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3" w:type="dxa"/>
        <w:tblLook w:val="04A0"/>
      </w:tblPr>
      <w:tblGrid>
        <w:gridCol w:w="3652"/>
        <w:gridCol w:w="2117"/>
        <w:gridCol w:w="3714"/>
      </w:tblGrid>
      <w:tr w:rsidR="0013759E" w:rsidRPr="00FD47BB" w:rsidTr="0013759E">
        <w:tc>
          <w:tcPr>
            <w:tcW w:w="3652" w:type="dxa"/>
            <w:hideMark/>
          </w:tcPr>
          <w:p w:rsidR="00C16B36" w:rsidRPr="0013759E" w:rsidRDefault="00C16B36" w:rsidP="006C1C08">
            <w:pPr>
              <w:contextualSpacing/>
              <w:jc w:val="both"/>
              <w:rPr>
                <w:sz w:val="28"/>
                <w:szCs w:val="28"/>
                <w:lang w:val="ru-RU"/>
              </w:rPr>
            </w:pPr>
            <w:r w:rsidRPr="0013759E">
              <w:rPr>
                <w:sz w:val="28"/>
                <w:szCs w:val="28"/>
                <w:lang w:val="ru-RU"/>
              </w:rPr>
              <w:t xml:space="preserve">ПРИНЯТО </w:t>
            </w:r>
          </w:p>
          <w:p w:rsidR="00C16B36" w:rsidRPr="0013759E" w:rsidRDefault="00C16B36" w:rsidP="006C1C08">
            <w:pPr>
              <w:contextualSpacing/>
              <w:jc w:val="both"/>
              <w:rPr>
                <w:sz w:val="28"/>
                <w:szCs w:val="28"/>
                <w:lang w:val="ru-RU"/>
              </w:rPr>
            </w:pPr>
            <w:r w:rsidRPr="0013759E">
              <w:rPr>
                <w:sz w:val="28"/>
                <w:szCs w:val="28"/>
                <w:lang w:val="ru-RU"/>
              </w:rPr>
              <w:t>решением педагогического совета</w:t>
            </w:r>
            <w:r w:rsidRPr="0013759E">
              <w:rPr>
                <w:sz w:val="28"/>
                <w:szCs w:val="28"/>
              </w:rPr>
              <w:t> </w:t>
            </w:r>
          </w:p>
          <w:p w:rsidR="00C16B36" w:rsidRPr="0013759E" w:rsidRDefault="00913913" w:rsidP="006C1C08">
            <w:pPr>
              <w:contextualSpacing/>
              <w:jc w:val="both"/>
              <w:rPr>
                <w:sz w:val="28"/>
                <w:szCs w:val="28"/>
                <w:lang w:val="ru-RU"/>
              </w:rPr>
            </w:pPr>
            <w:r w:rsidRPr="0013759E">
              <w:rPr>
                <w:sz w:val="28"/>
                <w:szCs w:val="28"/>
                <w:lang w:val="ru-RU"/>
              </w:rPr>
              <w:t>протокол №1 от 29.08.2015</w:t>
            </w:r>
          </w:p>
        </w:tc>
        <w:tc>
          <w:tcPr>
            <w:tcW w:w="2117" w:type="dxa"/>
          </w:tcPr>
          <w:p w:rsidR="00C16B36" w:rsidRPr="0013759E" w:rsidRDefault="00C16B36" w:rsidP="006C1C08">
            <w:pPr>
              <w:spacing w:before="100" w:beforeAutospacing="1" w:after="100" w:afterAutospacing="1"/>
              <w:contextualSpacing/>
              <w:jc w:val="both"/>
              <w:rPr>
                <w:sz w:val="28"/>
                <w:szCs w:val="28"/>
                <w:lang w:val="ru-RU"/>
              </w:rPr>
            </w:pPr>
          </w:p>
        </w:tc>
        <w:tc>
          <w:tcPr>
            <w:tcW w:w="3714" w:type="dxa"/>
            <w:hideMark/>
          </w:tcPr>
          <w:p w:rsidR="00C16B36" w:rsidRPr="0013759E" w:rsidRDefault="0013759E" w:rsidP="006C1C08">
            <w:pPr>
              <w:contextualSpacing/>
              <w:jc w:val="both"/>
              <w:rPr>
                <w:sz w:val="28"/>
                <w:szCs w:val="28"/>
                <w:lang w:val="ru-RU"/>
              </w:rPr>
            </w:pPr>
            <w:r>
              <w:rPr>
                <w:sz w:val="28"/>
                <w:szCs w:val="28"/>
                <w:lang w:val="ru-RU"/>
              </w:rPr>
              <w:t>УТВЕРЖДАЮ</w:t>
            </w:r>
          </w:p>
          <w:p w:rsidR="00C16B36" w:rsidRDefault="0013759E" w:rsidP="006C1C08">
            <w:pPr>
              <w:contextualSpacing/>
              <w:jc w:val="both"/>
              <w:rPr>
                <w:sz w:val="28"/>
                <w:szCs w:val="28"/>
                <w:lang w:val="ru-RU"/>
              </w:rPr>
            </w:pPr>
            <w:r>
              <w:rPr>
                <w:sz w:val="28"/>
                <w:szCs w:val="28"/>
                <w:lang w:val="ru-RU"/>
              </w:rPr>
              <w:t>Директор __________</w:t>
            </w:r>
          </w:p>
          <w:p w:rsidR="0013759E" w:rsidRPr="0013759E" w:rsidRDefault="0013759E" w:rsidP="006C1C08">
            <w:pPr>
              <w:contextualSpacing/>
              <w:jc w:val="both"/>
              <w:rPr>
                <w:sz w:val="28"/>
                <w:szCs w:val="28"/>
                <w:lang w:val="ru-RU"/>
              </w:rPr>
            </w:pPr>
            <w:r>
              <w:rPr>
                <w:sz w:val="28"/>
                <w:szCs w:val="28"/>
                <w:lang w:val="ru-RU"/>
              </w:rPr>
              <w:t>/Сергеев Д.В./</w:t>
            </w:r>
          </w:p>
          <w:p w:rsidR="00C16B36" w:rsidRPr="0013759E" w:rsidRDefault="00C16B36" w:rsidP="006C1C08">
            <w:pPr>
              <w:contextualSpacing/>
              <w:jc w:val="both"/>
              <w:rPr>
                <w:sz w:val="28"/>
                <w:szCs w:val="28"/>
                <w:lang w:val="ru-RU"/>
              </w:rPr>
            </w:pPr>
            <w:r w:rsidRPr="0013759E">
              <w:rPr>
                <w:sz w:val="28"/>
                <w:szCs w:val="28"/>
                <w:lang w:val="ru-RU"/>
              </w:rPr>
              <w:t xml:space="preserve">МБОУ Ы-КСОШ №2 </w:t>
            </w:r>
          </w:p>
          <w:p w:rsidR="00C16B36" w:rsidRPr="0013759E" w:rsidRDefault="00913913" w:rsidP="0013759E">
            <w:pPr>
              <w:contextualSpacing/>
              <w:jc w:val="both"/>
              <w:rPr>
                <w:sz w:val="28"/>
                <w:szCs w:val="28"/>
                <w:lang w:val="ru-RU"/>
              </w:rPr>
            </w:pPr>
            <w:r w:rsidRPr="0013759E">
              <w:rPr>
                <w:sz w:val="28"/>
                <w:szCs w:val="28"/>
                <w:lang w:val="ru-RU"/>
              </w:rPr>
              <w:t xml:space="preserve">от </w:t>
            </w:r>
            <w:r w:rsidR="0013759E">
              <w:rPr>
                <w:sz w:val="28"/>
                <w:szCs w:val="28"/>
                <w:lang w:val="ru-RU"/>
              </w:rPr>
              <w:t>«__»________2015г.</w:t>
            </w:r>
          </w:p>
        </w:tc>
      </w:tr>
      <w:tr w:rsidR="0013759E" w:rsidRPr="00FD47BB" w:rsidTr="0013759E">
        <w:tc>
          <w:tcPr>
            <w:tcW w:w="3652" w:type="dxa"/>
          </w:tcPr>
          <w:p w:rsidR="00C16B36" w:rsidRPr="0013759E" w:rsidRDefault="00C16B36" w:rsidP="006C1C08">
            <w:pPr>
              <w:contextualSpacing/>
              <w:jc w:val="both"/>
              <w:rPr>
                <w:sz w:val="28"/>
                <w:szCs w:val="28"/>
                <w:lang w:val="ru-RU"/>
              </w:rPr>
            </w:pPr>
          </w:p>
        </w:tc>
        <w:tc>
          <w:tcPr>
            <w:tcW w:w="2117" w:type="dxa"/>
          </w:tcPr>
          <w:p w:rsidR="00C16B36" w:rsidRPr="0013759E" w:rsidRDefault="00C16B36" w:rsidP="006C1C08">
            <w:pPr>
              <w:spacing w:after="100" w:afterAutospacing="1"/>
              <w:contextualSpacing/>
              <w:jc w:val="both"/>
              <w:rPr>
                <w:sz w:val="28"/>
                <w:szCs w:val="28"/>
                <w:lang w:val="ru-RU"/>
              </w:rPr>
            </w:pPr>
          </w:p>
        </w:tc>
        <w:tc>
          <w:tcPr>
            <w:tcW w:w="3714" w:type="dxa"/>
          </w:tcPr>
          <w:p w:rsidR="00C16B36" w:rsidRPr="0013759E" w:rsidRDefault="00C16B36" w:rsidP="006C1C08">
            <w:pPr>
              <w:spacing w:after="200"/>
              <w:contextualSpacing/>
              <w:jc w:val="both"/>
              <w:rPr>
                <w:sz w:val="28"/>
                <w:szCs w:val="28"/>
                <w:lang w:val="ru-RU"/>
              </w:rPr>
            </w:pPr>
          </w:p>
        </w:tc>
      </w:tr>
      <w:tr w:rsidR="0013759E" w:rsidRPr="00FD47BB" w:rsidTr="0013759E">
        <w:tc>
          <w:tcPr>
            <w:tcW w:w="3652" w:type="dxa"/>
          </w:tcPr>
          <w:p w:rsidR="00C16B36" w:rsidRPr="0013759E" w:rsidRDefault="00C16B36" w:rsidP="006C1C08">
            <w:pPr>
              <w:contextualSpacing/>
              <w:jc w:val="both"/>
              <w:rPr>
                <w:sz w:val="28"/>
                <w:szCs w:val="28"/>
                <w:lang w:val="ru-RU"/>
              </w:rPr>
            </w:pPr>
          </w:p>
        </w:tc>
        <w:tc>
          <w:tcPr>
            <w:tcW w:w="2117" w:type="dxa"/>
          </w:tcPr>
          <w:p w:rsidR="00C16B36" w:rsidRPr="0013759E" w:rsidRDefault="00C16B36" w:rsidP="006C1C08">
            <w:pPr>
              <w:spacing w:after="100" w:afterAutospacing="1"/>
              <w:contextualSpacing/>
              <w:jc w:val="both"/>
              <w:rPr>
                <w:sz w:val="28"/>
                <w:szCs w:val="28"/>
                <w:lang w:val="ru-RU"/>
              </w:rPr>
            </w:pPr>
          </w:p>
        </w:tc>
        <w:tc>
          <w:tcPr>
            <w:tcW w:w="3714" w:type="dxa"/>
          </w:tcPr>
          <w:p w:rsidR="00C16B36" w:rsidRPr="0013759E" w:rsidRDefault="00C16B36" w:rsidP="006C1C08">
            <w:pPr>
              <w:spacing w:after="200"/>
              <w:contextualSpacing/>
              <w:jc w:val="both"/>
              <w:rPr>
                <w:sz w:val="28"/>
                <w:szCs w:val="28"/>
                <w:lang w:val="ru-RU"/>
              </w:rPr>
            </w:pPr>
          </w:p>
          <w:p w:rsidR="006C1C08" w:rsidRPr="0013759E" w:rsidRDefault="006C1C08" w:rsidP="006C1C08">
            <w:pPr>
              <w:spacing w:after="200"/>
              <w:contextualSpacing/>
              <w:jc w:val="both"/>
              <w:rPr>
                <w:sz w:val="28"/>
                <w:szCs w:val="28"/>
                <w:lang w:val="ru-RU"/>
              </w:rPr>
            </w:pPr>
          </w:p>
          <w:p w:rsidR="006C1C08" w:rsidRPr="0013759E" w:rsidRDefault="006C1C08" w:rsidP="006C1C08">
            <w:pPr>
              <w:spacing w:after="200"/>
              <w:contextualSpacing/>
              <w:jc w:val="both"/>
              <w:rPr>
                <w:sz w:val="28"/>
                <w:szCs w:val="28"/>
                <w:lang w:val="ru-RU"/>
              </w:rPr>
            </w:pPr>
          </w:p>
          <w:p w:rsidR="006C1C08" w:rsidRPr="0013759E" w:rsidRDefault="006C1C08" w:rsidP="006C1C08">
            <w:pPr>
              <w:spacing w:after="200"/>
              <w:contextualSpacing/>
              <w:jc w:val="both"/>
              <w:rPr>
                <w:sz w:val="28"/>
                <w:szCs w:val="28"/>
                <w:lang w:val="ru-RU"/>
              </w:rPr>
            </w:pPr>
          </w:p>
          <w:p w:rsidR="006C1C08" w:rsidRPr="0013759E" w:rsidRDefault="006C1C08" w:rsidP="006C1C08">
            <w:pPr>
              <w:spacing w:after="200"/>
              <w:contextualSpacing/>
              <w:jc w:val="both"/>
              <w:rPr>
                <w:sz w:val="28"/>
                <w:szCs w:val="28"/>
                <w:lang w:val="ru-RU"/>
              </w:rPr>
            </w:pPr>
            <w:bookmarkStart w:id="0" w:name="_GoBack"/>
            <w:bookmarkEnd w:id="0"/>
          </w:p>
          <w:p w:rsidR="006C1C08" w:rsidRPr="0013759E" w:rsidRDefault="006C1C08" w:rsidP="006C1C08">
            <w:pPr>
              <w:spacing w:after="200"/>
              <w:contextualSpacing/>
              <w:jc w:val="both"/>
              <w:rPr>
                <w:sz w:val="28"/>
                <w:szCs w:val="28"/>
                <w:lang w:val="ru-RU"/>
              </w:rPr>
            </w:pPr>
          </w:p>
        </w:tc>
      </w:tr>
    </w:tbl>
    <w:p w:rsidR="00C16B36" w:rsidRDefault="00C16B36" w:rsidP="006C1C08">
      <w:pPr>
        <w:spacing w:line="360" w:lineRule="auto"/>
        <w:ind w:firstLine="425"/>
        <w:contextualSpacing/>
        <w:jc w:val="center"/>
        <w:rPr>
          <w:bCs/>
          <w:sz w:val="28"/>
          <w:szCs w:val="28"/>
          <w:lang w:val="ru-RU"/>
        </w:rPr>
      </w:pPr>
    </w:p>
    <w:p w:rsidR="00C16B36" w:rsidRDefault="00C16B36" w:rsidP="006C1C08">
      <w:pPr>
        <w:spacing w:line="360" w:lineRule="auto"/>
        <w:ind w:firstLine="425"/>
        <w:contextualSpacing/>
        <w:jc w:val="center"/>
        <w:rPr>
          <w:bCs/>
          <w:sz w:val="32"/>
          <w:szCs w:val="32"/>
          <w:lang w:val="ru-RU"/>
        </w:rPr>
      </w:pPr>
    </w:p>
    <w:p w:rsidR="006937CF" w:rsidRDefault="006937CF" w:rsidP="006C1C08">
      <w:pPr>
        <w:spacing w:line="360" w:lineRule="auto"/>
        <w:ind w:firstLine="425"/>
        <w:contextualSpacing/>
        <w:jc w:val="center"/>
        <w:rPr>
          <w:bCs/>
          <w:sz w:val="32"/>
          <w:szCs w:val="32"/>
          <w:lang w:val="ru-RU"/>
        </w:rPr>
      </w:pPr>
    </w:p>
    <w:p w:rsidR="006937CF" w:rsidRPr="006937CF" w:rsidRDefault="006937CF" w:rsidP="006C1C08">
      <w:pPr>
        <w:spacing w:line="360" w:lineRule="auto"/>
        <w:ind w:firstLine="425"/>
        <w:contextualSpacing/>
        <w:jc w:val="center"/>
        <w:rPr>
          <w:bCs/>
          <w:sz w:val="32"/>
          <w:szCs w:val="32"/>
          <w:lang w:val="ru-RU"/>
        </w:rPr>
      </w:pPr>
    </w:p>
    <w:p w:rsidR="00C16B36" w:rsidRPr="00E10737" w:rsidRDefault="00C16B36" w:rsidP="006C1C08">
      <w:pPr>
        <w:pStyle w:val="14"/>
        <w:spacing w:line="360" w:lineRule="auto"/>
        <w:ind w:firstLine="709"/>
        <w:contextualSpacing/>
        <w:jc w:val="center"/>
        <w:rPr>
          <w:b/>
          <w:sz w:val="32"/>
          <w:szCs w:val="32"/>
        </w:rPr>
      </w:pPr>
      <w:r w:rsidRPr="006937CF">
        <w:rPr>
          <w:sz w:val="32"/>
          <w:szCs w:val="32"/>
        </w:rPr>
        <w:t>ОСНОВНАЯ ОБРАЗОВАТЕЛЬ</w:t>
      </w:r>
      <w:r w:rsidR="00E10737">
        <w:rPr>
          <w:sz w:val="32"/>
          <w:szCs w:val="32"/>
        </w:rPr>
        <w:t xml:space="preserve">НАЯ ПРОГРАММА </w:t>
      </w:r>
      <w:r w:rsidR="00E10737" w:rsidRPr="00E10737">
        <w:rPr>
          <w:b/>
          <w:sz w:val="32"/>
          <w:szCs w:val="32"/>
        </w:rPr>
        <w:t xml:space="preserve">СРЕДНЕГО </w:t>
      </w:r>
      <w:r w:rsidRPr="00E10737">
        <w:rPr>
          <w:b/>
          <w:sz w:val="32"/>
          <w:szCs w:val="32"/>
        </w:rPr>
        <w:t xml:space="preserve"> ОБЩЕГО ОБРАЗОВАНИЯ</w:t>
      </w:r>
    </w:p>
    <w:p w:rsidR="006C1C08" w:rsidRPr="00E10737" w:rsidRDefault="006C1C08" w:rsidP="006C1C08">
      <w:pPr>
        <w:pStyle w:val="14"/>
        <w:spacing w:line="360" w:lineRule="auto"/>
        <w:ind w:firstLine="709"/>
        <w:contextualSpacing/>
        <w:jc w:val="center"/>
        <w:rPr>
          <w:b/>
          <w:sz w:val="32"/>
          <w:szCs w:val="32"/>
        </w:rPr>
      </w:pPr>
    </w:p>
    <w:p w:rsidR="00C16B36" w:rsidRPr="006937CF" w:rsidRDefault="006937CF" w:rsidP="006C1C08">
      <w:pPr>
        <w:contextualSpacing/>
        <w:jc w:val="center"/>
        <w:rPr>
          <w:sz w:val="32"/>
          <w:szCs w:val="32"/>
          <w:lang w:val="ru-RU"/>
        </w:rPr>
      </w:pPr>
      <w:r w:rsidRPr="006937CF">
        <w:rPr>
          <w:sz w:val="32"/>
          <w:szCs w:val="32"/>
          <w:lang w:val="ru-RU"/>
        </w:rPr>
        <w:t>М</w:t>
      </w:r>
      <w:r w:rsidR="00C16B36" w:rsidRPr="006937CF">
        <w:rPr>
          <w:sz w:val="32"/>
          <w:szCs w:val="32"/>
          <w:lang w:val="ru-RU"/>
        </w:rPr>
        <w:t xml:space="preserve">униципального бюджетного общеобразовательного учреждения </w:t>
      </w:r>
    </w:p>
    <w:p w:rsidR="006C1C08" w:rsidRPr="006937CF" w:rsidRDefault="00C16B36" w:rsidP="006C1C08">
      <w:pPr>
        <w:contextualSpacing/>
        <w:jc w:val="center"/>
        <w:rPr>
          <w:sz w:val="32"/>
          <w:szCs w:val="32"/>
          <w:lang w:val="ru-RU"/>
        </w:rPr>
      </w:pPr>
      <w:r w:rsidRPr="006937CF">
        <w:rPr>
          <w:sz w:val="32"/>
          <w:szCs w:val="32"/>
          <w:lang w:val="ru-RU"/>
        </w:rPr>
        <w:t>«Ытык – Кюельская средняя общеобразовательная школа № 2 имени Д.А. Петрова»</w:t>
      </w:r>
    </w:p>
    <w:p w:rsidR="006C1C08" w:rsidRPr="006937CF" w:rsidRDefault="00F971A0" w:rsidP="006C1C08">
      <w:pPr>
        <w:contextualSpacing/>
        <w:jc w:val="center"/>
        <w:rPr>
          <w:sz w:val="32"/>
          <w:szCs w:val="32"/>
          <w:lang w:val="ru-RU"/>
        </w:rPr>
      </w:pPr>
      <w:r w:rsidRPr="006937CF">
        <w:rPr>
          <w:sz w:val="32"/>
          <w:szCs w:val="32"/>
          <w:lang w:val="ru-RU"/>
        </w:rPr>
        <w:t xml:space="preserve">на </w:t>
      </w:r>
      <w:r w:rsidR="006C1C08" w:rsidRPr="006937CF">
        <w:rPr>
          <w:sz w:val="32"/>
          <w:szCs w:val="32"/>
          <w:lang w:val="ru-RU"/>
        </w:rPr>
        <w:t>2015- 2016 учебный год</w:t>
      </w:r>
    </w:p>
    <w:p w:rsidR="0013759E" w:rsidRPr="006937CF" w:rsidRDefault="0013759E" w:rsidP="006C1C08">
      <w:pPr>
        <w:contextualSpacing/>
        <w:jc w:val="center"/>
        <w:rPr>
          <w:sz w:val="32"/>
          <w:szCs w:val="32"/>
          <w:lang w:val="ru-RU"/>
        </w:rPr>
      </w:pPr>
      <w:r w:rsidRPr="006937CF">
        <w:rPr>
          <w:sz w:val="32"/>
          <w:szCs w:val="32"/>
          <w:lang w:val="ru-RU"/>
        </w:rPr>
        <w:t>МР «Таттинский улус»</w:t>
      </w:r>
    </w:p>
    <w:p w:rsidR="00C16B36" w:rsidRPr="00F971A0" w:rsidRDefault="00C16B36" w:rsidP="006C1C08">
      <w:pPr>
        <w:spacing w:before="120" w:line="360" w:lineRule="auto"/>
        <w:contextualSpacing/>
        <w:jc w:val="both"/>
        <w:rPr>
          <w:rFonts w:ascii="Calibri" w:hAnsi="Calibri"/>
          <w:sz w:val="40"/>
          <w:szCs w:val="40"/>
          <w:lang w:val="ru-RU"/>
        </w:rPr>
      </w:pPr>
    </w:p>
    <w:p w:rsidR="00C16B36" w:rsidRDefault="00C16B36" w:rsidP="006C1C08">
      <w:pPr>
        <w:spacing w:before="120" w:line="360" w:lineRule="auto"/>
        <w:contextualSpacing/>
        <w:jc w:val="both"/>
        <w:rPr>
          <w:rFonts w:ascii="Calibri" w:hAnsi="Calibri"/>
          <w:sz w:val="22"/>
          <w:szCs w:val="22"/>
          <w:lang w:val="ru-RU"/>
        </w:rPr>
      </w:pPr>
    </w:p>
    <w:p w:rsidR="00C16B36" w:rsidRDefault="00C16B36" w:rsidP="006C1C08">
      <w:pPr>
        <w:spacing w:before="120" w:line="360" w:lineRule="auto"/>
        <w:contextualSpacing/>
        <w:jc w:val="both"/>
        <w:rPr>
          <w:rFonts w:ascii="Calibri" w:hAnsi="Calibri"/>
          <w:sz w:val="22"/>
          <w:szCs w:val="22"/>
          <w:lang w:val="ru-RU"/>
        </w:rPr>
      </w:pPr>
    </w:p>
    <w:p w:rsidR="00C16B36" w:rsidRDefault="00C16B36" w:rsidP="006C1C08">
      <w:pPr>
        <w:spacing w:before="120" w:line="360" w:lineRule="auto"/>
        <w:contextualSpacing/>
        <w:jc w:val="both"/>
        <w:rPr>
          <w:rFonts w:ascii="Calibri" w:hAnsi="Calibri"/>
          <w:sz w:val="22"/>
          <w:szCs w:val="22"/>
          <w:lang w:val="ru-RU"/>
        </w:rPr>
      </w:pPr>
    </w:p>
    <w:p w:rsidR="006C1C08" w:rsidRDefault="006C1C08" w:rsidP="006C1C08">
      <w:pPr>
        <w:spacing w:before="120" w:line="360" w:lineRule="auto"/>
        <w:contextualSpacing/>
        <w:jc w:val="center"/>
        <w:rPr>
          <w:lang w:val="ru-RU"/>
        </w:rPr>
      </w:pPr>
    </w:p>
    <w:p w:rsidR="006937CF" w:rsidRDefault="006937CF" w:rsidP="006C1C08">
      <w:pPr>
        <w:spacing w:before="120" w:line="360" w:lineRule="auto"/>
        <w:contextualSpacing/>
        <w:jc w:val="center"/>
        <w:rPr>
          <w:lang w:val="ru-RU"/>
        </w:rPr>
      </w:pPr>
    </w:p>
    <w:p w:rsidR="006937CF" w:rsidRDefault="006937CF" w:rsidP="006C1C08">
      <w:pPr>
        <w:spacing w:before="120" w:line="360" w:lineRule="auto"/>
        <w:contextualSpacing/>
        <w:jc w:val="center"/>
        <w:rPr>
          <w:lang w:val="ru-RU"/>
        </w:rPr>
      </w:pPr>
    </w:p>
    <w:p w:rsidR="006937CF" w:rsidRDefault="006937CF" w:rsidP="006C1C08">
      <w:pPr>
        <w:spacing w:before="120" w:line="360" w:lineRule="auto"/>
        <w:contextualSpacing/>
        <w:jc w:val="center"/>
        <w:rPr>
          <w:lang w:val="ru-RU"/>
        </w:rPr>
      </w:pPr>
    </w:p>
    <w:p w:rsidR="006937CF" w:rsidRDefault="006937CF" w:rsidP="006C1C08">
      <w:pPr>
        <w:spacing w:before="120" w:line="360" w:lineRule="auto"/>
        <w:contextualSpacing/>
        <w:jc w:val="center"/>
        <w:rPr>
          <w:lang w:val="ru-RU"/>
        </w:rPr>
      </w:pPr>
    </w:p>
    <w:p w:rsidR="00F971A0" w:rsidRDefault="00F971A0" w:rsidP="006C1C08">
      <w:pPr>
        <w:spacing w:before="120" w:line="360" w:lineRule="auto"/>
        <w:contextualSpacing/>
        <w:jc w:val="center"/>
        <w:rPr>
          <w:lang w:val="ru-RU"/>
        </w:rPr>
      </w:pPr>
    </w:p>
    <w:p w:rsidR="00F971A0" w:rsidRDefault="00F971A0" w:rsidP="006C1C08">
      <w:pPr>
        <w:spacing w:before="120" w:line="360" w:lineRule="auto"/>
        <w:contextualSpacing/>
        <w:jc w:val="center"/>
        <w:rPr>
          <w:lang w:val="ru-RU"/>
        </w:rPr>
      </w:pPr>
    </w:p>
    <w:p w:rsidR="00C16B36" w:rsidRPr="006C1C08" w:rsidRDefault="00C16B36" w:rsidP="006C1C08">
      <w:pPr>
        <w:spacing w:before="120" w:line="360" w:lineRule="auto"/>
        <w:contextualSpacing/>
        <w:jc w:val="center"/>
        <w:rPr>
          <w:sz w:val="28"/>
          <w:szCs w:val="28"/>
          <w:lang w:val="ru-RU"/>
        </w:rPr>
      </w:pPr>
    </w:p>
    <w:tbl>
      <w:tblPr>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675"/>
        <w:gridCol w:w="8364"/>
        <w:gridCol w:w="708"/>
      </w:tblGrid>
      <w:tr w:rsidR="0013759E" w:rsidTr="00FD47BB">
        <w:trPr>
          <w:trHeight w:val="966"/>
        </w:trPr>
        <w:tc>
          <w:tcPr>
            <w:tcW w:w="675" w:type="dxa"/>
            <w:tcBorders>
              <w:top w:val="double" w:sz="6" w:space="0" w:color="000000"/>
              <w:left w:val="double" w:sz="6" w:space="0" w:color="000000"/>
              <w:bottom w:val="single" w:sz="6" w:space="0" w:color="000000"/>
              <w:right w:val="single" w:sz="6" w:space="0" w:color="000000"/>
            </w:tcBorders>
            <w:vAlign w:val="center"/>
          </w:tcPr>
          <w:p w:rsidR="0013759E" w:rsidRDefault="0013759E" w:rsidP="00FD47BB">
            <w:pPr>
              <w:pStyle w:val="26"/>
              <w:spacing w:line="240" w:lineRule="auto"/>
              <w:jc w:val="center"/>
              <w:rPr>
                <w:rFonts w:ascii="Times New Roman" w:hAnsi="Times New Roman"/>
                <w:color w:val="auto"/>
                <w:sz w:val="28"/>
                <w:szCs w:val="28"/>
              </w:rPr>
            </w:pPr>
          </w:p>
        </w:tc>
        <w:tc>
          <w:tcPr>
            <w:tcW w:w="8364" w:type="dxa"/>
            <w:tcBorders>
              <w:top w:val="double" w:sz="6" w:space="0" w:color="000000"/>
              <w:left w:val="single" w:sz="6" w:space="0" w:color="000000"/>
              <w:bottom w:val="single" w:sz="6" w:space="0" w:color="000000"/>
              <w:right w:val="single" w:sz="6" w:space="0" w:color="000000"/>
            </w:tcBorders>
            <w:vAlign w:val="center"/>
            <w:hideMark/>
          </w:tcPr>
          <w:p w:rsidR="0013759E" w:rsidRDefault="0013759E" w:rsidP="00FD47BB">
            <w:pPr>
              <w:ind w:left="360"/>
              <w:jc w:val="center"/>
              <w:rPr>
                <w:b/>
                <w:sz w:val="28"/>
                <w:szCs w:val="28"/>
              </w:rPr>
            </w:pPr>
            <w:r>
              <w:rPr>
                <w:b/>
                <w:bCs/>
                <w:color w:val="000000"/>
                <w:sz w:val="28"/>
                <w:szCs w:val="28"/>
              </w:rPr>
              <w:t xml:space="preserve">I. </w:t>
            </w:r>
            <w:r>
              <w:rPr>
                <w:b/>
                <w:sz w:val="28"/>
                <w:szCs w:val="28"/>
              </w:rPr>
              <w:t>Целевой раздел</w:t>
            </w:r>
          </w:p>
        </w:tc>
        <w:tc>
          <w:tcPr>
            <w:tcW w:w="708" w:type="dxa"/>
            <w:tcBorders>
              <w:top w:val="double" w:sz="6" w:space="0" w:color="000000"/>
              <w:left w:val="single" w:sz="6" w:space="0" w:color="000000"/>
              <w:bottom w:val="single" w:sz="6" w:space="0" w:color="000000"/>
              <w:right w:val="double" w:sz="6" w:space="0" w:color="000000"/>
            </w:tcBorders>
            <w:vAlign w:val="center"/>
          </w:tcPr>
          <w:p w:rsidR="0013759E" w:rsidRDefault="0013759E" w:rsidP="00FD47BB">
            <w:pPr>
              <w:pStyle w:val="26"/>
              <w:spacing w:line="240" w:lineRule="auto"/>
              <w:jc w:val="center"/>
              <w:rPr>
                <w:rFonts w:ascii="Times New Roman" w:hAnsi="Times New Roman"/>
                <w:color w:val="auto"/>
                <w:sz w:val="28"/>
                <w:szCs w:val="28"/>
                <w:highlight w:val="yellow"/>
              </w:rPr>
            </w:pPr>
          </w:p>
        </w:tc>
      </w:tr>
      <w:tr w:rsidR="0013759E" w:rsidTr="00FD47BB">
        <w:trPr>
          <w:trHeight w:val="966"/>
        </w:trPr>
        <w:tc>
          <w:tcPr>
            <w:tcW w:w="675" w:type="dxa"/>
            <w:tcBorders>
              <w:top w:val="single" w:sz="6" w:space="0" w:color="000000"/>
              <w:left w:val="double" w:sz="6" w:space="0" w:color="000000"/>
              <w:bottom w:val="single" w:sz="6" w:space="0" w:color="000000"/>
              <w:right w:val="single" w:sz="6" w:space="0" w:color="000000"/>
            </w:tcBorders>
            <w:vAlign w:val="center"/>
            <w:hideMark/>
          </w:tcPr>
          <w:p w:rsidR="0013759E" w:rsidRDefault="0013759E"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1.1</w:t>
            </w:r>
          </w:p>
        </w:tc>
        <w:tc>
          <w:tcPr>
            <w:tcW w:w="8364" w:type="dxa"/>
            <w:tcBorders>
              <w:top w:val="single" w:sz="6" w:space="0" w:color="000000"/>
              <w:left w:val="single" w:sz="6" w:space="0" w:color="000000"/>
              <w:bottom w:val="single" w:sz="6" w:space="0" w:color="000000"/>
              <w:right w:val="single" w:sz="6" w:space="0" w:color="000000"/>
            </w:tcBorders>
            <w:vAlign w:val="center"/>
            <w:hideMark/>
          </w:tcPr>
          <w:p w:rsidR="0013759E" w:rsidRDefault="0013759E" w:rsidP="00FD47BB">
            <w:pPr>
              <w:rPr>
                <w:color w:val="000000"/>
                <w:sz w:val="28"/>
                <w:szCs w:val="28"/>
              </w:rPr>
            </w:pPr>
            <w:r>
              <w:rPr>
                <w:color w:val="000000"/>
                <w:sz w:val="28"/>
                <w:szCs w:val="28"/>
              </w:rPr>
              <w:t>Пояснительная записка</w:t>
            </w:r>
          </w:p>
        </w:tc>
        <w:tc>
          <w:tcPr>
            <w:tcW w:w="708" w:type="dxa"/>
            <w:tcBorders>
              <w:top w:val="single" w:sz="6" w:space="0" w:color="000000"/>
              <w:left w:val="single" w:sz="6" w:space="0" w:color="000000"/>
              <w:bottom w:val="single" w:sz="6" w:space="0" w:color="000000"/>
              <w:right w:val="double" w:sz="6" w:space="0" w:color="000000"/>
            </w:tcBorders>
            <w:vAlign w:val="center"/>
          </w:tcPr>
          <w:p w:rsidR="0013759E" w:rsidRDefault="00557136"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5</w:t>
            </w:r>
          </w:p>
        </w:tc>
      </w:tr>
      <w:tr w:rsidR="0013759E" w:rsidRPr="00FD47BB" w:rsidTr="00FD47BB">
        <w:trPr>
          <w:trHeight w:val="966"/>
        </w:trPr>
        <w:tc>
          <w:tcPr>
            <w:tcW w:w="675" w:type="dxa"/>
            <w:tcBorders>
              <w:top w:val="single" w:sz="6" w:space="0" w:color="000000"/>
              <w:left w:val="double" w:sz="6" w:space="0" w:color="000000"/>
              <w:bottom w:val="single" w:sz="6" w:space="0" w:color="000000"/>
              <w:right w:val="single" w:sz="6" w:space="0" w:color="000000"/>
            </w:tcBorders>
            <w:vAlign w:val="center"/>
            <w:hideMark/>
          </w:tcPr>
          <w:p w:rsidR="0013759E" w:rsidRDefault="0013759E"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1.2</w:t>
            </w:r>
          </w:p>
        </w:tc>
        <w:tc>
          <w:tcPr>
            <w:tcW w:w="8364" w:type="dxa"/>
            <w:tcBorders>
              <w:top w:val="single" w:sz="6" w:space="0" w:color="000000"/>
              <w:left w:val="single" w:sz="6" w:space="0" w:color="000000"/>
              <w:bottom w:val="single" w:sz="6" w:space="0" w:color="000000"/>
              <w:right w:val="single" w:sz="6" w:space="0" w:color="000000"/>
            </w:tcBorders>
            <w:vAlign w:val="center"/>
            <w:hideMark/>
          </w:tcPr>
          <w:p w:rsidR="0013759E" w:rsidRPr="00913913" w:rsidRDefault="0013759E" w:rsidP="006937CF">
            <w:pPr>
              <w:rPr>
                <w:color w:val="000000"/>
                <w:sz w:val="28"/>
                <w:szCs w:val="28"/>
                <w:lang w:val="ru-RU"/>
              </w:rPr>
            </w:pPr>
            <w:r w:rsidRPr="00913913">
              <w:rPr>
                <w:color w:val="000000"/>
                <w:sz w:val="28"/>
                <w:szCs w:val="28"/>
                <w:lang w:val="ru-RU"/>
              </w:rPr>
              <w:t>Планируемые результаты освоения основной образовательной программы среднего</w:t>
            </w:r>
            <w:r w:rsidR="006937CF">
              <w:rPr>
                <w:color w:val="000000"/>
                <w:sz w:val="28"/>
                <w:szCs w:val="28"/>
                <w:lang w:val="ru-RU"/>
              </w:rPr>
              <w:t xml:space="preserve"> </w:t>
            </w:r>
            <w:r w:rsidRPr="00913913">
              <w:rPr>
                <w:color w:val="000000"/>
                <w:sz w:val="28"/>
                <w:szCs w:val="28"/>
                <w:lang w:val="ru-RU"/>
              </w:rPr>
              <w:t>общего образования</w:t>
            </w:r>
          </w:p>
        </w:tc>
        <w:tc>
          <w:tcPr>
            <w:tcW w:w="708" w:type="dxa"/>
            <w:tcBorders>
              <w:top w:val="single" w:sz="6" w:space="0" w:color="000000"/>
              <w:left w:val="single" w:sz="6" w:space="0" w:color="000000"/>
              <w:bottom w:val="single" w:sz="6" w:space="0" w:color="000000"/>
              <w:right w:val="double" w:sz="6" w:space="0" w:color="000000"/>
            </w:tcBorders>
            <w:vAlign w:val="center"/>
          </w:tcPr>
          <w:p w:rsidR="0013759E" w:rsidRDefault="00557136"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9</w:t>
            </w:r>
          </w:p>
        </w:tc>
      </w:tr>
      <w:tr w:rsidR="0013759E" w:rsidRPr="00FD47BB" w:rsidTr="00FD47BB">
        <w:trPr>
          <w:trHeight w:val="966"/>
        </w:trPr>
        <w:tc>
          <w:tcPr>
            <w:tcW w:w="675" w:type="dxa"/>
            <w:tcBorders>
              <w:top w:val="single" w:sz="6" w:space="0" w:color="000000"/>
              <w:left w:val="double" w:sz="6" w:space="0" w:color="000000"/>
              <w:bottom w:val="single" w:sz="6" w:space="0" w:color="000000"/>
              <w:right w:val="single" w:sz="6" w:space="0" w:color="000000"/>
            </w:tcBorders>
            <w:vAlign w:val="center"/>
            <w:hideMark/>
          </w:tcPr>
          <w:p w:rsidR="0013759E" w:rsidRDefault="0013759E"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1.3</w:t>
            </w:r>
          </w:p>
        </w:tc>
        <w:tc>
          <w:tcPr>
            <w:tcW w:w="8364" w:type="dxa"/>
            <w:tcBorders>
              <w:top w:val="single" w:sz="6" w:space="0" w:color="000000"/>
              <w:left w:val="single" w:sz="6" w:space="0" w:color="000000"/>
              <w:bottom w:val="single" w:sz="6" w:space="0" w:color="000000"/>
              <w:right w:val="single" w:sz="6" w:space="0" w:color="000000"/>
            </w:tcBorders>
            <w:vAlign w:val="center"/>
            <w:hideMark/>
          </w:tcPr>
          <w:p w:rsidR="0013759E" w:rsidRPr="000F35AD" w:rsidRDefault="0013759E" w:rsidP="006937CF">
            <w:pPr>
              <w:rPr>
                <w:color w:val="000000"/>
                <w:sz w:val="28"/>
                <w:szCs w:val="28"/>
                <w:lang w:val="ru-RU"/>
              </w:rPr>
            </w:pPr>
            <w:r w:rsidRPr="00913913">
              <w:rPr>
                <w:color w:val="000000"/>
                <w:sz w:val="28"/>
                <w:szCs w:val="28"/>
                <w:lang w:val="ru-RU"/>
              </w:rPr>
              <w:t xml:space="preserve">Система оценки достижения планируемых результатов освоения </w:t>
            </w:r>
            <w:proofErr w:type="gramStart"/>
            <w:r w:rsidRPr="00913913">
              <w:rPr>
                <w:color w:val="000000"/>
                <w:sz w:val="28"/>
                <w:szCs w:val="28"/>
                <w:lang w:val="ru-RU"/>
              </w:rPr>
              <w:t>обучающимися</w:t>
            </w:r>
            <w:proofErr w:type="gramEnd"/>
            <w:r w:rsidRPr="00913913">
              <w:rPr>
                <w:color w:val="000000"/>
                <w:sz w:val="28"/>
                <w:szCs w:val="28"/>
                <w:lang w:val="ru-RU"/>
              </w:rPr>
              <w:t xml:space="preserve"> основной образовательной программы среднего общего образования. </w:t>
            </w:r>
          </w:p>
        </w:tc>
        <w:tc>
          <w:tcPr>
            <w:tcW w:w="708" w:type="dxa"/>
            <w:tcBorders>
              <w:top w:val="single" w:sz="6" w:space="0" w:color="000000"/>
              <w:left w:val="single" w:sz="6" w:space="0" w:color="000000"/>
              <w:bottom w:val="single" w:sz="6" w:space="0" w:color="000000"/>
              <w:right w:val="double" w:sz="6" w:space="0" w:color="000000"/>
            </w:tcBorders>
            <w:vAlign w:val="center"/>
          </w:tcPr>
          <w:p w:rsidR="0013759E" w:rsidRDefault="00557136"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44</w:t>
            </w:r>
          </w:p>
        </w:tc>
      </w:tr>
      <w:tr w:rsidR="0013759E" w:rsidTr="00FD47BB">
        <w:trPr>
          <w:trHeight w:val="966"/>
        </w:trPr>
        <w:tc>
          <w:tcPr>
            <w:tcW w:w="675" w:type="dxa"/>
            <w:tcBorders>
              <w:top w:val="single" w:sz="6" w:space="0" w:color="000000"/>
              <w:left w:val="double" w:sz="6" w:space="0" w:color="000000"/>
              <w:bottom w:val="single" w:sz="6" w:space="0" w:color="000000"/>
              <w:right w:val="single" w:sz="6" w:space="0" w:color="000000"/>
            </w:tcBorders>
            <w:vAlign w:val="center"/>
          </w:tcPr>
          <w:p w:rsidR="0013759E" w:rsidRDefault="0013759E" w:rsidP="00FD47BB">
            <w:pPr>
              <w:pStyle w:val="26"/>
              <w:spacing w:line="240" w:lineRule="auto"/>
              <w:jc w:val="center"/>
              <w:rPr>
                <w:rFonts w:ascii="Times New Roman" w:hAnsi="Times New Roman"/>
                <w:color w:val="auto"/>
                <w:sz w:val="28"/>
                <w:szCs w:val="28"/>
              </w:rPr>
            </w:pPr>
          </w:p>
        </w:tc>
        <w:tc>
          <w:tcPr>
            <w:tcW w:w="8364" w:type="dxa"/>
            <w:tcBorders>
              <w:top w:val="single" w:sz="6" w:space="0" w:color="000000"/>
              <w:left w:val="single" w:sz="6" w:space="0" w:color="000000"/>
              <w:bottom w:val="single" w:sz="6" w:space="0" w:color="000000"/>
              <w:right w:val="single" w:sz="6" w:space="0" w:color="000000"/>
            </w:tcBorders>
            <w:vAlign w:val="center"/>
            <w:hideMark/>
          </w:tcPr>
          <w:p w:rsidR="0013759E" w:rsidRDefault="0013759E" w:rsidP="00FD47BB">
            <w:pPr>
              <w:pStyle w:val="a20"/>
              <w:spacing w:before="0" w:after="0"/>
              <w:ind w:left="720"/>
              <w:jc w:val="center"/>
              <w:rPr>
                <w:rFonts w:ascii="Times New Roman" w:hAnsi="Times New Roman" w:cs="Times New Roman"/>
                <w:b/>
                <w:color w:val="auto"/>
                <w:sz w:val="28"/>
                <w:szCs w:val="28"/>
              </w:rPr>
            </w:pPr>
            <w:r>
              <w:rPr>
                <w:rFonts w:ascii="Times New Roman" w:hAnsi="Times New Roman"/>
                <w:b/>
                <w:bCs/>
                <w:color w:val="000000"/>
                <w:sz w:val="28"/>
                <w:szCs w:val="28"/>
              </w:rPr>
              <w:t xml:space="preserve">II. </w:t>
            </w:r>
            <w:r>
              <w:rPr>
                <w:rFonts w:ascii="Times New Roman" w:hAnsi="Times New Roman" w:cs="Times New Roman"/>
                <w:b/>
                <w:color w:val="auto"/>
                <w:sz w:val="28"/>
                <w:szCs w:val="28"/>
              </w:rPr>
              <w:t>Содержательный раздел</w:t>
            </w:r>
          </w:p>
        </w:tc>
        <w:tc>
          <w:tcPr>
            <w:tcW w:w="708" w:type="dxa"/>
            <w:tcBorders>
              <w:top w:val="single" w:sz="6" w:space="0" w:color="000000"/>
              <w:left w:val="single" w:sz="6" w:space="0" w:color="000000"/>
              <w:bottom w:val="single" w:sz="6" w:space="0" w:color="000000"/>
              <w:right w:val="double" w:sz="6" w:space="0" w:color="000000"/>
            </w:tcBorders>
            <w:vAlign w:val="center"/>
          </w:tcPr>
          <w:p w:rsidR="0013759E" w:rsidRDefault="0013759E" w:rsidP="00FD47BB">
            <w:pPr>
              <w:pStyle w:val="26"/>
              <w:spacing w:line="240" w:lineRule="auto"/>
              <w:jc w:val="center"/>
              <w:rPr>
                <w:rFonts w:ascii="Times New Roman" w:hAnsi="Times New Roman"/>
                <w:color w:val="auto"/>
                <w:sz w:val="28"/>
                <w:szCs w:val="28"/>
                <w:highlight w:val="yellow"/>
              </w:rPr>
            </w:pPr>
          </w:p>
        </w:tc>
      </w:tr>
      <w:tr w:rsidR="0013759E" w:rsidRPr="00FD47BB" w:rsidTr="00FD47BB">
        <w:trPr>
          <w:trHeight w:val="966"/>
        </w:trPr>
        <w:tc>
          <w:tcPr>
            <w:tcW w:w="675" w:type="dxa"/>
            <w:tcBorders>
              <w:top w:val="single" w:sz="6" w:space="0" w:color="000000"/>
              <w:left w:val="double" w:sz="6" w:space="0" w:color="000000"/>
              <w:bottom w:val="single" w:sz="6" w:space="0" w:color="000000"/>
              <w:right w:val="single" w:sz="6" w:space="0" w:color="000000"/>
            </w:tcBorders>
            <w:vAlign w:val="center"/>
            <w:hideMark/>
          </w:tcPr>
          <w:p w:rsidR="0013759E" w:rsidRDefault="0013759E"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2.1</w:t>
            </w:r>
          </w:p>
        </w:tc>
        <w:tc>
          <w:tcPr>
            <w:tcW w:w="8364" w:type="dxa"/>
            <w:tcBorders>
              <w:top w:val="single" w:sz="6" w:space="0" w:color="000000"/>
              <w:left w:val="single" w:sz="6" w:space="0" w:color="000000"/>
              <w:bottom w:val="single" w:sz="6" w:space="0" w:color="000000"/>
              <w:right w:val="single" w:sz="6" w:space="0" w:color="000000"/>
            </w:tcBorders>
            <w:vAlign w:val="center"/>
            <w:hideMark/>
          </w:tcPr>
          <w:p w:rsidR="0013759E" w:rsidRPr="00913913" w:rsidRDefault="0013759E" w:rsidP="006937CF">
            <w:pPr>
              <w:rPr>
                <w:color w:val="000000"/>
                <w:sz w:val="28"/>
                <w:szCs w:val="28"/>
                <w:lang w:val="ru-RU"/>
              </w:rPr>
            </w:pPr>
            <w:r w:rsidRPr="00913913">
              <w:rPr>
                <w:color w:val="000000"/>
                <w:sz w:val="28"/>
                <w:szCs w:val="28"/>
                <w:lang w:val="ru-RU"/>
              </w:rPr>
              <w:t>Программа развития у обучающихся общих учебных умений и навыков на ступени среднего общего образования</w:t>
            </w:r>
          </w:p>
        </w:tc>
        <w:tc>
          <w:tcPr>
            <w:tcW w:w="708" w:type="dxa"/>
            <w:tcBorders>
              <w:top w:val="single" w:sz="6" w:space="0" w:color="000000"/>
              <w:left w:val="single" w:sz="6" w:space="0" w:color="000000"/>
              <w:bottom w:val="single" w:sz="6" w:space="0" w:color="000000"/>
              <w:right w:val="double" w:sz="6" w:space="0" w:color="000000"/>
            </w:tcBorders>
            <w:vAlign w:val="center"/>
          </w:tcPr>
          <w:p w:rsidR="0013759E" w:rsidRDefault="00557136"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45</w:t>
            </w:r>
          </w:p>
        </w:tc>
      </w:tr>
      <w:tr w:rsidR="0013759E" w:rsidRPr="00FD47BB" w:rsidTr="00FD47BB">
        <w:trPr>
          <w:trHeight w:val="966"/>
        </w:trPr>
        <w:tc>
          <w:tcPr>
            <w:tcW w:w="675" w:type="dxa"/>
            <w:tcBorders>
              <w:top w:val="single" w:sz="6" w:space="0" w:color="000000"/>
              <w:left w:val="double" w:sz="6" w:space="0" w:color="000000"/>
              <w:bottom w:val="single" w:sz="6" w:space="0" w:color="000000"/>
              <w:right w:val="single" w:sz="6" w:space="0" w:color="000000"/>
            </w:tcBorders>
            <w:vAlign w:val="center"/>
            <w:hideMark/>
          </w:tcPr>
          <w:p w:rsidR="0013759E" w:rsidRDefault="0013759E"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2.2</w:t>
            </w:r>
          </w:p>
        </w:tc>
        <w:tc>
          <w:tcPr>
            <w:tcW w:w="8364" w:type="dxa"/>
            <w:tcBorders>
              <w:top w:val="single" w:sz="6" w:space="0" w:color="000000"/>
              <w:left w:val="single" w:sz="6" w:space="0" w:color="000000"/>
              <w:bottom w:val="single" w:sz="6" w:space="0" w:color="000000"/>
              <w:right w:val="single" w:sz="6" w:space="0" w:color="000000"/>
            </w:tcBorders>
            <w:vAlign w:val="center"/>
            <w:hideMark/>
          </w:tcPr>
          <w:p w:rsidR="0013759E" w:rsidRPr="00913913" w:rsidRDefault="0013759E" w:rsidP="00FD47BB">
            <w:pPr>
              <w:rPr>
                <w:color w:val="000000"/>
                <w:sz w:val="28"/>
                <w:szCs w:val="28"/>
                <w:lang w:val="ru-RU"/>
              </w:rPr>
            </w:pPr>
            <w:r w:rsidRPr="00913913">
              <w:rPr>
                <w:color w:val="000000"/>
                <w:sz w:val="28"/>
                <w:szCs w:val="28"/>
                <w:lang w:val="ru-RU"/>
              </w:rPr>
              <w:t>Программы отдельных учебных предметов, курсов</w:t>
            </w:r>
          </w:p>
        </w:tc>
        <w:tc>
          <w:tcPr>
            <w:tcW w:w="708" w:type="dxa"/>
            <w:tcBorders>
              <w:top w:val="single" w:sz="6" w:space="0" w:color="000000"/>
              <w:left w:val="single" w:sz="6" w:space="0" w:color="000000"/>
              <w:bottom w:val="single" w:sz="6" w:space="0" w:color="000000"/>
              <w:right w:val="double" w:sz="6" w:space="0" w:color="000000"/>
            </w:tcBorders>
            <w:vAlign w:val="center"/>
          </w:tcPr>
          <w:p w:rsidR="0013759E" w:rsidRDefault="000D104E"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49</w:t>
            </w:r>
          </w:p>
        </w:tc>
      </w:tr>
      <w:tr w:rsidR="0013759E" w:rsidRPr="00FD47BB" w:rsidTr="00FD47BB">
        <w:trPr>
          <w:trHeight w:val="966"/>
        </w:trPr>
        <w:tc>
          <w:tcPr>
            <w:tcW w:w="675" w:type="dxa"/>
            <w:tcBorders>
              <w:top w:val="single" w:sz="6" w:space="0" w:color="000000"/>
              <w:left w:val="double" w:sz="6" w:space="0" w:color="000000"/>
              <w:bottom w:val="single" w:sz="6" w:space="0" w:color="000000"/>
              <w:right w:val="single" w:sz="6" w:space="0" w:color="000000"/>
            </w:tcBorders>
            <w:vAlign w:val="center"/>
            <w:hideMark/>
          </w:tcPr>
          <w:p w:rsidR="0013759E" w:rsidRDefault="0013759E"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2.3</w:t>
            </w:r>
          </w:p>
        </w:tc>
        <w:tc>
          <w:tcPr>
            <w:tcW w:w="8364" w:type="dxa"/>
            <w:tcBorders>
              <w:top w:val="single" w:sz="6" w:space="0" w:color="000000"/>
              <w:left w:val="single" w:sz="6" w:space="0" w:color="000000"/>
              <w:bottom w:val="single" w:sz="6" w:space="0" w:color="000000"/>
              <w:right w:val="single" w:sz="6" w:space="0" w:color="000000"/>
            </w:tcBorders>
            <w:vAlign w:val="center"/>
            <w:hideMark/>
          </w:tcPr>
          <w:p w:rsidR="0013759E" w:rsidRPr="00913913" w:rsidRDefault="0013759E" w:rsidP="006937CF">
            <w:pPr>
              <w:rPr>
                <w:color w:val="000000"/>
                <w:sz w:val="28"/>
                <w:szCs w:val="28"/>
                <w:lang w:val="ru-RU"/>
              </w:rPr>
            </w:pPr>
            <w:r w:rsidRPr="00913913">
              <w:rPr>
                <w:color w:val="000000"/>
                <w:sz w:val="28"/>
                <w:szCs w:val="28"/>
                <w:lang w:val="ru-RU"/>
              </w:rPr>
              <w:t xml:space="preserve">Программа духовно-нравственного развития, воспитания и </w:t>
            </w:r>
            <w:proofErr w:type="gramStart"/>
            <w:r w:rsidRPr="00913913">
              <w:rPr>
                <w:color w:val="000000"/>
                <w:sz w:val="28"/>
                <w:szCs w:val="28"/>
                <w:lang w:val="ru-RU"/>
              </w:rPr>
              <w:t>социализации</w:t>
            </w:r>
            <w:proofErr w:type="gramEnd"/>
            <w:r w:rsidRPr="00913913">
              <w:rPr>
                <w:color w:val="000000"/>
                <w:sz w:val="28"/>
                <w:szCs w:val="28"/>
                <w:lang w:val="ru-RU"/>
              </w:rPr>
              <w:t xml:space="preserve"> обучающихся на ступени среднего общего образования.</w:t>
            </w:r>
          </w:p>
        </w:tc>
        <w:tc>
          <w:tcPr>
            <w:tcW w:w="708" w:type="dxa"/>
            <w:tcBorders>
              <w:top w:val="single" w:sz="6" w:space="0" w:color="000000"/>
              <w:left w:val="single" w:sz="6" w:space="0" w:color="000000"/>
              <w:bottom w:val="single" w:sz="6" w:space="0" w:color="000000"/>
              <w:right w:val="double" w:sz="6" w:space="0" w:color="000000"/>
            </w:tcBorders>
            <w:vAlign w:val="center"/>
          </w:tcPr>
          <w:p w:rsidR="0013759E" w:rsidRDefault="00557136"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50</w:t>
            </w:r>
          </w:p>
        </w:tc>
      </w:tr>
      <w:tr w:rsidR="0013759E" w:rsidRPr="00FD47BB" w:rsidTr="00FD47BB">
        <w:trPr>
          <w:trHeight w:val="966"/>
        </w:trPr>
        <w:tc>
          <w:tcPr>
            <w:tcW w:w="675" w:type="dxa"/>
            <w:tcBorders>
              <w:top w:val="single" w:sz="6" w:space="0" w:color="000000"/>
              <w:left w:val="double" w:sz="6" w:space="0" w:color="000000"/>
              <w:bottom w:val="single" w:sz="6" w:space="0" w:color="000000"/>
              <w:right w:val="single" w:sz="6" w:space="0" w:color="000000"/>
            </w:tcBorders>
            <w:vAlign w:val="center"/>
          </w:tcPr>
          <w:p w:rsidR="0013759E" w:rsidRDefault="0013759E"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2.4</w:t>
            </w:r>
          </w:p>
        </w:tc>
        <w:tc>
          <w:tcPr>
            <w:tcW w:w="8364" w:type="dxa"/>
            <w:tcBorders>
              <w:top w:val="single" w:sz="6" w:space="0" w:color="000000"/>
              <w:left w:val="single" w:sz="6" w:space="0" w:color="000000"/>
              <w:bottom w:val="single" w:sz="6" w:space="0" w:color="000000"/>
              <w:right w:val="single" w:sz="6" w:space="0" w:color="000000"/>
            </w:tcBorders>
            <w:vAlign w:val="center"/>
          </w:tcPr>
          <w:p w:rsidR="0013759E" w:rsidRPr="00091B08" w:rsidRDefault="0013759E" w:rsidP="00FD47BB">
            <w:pPr>
              <w:widowControl/>
              <w:tabs>
                <w:tab w:val="left" w:pos="709"/>
              </w:tabs>
              <w:contextualSpacing/>
              <w:jc w:val="both"/>
              <w:rPr>
                <w:rStyle w:val="af4"/>
                <w:b w:val="0"/>
                <w:bCs w:val="0"/>
                <w:sz w:val="28"/>
                <w:szCs w:val="28"/>
                <w:lang w:val="ru-RU"/>
              </w:rPr>
            </w:pPr>
            <w:r w:rsidRPr="00091B08">
              <w:rPr>
                <w:sz w:val="28"/>
                <w:szCs w:val="28"/>
                <w:lang w:val="ru-RU"/>
              </w:rPr>
              <w:t>Программа коррекционной работы с детьми с ограниченными возможностями здоровья и детьми - инвалидами.</w:t>
            </w:r>
          </w:p>
          <w:p w:rsidR="0013759E" w:rsidRPr="00A974AB" w:rsidRDefault="0013759E" w:rsidP="00FD47BB">
            <w:pPr>
              <w:rPr>
                <w:color w:val="000000"/>
                <w:sz w:val="28"/>
                <w:szCs w:val="28"/>
                <w:lang w:val="ru-RU"/>
              </w:rPr>
            </w:pPr>
          </w:p>
        </w:tc>
        <w:tc>
          <w:tcPr>
            <w:tcW w:w="708" w:type="dxa"/>
            <w:tcBorders>
              <w:top w:val="single" w:sz="6" w:space="0" w:color="000000"/>
              <w:left w:val="single" w:sz="6" w:space="0" w:color="000000"/>
              <w:bottom w:val="single" w:sz="6" w:space="0" w:color="000000"/>
              <w:right w:val="double" w:sz="6" w:space="0" w:color="000000"/>
            </w:tcBorders>
            <w:vAlign w:val="center"/>
          </w:tcPr>
          <w:p w:rsidR="0013759E" w:rsidRDefault="00557136"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9</w:t>
            </w:r>
            <w:r w:rsidR="000D104E">
              <w:rPr>
                <w:rFonts w:ascii="Times New Roman" w:hAnsi="Times New Roman"/>
                <w:color w:val="auto"/>
                <w:sz w:val="28"/>
                <w:szCs w:val="28"/>
              </w:rPr>
              <w:t>4</w:t>
            </w:r>
          </w:p>
        </w:tc>
      </w:tr>
      <w:tr w:rsidR="0013759E" w:rsidTr="00FD47BB">
        <w:trPr>
          <w:trHeight w:val="966"/>
        </w:trPr>
        <w:tc>
          <w:tcPr>
            <w:tcW w:w="675" w:type="dxa"/>
            <w:tcBorders>
              <w:top w:val="single" w:sz="6" w:space="0" w:color="000000"/>
              <w:left w:val="double" w:sz="6" w:space="0" w:color="000000"/>
              <w:bottom w:val="single" w:sz="6" w:space="0" w:color="000000"/>
              <w:right w:val="single" w:sz="6" w:space="0" w:color="000000"/>
            </w:tcBorders>
            <w:vAlign w:val="center"/>
          </w:tcPr>
          <w:p w:rsidR="0013759E" w:rsidRDefault="0013759E" w:rsidP="00FD47BB">
            <w:pPr>
              <w:pStyle w:val="26"/>
              <w:spacing w:line="240" w:lineRule="auto"/>
              <w:jc w:val="center"/>
              <w:rPr>
                <w:rFonts w:ascii="Times New Roman" w:hAnsi="Times New Roman"/>
                <w:color w:val="auto"/>
                <w:sz w:val="28"/>
                <w:szCs w:val="28"/>
              </w:rPr>
            </w:pPr>
          </w:p>
        </w:tc>
        <w:tc>
          <w:tcPr>
            <w:tcW w:w="8364" w:type="dxa"/>
            <w:tcBorders>
              <w:top w:val="single" w:sz="6" w:space="0" w:color="000000"/>
              <w:left w:val="single" w:sz="6" w:space="0" w:color="000000"/>
              <w:bottom w:val="single" w:sz="6" w:space="0" w:color="000000"/>
              <w:right w:val="single" w:sz="6" w:space="0" w:color="000000"/>
            </w:tcBorders>
            <w:vAlign w:val="center"/>
            <w:hideMark/>
          </w:tcPr>
          <w:p w:rsidR="0013759E" w:rsidRDefault="0013759E" w:rsidP="00FD47BB">
            <w:pPr>
              <w:pStyle w:val="a20"/>
              <w:suppressAutoHyphens/>
              <w:spacing w:before="0" w:after="0"/>
              <w:ind w:left="720"/>
              <w:jc w:val="center"/>
              <w:rPr>
                <w:rFonts w:ascii="Times New Roman" w:hAnsi="Times New Roman" w:cs="Times New Roman"/>
                <w:b/>
                <w:color w:val="auto"/>
                <w:sz w:val="28"/>
                <w:szCs w:val="28"/>
              </w:rPr>
            </w:pPr>
            <w:r>
              <w:rPr>
                <w:rFonts w:ascii="Times New Roman" w:hAnsi="Times New Roman"/>
                <w:b/>
                <w:bCs/>
                <w:color w:val="000000"/>
                <w:sz w:val="28"/>
                <w:szCs w:val="28"/>
              </w:rPr>
              <w:t xml:space="preserve">III. </w:t>
            </w:r>
            <w:r>
              <w:rPr>
                <w:rFonts w:ascii="Times New Roman" w:hAnsi="Times New Roman" w:cs="Times New Roman"/>
                <w:b/>
                <w:color w:val="auto"/>
                <w:sz w:val="28"/>
                <w:szCs w:val="28"/>
              </w:rPr>
              <w:t>Организационный раздел</w:t>
            </w:r>
          </w:p>
        </w:tc>
        <w:tc>
          <w:tcPr>
            <w:tcW w:w="708" w:type="dxa"/>
            <w:tcBorders>
              <w:top w:val="single" w:sz="6" w:space="0" w:color="000000"/>
              <w:left w:val="single" w:sz="6" w:space="0" w:color="000000"/>
              <w:bottom w:val="single" w:sz="6" w:space="0" w:color="000000"/>
              <w:right w:val="double" w:sz="6" w:space="0" w:color="000000"/>
            </w:tcBorders>
            <w:vAlign w:val="center"/>
          </w:tcPr>
          <w:p w:rsidR="0013759E" w:rsidRDefault="0013759E" w:rsidP="00FD47BB">
            <w:pPr>
              <w:pStyle w:val="26"/>
              <w:spacing w:line="240" w:lineRule="auto"/>
              <w:jc w:val="center"/>
              <w:rPr>
                <w:rFonts w:ascii="Times New Roman" w:hAnsi="Times New Roman"/>
                <w:color w:val="auto"/>
                <w:sz w:val="28"/>
                <w:szCs w:val="28"/>
              </w:rPr>
            </w:pPr>
          </w:p>
        </w:tc>
      </w:tr>
      <w:tr w:rsidR="0013759E" w:rsidTr="00FD47BB">
        <w:trPr>
          <w:trHeight w:val="966"/>
        </w:trPr>
        <w:tc>
          <w:tcPr>
            <w:tcW w:w="675" w:type="dxa"/>
            <w:tcBorders>
              <w:top w:val="single" w:sz="6" w:space="0" w:color="000000"/>
              <w:left w:val="double" w:sz="6" w:space="0" w:color="000000"/>
              <w:bottom w:val="single" w:sz="6" w:space="0" w:color="000000"/>
              <w:right w:val="single" w:sz="6" w:space="0" w:color="000000"/>
            </w:tcBorders>
            <w:vAlign w:val="center"/>
            <w:hideMark/>
          </w:tcPr>
          <w:p w:rsidR="0013759E" w:rsidRDefault="0013759E"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3.1</w:t>
            </w:r>
          </w:p>
        </w:tc>
        <w:tc>
          <w:tcPr>
            <w:tcW w:w="8364" w:type="dxa"/>
            <w:tcBorders>
              <w:top w:val="single" w:sz="6" w:space="0" w:color="000000"/>
              <w:left w:val="single" w:sz="6" w:space="0" w:color="000000"/>
              <w:bottom w:val="single" w:sz="6" w:space="0" w:color="000000"/>
              <w:right w:val="single" w:sz="6" w:space="0" w:color="000000"/>
            </w:tcBorders>
            <w:vAlign w:val="center"/>
            <w:hideMark/>
          </w:tcPr>
          <w:p w:rsidR="0013759E" w:rsidRPr="00A974AB" w:rsidRDefault="0013759E" w:rsidP="00FD47BB">
            <w:pPr>
              <w:rPr>
                <w:color w:val="000000"/>
                <w:sz w:val="28"/>
                <w:szCs w:val="28"/>
                <w:lang w:val="ru-RU"/>
              </w:rPr>
            </w:pPr>
            <w:r w:rsidRPr="00A974AB">
              <w:rPr>
                <w:sz w:val="28"/>
                <w:szCs w:val="28"/>
                <w:lang w:val="ru-RU" w:eastAsia="en-US"/>
              </w:rPr>
              <w:t xml:space="preserve">Учебный план </w:t>
            </w:r>
            <w:r w:rsidRPr="00A974AB">
              <w:rPr>
                <w:rStyle w:val="apple-converted-space"/>
                <w:color w:val="616161"/>
                <w:sz w:val="28"/>
                <w:szCs w:val="28"/>
                <w:shd w:val="clear" w:color="auto" w:fill="FFFFFF"/>
              </w:rPr>
              <w:t> </w:t>
            </w:r>
          </w:p>
        </w:tc>
        <w:tc>
          <w:tcPr>
            <w:tcW w:w="708" w:type="dxa"/>
            <w:tcBorders>
              <w:top w:val="single" w:sz="6" w:space="0" w:color="000000"/>
              <w:left w:val="single" w:sz="6" w:space="0" w:color="000000"/>
              <w:bottom w:val="single" w:sz="6" w:space="0" w:color="000000"/>
              <w:right w:val="double" w:sz="6" w:space="0" w:color="000000"/>
            </w:tcBorders>
            <w:vAlign w:val="center"/>
          </w:tcPr>
          <w:p w:rsidR="0013759E" w:rsidRDefault="00557136"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102</w:t>
            </w:r>
          </w:p>
        </w:tc>
      </w:tr>
      <w:tr w:rsidR="0013759E" w:rsidRPr="00FD47BB" w:rsidTr="00FD47BB">
        <w:trPr>
          <w:trHeight w:val="966"/>
        </w:trPr>
        <w:tc>
          <w:tcPr>
            <w:tcW w:w="675" w:type="dxa"/>
            <w:tcBorders>
              <w:top w:val="single" w:sz="6" w:space="0" w:color="000000"/>
              <w:left w:val="double" w:sz="6" w:space="0" w:color="000000"/>
              <w:bottom w:val="double" w:sz="6" w:space="0" w:color="000000"/>
              <w:right w:val="single" w:sz="6" w:space="0" w:color="000000"/>
            </w:tcBorders>
            <w:vAlign w:val="center"/>
            <w:hideMark/>
          </w:tcPr>
          <w:p w:rsidR="0013759E" w:rsidRDefault="0013759E"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3.2</w:t>
            </w:r>
          </w:p>
        </w:tc>
        <w:tc>
          <w:tcPr>
            <w:tcW w:w="8364" w:type="dxa"/>
            <w:tcBorders>
              <w:top w:val="single" w:sz="6" w:space="0" w:color="000000"/>
              <w:left w:val="single" w:sz="6" w:space="0" w:color="000000"/>
              <w:bottom w:val="double" w:sz="6" w:space="0" w:color="000000"/>
              <w:right w:val="single" w:sz="6" w:space="0" w:color="000000"/>
            </w:tcBorders>
            <w:vAlign w:val="center"/>
            <w:hideMark/>
          </w:tcPr>
          <w:p w:rsidR="0013759E" w:rsidRPr="00913913" w:rsidRDefault="0013759E" w:rsidP="006937CF">
            <w:pPr>
              <w:rPr>
                <w:color w:val="000000"/>
                <w:sz w:val="28"/>
                <w:szCs w:val="28"/>
                <w:lang w:val="ru-RU"/>
              </w:rPr>
            </w:pPr>
            <w:r w:rsidRPr="00913913">
              <w:rPr>
                <w:color w:val="000000"/>
                <w:sz w:val="28"/>
                <w:szCs w:val="28"/>
                <w:lang w:val="ru-RU"/>
              </w:rPr>
              <w:t xml:space="preserve"> Система условий реализации основной образовательной программы среднего общего образования</w:t>
            </w:r>
          </w:p>
        </w:tc>
        <w:tc>
          <w:tcPr>
            <w:tcW w:w="708" w:type="dxa"/>
            <w:tcBorders>
              <w:top w:val="single" w:sz="6" w:space="0" w:color="000000"/>
              <w:left w:val="single" w:sz="6" w:space="0" w:color="000000"/>
              <w:bottom w:val="double" w:sz="6" w:space="0" w:color="000000"/>
              <w:right w:val="double" w:sz="6" w:space="0" w:color="000000"/>
            </w:tcBorders>
            <w:vAlign w:val="center"/>
          </w:tcPr>
          <w:p w:rsidR="0013759E" w:rsidRDefault="00557136" w:rsidP="00FD47BB">
            <w:pPr>
              <w:pStyle w:val="26"/>
              <w:spacing w:line="240" w:lineRule="auto"/>
              <w:jc w:val="center"/>
              <w:rPr>
                <w:rFonts w:ascii="Times New Roman" w:hAnsi="Times New Roman"/>
                <w:color w:val="auto"/>
                <w:sz w:val="28"/>
                <w:szCs w:val="28"/>
              </w:rPr>
            </w:pPr>
            <w:r>
              <w:rPr>
                <w:rFonts w:ascii="Times New Roman" w:hAnsi="Times New Roman"/>
                <w:color w:val="auto"/>
                <w:sz w:val="28"/>
                <w:szCs w:val="28"/>
              </w:rPr>
              <w:t>11</w:t>
            </w:r>
            <w:r w:rsidR="000D104E">
              <w:rPr>
                <w:rFonts w:ascii="Times New Roman" w:hAnsi="Times New Roman"/>
                <w:color w:val="auto"/>
                <w:sz w:val="28"/>
                <w:szCs w:val="28"/>
              </w:rPr>
              <w:t>5</w:t>
            </w:r>
          </w:p>
        </w:tc>
      </w:tr>
    </w:tbl>
    <w:p w:rsidR="00913913" w:rsidRDefault="00913913" w:rsidP="006C1C08">
      <w:pPr>
        <w:spacing w:line="360" w:lineRule="auto"/>
        <w:contextualSpacing/>
        <w:rPr>
          <w:lang w:val="ru-RU" w:eastAsia="en-US"/>
        </w:rPr>
      </w:pPr>
    </w:p>
    <w:p w:rsidR="0013759E" w:rsidRDefault="0013759E" w:rsidP="006C1C08">
      <w:pPr>
        <w:spacing w:line="360" w:lineRule="auto"/>
        <w:contextualSpacing/>
        <w:rPr>
          <w:lang w:val="ru-RU" w:eastAsia="en-US"/>
        </w:rPr>
      </w:pPr>
    </w:p>
    <w:p w:rsidR="0013759E" w:rsidRPr="00913913" w:rsidRDefault="0013759E" w:rsidP="006C1C08">
      <w:pPr>
        <w:spacing w:line="360" w:lineRule="auto"/>
        <w:contextualSpacing/>
        <w:rPr>
          <w:lang w:val="ru-RU" w:eastAsia="en-US"/>
        </w:rPr>
      </w:pPr>
    </w:p>
    <w:p w:rsidR="00AE771E" w:rsidRDefault="00AE771E" w:rsidP="006C1C08">
      <w:pPr>
        <w:spacing w:line="360" w:lineRule="auto"/>
        <w:contextualSpacing/>
        <w:jc w:val="both"/>
        <w:rPr>
          <w:rStyle w:val="af4"/>
          <w:shd w:val="clear" w:color="auto" w:fill="FFFFFF"/>
          <w:lang w:val="ru-RU"/>
        </w:rPr>
      </w:pPr>
    </w:p>
    <w:p w:rsidR="00DB7A7B" w:rsidRDefault="00DB7A7B" w:rsidP="006C1C08">
      <w:pPr>
        <w:spacing w:line="360" w:lineRule="auto"/>
        <w:contextualSpacing/>
        <w:jc w:val="both"/>
        <w:rPr>
          <w:lang w:val="ru-RU"/>
        </w:rPr>
      </w:pPr>
    </w:p>
    <w:p w:rsidR="00FF6C04" w:rsidRDefault="00FF6C04" w:rsidP="006C1C08">
      <w:pPr>
        <w:spacing w:line="360" w:lineRule="auto"/>
        <w:contextualSpacing/>
        <w:jc w:val="both"/>
        <w:rPr>
          <w:lang w:val="ru-RU"/>
        </w:rPr>
      </w:pPr>
    </w:p>
    <w:p w:rsidR="005302AD" w:rsidRPr="005302AD" w:rsidRDefault="005302AD" w:rsidP="006C1C08">
      <w:pPr>
        <w:pStyle w:val="af9"/>
        <w:ind w:firstLine="0"/>
        <w:contextualSpacing/>
        <w:rPr>
          <w:rStyle w:val="Zag11"/>
          <w:rFonts w:ascii="Times New Roman" w:hAnsi="Times New Roman" w:cs="Times New Roman"/>
          <w:color w:val="000000"/>
          <w:sz w:val="24"/>
          <w:szCs w:val="24"/>
        </w:rPr>
      </w:pPr>
      <w:r w:rsidRPr="005302AD">
        <w:rPr>
          <w:rStyle w:val="Zag11"/>
          <w:rFonts w:ascii="Times New Roman" w:hAnsi="Times New Roman" w:cs="Times New Roman"/>
          <w:color w:val="000000"/>
          <w:sz w:val="24"/>
          <w:szCs w:val="24"/>
        </w:rPr>
        <w:t xml:space="preserve">Образовательная программа является нормативно-управленческим документом </w:t>
      </w:r>
      <w:r>
        <w:rPr>
          <w:rStyle w:val="Zag11"/>
          <w:rFonts w:ascii="Times New Roman" w:hAnsi="Times New Roman" w:cs="Times New Roman"/>
          <w:color w:val="000000"/>
          <w:sz w:val="24"/>
          <w:szCs w:val="24"/>
          <w:lang w:val="ru-RU"/>
        </w:rPr>
        <w:t xml:space="preserve">МБОУ </w:t>
      </w:r>
      <w:r w:rsidRPr="005302AD">
        <w:rPr>
          <w:rStyle w:val="Zag11"/>
          <w:rFonts w:ascii="Times New Roman" w:hAnsi="Times New Roman" w:cs="Times New Roman"/>
          <w:color w:val="000000"/>
          <w:sz w:val="24"/>
          <w:szCs w:val="24"/>
          <w:lang w:val="ru-RU"/>
        </w:rPr>
        <w:t>«</w:t>
      </w:r>
      <w:r>
        <w:rPr>
          <w:rStyle w:val="Zag11"/>
          <w:rFonts w:ascii="Times New Roman" w:hAnsi="Times New Roman" w:cs="Times New Roman"/>
          <w:color w:val="000000"/>
          <w:sz w:val="24"/>
          <w:szCs w:val="24"/>
          <w:lang w:val="ru-RU"/>
        </w:rPr>
        <w:t>Ы-К</w:t>
      </w:r>
      <w:r w:rsidR="00286E88">
        <w:rPr>
          <w:rStyle w:val="Zag11"/>
          <w:rFonts w:ascii="Times New Roman" w:hAnsi="Times New Roman" w:cs="Times New Roman"/>
          <w:color w:val="000000"/>
          <w:sz w:val="24"/>
          <w:szCs w:val="24"/>
          <w:lang w:val="ru-RU"/>
        </w:rPr>
        <w:t>С</w:t>
      </w:r>
      <w:r w:rsidRPr="005302AD">
        <w:rPr>
          <w:rStyle w:val="Zag11"/>
          <w:rFonts w:ascii="Times New Roman" w:hAnsi="Times New Roman" w:cs="Times New Roman"/>
          <w:color w:val="000000"/>
          <w:sz w:val="24"/>
          <w:szCs w:val="24"/>
          <w:lang w:val="ru-RU"/>
        </w:rPr>
        <w:t xml:space="preserve">ОШ № </w:t>
      </w:r>
      <w:r>
        <w:rPr>
          <w:rStyle w:val="Zag11"/>
          <w:rFonts w:ascii="Times New Roman" w:hAnsi="Times New Roman" w:cs="Times New Roman"/>
          <w:color w:val="000000"/>
          <w:sz w:val="24"/>
          <w:szCs w:val="24"/>
          <w:lang w:val="ru-RU"/>
        </w:rPr>
        <w:t>2</w:t>
      </w:r>
      <w:r w:rsidRPr="005302AD">
        <w:rPr>
          <w:rStyle w:val="Zag11"/>
          <w:rFonts w:ascii="Times New Roman" w:hAnsi="Times New Roman" w:cs="Times New Roman"/>
          <w:color w:val="000000"/>
          <w:sz w:val="24"/>
          <w:szCs w:val="24"/>
          <w:lang w:val="ru-RU"/>
        </w:rPr>
        <w:t>»</w:t>
      </w:r>
      <w:r w:rsidRPr="005302AD">
        <w:rPr>
          <w:rStyle w:val="Zag11"/>
          <w:rFonts w:ascii="Times New Roman" w:hAnsi="Times New Roman" w:cs="Times New Roman"/>
          <w:color w:val="000000"/>
          <w:sz w:val="24"/>
          <w:szCs w:val="24"/>
        </w:rPr>
        <w:t xml:space="preserve">, характеризует специфику содержания образования и особенности организации </w:t>
      </w:r>
      <w:r w:rsidRPr="005302AD">
        <w:rPr>
          <w:rStyle w:val="Zag11"/>
          <w:rFonts w:ascii="Times New Roman" w:hAnsi="Times New Roman" w:cs="Times New Roman"/>
          <w:color w:val="000000"/>
          <w:sz w:val="24"/>
          <w:szCs w:val="24"/>
          <w:lang w:val="ru-RU"/>
        </w:rPr>
        <w:t xml:space="preserve">образовательного </w:t>
      </w:r>
      <w:r w:rsidRPr="005302AD">
        <w:rPr>
          <w:rStyle w:val="Zag11"/>
          <w:rFonts w:ascii="Times New Roman" w:hAnsi="Times New Roman" w:cs="Times New Roman"/>
          <w:color w:val="000000"/>
          <w:sz w:val="24"/>
          <w:szCs w:val="24"/>
        </w:rPr>
        <w:t xml:space="preserve">процесса. </w:t>
      </w:r>
    </w:p>
    <w:p w:rsidR="005302AD" w:rsidRPr="005302AD" w:rsidRDefault="005302AD" w:rsidP="006C1C08">
      <w:pPr>
        <w:pStyle w:val="af9"/>
        <w:contextualSpacing/>
        <w:rPr>
          <w:rStyle w:val="Zag11"/>
          <w:rFonts w:ascii="Times New Roman" w:hAnsi="Times New Roman" w:cs="Times New Roman"/>
          <w:color w:val="000000"/>
          <w:sz w:val="24"/>
          <w:szCs w:val="24"/>
        </w:rPr>
      </w:pPr>
      <w:r w:rsidRPr="005302AD">
        <w:rPr>
          <w:rStyle w:val="Zag11"/>
          <w:rFonts w:ascii="Times New Roman" w:hAnsi="Times New Roman" w:cs="Times New Roman"/>
          <w:color w:val="000000"/>
          <w:sz w:val="24"/>
          <w:szCs w:val="24"/>
        </w:rPr>
        <w:tab/>
        <w:t>В соответствии с законом Российской Федерации «Об образовании», Уставом школы настоящая образовательная программа является содержательной и организационной основой образовательной политики школы.</w:t>
      </w:r>
    </w:p>
    <w:p w:rsidR="005302AD" w:rsidRPr="005302AD" w:rsidRDefault="005302AD" w:rsidP="006C1C08">
      <w:pPr>
        <w:pStyle w:val="af9"/>
        <w:contextualSpacing/>
        <w:rPr>
          <w:rStyle w:val="Zag11"/>
          <w:rFonts w:ascii="Times New Roman" w:hAnsi="Times New Roman" w:cs="Times New Roman"/>
          <w:color w:val="000000"/>
          <w:sz w:val="24"/>
          <w:szCs w:val="24"/>
        </w:rPr>
      </w:pPr>
      <w:r w:rsidRPr="005302AD">
        <w:rPr>
          <w:rStyle w:val="Zag11"/>
          <w:rFonts w:ascii="Times New Roman" w:hAnsi="Times New Roman" w:cs="Times New Roman"/>
          <w:color w:val="000000"/>
          <w:sz w:val="24"/>
          <w:szCs w:val="24"/>
          <w:lang w:val="ru-RU"/>
        </w:rPr>
        <w:t>Основная о</w:t>
      </w:r>
      <w:r w:rsidRPr="005302AD">
        <w:rPr>
          <w:rStyle w:val="Zag11"/>
          <w:rFonts w:ascii="Times New Roman" w:hAnsi="Times New Roman" w:cs="Times New Roman"/>
          <w:color w:val="000000"/>
          <w:sz w:val="24"/>
          <w:szCs w:val="24"/>
        </w:rPr>
        <w:t>образовательная программа</w:t>
      </w:r>
      <w:r w:rsidRPr="005302AD">
        <w:rPr>
          <w:rStyle w:val="Zag11"/>
          <w:rFonts w:ascii="Times New Roman" w:hAnsi="Times New Roman" w:cs="Times New Roman"/>
          <w:color w:val="000000"/>
          <w:sz w:val="24"/>
          <w:szCs w:val="24"/>
          <w:lang w:val="ru-RU"/>
        </w:rPr>
        <w:t xml:space="preserve"> среднего общего образования</w:t>
      </w:r>
      <w:r w:rsidRPr="005302AD">
        <w:rPr>
          <w:rStyle w:val="Zag11"/>
          <w:rFonts w:ascii="Times New Roman" w:hAnsi="Times New Roman" w:cs="Times New Roman"/>
          <w:color w:val="000000"/>
          <w:sz w:val="24"/>
          <w:szCs w:val="24"/>
        </w:rPr>
        <w:t xml:space="preserve">– </w:t>
      </w:r>
      <w:proofErr w:type="gramStart"/>
      <w:r w:rsidRPr="005302AD">
        <w:rPr>
          <w:rStyle w:val="Zag11"/>
          <w:rFonts w:ascii="Times New Roman" w:hAnsi="Times New Roman" w:cs="Times New Roman"/>
          <w:color w:val="000000"/>
          <w:sz w:val="24"/>
          <w:szCs w:val="24"/>
        </w:rPr>
        <w:t>ло</w:t>
      </w:r>
      <w:proofErr w:type="gramEnd"/>
      <w:r w:rsidRPr="005302AD">
        <w:rPr>
          <w:rStyle w:val="Zag11"/>
          <w:rFonts w:ascii="Times New Roman" w:hAnsi="Times New Roman" w:cs="Times New Roman"/>
          <w:color w:val="000000"/>
          <w:sz w:val="24"/>
          <w:szCs w:val="24"/>
        </w:rPr>
        <w:t>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материальных и кадровых возможностей школы.</w:t>
      </w:r>
    </w:p>
    <w:p w:rsidR="005302AD" w:rsidRPr="005302AD" w:rsidRDefault="005302AD" w:rsidP="006C1C08">
      <w:pPr>
        <w:pStyle w:val="af9"/>
        <w:contextualSpacing/>
        <w:rPr>
          <w:rStyle w:val="Zag11"/>
          <w:rFonts w:ascii="Times New Roman" w:hAnsi="Times New Roman" w:cs="Times New Roman"/>
          <w:color w:val="000000"/>
          <w:sz w:val="24"/>
          <w:szCs w:val="24"/>
        </w:rPr>
      </w:pPr>
      <w:r w:rsidRPr="005302AD">
        <w:rPr>
          <w:rStyle w:val="Zag11"/>
          <w:rFonts w:ascii="Times New Roman" w:hAnsi="Times New Roman" w:cs="Times New Roman"/>
          <w:color w:val="000000"/>
          <w:sz w:val="24"/>
          <w:szCs w:val="24"/>
        </w:rPr>
        <w:t>Миссия школы:</w:t>
      </w:r>
    </w:p>
    <w:p w:rsidR="005302AD" w:rsidRPr="005302AD" w:rsidRDefault="005302AD" w:rsidP="006C1C08">
      <w:pPr>
        <w:pStyle w:val="af9"/>
        <w:contextualSpacing/>
        <w:rPr>
          <w:rStyle w:val="Zag11"/>
          <w:rFonts w:ascii="Times New Roman" w:hAnsi="Times New Roman" w:cs="Times New Roman"/>
          <w:color w:val="000000"/>
          <w:sz w:val="24"/>
          <w:szCs w:val="24"/>
        </w:rPr>
      </w:pPr>
      <w:r w:rsidRPr="005302AD">
        <w:rPr>
          <w:rStyle w:val="Zag11"/>
          <w:rFonts w:ascii="Times New Roman" w:hAnsi="Times New Roman" w:cs="Times New Roman"/>
          <w:color w:val="000000"/>
          <w:sz w:val="24"/>
          <w:szCs w:val="24"/>
        </w:rPr>
        <w:t>- создание достаточных и необходимых образовательных условий для социальной    успешности учащихся и выпускников</w:t>
      </w:r>
      <w:r>
        <w:rPr>
          <w:rStyle w:val="Zag11"/>
          <w:rFonts w:ascii="Times New Roman" w:hAnsi="Times New Roman" w:cs="Times New Roman"/>
          <w:color w:val="000000"/>
          <w:sz w:val="24"/>
          <w:szCs w:val="24"/>
          <w:lang w:val="ru-RU"/>
        </w:rPr>
        <w:t xml:space="preserve"> МБОУ</w:t>
      </w:r>
      <w:r w:rsidRPr="005302AD">
        <w:rPr>
          <w:rStyle w:val="Zag11"/>
          <w:rFonts w:ascii="Times New Roman" w:hAnsi="Times New Roman" w:cs="Times New Roman"/>
          <w:color w:val="000000"/>
          <w:sz w:val="24"/>
          <w:szCs w:val="24"/>
          <w:lang w:val="ru-RU"/>
        </w:rPr>
        <w:t>«</w:t>
      </w:r>
      <w:r>
        <w:rPr>
          <w:rStyle w:val="Zag11"/>
          <w:rFonts w:ascii="Times New Roman" w:hAnsi="Times New Roman" w:cs="Times New Roman"/>
          <w:color w:val="000000"/>
          <w:sz w:val="24"/>
          <w:szCs w:val="24"/>
          <w:lang w:val="ru-RU"/>
        </w:rPr>
        <w:t>Ы-К</w:t>
      </w:r>
      <w:r w:rsidRPr="005302AD">
        <w:rPr>
          <w:rStyle w:val="Zag11"/>
          <w:rFonts w:ascii="Times New Roman" w:hAnsi="Times New Roman" w:cs="Times New Roman"/>
          <w:color w:val="000000"/>
          <w:sz w:val="24"/>
          <w:szCs w:val="24"/>
          <w:lang w:val="ru-RU"/>
        </w:rPr>
        <w:t xml:space="preserve">СОШ № </w:t>
      </w:r>
      <w:r>
        <w:rPr>
          <w:rStyle w:val="Zag11"/>
          <w:rFonts w:ascii="Times New Roman" w:hAnsi="Times New Roman" w:cs="Times New Roman"/>
          <w:color w:val="000000"/>
          <w:sz w:val="24"/>
          <w:szCs w:val="24"/>
          <w:lang w:val="ru-RU"/>
        </w:rPr>
        <w:t>2</w:t>
      </w:r>
      <w:r w:rsidRPr="005302AD">
        <w:rPr>
          <w:rStyle w:val="Zag11"/>
          <w:rFonts w:ascii="Times New Roman" w:hAnsi="Times New Roman" w:cs="Times New Roman"/>
          <w:color w:val="000000"/>
          <w:sz w:val="24"/>
          <w:szCs w:val="24"/>
          <w:lang w:val="ru-RU"/>
        </w:rPr>
        <w:t>»;</w:t>
      </w:r>
    </w:p>
    <w:p w:rsidR="005302AD" w:rsidRPr="005302AD" w:rsidRDefault="005302AD" w:rsidP="006C1C08">
      <w:pPr>
        <w:pStyle w:val="af9"/>
        <w:contextualSpacing/>
        <w:rPr>
          <w:rFonts w:ascii="Times New Roman" w:hAnsi="Times New Roman" w:cs="Times New Roman"/>
          <w:sz w:val="24"/>
          <w:szCs w:val="24"/>
        </w:rPr>
      </w:pPr>
      <w:r w:rsidRPr="005302AD">
        <w:rPr>
          <w:rStyle w:val="Zag11"/>
          <w:rFonts w:ascii="Times New Roman" w:hAnsi="Times New Roman" w:cs="Times New Roman"/>
          <w:color w:val="000000"/>
          <w:sz w:val="24"/>
          <w:szCs w:val="24"/>
        </w:rPr>
        <w:t>- создание  услови</w:t>
      </w:r>
      <w:r w:rsidRPr="005302AD">
        <w:rPr>
          <w:rStyle w:val="Zag11"/>
          <w:rFonts w:ascii="Times New Roman" w:hAnsi="Times New Roman" w:cs="Times New Roman"/>
          <w:color w:val="000000"/>
          <w:sz w:val="24"/>
          <w:szCs w:val="24"/>
          <w:lang w:val="ru-RU"/>
        </w:rPr>
        <w:t>й</w:t>
      </w:r>
      <w:r w:rsidRPr="005302AD">
        <w:rPr>
          <w:rStyle w:val="Zag11"/>
          <w:rFonts w:ascii="Times New Roman" w:hAnsi="Times New Roman" w:cs="Times New Roman"/>
          <w:color w:val="000000"/>
          <w:sz w:val="24"/>
          <w:szCs w:val="24"/>
        </w:rPr>
        <w:t xml:space="preserve"> для самореализации учащихся в </w:t>
      </w:r>
      <w:r w:rsidRPr="005302AD">
        <w:rPr>
          <w:rStyle w:val="Zag11"/>
          <w:rFonts w:ascii="Times New Roman" w:hAnsi="Times New Roman" w:cs="Times New Roman"/>
          <w:color w:val="000000"/>
          <w:sz w:val="24"/>
          <w:szCs w:val="24"/>
          <w:lang w:val="ru-RU"/>
        </w:rPr>
        <w:t>образовательном</w:t>
      </w:r>
      <w:r w:rsidRPr="005302AD">
        <w:rPr>
          <w:rStyle w:val="Zag11"/>
          <w:rFonts w:ascii="Times New Roman" w:hAnsi="Times New Roman" w:cs="Times New Roman"/>
          <w:color w:val="000000"/>
          <w:sz w:val="24"/>
          <w:szCs w:val="24"/>
        </w:rPr>
        <w:t xml:space="preserve"> процессе и  развити</w:t>
      </w:r>
      <w:r w:rsidRPr="005302AD">
        <w:rPr>
          <w:rStyle w:val="Zag11"/>
          <w:rFonts w:ascii="Times New Roman" w:hAnsi="Times New Roman" w:cs="Times New Roman"/>
          <w:color w:val="000000"/>
          <w:sz w:val="24"/>
          <w:szCs w:val="24"/>
          <w:lang w:val="ru-RU"/>
        </w:rPr>
        <w:t>я</w:t>
      </w:r>
      <w:r w:rsidRPr="005302AD">
        <w:rPr>
          <w:rStyle w:val="Zag11"/>
          <w:rFonts w:ascii="Times New Roman" w:hAnsi="Times New Roman" w:cs="Times New Roman"/>
          <w:color w:val="000000"/>
          <w:sz w:val="24"/>
          <w:szCs w:val="24"/>
        </w:rPr>
        <w:t xml:space="preserve"> их  ключевых компетенций.</w:t>
      </w:r>
    </w:p>
    <w:p w:rsidR="00A94DD1" w:rsidRDefault="00A94DD1" w:rsidP="006C1C08">
      <w:pPr>
        <w:pStyle w:val="a6"/>
        <w:spacing w:before="240" w:line="360" w:lineRule="auto"/>
        <w:contextualSpacing/>
        <w:jc w:val="both"/>
        <w:outlineLvl w:val="0"/>
        <w:rPr>
          <w:sz w:val="24"/>
        </w:rPr>
      </w:pPr>
    </w:p>
    <w:p w:rsidR="00AE771E" w:rsidRDefault="00AE771E" w:rsidP="00A94DD1">
      <w:pPr>
        <w:pStyle w:val="a6"/>
        <w:spacing w:before="240" w:line="360" w:lineRule="auto"/>
        <w:contextualSpacing/>
        <w:outlineLvl w:val="0"/>
        <w:rPr>
          <w:sz w:val="24"/>
        </w:rPr>
      </w:pPr>
      <w:r>
        <w:rPr>
          <w:sz w:val="24"/>
        </w:rPr>
        <w:t>РАЗДЕЛ 1. ЦЕЛЕВОЙ</w:t>
      </w:r>
      <w:r w:rsidR="006C1C08">
        <w:rPr>
          <w:sz w:val="24"/>
        </w:rPr>
        <w:t>.</w:t>
      </w:r>
    </w:p>
    <w:p w:rsidR="00D21B1B" w:rsidRDefault="00D21B1B" w:rsidP="006C1C08">
      <w:pPr>
        <w:pStyle w:val="13"/>
        <w:spacing w:line="360" w:lineRule="auto"/>
        <w:ind w:left="360"/>
        <w:contextualSpacing/>
        <w:jc w:val="both"/>
        <w:rPr>
          <w:rStyle w:val="Zag11"/>
          <w:rFonts w:eastAsia="@Arial Unicode MS"/>
          <w:b/>
          <w:lang w:val="ru-RU"/>
        </w:rPr>
      </w:pPr>
      <w:r>
        <w:rPr>
          <w:rStyle w:val="Zag11"/>
          <w:rFonts w:eastAsia="@Arial Unicode MS"/>
          <w:b/>
          <w:lang w:val="ru-RU"/>
        </w:rPr>
        <w:t xml:space="preserve">Краткая характеристика </w:t>
      </w:r>
      <w:proofErr w:type="gramStart"/>
      <w:r w:rsidR="007718C7">
        <w:rPr>
          <w:rStyle w:val="Zag11"/>
          <w:rFonts w:eastAsia="@Arial Unicode MS"/>
          <w:b/>
          <w:lang w:val="ru-RU"/>
        </w:rPr>
        <w:t>микрорайона</w:t>
      </w:r>
      <w:proofErr w:type="gramEnd"/>
      <w:r w:rsidR="007718C7">
        <w:rPr>
          <w:rStyle w:val="Zag11"/>
          <w:rFonts w:eastAsia="@Arial Unicode MS"/>
          <w:b/>
          <w:lang w:val="ru-RU"/>
        </w:rPr>
        <w:t xml:space="preserve"> в котором расположена школа.</w:t>
      </w:r>
    </w:p>
    <w:p w:rsidR="00D21B1B" w:rsidRPr="00D21B1B" w:rsidRDefault="00D21B1B" w:rsidP="006C1C08">
      <w:pPr>
        <w:spacing w:line="360" w:lineRule="auto"/>
        <w:ind w:firstLine="284"/>
        <w:contextualSpacing/>
        <w:jc w:val="both"/>
        <w:rPr>
          <w:rFonts w:eastAsia="Times New Roman"/>
          <w:lang w:val="ru-RU"/>
        </w:rPr>
      </w:pPr>
      <w:r w:rsidRPr="00D21B1B">
        <w:rPr>
          <w:rFonts w:eastAsia="Times New Roman"/>
          <w:lang w:val="ru-RU"/>
        </w:rPr>
        <w:t xml:space="preserve">Микрорайон, который охватывает школа, расположен в южной части села </w:t>
      </w:r>
      <w:proofErr w:type="gramStart"/>
      <w:r w:rsidRPr="00D21B1B">
        <w:rPr>
          <w:rFonts w:eastAsia="Times New Roman"/>
          <w:lang w:val="ru-RU"/>
        </w:rPr>
        <w:t>Ытык – Кюель</w:t>
      </w:r>
      <w:proofErr w:type="gramEnd"/>
      <w:r w:rsidRPr="00D21B1B">
        <w:rPr>
          <w:rFonts w:eastAsia="Times New Roman"/>
          <w:lang w:val="ru-RU"/>
        </w:rPr>
        <w:t xml:space="preserve"> (улицы Ленина, И.Попова, братьев Алексеевых, Кулачикова – Элляя,  Н.Попова, Н.Нестерова, Жегусова, УлаханСайылык, Майская, Ураьалаах, Пекарского, Колхозная). В микрорайоне расположены три детских сада: «Кэнчээри», «Туйаара», «Туллукчаана», а также предприятия –  лесхоз, полиция, нарсуд,</w:t>
      </w:r>
      <w:proofErr w:type="gramStart"/>
      <w:r w:rsidRPr="00D21B1B">
        <w:rPr>
          <w:rFonts w:eastAsia="Times New Roman"/>
          <w:lang w:val="ru-RU"/>
        </w:rPr>
        <w:t xml:space="preserve"> ,</w:t>
      </w:r>
      <w:proofErr w:type="gramEnd"/>
      <w:r w:rsidRPr="00D21B1B">
        <w:rPr>
          <w:rFonts w:eastAsia="Times New Roman"/>
          <w:lang w:val="ru-RU"/>
        </w:rPr>
        <w:t xml:space="preserve"> АЗС, прокуратура и сеть продовольственных магазинов.</w:t>
      </w:r>
    </w:p>
    <w:p w:rsidR="00D21B1B" w:rsidRPr="00D21B1B" w:rsidRDefault="00D21B1B" w:rsidP="006C1C08">
      <w:pPr>
        <w:shd w:val="clear" w:color="auto" w:fill="FFFFFF"/>
        <w:spacing w:line="360" w:lineRule="auto"/>
        <w:ind w:firstLine="284"/>
        <w:contextualSpacing/>
        <w:jc w:val="both"/>
        <w:rPr>
          <w:rFonts w:eastAsia="Times New Roman"/>
          <w:lang w:val="ru-RU"/>
        </w:rPr>
      </w:pPr>
      <w:r w:rsidRPr="00D21B1B">
        <w:rPr>
          <w:rFonts w:eastAsia="Times New Roman"/>
          <w:lang w:val="ru-RU"/>
        </w:rPr>
        <w:t xml:space="preserve">Муниципальное бюджетное общеобразовательное  учреждение   «Ытык-Кюельская средняя общеобразовательная школа №2 им. Д.А.Петрова» является образовательным учреждением, ориентированным на работу с контингентом </w:t>
      </w:r>
      <w:proofErr w:type="gramStart"/>
      <w:r w:rsidRPr="00D21B1B">
        <w:rPr>
          <w:rFonts w:eastAsia="Times New Roman"/>
          <w:lang w:val="ru-RU"/>
        </w:rPr>
        <w:t>обучающихся</w:t>
      </w:r>
      <w:proofErr w:type="gramEnd"/>
      <w:r w:rsidRPr="00D21B1B">
        <w:rPr>
          <w:rFonts w:eastAsia="Times New Roman"/>
          <w:lang w:val="ru-RU"/>
        </w:rPr>
        <w:t xml:space="preserve"> крайне разнообразным по своим характеристикам:</w:t>
      </w:r>
    </w:p>
    <w:p w:rsidR="00D21B1B" w:rsidRPr="00D21B1B" w:rsidRDefault="00D21B1B" w:rsidP="005C792B">
      <w:pPr>
        <w:numPr>
          <w:ilvl w:val="0"/>
          <w:numId w:val="47"/>
        </w:numPr>
        <w:shd w:val="clear" w:color="auto" w:fill="FFFFFF"/>
        <w:tabs>
          <w:tab w:val="left" w:pos="725"/>
        </w:tabs>
        <w:spacing w:line="360" w:lineRule="auto"/>
        <w:ind w:firstLine="284"/>
        <w:contextualSpacing/>
        <w:jc w:val="both"/>
        <w:rPr>
          <w:rFonts w:eastAsia="Times New Roman"/>
          <w:lang w:val="ru-RU"/>
        </w:rPr>
      </w:pPr>
      <w:r w:rsidRPr="00D21B1B">
        <w:rPr>
          <w:rFonts w:eastAsia="Times New Roman"/>
          <w:lang w:val="ru-RU"/>
        </w:rPr>
        <w:t>социальному положению и роли родителей в обществе;</w:t>
      </w:r>
    </w:p>
    <w:p w:rsidR="00A94DD1" w:rsidRDefault="00D21B1B" w:rsidP="005C792B">
      <w:pPr>
        <w:numPr>
          <w:ilvl w:val="0"/>
          <w:numId w:val="47"/>
        </w:numPr>
        <w:shd w:val="clear" w:color="auto" w:fill="FFFFFF"/>
        <w:tabs>
          <w:tab w:val="left" w:pos="725"/>
        </w:tabs>
        <w:spacing w:line="360" w:lineRule="auto"/>
        <w:ind w:left="284" w:firstLine="284"/>
        <w:contextualSpacing/>
        <w:jc w:val="both"/>
        <w:rPr>
          <w:rFonts w:eastAsia="Times New Roman"/>
          <w:lang w:val="ru-RU"/>
        </w:rPr>
      </w:pPr>
      <w:r w:rsidRPr="00A94DD1">
        <w:rPr>
          <w:rFonts w:eastAsia="Times New Roman"/>
          <w:lang w:val="ru-RU"/>
        </w:rPr>
        <w:t>запросам и потребностям (в том числе и к образованию): запрос социума сориентирован на качественные образовательные услуги</w:t>
      </w:r>
      <w:r w:rsidR="00A94DD1">
        <w:rPr>
          <w:rFonts w:eastAsia="Times New Roman"/>
          <w:lang w:val="ru-RU"/>
        </w:rPr>
        <w:t>.</w:t>
      </w:r>
    </w:p>
    <w:p w:rsidR="00A94DD1" w:rsidRDefault="00A94DD1" w:rsidP="00A94DD1">
      <w:pPr>
        <w:shd w:val="clear" w:color="auto" w:fill="FFFFFF"/>
        <w:tabs>
          <w:tab w:val="left" w:pos="725"/>
        </w:tabs>
        <w:spacing w:line="360" w:lineRule="auto"/>
        <w:ind w:left="568"/>
        <w:contextualSpacing/>
        <w:jc w:val="both"/>
        <w:rPr>
          <w:rFonts w:eastAsia="Times New Roman"/>
          <w:lang w:val="ru-RU"/>
        </w:rPr>
      </w:pPr>
    </w:p>
    <w:p w:rsidR="00D21B1B" w:rsidRPr="00D21B1B" w:rsidRDefault="00D21B1B" w:rsidP="006C1C08">
      <w:pPr>
        <w:shd w:val="clear" w:color="auto" w:fill="FFFFFF"/>
        <w:spacing w:line="360" w:lineRule="auto"/>
        <w:ind w:firstLine="284"/>
        <w:contextualSpacing/>
        <w:jc w:val="both"/>
        <w:rPr>
          <w:rFonts w:eastAsia="Times New Roman"/>
          <w:b/>
          <w:i/>
          <w:color w:val="000000"/>
          <w:lang w:val="ru-RU"/>
        </w:rPr>
      </w:pPr>
      <w:r w:rsidRPr="00D21B1B">
        <w:rPr>
          <w:rFonts w:eastAsia="Times New Roman"/>
          <w:b/>
          <w:i/>
          <w:color w:val="000000"/>
          <w:lang w:val="ru-RU"/>
        </w:rPr>
        <w:lastRenderedPageBreak/>
        <w:t>Характеристика социального статуса семей учащихся.</w:t>
      </w:r>
    </w:p>
    <w:p w:rsidR="00D21B1B" w:rsidRDefault="00D21B1B" w:rsidP="006C1C08">
      <w:pPr>
        <w:shd w:val="clear" w:color="auto" w:fill="FFFFFF"/>
        <w:spacing w:line="360" w:lineRule="auto"/>
        <w:ind w:firstLine="284"/>
        <w:contextualSpacing/>
        <w:jc w:val="both"/>
        <w:rPr>
          <w:rFonts w:eastAsia="Times New Roman"/>
          <w:lang w:val="ru-RU"/>
        </w:rPr>
      </w:pPr>
      <w:r w:rsidRPr="00D21B1B">
        <w:rPr>
          <w:rFonts w:eastAsia="Times New Roman"/>
          <w:color w:val="000000"/>
          <w:lang w:val="ru-RU"/>
        </w:rPr>
        <w:t>Микрорайон</w:t>
      </w:r>
      <w:r w:rsidRPr="00D21B1B">
        <w:rPr>
          <w:rFonts w:eastAsia="Times New Roman"/>
          <w:lang w:val="ru-RU"/>
        </w:rPr>
        <w:t xml:space="preserve"> школы является достаточно сложным в плане социального статуса тех семей, дети из которых являются учениками школы, поэтому работа по социальной защите учащихся весьма актуальна для нашего педагогического коллектива, что может быть проиллюстрировано следующей таблицей:</w:t>
      </w:r>
    </w:p>
    <w:p w:rsidR="00A94DD1" w:rsidRDefault="00D21B1B" w:rsidP="00A94DD1">
      <w:pPr>
        <w:pStyle w:val="af7"/>
        <w:spacing w:line="360" w:lineRule="auto"/>
        <w:contextualSpacing/>
        <w:jc w:val="center"/>
        <w:rPr>
          <w:b/>
        </w:rPr>
      </w:pPr>
      <w:r w:rsidRPr="00C45236">
        <w:rPr>
          <w:b/>
        </w:rPr>
        <w:t>Социальный паспорт</w:t>
      </w:r>
    </w:p>
    <w:p w:rsidR="00A94DD1" w:rsidRDefault="00D21B1B" w:rsidP="00A94DD1">
      <w:pPr>
        <w:pStyle w:val="af7"/>
        <w:spacing w:line="360" w:lineRule="auto"/>
        <w:contextualSpacing/>
        <w:jc w:val="center"/>
        <w:rPr>
          <w:b/>
        </w:rPr>
      </w:pPr>
      <w:r w:rsidRPr="00C45236">
        <w:rPr>
          <w:b/>
        </w:rPr>
        <w:t xml:space="preserve">МБОУ «Ытык-Кюельская средняя общеобразовательная школа №2 </w:t>
      </w:r>
    </w:p>
    <w:p w:rsidR="00D21B1B" w:rsidRPr="00C45236" w:rsidRDefault="00D21B1B" w:rsidP="00A94DD1">
      <w:pPr>
        <w:pStyle w:val="af7"/>
        <w:spacing w:line="360" w:lineRule="auto"/>
        <w:contextualSpacing/>
        <w:jc w:val="center"/>
        <w:rPr>
          <w:b/>
        </w:rPr>
      </w:pPr>
      <w:r w:rsidRPr="00C45236">
        <w:rPr>
          <w:b/>
        </w:rPr>
        <w:t>имени Д.А. Петрова»</w:t>
      </w:r>
      <w:r w:rsidR="006937CF">
        <w:rPr>
          <w:b/>
        </w:rPr>
        <w:t xml:space="preserve">  н</w:t>
      </w:r>
      <w:r w:rsidRPr="00C45236">
        <w:rPr>
          <w:b/>
        </w:rPr>
        <w:t>а 2014-2015 учебный год</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6708"/>
        <w:gridCol w:w="1842"/>
      </w:tblGrid>
      <w:tr w:rsidR="00A94DD1" w:rsidRPr="00FD47BB" w:rsidTr="00D86B16">
        <w:tc>
          <w:tcPr>
            <w:tcW w:w="806" w:type="dxa"/>
          </w:tcPr>
          <w:p w:rsidR="00A94DD1" w:rsidRPr="00FD47BB" w:rsidRDefault="00A94DD1" w:rsidP="00A94DD1">
            <w:pPr>
              <w:ind w:firstLine="284"/>
              <w:contextualSpacing/>
              <w:jc w:val="center"/>
              <w:rPr>
                <w:rFonts w:eastAsia="Times New Roman"/>
                <w:b/>
                <w:lang w:val="ru-RU"/>
              </w:rPr>
            </w:pPr>
            <w:r w:rsidRPr="00FD47BB">
              <w:rPr>
                <w:rFonts w:eastAsia="Times New Roman"/>
                <w:b/>
                <w:lang w:val="ru-RU"/>
              </w:rPr>
              <w:t>1</w:t>
            </w:r>
          </w:p>
        </w:tc>
        <w:tc>
          <w:tcPr>
            <w:tcW w:w="6708" w:type="dxa"/>
          </w:tcPr>
          <w:p w:rsidR="00A94DD1" w:rsidRPr="00FD47BB" w:rsidRDefault="00A94DD1" w:rsidP="00A94DD1">
            <w:pPr>
              <w:ind w:firstLine="284"/>
              <w:contextualSpacing/>
              <w:jc w:val="both"/>
              <w:rPr>
                <w:rFonts w:eastAsia="Times New Roman"/>
                <w:b/>
                <w:lang w:val="ru-RU"/>
              </w:rPr>
            </w:pPr>
            <w:r w:rsidRPr="00FD47BB">
              <w:rPr>
                <w:rFonts w:eastAsia="Times New Roman"/>
                <w:b/>
                <w:lang w:val="ru-RU"/>
              </w:rPr>
              <w:t>Количество учащихся в школе:</w:t>
            </w:r>
          </w:p>
        </w:tc>
        <w:tc>
          <w:tcPr>
            <w:tcW w:w="1842" w:type="dxa"/>
          </w:tcPr>
          <w:p w:rsidR="00A94DD1" w:rsidRPr="00FD47BB" w:rsidRDefault="00A94DD1" w:rsidP="00A94DD1">
            <w:pPr>
              <w:ind w:firstLine="284"/>
              <w:contextualSpacing/>
              <w:jc w:val="center"/>
              <w:rPr>
                <w:rFonts w:eastAsia="Times New Roman"/>
                <w:b/>
                <w:lang w:val="ru-RU"/>
              </w:rPr>
            </w:pPr>
            <w:r w:rsidRPr="00FD47BB">
              <w:rPr>
                <w:rFonts w:eastAsia="Times New Roman"/>
                <w:b/>
                <w:lang w:val="ru-RU"/>
              </w:rPr>
              <w:t>287</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Из них первоклассников</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43</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Выпускников 9 классов</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14</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Выпускников 11 классов</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11</w:t>
            </w:r>
          </w:p>
        </w:tc>
      </w:tr>
      <w:tr w:rsidR="00A94DD1" w:rsidRPr="00FD47BB" w:rsidTr="00D86B16">
        <w:tc>
          <w:tcPr>
            <w:tcW w:w="806" w:type="dxa"/>
          </w:tcPr>
          <w:p w:rsidR="00A94DD1" w:rsidRPr="00FD47BB" w:rsidRDefault="00A94DD1" w:rsidP="00A94DD1">
            <w:pPr>
              <w:ind w:firstLine="284"/>
              <w:contextualSpacing/>
              <w:jc w:val="center"/>
              <w:rPr>
                <w:rFonts w:eastAsia="Times New Roman"/>
                <w:b/>
                <w:lang w:val="ru-RU"/>
              </w:rPr>
            </w:pPr>
            <w:r w:rsidRPr="00FD47BB">
              <w:rPr>
                <w:rFonts w:eastAsia="Times New Roman"/>
                <w:b/>
                <w:lang w:val="ru-RU"/>
              </w:rPr>
              <w:t>2</w:t>
            </w:r>
          </w:p>
        </w:tc>
        <w:tc>
          <w:tcPr>
            <w:tcW w:w="6708" w:type="dxa"/>
          </w:tcPr>
          <w:p w:rsidR="00A94DD1" w:rsidRPr="00FD47BB" w:rsidRDefault="00A94DD1" w:rsidP="00A94DD1">
            <w:pPr>
              <w:ind w:firstLine="284"/>
              <w:contextualSpacing/>
              <w:jc w:val="both"/>
              <w:rPr>
                <w:rFonts w:eastAsia="Times New Roman"/>
                <w:b/>
                <w:lang w:val="ru-RU"/>
              </w:rPr>
            </w:pPr>
            <w:r w:rsidRPr="00FD47BB">
              <w:rPr>
                <w:rFonts w:eastAsia="Times New Roman"/>
                <w:b/>
                <w:lang w:val="ru-RU"/>
              </w:rPr>
              <w:t>Средняя наполняемость класса</w:t>
            </w:r>
          </w:p>
        </w:tc>
        <w:tc>
          <w:tcPr>
            <w:tcW w:w="1842" w:type="dxa"/>
          </w:tcPr>
          <w:p w:rsidR="00A94DD1" w:rsidRPr="00FD47BB" w:rsidRDefault="00A94DD1" w:rsidP="00A94DD1">
            <w:pPr>
              <w:ind w:firstLine="284"/>
              <w:contextualSpacing/>
              <w:jc w:val="center"/>
              <w:rPr>
                <w:rFonts w:eastAsia="Times New Roman"/>
                <w:b/>
                <w:lang w:val="ru-RU"/>
              </w:rPr>
            </w:pPr>
            <w:r w:rsidRPr="00FD47BB">
              <w:rPr>
                <w:rFonts w:eastAsia="Times New Roman"/>
                <w:b/>
                <w:lang w:val="ru-RU"/>
              </w:rPr>
              <w:t>16</w:t>
            </w:r>
          </w:p>
        </w:tc>
      </w:tr>
      <w:tr w:rsidR="00A94DD1" w:rsidRPr="00FD47BB" w:rsidTr="00D86B16">
        <w:tc>
          <w:tcPr>
            <w:tcW w:w="806" w:type="dxa"/>
          </w:tcPr>
          <w:p w:rsidR="00A94DD1" w:rsidRPr="00FD47BB" w:rsidRDefault="00A94DD1" w:rsidP="00A94DD1">
            <w:pPr>
              <w:ind w:firstLine="284"/>
              <w:contextualSpacing/>
              <w:jc w:val="center"/>
              <w:rPr>
                <w:rFonts w:eastAsia="Times New Roman"/>
                <w:b/>
                <w:lang w:val="ru-RU"/>
              </w:rPr>
            </w:pPr>
            <w:r w:rsidRPr="00FD47BB">
              <w:rPr>
                <w:rFonts w:eastAsia="Times New Roman"/>
                <w:b/>
                <w:lang w:val="ru-RU"/>
              </w:rPr>
              <w:t>3</w:t>
            </w:r>
          </w:p>
        </w:tc>
        <w:tc>
          <w:tcPr>
            <w:tcW w:w="6708" w:type="dxa"/>
          </w:tcPr>
          <w:p w:rsidR="00A94DD1" w:rsidRPr="00FD47BB" w:rsidRDefault="00A94DD1" w:rsidP="00A94DD1">
            <w:pPr>
              <w:ind w:firstLine="284"/>
              <w:contextualSpacing/>
              <w:jc w:val="both"/>
              <w:rPr>
                <w:rFonts w:eastAsia="Times New Roman"/>
                <w:b/>
                <w:lang w:val="ru-RU"/>
              </w:rPr>
            </w:pPr>
            <w:r w:rsidRPr="00FD47BB">
              <w:rPr>
                <w:rFonts w:eastAsia="Times New Roman"/>
                <w:b/>
                <w:lang w:val="ru-RU"/>
              </w:rPr>
              <w:t>Сведения об учащихся:</w:t>
            </w:r>
          </w:p>
        </w:tc>
        <w:tc>
          <w:tcPr>
            <w:tcW w:w="1842" w:type="dxa"/>
          </w:tcPr>
          <w:p w:rsidR="00A94DD1" w:rsidRPr="00FD47BB" w:rsidRDefault="00A94DD1" w:rsidP="00A94DD1">
            <w:pPr>
              <w:ind w:firstLine="284"/>
              <w:contextualSpacing/>
              <w:jc w:val="center"/>
              <w:rPr>
                <w:rFonts w:eastAsia="Times New Roman"/>
                <w:lang w:val="ru-RU"/>
              </w:rPr>
            </w:pP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детей - сирот</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0</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опекаемых детей</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6</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детей-инвалидов</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5</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детей, страдающих хроническими заболеваниями</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60</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детей, находящихся на индивидуальном обучении</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5</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детей, обучающихся по коррекционной программе</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5</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детей, состоящих на учете ПДН</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1</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детей, состоящих на учете КДН</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0</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детей направленных в специальные учреждения</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0</w:t>
            </w:r>
          </w:p>
        </w:tc>
      </w:tr>
      <w:tr w:rsidR="00A94DD1" w:rsidRPr="00FD47BB" w:rsidTr="00D86B16">
        <w:tc>
          <w:tcPr>
            <w:tcW w:w="806" w:type="dxa"/>
          </w:tcPr>
          <w:p w:rsidR="00A94DD1" w:rsidRPr="00FD47BB" w:rsidRDefault="00A94DD1" w:rsidP="00A94DD1">
            <w:pPr>
              <w:ind w:firstLine="284"/>
              <w:contextualSpacing/>
              <w:jc w:val="center"/>
              <w:rPr>
                <w:rFonts w:eastAsia="Times New Roman"/>
                <w:b/>
                <w:lang w:val="ru-RU"/>
              </w:rPr>
            </w:pPr>
            <w:r w:rsidRPr="00FD47BB">
              <w:rPr>
                <w:rFonts w:eastAsia="Times New Roman"/>
                <w:b/>
                <w:lang w:val="ru-RU"/>
              </w:rPr>
              <w:t>4</w:t>
            </w:r>
          </w:p>
        </w:tc>
        <w:tc>
          <w:tcPr>
            <w:tcW w:w="6708" w:type="dxa"/>
          </w:tcPr>
          <w:p w:rsidR="00A94DD1" w:rsidRPr="00FD47BB" w:rsidRDefault="00A94DD1" w:rsidP="00A94DD1">
            <w:pPr>
              <w:ind w:firstLine="284"/>
              <w:contextualSpacing/>
              <w:jc w:val="both"/>
              <w:rPr>
                <w:rFonts w:eastAsia="Times New Roman"/>
                <w:b/>
                <w:lang w:val="ru-RU"/>
              </w:rPr>
            </w:pPr>
            <w:r w:rsidRPr="00FD47BB">
              <w:rPr>
                <w:rFonts w:eastAsia="Times New Roman"/>
                <w:b/>
                <w:lang w:val="ru-RU"/>
              </w:rPr>
              <w:t>Сведения о семьях:</w:t>
            </w:r>
          </w:p>
        </w:tc>
        <w:tc>
          <w:tcPr>
            <w:tcW w:w="1842" w:type="dxa"/>
          </w:tcPr>
          <w:p w:rsidR="00A94DD1" w:rsidRPr="00FD47BB" w:rsidRDefault="00A94DD1" w:rsidP="00A94DD1">
            <w:pPr>
              <w:ind w:firstLine="284"/>
              <w:contextualSpacing/>
              <w:jc w:val="center"/>
              <w:rPr>
                <w:rFonts w:eastAsia="Times New Roman"/>
                <w:lang w:val="ru-RU"/>
              </w:rPr>
            </w:pPr>
          </w:p>
        </w:tc>
      </w:tr>
      <w:tr w:rsidR="00A94DD1" w:rsidRPr="00FD47BB" w:rsidTr="00D86B16">
        <w:tc>
          <w:tcPr>
            <w:tcW w:w="806" w:type="dxa"/>
          </w:tcPr>
          <w:p w:rsidR="00A94DD1" w:rsidRPr="00FD47BB" w:rsidRDefault="00A94DD1" w:rsidP="00A94DD1">
            <w:pPr>
              <w:ind w:firstLine="284"/>
              <w:contextualSpacing/>
              <w:jc w:val="center"/>
              <w:rPr>
                <w:rFonts w:eastAsia="Times New Roman"/>
                <w:b/>
                <w:lang w:val="ru-RU"/>
              </w:rPr>
            </w:pPr>
          </w:p>
        </w:tc>
        <w:tc>
          <w:tcPr>
            <w:tcW w:w="6708" w:type="dxa"/>
          </w:tcPr>
          <w:p w:rsidR="00A94DD1" w:rsidRPr="00FD47BB" w:rsidRDefault="00A94DD1" w:rsidP="00A94DD1">
            <w:pPr>
              <w:ind w:firstLine="284"/>
              <w:contextualSpacing/>
              <w:jc w:val="both"/>
              <w:rPr>
                <w:rFonts w:eastAsia="Times New Roman"/>
                <w:b/>
                <w:lang w:val="ru-RU"/>
              </w:rPr>
            </w:pPr>
            <w:r w:rsidRPr="00FD47BB">
              <w:rPr>
                <w:rFonts w:eastAsia="Times New Roman"/>
                <w:b/>
                <w:lang w:val="ru-RU"/>
              </w:rPr>
              <w:t>Всего семей</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212</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полных семей</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167</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неполных семей</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45</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В них детей- школьников</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57</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многодетных семей</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95</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В них детей школьников</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170</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семей, находящихся в социально-опасном положении</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16</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В них детей школьников</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21</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детей, находящихся под опекой</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7</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В приемной семье</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0</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семей вынужденных переселенцев</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0</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малообеспеченных семей</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210</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В них детей школьников</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268</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семей, проживающих без гражданства РФ</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0</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Количество семей, проживающих без регистрации (прописки)</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17</w:t>
            </w:r>
          </w:p>
        </w:tc>
      </w:tr>
      <w:tr w:rsidR="00A94DD1" w:rsidRPr="00FD47BB" w:rsidTr="00D86B16">
        <w:tc>
          <w:tcPr>
            <w:tcW w:w="806" w:type="dxa"/>
          </w:tcPr>
          <w:p w:rsidR="00A94DD1" w:rsidRPr="00FD47BB" w:rsidRDefault="00A94DD1" w:rsidP="00A94DD1">
            <w:pPr>
              <w:ind w:firstLine="284"/>
              <w:contextualSpacing/>
              <w:jc w:val="center"/>
              <w:rPr>
                <w:rFonts w:eastAsia="Times New Roman"/>
                <w:b/>
                <w:lang w:val="ru-RU"/>
              </w:rPr>
            </w:pPr>
            <w:r w:rsidRPr="00FD47BB">
              <w:rPr>
                <w:rFonts w:eastAsia="Times New Roman"/>
                <w:b/>
                <w:lang w:val="ru-RU"/>
              </w:rPr>
              <w:t>5</w:t>
            </w:r>
          </w:p>
        </w:tc>
        <w:tc>
          <w:tcPr>
            <w:tcW w:w="6708" w:type="dxa"/>
          </w:tcPr>
          <w:p w:rsidR="00A94DD1" w:rsidRPr="00FD47BB" w:rsidRDefault="00A94DD1" w:rsidP="00A94DD1">
            <w:pPr>
              <w:ind w:firstLine="284"/>
              <w:contextualSpacing/>
              <w:jc w:val="both"/>
              <w:rPr>
                <w:rFonts w:eastAsia="Times New Roman"/>
                <w:b/>
                <w:lang w:val="ru-RU"/>
              </w:rPr>
            </w:pPr>
            <w:r w:rsidRPr="00FD47BB">
              <w:rPr>
                <w:rFonts w:eastAsia="Times New Roman"/>
                <w:b/>
                <w:lang w:val="ru-RU"/>
              </w:rPr>
              <w:t>Занятость учащихся во внеурочное время:</w:t>
            </w:r>
          </w:p>
        </w:tc>
        <w:tc>
          <w:tcPr>
            <w:tcW w:w="1842" w:type="dxa"/>
          </w:tcPr>
          <w:p w:rsidR="00A94DD1" w:rsidRPr="00FD47BB" w:rsidRDefault="00A94DD1" w:rsidP="00A94DD1">
            <w:pPr>
              <w:ind w:firstLine="284"/>
              <w:contextualSpacing/>
              <w:jc w:val="center"/>
              <w:rPr>
                <w:rFonts w:eastAsia="Times New Roman"/>
                <w:lang w:val="ru-RU"/>
              </w:rPr>
            </w:pP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В школе</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276</w:t>
            </w:r>
          </w:p>
        </w:tc>
      </w:tr>
      <w:tr w:rsidR="00A94DD1" w:rsidRPr="00FD47BB" w:rsidTr="00D86B16">
        <w:tc>
          <w:tcPr>
            <w:tcW w:w="806" w:type="dxa"/>
          </w:tcPr>
          <w:p w:rsidR="00A94DD1" w:rsidRPr="00FD47BB" w:rsidRDefault="00A94DD1" w:rsidP="00A94DD1">
            <w:pPr>
              <w:ind w:firstLine="284"/>
              <w:contextualSpacing/>
              <w:jc w:val="center"/>
              <w:rPr>
                <w:rFonts w:eastAsia="Times New Roman"/>
                <w:lang w:val="ru-RU"/>
              </w:rPr>
            </w:pPr>
          </w:p>
        </w:tc>
        <w:tc>
          <w:tcPr>
            <w:tcW w:w="6708" w:type="dxa"/>
          </w:tcPr>
          <w:p w:rsidR="00A94DD1" w:rsidRPr="00FD47BB" w:rsidRDefault="00A94DD1" w:rsidP="00A94DD1">
            <w:pPr>
              <w:ind w:firstLine="284"/>
              <w:contextualSpacing/>
              <w:jc w:val="both"/>
              <w:rPr>
                <w:rFonts w:eastAsia="Times New Roman"/>
                <w:lang w:val="ru-RU"/>
              </w:rPr>
            </w:pPr>
            <w:r w:rsidRPr="00FD47BB">
              <w:rPr>
                <w:rFonts w:eastAsia="Times New Roman"/>
                <w:lang w:val="ru-RU"/>
              </w:rPr>
              <w:t>Вне школы</w:t>
            </w:r>
          </w:p>
        </w:tc>
        <w:tc>
          <w:tcPr>
            <w:tcW w:w="1842" w:type="dxa"/>
          </w:tcPr>
          <w:p w:rsidR="00A94DD1" w:rsidRPr="00FD47BB" w:rsidRDefault="00A94DD1" w:rsidP="00A94DD1">
            <w:pPr>
              <w:ind w:firstLine="284"/>
              <w:contextualSpacing/>
              <w:jc w:val="center"/>
              <w:rPr>
                <w:rFonts w:eastAsia="Times New Roman"/>
                <w:lang w:val="ru-RU"/>
              </w:rPr>
            </w:pPr>
            <w:r w:rsidRPr="00FD47BB">
              <w:rPr>
                <w:rFonts w:eastAsia="Times New Roman"/>
                <w:lang w:val="ru-RU"/>
              </w:rPr>
              <w:t>122</w:t>
            </w:r>
          </w:p>
        </w:tc>
      </w:tr>
    </w:tbl>
    <w:p w:rsidR="00D21B1B" w:rsidRPr="00D21B1B" w:rsidRDefault="00D21B1B" w:rsidP="006C1C08">
      <w:pPr>
        <w:spacing w:line="360" w:lineRule="auto"/>
        <w:ind w:firstLine="708"/>
        <w:contextualSpacing/>
        <w:jc w:val="both"/>
        <w:rPr>
          <w:rFonts w:eastAsia="Times New Roman"/>
          <w:bCs/>
          <w:lang w:val="ru-RU"/>
        </w:rPr>
      </w:pPr>
      <w:r w:rsidRPr="00D21B1B">
        <w:rPr>
          <w:rFonts w:eastAsia="Times New Roman"/>
          <w:bCs/>
          <w:lang w:val="ru-RU"/>
        </w:rPr>
        <w:t>Анализ</w:t>
      </w:r>
      <w:r w:rsidRPr="00D21B1B">
        <w:rPr>
          <w:rFonts w:eastAsia="Times New Roman"/>
          <w:b/>
          <w:bCs/>
          <w:lang w:val="ru-RU"/>
        </w:rPr>
        <w:t xml:space="preserve"> контингента учащихся показывает </w:t>
      </w:r>
      <w:r w:rsidRPr="00D21B1B">
        <w:rPr>
          <w:rFonts w:eastAsia="Times New Roman"/>
          <w:bCs/>
          <w:lang w:val="ru-RU"/>
        </w:rPr>
        <w:t>следующее:</w:t>
      </w:r>
    </w:p>
    <w:p w:rsidR="00D21B1B" w:rsidRDefault="00D21B1B" w:rsidP="00A94DD1">
      <w:pPr>
        <w:spacing w:line="360" w:lineRule="auto"/>
        <w:contextualSpacing/>
        <w:jc w:val="both"/>
        <w:rPr>
          <w:rFonts w:eastAsia="Times New Roman"/>
          <w:bCs/>
          <w:lang w:val="ru-RU"/>
        </w:rPr>
      </w:pPr>
      <w:r w:rsidRPr="00D21B1B">
        <w:rPr>
          <w:rFonts w:eastAsia="Times New Roman"/>
          <w:bCs/>
          <w:lang w:val="ru-RU"/>
        </w:rPr>
        <w:t xml:space="preserve">численность учащихся в целом не сокращается,  увеличивается численность учащихся 1 ступени. </w:t>
      </w:r>
      <w:r w:rsidR="00A94DD1">
        <w:rPr>
          <w:rFonts w:eastAsia="Times New Roman"/>
          <w:bCs/>
          <w:lang w:val="ru-RU"/>
        </w:rPr>
        <w:t>К</w:t>
      </w:r>
      <w:r w:rsidRPr="00D21B1B">
        <w:rPr>
          <w:rFonts w:eastAsia="Times New Roman"/>
          <w:bCs/>
          <w:lang w:val="ru-RU"/>
        </w:rPr>
        <w:t xml:space="preserve">оличество учащихся стабильное, так как школа является базовой для микрорайона. </w:t>
      </w:r>
      <w:r w:rsidR="00A94DD1">
        <w:rPr>
          <w:rFonts w:eastAsia="Times New Roman"/>
          <w:bCs/>
          <w:lang w:val="ru-RU"/>
        </w:rPr>
        <w:t xml:space="preserve"> П</w:t>
      </w:r>
      <w:r w:rsidRPr="00D21B1B">
        <w:rPr>
          <w:rFonts w:eastAsia="Times New Roman"/>
          <w:bCs/>
          <w:lang w:val="ru-RU"/>
        </w:rPr>
        <w:t>римерно 57,7 % детей в школе из малоимущих, социально незащищенных семей и примерно 13,1%  из многодетных семей, 16, 7 %  семей матерей (отцов</w:t>
      </w:r>
      <w:proofErr w:type="gramStart"/>
      <w:r w:rsidRPr="00D21B1B">
        <w:rPr>
          <w:rFonts w:eastAsia="Times New Roman"/>
          <w:bCs/>
          <w:lang w:val="ru-RU"/>
        </w:rPr>
        <w:t>)-</w:t>
      </w:r>
      <w:proofErr w:type="gramEnd"/>
      <w:r w:rsidRPr="00D21B1B">
        <w:rPr>
          <w:rFonts w:eastAsia="Times New Roman"/>
          <w:bCs/>
          <w:lang w:val="ru-RU"/>
        </w:rPr>
        <w:t>одиночек, что накладывает на школу ответственность за организацию жизнедеятельности учащихся (предметы школьного компонента, объединения блока дополнительного образования). Это особенно важно в связи с малым количеством  учреждений досуга в микрорайоне</w:t>
      </w:r>
      <w:r w:rsidR="00A94DD1">
        <w:rPr>
          <w:rFonts w:eastAsia="Times New Roman"/>
          <w:bCs/>
          <w:lang w:val="ru-RU"/>
        </w:rPr>
        <w:t>.</w:t>
      </w:r>
    </w:p>
    <w:p w:rsidR="00D21B1B" w:rsidRDefault="00D21B1B" w:rsidP="006C1C08">
      <w:pPr>
        <w:pStyle w:val="13"/>
        <w:spacing w:line="360" w:lineRule="auto"/>
        <w:contextualSpacing/>
        <w:jc w:val="both"/>
        <w:rPr>
          <w:rFonts w:eastAsia="Times New Roman"/>
          <w:bCs/>
          <w:lang w:val="ru-RU" w:eastAsia="ru-RU"/>
        </w:rPr>
      </w:pPr>
    </w:p>
    <w:p w:rsidR="00D21B1B" w:rsidRDefault="00D21B1B" w:rsidP="005C792B">
      <w:pPr>
        <w:pStyle w:val="13"/>
        <w:numPr>
          <w:ilvl w:val="1"/>
          <w:numId w:val="35"/>
        </w:numPr>
        <w:spacing w:line="360" w:lineRule="auto"/>
        <w:contextualSpacing/>
        <w:jc w:val="both"/>
        <w:rPr>
          <w:rStyle w:val="Zag11"/>
          <w:rFonts w:eastAsia="@Arial Unicode MS"/>
          <w:b/>
          <w:lang w:val="ru-RU"/>
        </w:rPr>
      </w:pPr>
      <w:r>
        <w:rPr>
          <w:rStyle w:val="Zag11"/>
          <w:rFonts w:eastAsia="@Arial Unicode MS"/>
          <w:b/>
          <w:lang w:val="ru-RU"/>
        </w:rPr>
        <w:t>ПОЯСНИТЕЛЬНАЯ ЗАПИСКА</w:t>
      </w:r>
    </w:p>
    <w:p w:rsidR="00DB7A7B" w:rsidRDefault="00DB7A7B" w:rsidP="000776ED">
      <w:pPr>
        <w:spacing w:line="360" w:lineRule="auto"/>
        <w:ind w:firstLine="425"/>
        <w:contextualSpacing/>
        <w:jc w:val="both"/>
        <w:rPr>
          <w:rStyle w:val="Zag11"/>
          <w:rFonts w:eastAsia="@Arial Unicode MS"/>
          <w:lang w:val="ru-RU"/>
        </w:rPr>
      </w:pPr>
      <w:r w:rsidRPr="000776ED">
        <w:rPr>
          <w:rStyle w:val="Zag11"/>
          <w:rFonts w:eastAsia="@Arial Unicode MS"/>
          <w:lang w:val="ru-RU"/>
        </w:rPr>
        <w:t>Образовательная программа среднего общего образования разработана</w:t>
      </w:r>
      <w:r w:rsidR="00286E88">
        <w:rPr>
          <w:rStyle w:val="Zag11"/>
          <w:rFonts w:eastAsia="@Arial Unicode MS"/>
          <w:lang w:val="ru-RU"/>
        </w:rPr>
        <w:t xml:space="preserve"> </w:t>
      </w:r>
      <w:r w:rsidR="000776ED" w:rsidRPr="000776ED">
        <w:rPr>
          <w:lang w:val="ru-RU"/>
        </w:rPr>
        <w:t xml:space="preserve">на основе </w:t>
      </w:r>
      <w:hyperlink r:id="rId8" w:history="1">
        <w:r w:rsidR="00286E88" w:rsidRPr="00286E88">
          <w:rPr>
            <w:rStyle w:val="apple-converted-space"/>
            <w:shd w:val="clear" w:color="auto" w:fill="FFFFFF"/>
          </w:rPr>
          <w:t> </w:t>
        </w:r>
        <w:r w:rsidR="00286E88" w:rsidRPr="00286E88">
          <w:rPr>
            <w:rStyle w:val="a3"/>
            <w:color w:val="auto"/>
            <w:u w:val="none"/>
            <w:shd w:val="clear" w:color="auto" w:fill="FFFFFF"/>
            <w:lang w:val="ru-RU"/>
          </w:rPr>
          <w:t>ФЗ «Об образовании в Российской Федерации» от 29.12.12 г. № 273-ФЗ</w:t>
        </w:r>
      </w:hyperlink>
      <w:r w:rsidR="00286E88">
        <w:rPr>
          <w:lang w:val="ru-RU"/>
        </w:rPr>
        <w:t xml:space="preserve">,  </w:t>
      </w:r>
      <w:r>
        <w:rPr>
          <w:rStyle w:val="Zag11"/>
          <w:rFonts w:eastAsia="@Arial Unicode MS"/>
          <w:lang w:val="ru-RU"/>
        </w:rPr>
        <w:t xml:space="preserve">в соответствии с требованиями </w:t>
      </w:r>
      <w:r>
        <w:rPr>
          <w:lang w:val="ru-RU"/>
        </w:rPr>
        <w:t>федерального компонента государственного стандарта основного общего образования</w:t>
      </w:r>
      <w:r>
        <w:rPr>
          <w:rStyle w:val="Zag11"/>
          <w:rFonts w:eastAsia="@Arial Unicode MS"/>
          <w:lang w:val="ru-RU"/>
        </w:rPr>
        <w:t xml:space="preserve">. </w:t>
      </w:r>
      <w:proofErr w:type="gramStart"/>
      <w:r>
        <w:rPr>
          <w:rStyle w:val="Zag11"/>
          <w:rFonts w:eastAsia="@Arial Unicode MS"/>
          <w:lang w:val="ru-RU"/>
        </w:rPr>
        <w:t>Образовательная программа среднего общего образования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раскрытие индивидуальных способностей, дарований человека и формирование на этой основе профессионально и социально компетентной, мобильной личности, умеющей делать профессиональный и социальный выбор, нести за него ответственность, сознающей и способной отстаивать свою гражданскую позицию, гражданские права.</w:t>
      </w:r>
      <w:proofErr w:type="gramEnd"/>
    </w:p>
    <w:p w:rsidR="00DB7A7B" w:rsidRDefault="00DB7A7B" w:rsidP="006C1C08">
      <w:pPr>
        <w:pStyle w:val="13"/>
        <w:spacing w:line="360" w:lineRule="auto"/>
        <w:ind w:firstLine="708"/>
        <w:contextualSpacing/>
        <w:jc w:val="both"/>
        <w:rPr>
          <w:rStyle w:val="Zag11"/>
          <w:rFonts w:eastAsia="@Arial Unicode MS"/>
          <w:lang w:val="ru-RU"/>
        </w:rPr>
      </w:pPr>
      <w:r>
        <w:rPr>
          <w:rStyle w:val="Zag11"/>
          <w:rFonts w:eastAsia="@Arial Unicode MS"/>
          <w:lang w:val="ru-RU"/>
        </w:rPr>
        <w:t xml:space="preserve">На основе образовательной программы среднего общего образования разрабатываются рабочие программы среднего общего образования образовательного учреждения. </w:t>
      </w:r>
    </w:p>
    <w:p w:rsidR="00DB7A7B" w:rsidRDefault="00DB7A7B" w:rsidP="006C1C08">
      <w:pPr>
        <w:pStyle w:val="13"/>
        <w:spacing w:line="360" w:lineRule="auto"/>
        <w:ind w:firstLine="708"/>
        <w:contextualSpacing/>
        <w:jc w:val="both"/>
        <w:rPr>
          <w:rStyle w:val="Zag11"/>
          <w:rFonts w:eastAsia="@Arial Unicode MS"/>
          <w:lang w:val="ru-RU"/>
        </w:rPr>
      </w:pPr>
      <w:r>
        <w:rPr>
          <w:rStyle w:val="Zag11"/>
          <w:rFonts w:eastAsia="@Arial Unicode MS"/>
          <w:lang w:val="ru-RU"/>
        </w:rPr>
        <w:t>Разработка образовательным учреждением  образовательной программы среднего общего образования осуществляется самостоятельно.</w:t>
      </w:r>
    </w:p>
    <w:p w:rsidR="00DB7A7B" w:rsidRPr="00DB7A7B" w:rsidRDefault="00DB7A7B" w:rsidP="006C1C08">
      <w:pPr>
        <w:pStyle w:val="13"/>
        <w:spacing w:line="360" w:lineRule="auto"/>
        <w:ind w:firstLine="708"/>
        <w:contextualSpacing/>
        <w:jc w:val="both"/>
        <w:rPr>
          <w:lang w:val="ru-RU"/>
        </w:rPr>
      </w:pPr>
      <w:r>
        <w:rPr>
          <w:lang w:val="ru-RU"/>
        </w:rPr>
        <w:t>Среднее общее образование – третья, завершающая ступень общего образования. В соответствии с Законом Российской Федерации «Об образовании» среднее общее образование является общедоступным.</w:t>
      </w:r>
    </w:p>
    <w:p w:rsidR="00DB7A7B" w:rsidRPr="00DB7A7B" w:rsidRDefault="00DB7A7B" w:rsidP="006C1C08">
      <w:pPr>
        <w:pStyle w:val="13"/>
        <w:spacing w:line="360" w:lineRule="auto"/>
        <w:ind w:firstLine="708"/>
        <w:contextualSpacing/>
        <w:jc w:val="both"/>
        <w:rPr>
          <w:rStyle w:val="Zag11"/>
          <w:rFonts w:eastAsia="@Arial Unicode MS"/>
          <w:lang w:val="ru-RU"/>
        </w:rPr>
      </w:pPr>
      <w:r>
        <w:rPr>
          <w:lang w:val="ru-RU"/>
        </w:rPr>
        <w:t xml:space="preserve">Старшая ступень </w:t>
      </w:r>
      <w:proofErr w:type="gramStart"/>
      <w:r>
        <w:rPr>
          <w:lang w:val="ru-RU"/>
        </w:rPr>
        <w:t>общеобразовательной</w:t>
      </w:r>
      <w:proofErr w:type="gramEnd"/>
      <w:r>
        <w:rPr>
          <w:lang w:val="ru-RU"/>
        </w:rPr>
        <w:t xml:space="preserve"> обеспечивает наибольшую личностную направленность и вариативность образования, его дифференциацию и индивидуализацию.</w:t>
      </w:r>
    </w:p>
    <w:p w:rsidR="00FA2E4F" w:rsidRDefault="00FA2E4F" w:rsidP="006C1C08">
      <w:pPr>
        <w:pStyle w:val="13"/>
        <w:spacing w:line="360" w:lineRule="auto"/>
        <w:contextualSpacing/>
        <w:jc w:val="both"/>
        <w:rPr>
          <w:rStyle w:val="Zag11"/>
          <w:rFonts w:eastAsia="@Arial Unicode MS"/>
          <w:lang w:val="ru-RU"/>
        </w:rPr>
      </w:pPr>
      <w:r>
        <w:rPr>
          <w:rStyle w:val="Zag11"/>
          <w:rFonts w:eastAsia="@Arial Unicode MS"/>
          <w:b/>
          <w:lang w:val="ru-RU"/>
        </w:rPr>
        <w:t>Цели реализации</w:t>
      </w:r>
      <w:r w:rsidR="005B1B54">
        <w:rPr>
          <w:rStyle w:val="Zag11"/>
          <w:rFonts w:eastAsia="@Arial Unicode MS"/>
          <w:b/>
          <w:lang w:val="ru-RU"/>
        </w:rPr>
        <w:t xml:space="preserve"> </w:t>
      </w:r>
      <w:r>
        <w:rPr>
          <w:rStyle w:val="Zag11"/>
          <w:rFonts w:eastAsia="@Arial Unicode MS"/>
          <w:b/>
          <w:lang w:val="ru-RU"/>
        </w:rPr>
        <w:t>образовательной программы</w:t>
      </w:r>
    </w:p>
    <w:p w:rsidR="00FA2E4F" w:rsidRDefault="00FA2E4F" w:rsidP="006C1C08">
      <w:pPr>
        <w:pStyle w:val="aa"/>
        <w:numPr>
          <w:ilvl w:val="0"/>
          <w:numId w:val="1"/>
        </w:numPr>
        <w:pBdr>
          <w:left w:val="none" w:sz="0" w:space="0" w:color="auto"/>
        </w:pBdr>
        <w:spacing w:before="60"/>
        <w:contextualSpacing/>
        <w:rPr>
          <w:sz w:val="24"/>
          <w:szCs w:val="24"/>
        </w:rPr>
      </w:pPr>
      <w:r>
        <w:rPr>
          <w:sz w:val="24"/>
          <w:szCs w:val="24"/>
        </w:rPr>
        <w:t xml:space="preserve">формирование у </w:t>
      </w:r>
      <w:proofErr w:type="gramStart"/>
      <w:r>
        <w:rPr>
          <w:sz w:val="24"/>
          <w:szCs w:val="24"/>
        </w:rPr>
        <w:t>обучающихся</w:t>
      </w:r>
      <w:proofErr w:type="gramEnd"/>
      <w:r>
        <w:rPr>
          <w:sz w:val="24"/>
          <w:szCs w:val="24"/>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FA2E4F" w:rsidRDefault="00FA2E4F" w:rsidP="006C1C08">
      <w:pPr>
        <w:pStyle w:val="aa"/>
        <w:numPr>
          <w:ilvl w:val="0"/>
          <w:numId w:val="1"/>
        </w:numPr>
        <w:pBdr>
          <w:left w:val="none" w:sz="0" w:space="0" w:color="auto"/>
        </w:pBdr>
        <w:spacing w:before="60"/>
        <w:contextualSpacing/>
        <w:rPr>
          <w:rFonts w:eastAsia="@Arial Unicode MS"/>
          <w:sz w:val="24"/>
          <w:szCs w:val="24"/>
        </w:rPr>
      </w:pPr>
      <w:r>
        <w:rPr>
          <w:sz w:val="24"/>
          <w:szCs w:val="24"/>
        </w:rPr>
        <w:lastRenderedPageBreak/>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FA2E4F" w:rsidRPr="000776ED" w:rsidRDefault="00FA2E4F" w:rsidP="006C1C08">
      <w:pPr>
        <w:pStyle w:val="aa"/>
        <w:numPr>
          <w:ilvl w:val="0"/>
          <w:numId w:val="1"/>
        </w:numPr>
        <w:pBdr>
          <w:left w:val="none" w:sz="0" w:space="0" w:color="auto"/>
        </w:pBdr>
        <w:spacing w:before="60"/>
        <w:contextualSpacing/>
        <w:rPr>
          <w:rFonts w:eastAsia="Calibri"/>
        </w:rPr>
      </w:pPr>
      <w:proofErr w:type="gramStart"/>
      <w:r>
        <w:rPr>
          <w:sz w:val="24"/>
          <w:szCs w:val="24"/>
        </w:rPr>
        <w:t>обеспечение обучающимся равных возможностей для их последующего профессионального образования и профессиональной деятельности, том числе с учетом реальных потребностей рынка труда.</w:t>
      </w:r>
      <w:proofErr w:type="gramEnd"/>
    </w:p>
    <w:p w:rsidR="000776ED" w:rsidRDefault="000776ED" w:rsidP="000776ED">
      <w:pPr>
        <w:pStyle w:val="aa"/>
        <w:pBdr>
          <w:left w:val="none" w:sz="0" w:space="0" w:color="auto"/>
        </w:pBdr>
        <w:spacing w:before="60"/>
        <w:ind w:left="567"/>
        <w:contextualSpacing/>
        <w:rPr>
          <w:rStyle w:val="Zag11"/>
          <w:rFonts w:eastAsia="Calibri"/>
        </w:rPr>
      </w:pPr>
    </w:p>
    <w:p w:rsidR="00FA2E4F" w:rsidRPr="00DB7A7B" w:rsidRDefault="00FA2E4F" w:rsidP="000776ED">
      <w:pPr>
        <w:pStyle w:val="13"/>
        <w:spacing w:line="360" w:lineRule="auto"/>
        <w:ind w:firstLine="567"/>
        <w:contextualSpacing/>
        <w:jc w:val="both"/>
        <w:rPr>
          <w:lang w:val="ru-RU"/>
        </w:rPr>
      </w:pPr>
      <w:r>
        <w:rPr>
          <w:lang w:val="ru-RU"/>
        </w:rPr>
        <w:t xml:space="preserve">Достижение поставленных целей при разработке и реализации образовательным учреждением основной образовательной программы </w:t>
      </w:r>
      <w:r>
        <w:rPr>
          <w:rStyle w:val="Zag11"/>
          <w:rFonts w:eastAsia="@Arial Unicode MS"/>
          <w:lang w:val="ru-RU"/>
        </w:rPr>
        <w:t xml:space="preserve">среднего </w:t>
      </w:r>
      <w:r>
        <w:rPr>
          <w:lang w:val="ru-RU"/>
        </w:rPr>
        <w:t>общего образования предусматривает решение следующих основных задач:</w:t>
      </w:r>
    </w:p>
    <w:p w:rsidR="00FA2E4F" w:rsidRDefault="00FA2E4F" w:rsidP="000776ED">
      <w:pPr>
        <w:pStyle w:val="13"/>
        <w:spacing w:line="360" w:lineRule="auto"/>
        <w:ind w:firstLine="567"/>
        <w:contextualSpacing/>
        <w:jc w:val="both"/>
        <w:rPr>
          <w:lang w:val="ru-RU"/>
        </w:rPr>
      </w:pPr>
      <w:r>
        <w:rPr>
          <w:lang w:val="ru-RU"/>
        </w:rPr>
        <w:t>— обеспечение соответствия основной образовательной программы требованиям Стандарта;</w:t>
      </w:r>
    </w:p>
    <w:p w:rsidR="00FA2E4F" w:rsidRDefault="00FA2E4F" w:rsidP="000776ED">
      <w:pPr>
        <w:pStyle w:val="13"/>
        <w:spacing w:line="360" w:lineRule="auto"/>
        <w:ind w:firstLine="567"/>
        <w:contextualSpacing/>
        <w:jc w:val="both"/>
        <w:rPr>
          <w:lang w:val="ru-RU"/>
        </w:rPr>
      </w:pPr>
      <w:r>
        <w:rPr>
          <w:lang w:val="ru-RU"/>
        </w:rPr>
        <w:t>— обеспечение преемственности начального общего, основного общего, среднего общего образования;</w:t>
      </w:r>
    </w:p>
    <w:p w:rsidR="00FA2E4F" w:rsidRDefault="00FA2E4F" w:rsidP="000776ED">
      <w:pPr>
        <w:pStyle w:val="13"/>
        <w:spacing w:line="360" w:lineRule="auto"/>
        <w:ind w:firstLine="567"/>
        <w:contextualSpacing/>
        <w:jc w:val="both"/>
        <w:rPr>
          <w:lang w:val="ru-RU"/>
        </w:rPr>
      </w:pPr>
      <w:r>
        <w:rPr>
          <w:lang w:val="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A2E4F" w:rsidRDefault="00FA2E4F" w:rsidP="000776ED">
      <w:pPr>
        <w:pStyle w:val="13"/>
        <w:spacing w:line="360" w:lineRule="auto"/>
        <w:ind w:firstLine="567"/>
        <w:contextualSpacing/>
        <w:jc w:val="both"/>
        <w:rPr>
          <w:lang w:val="ru-RU"/>
        </w:rPr>
      </w:pPr>
      <w:r>
        <w:rPr>
          <w:lang w:val="ru-RU"/>
        </w:rPr>
        <w:t>— социальное и учебно-исследовательское проектирование, профессиональная ориентация обучающихся при поддержке педагогов, сотрудничестве с базовыми предприятиями, учреждениями профессионального образования;</w:t>
      </w:r>
    </w:p>
    <w:p w:rsidR="00FA2E4F" w:rsidRDefault="00FA2E4F" w:rsidP="000776ED">
      <w:pPr>
        <w:pStyle w:val="13"/>
        <w:spacing w:line="360" w:lineRule="auto"/>
        <w:ind w:firstLine="567"/>
        <w:contextualSpacing/>
        <w:jc w:val="both"/>
        <w:rPr>
          <w:lang w:val="ru-RU"/>
        </w:rPr>
      </w:pPr>
      <w:r>
        <w:rPr>
          <w:lang w:val="ru-RU"/>
        </w:rPr>
        <w:t>— сохранение и укрепление физического, психологического и социального здоровья обучающихся, обеспечение их безопасности.</w:t>
      </w:r>
    </w:p>
    <w:p w:rsidR="00FA2E4F" w:rsidRDefault="00FA2E4F" w:rsidP="006C1C08">
      <w:pPr>
        <w:pStyle w:val="13"/>
        <w:spacing w:line="360" w:lineRule="auto"/>
        <w:ind w:firstLine="708"/>
        <w:contextualSpacing/>
        <w:jc w:val="both"/>
        <w:rPr>
          <w:lang w:val="ru-RU"/>
        </w:rPr>
      </w:pPr>
      <w:r>
        <w:rPr>
          <w:lang w:val="ru-RU"/>
        </w:rPr>
        <w:t>В основе реализации основной образовательной программы лежит системно-деятельностный подход, который предполагает:</w:t>
      </w:r>
    </w:p>
    <w:p w:rsidR="00FA2E4F" w:rsidRDefault="00FA2E4F" w:rsidP="006C1C08">
      <w:pPr>
        <w:pStyle w:val="13"/>
        <w:spacing w:line="360" w:lineRule="auto"/>
        <w:ind w:firstLine="708"/>
        <w:contextualSpacing/>
        <w:jc w:val="both"/>
        <w:rPr>
          <w:lang w:val="ru-RU"/>
        </w:rPr>
      </w:pPr>
      <w:r>
        <w:rPr>
          <w:lang w:val="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w:t>
      </w:r>
      <w:r w:rsidR="000776ED">
        <w:rPr>
          <w:lang w:val="ru-RU"/>
        </w:rPr>
        <w:t>ационального, поликультурного.</w:t>
      </w:r>
    </w:p>
    <w:p w:rsidR="00FA2E4F" w:rsidRDefault="00FA2E4F" w:rsidP="006C1C08">
      <w:pPr>
        <w:pStyle w:val="13"/>
        <w:spacing w:line="360" w:lineRule="auto"/>
        <w:ind w:firstLine="708"/>
        <w:contextualSpacing/>
        <w:jc w:val="both"/>
        <w:rPr>
          <w:lang w:val="ru-RU"/>
        </w:rPr>
      </w:pPr>
      <w:r>
        <w:rPr>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A2E4F" w:rsidRDefault="00FA2E4F" w:rsidP="006C1C08">
      <w:pPr>
        <w:pStyle w:val="13"/>
        <w:spacing w:line="360" w:lineRule="auto"/>
        <w:ind w:firstLine="708"/>
        <w:contextualSpacing/>
        <w:jc w:val="both"/>
        <w:rPr>
          <w:lang w:val="ru-RU"/>
        </w:rPr>
      </w:pPr>
      <w:r>
        <w:rPr>
          <w:lang w:val="ru-RU"/>
        </w:rPr>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w:t>
      </w:r>
      <w:r>
        <w:rPr>
          <w:lang w:val="ru-RU"/>
        </w:rPr>
        <w:lastRenderedPageBreak/>
        <w:t>целей и путей их достижения.</w:t>
      </w:r>
    </w:p>
    <w:p w:rsidR="00FA2E4F" w:rsidRDefault="00FA2E4F" w:rsidP="006C1C08">
      <w:pPr>
        <w:pStyle w:val="13"/>
        <w:spacing w:line="360" w:lineRule="auto"/>
        <w:ind w:firstLine="708"/>
        <w:contextualSpacing/>
        <w:jc w:val="both"/>
        <w:rPr>
          <w:lang w:val="ru-RU"/>
        </w:rPr>
      </w:pPr>
    </w:p>
    <w:p w:rsidR="00FA2E4F" w:rsidRPr="008A2DC9" w:rsidRDefault="008A2DC9" w:rsidP="006C1C08">
      <w:pPr>
        <w:pStyle w:val="13"/>
        <w:spacing w:line="360" w:lineRule="auto"/>
        <w:ind w:firstLine="708"/>
        <w:contextualSpacing/>
        <w:jc w:val="both"/>
        <w:rPr>
          <w:b/>
          <w:lang w:val="ru-RU"/>
        </w:rPr>
      </w:pPr>
      <w:r w:rsidRPr="0018620B">
        <w:rPr>
          <w:b/>
          <w:lang w:val="ru-RU"/>
        </w:rPr>
        <w:t>Структура программы.</w:t>
      </w:r>
    </w:p>
    <w:p w:rsidR="008A2DC9" w:rsidRPr="008A2DC9" w:rsidRDefault="008A2DC9" w:rsidP="006C1C08">
      <w:pPr>
        <w:pStyle w:val="dash041e005f0431005f044b005f0447005f043d005f044b005f0439"/>
        <w:spacing w:line="360" w:lineRule="auto"/>
        <w:ind w:firstLine="425"/>
        <w:contextualSpacing/>
        <w:jc w:val="both"/>
      </w:pPr>
      <w:r w:rsidRPr="008A2DC9">
        <w:t>Программа содержит три раздела: целевой, содержательный и организационный.</w:t>
      </w:r>
    </w:p>
    <w:p w:rsidR="008A2DC9" w:rsidRPr="008A2DC9" w:rsidRDefault="008A2DC9" w:rsidP="006C1C08">
      <w:pPr>
        <w:pStyle w:val="dash0410005f0431005f0437005f0430005f0446005f0020005f0441005f043f005f0438005f0441005f043a005f0430"/>
        <w:spacing w:line="360" w:lineRule="auto"/>
        <w:ind w:left="0" w:firstLine="425"/>
        <w:contextualSpacing/>
      </w:pPr>
      <w:r w:rsidRPr="008A2DC9">
        <w:rPr>
          <w:rStyle w:val="dash0410005f0431005f0437005f0430005f0446005f0020005f0441005f043f005f0438005f0441005f043a005f0430005f005fchar1char1"/>
          <w:bCs/>
        </w:rPr>
        <w:t xml:space="preserve">Целевой </w:t>
      </w:r>
      <w:r w:rsidRPr="008A2DC9">
        <w:rPr>
          <w:rStyle w:val="dash0410005f0431005f0437005f0430005f0446005f0020005f0441005f043f005f0438005f0441005f043a005f0430005f005fchar1char1"/>
        </w:rPr>
        <w:t>раздел 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включает:</w:t>
      </w:r>
    </w:p>
    <w:p w:rsidR="008A2DC9" w:rsidRPr="008A2DC9" w:rsidRDefault="008A2DC9" w:rsidP="005C792B">
      <w:pPr>
        <w:widowControl/>
        <w:numPr>
          <w:ilvl w:val="0"/>
          <w:numId w:val="44"/>
        </w:numPr>
        <w:tabs>
          <w:tab w:val="left" w:pos="709"/>
        </w:tabs>
        <w:autoSpaceDE/>
        <w:autoSpaceDN/>
        <w:adjustRightInd/>
        <w:spacing w:line="360" w:lineRule="auto"/>
        <w:ind w:left="0" w:firstLine="426"/>
        <w:contextualSpacing/>
        <w:jc w:val="both"/>
      </w:pPr>
      <w:r w:rsidRPr="008A2DC9">
        <w:t>пояснительную записку;</w:t>
      </w:r>
    </w:p>
    <w:p w:rsidR="008A2DC9" w:rsidRPr="008A2DC9" w:rsidRDefault="008A2DC9" w:rsidP="005C792B">
      <w:pPr>
        <w:widowControl/>
        <w:numPr>
          <w:ilvl w:val="0"/>
          <w:numId w:val="44"/>
        </w:numPr>
        <w:tabs>
          <w:tab w:val="left" w:pos="709"/>
        </w:tabs>
        <w:autoSpaceDE/>
        <w:autoSpaceDN/>
        <w:adjustRightInd/>
        <w:spacing w:line="360" w:lineRule="auto"/>
        <w:ind w:left="0" w:firstLine="426"/>
        <w:contextualSpacing/>
        <w:jc w:val="both"/>
        <w:rPr>
          <w:lang w:val="ru-RU"/>
        </w:rPr>
      </w:pPr>
      <w:r w:rsidRPr="008A2DC9">
        <w:rPr>
          <w:lang w:val="ru-RU"/>
        </w:rPr>
        <w:t xml:space="preserve">планируемые результаты освоения </w:t>
      </w:r>
      <w:proofErr w:type="gramStart"/>
      <w:r w:rsidRPr="008A2DC9">
        <w:rPr>
          <w:lang w:val="ru-RU"/>
        </w:rPr>
        <w:t>обучающимися</w:t>
      </w:r>
      <w:proofErr w:type="gramEnd"/>
      <w:r w:rsidRPr="008A2DC9">
        <w:rPr>
          <w:lang w:val="ru-RU"/>
        </w:rPr>
        <w:t xml:space="preserve"> основной образовательной программы;</w:t>
      </w:r>
    </w:p>
    <w:p w:rsidR="008A2DC9" w:rsidRPr="008A2DC9" w:rsidRDefault="008A2DC9" w:rsidP="005C792B">
      <w:pPr>
        <w:pStyle w:val="dash0410005f0431005f0437005f0430005f0446005f0020005f0441005f043f005f0438005f0441005f043a005f0430"/>
        <w:numPr>
          <w:ilvl w:val="0"/>
          <w:numId w:val="44"/>
        </w:numPr>
        <w:tabs>
          <w:tab w:val="left" w:pos="709"/>
        </w:tabs>
        <w:spacing w:line="360" w:lineRule="auto"/>
        <w:ind w:left="0" w:firstLine="426"/>
        <w:contextualSpacing/>
      </w:pPr>
      <w:r w:rsidRPr="008A2DC9">
        <w:rPr>
          <w:rStyle w:val="dash0410005f0431005f0437005f0430005f0446005f0020005f0441005f043f005f0438005f0441005f043a005f0430005f005fchar1char1"/>
        </w:rPr>
        <w:t>систему оценки результатов освоения основной образовательной программы.</w:t>
      </w:r>
    </w:p>
    <w:p w:rsidR="008A2DC9" w:rsidRPr="008A2DC9" w:rsidRDefault="008A2DC9" w:rsidP="006C1C08">
      <w:pPr>
        <w:pStyle w:val="dash0410005f0431005f0437005f0430005f0446005f0020005f0441005f043f005f0438005f0441005f043a005f0430"/>
        <w:spacing w:line="360" w:lineRule="auto"/>
        <w:ind w:left="0" w:firstLine="425"/>
        <w:contextualSpacing/>
      </w:pPr>
      <w:r w:rsidRPr="008A2DC9">
        <w:t xml:space="preserve">Содержательный раздел </w:t>
      </w:r>
      <w:r w:rsidRPr="008A2DC9">
        <w:rPr>
          <w:rStyle w:val="dash0410005f0431005f0437005f0430005f0446005f0020005f0441005f043f005f0438005f0441005f043a005f0430005f005fchar1char1"/>
        </w:rPr>
        <w:t xml:space="preserve">определяет общее содержание среднего   общего образования и включает: </w:t>
      </w:r>
    </w:p>
    <w:p w:rsidR="008A2DC9" w:rsidRPr="008A2DC9" w:rsidRDefault="008A2DC9" w:rsidP="005C792B">
      <w:pPr>
        <w:widowControl/>
        <w:numPr>
          <w:ilvl w:val="0"/>
          <w:numId w:val="45"/>
        </w:numPr>
        <w:tabs>
          <w:tab w:val="left" w:pos="709"/>
        </w:tabs>
        <w:spacing w:line="360" w:lineRule="auto"/>
        <w:ind w:left="0" w:firstLine="426"/>
        <w:contextualSpacing/>
        <w:jc w:val="both"/>
        <w:rPr>
          <w:color w:val="000000"/>
          <w:lang w:val="ru-RU"/>
        </w:rPr>
      </w:pPr>
      <w:r w:rsidRPr="008A2DC9">
        <w:rPr>
          <w:color w:val="000000"/>
          <w:lang w:val="ru-RU"/>
        </w:rPr>
        <w:t>программу развития у обучающихся общих учебных умений и навыков на ступени среднего общего образования</w:t>
      </w:r>
    </w:p>
    <w:p w:rsidR="008A2DC9" w:rsidRPr="008A2DC9" w:rsidRDefault="008A2DC9" w:rsidP="005C792B">
      <w:pPr>
        <w:widowControl/>
        <w:numPr>
          <w:ilvl w:val="0"/>
          <w:numId w:val="45"/>
        </w:numPr>
        <w:tabs>
          <w:tab w:val="left" w:pos="709"/>
        </w:tabs>
        <w:spacing w:line="360" w:lineRule="auto"/>
        <w:ind w:left="0" w:firstLine="426"/>
        <w:contextualSpacing/>
        <w:jc w:val="both"/>
        <w:rPr>
          <w:color w:val="000000"/>
        </w:rPr>
      </w:pPr>
      <w:r w:rsidRPr="008A2DC9">
        <w:rPr>
          <w:color w:val="000000"/>
        </w:rPr>
        <w:t>программы отдельных учебных предметов, курсов</w:t>
      </w:r>
    </w:p>
    <w:p w:rsidR="008A2DC9" w:rsidRDefault="008A2DC9" w:rsidP="005C792B">
      <w:pPr>
        <w:widowControl/>
        <w:numPr>
          <w:ilvl w:val="0"/>
          <w:numId w:val="45"/>
        </w:numPr>
        <w:tabs>
          <w:tab w:val="left" w:pos="709"/>
        </w:tabs>
        <w:spacing w:line="360" w:lineRule="auto"/>
        <w:ind w:left="0" w:firstLine="426"/>
        <w:contextualSpacing/>
        <w:jc w:val="both"/>
        <w:rPr>
          <w:color w:val="000000"/>
          <w:lang w:val="ru-RU"/>
        </w:rPr>
      </w:pPr>
      <w:r w:rsidRPr="008A2DC9">
        <w:rPr>
          <w:color w:val="000000"/>
          <w:lang w:val="ru-RU"/>
        </w:rPr>
        <w:t xml:space="preserve">программу духовно-нравственного развития, воспитания и </w:t>
      </w:r>
      <w:proofErr w:type="gramStart"/>
      <w:r w:rsidRPr="008A2DC9">
        <w:rPr>
          <w:color w:val="000000"/>
          <w:lang w:val="ru-RU"/>
        </w:rPr>
        <w:t>социализации</w:t>
      </w:r>
      <w:proofErr w:type="gramEnd"/>
      <w:r w:rsidRPr="008A2DC9">
        <w:rPr>
          <w:color w:val="000000"/>
          <w:lang w:val="ru-RU"/>
        </w:rPr>
        <w:t xml:space="preserve"> обучающихся на ступени среднего общего образования.</w:t>
      </w:r>
    </w:p>
    <w:p w:rsidR="000776ED" w:rsidRPr="000776ED" w:rsidRDefault="000776ED" w:rsidP="005C792B">
      <w:pPr>
        <w:widowControl/>
        <w:numPr>
          <w:ilvl w:val="0"/>
          <w:numId w:val="45"/>
        </w:numPr>
        <w:tabs>
          <w:tab w:val="left" w:pos="709"/>
        </w:tabs>
        <w:spacing w:line="360" w:lineRule="auto"/>
        <w:ind w:left="0" w:firstLine="425"/>
        <w:contextualSpacing/>
        <w:jc w:val="both"/>
        <w:rPr>
          <w:rStyle w:val="af4"/>
          <w:b w:val="0"/>
          <w:bCs w:val="0"/>
          <w:lang w:val="ru-RU"/>
        </w:rPr>
      </w:pPr>
      <w:r w:rsidRPr="000776ED">
        <w:rPr>
          <w:lang w:val="ru-RU"/>
        </w:rPr>
        <w:t>программу коррекционной работы с детьми</w:t>
      </w:r>
      <w:r w:rsidR="00F97397">
        <w:rPr>
          <w:lang w:val="ru-RU"/>
        </w:rPr>
        <w:t xml:space="preserve"> с</w:t>
      </w:r>
      <w:r w:rsidRPr="000776ED">
        <w:rPr>
          <w:lang w:val="ru-RU"/>
        </w:rPr>
        <w:t xml:space="preserve"> ограниченными возможностями здоровья</w:t>
      </w:r>
      <w:r>
        <w:rPr>
          <w:lang w:val="ru-RU"/>
        </w:rPr>
        <w:t xml:space="preserve"> и </w:t>
      </w:r>
      <w:r w:rsidR="00F97397">
        <w:rPr>
          <w:lang w:val="ru-RU"/>
        </w:rPr>
        <w:t>детьми - инвалидами.</w:t>
      </w:r>
    </w:p>
    <w:p w:rsidR="008A2DC9" w:rsidRPr="000776ED" w:rsidRDefault="008A2DC9" w:rsidP="00F97397">
      <w:pPr>
        <w:widowControl/>
        <w:tabs>
          <w:tab w:val="left" w:pos="709"/>
        </w:tabs>
        <w:spacing w:line="360" w:lineRule="auto"/>
        <w:ind w:firstLine="567"/>
        <w:contextualSpacing/>
        <w:jc w:val="both"/>
        <w:rPr>
          <w:lang w:val="ru-RU"/>
        </w:rPr>
      </w:pPr>
      <w:r w:rsidRPr="000776ED">
        <w:rPr>
          <w:rStyle w:val="dash0410005f0431005f0437005f0430005f0446005f0020005f0441005f043f005f0438005f0441005f043a005f0430005f005fchar1char1"/>
          <w:bCs/>
          <w:lang w:val="ru-RU"/>
        </w:rPr>
        <w:t xml:space="preserve">Организационный </w:t>
      </w:r>
      <w:r w:rsidRPr="000776ED">
        <w:rPr>
          <w:rStyle w:val="dash0410005f0431005f0437005f0430005f0446005f0020005f0441005f043f005f0438005f0441005f043a005f0430005f005fchar1char1"/>
          <w:lang w:val="ru-RU"/>
        </w:rPr>
        <w:t>раздел определяет общие рамки организации образовательного процесса, а также механизмы реализации основной образовательной программы.</w:t>
      </w:r>
    </w:p>
    <w:p w:rsidR="008A2DC9" w:rsidRPr="008A2DC9" w:rsidRDefault="008A2DC9" w:rsidP="006C1C08">
      <w:pPr>
        <w:pStyle w:val="dash0410005f0431005f0437005f0430005f0446005f0020005f0441005f043f005f0438005f0441005f043a005f0430"/>
        <w:spacing w:line="360" w:lineRule="auto"/>
        <w:ind w:left="0" w:firstLine="425"/>
        <w:contextualSpacing/>
      </w:pPr>
      <w:r w:rsidRPr="008A2DC9">
        <w:rPr>
          <w:rStyle w:val="dash0410005f0431005f0437005f0430005f0446005f0020005f0441005f043f005f0438005f0441005f043a005f0430005f005fchar1char1"/>
        </w:rPr>
        <w:t>Организационный раздел включает:</w:t>
      </w:r>
    </w:p>
    <w:p w:rsidR="008A2DC9" w:rsidRPr="008A2DC9" w:rsidRDefault="008A2DC9" w:rsidP="005C792B">
      <w:pPr>
        <w:widowControl/>
        <w:numPr>
          <w:ilvl w:val="0"/>
          <w:numId w:val="46"/>
        </w:numPr>
        <w:tabs>
          <w:tab w:val="left" w:pos="709"/>
        </w:tabs>
        <w:spacing w:line="360" w:lineRule="auto"/>
        <w:ind w:left="0" w:firstLine="426"/>
        <w:contextualSpacing/>
        <w:jc w:val="both"/>
        <w:rPr>
          <w:color w:val="000000"/>
          <w:lang w:val="ru-RU"/>
        </w:rPr>
      </w:pPr>
      <w:r w:rsidRPr="008A2DC9">
        <w:rPr>
          <w:color w:val="000000"/>
          <w:lang w:val="ru-RU"/>
        </w:rPr>
        <w:t>учебный план среднего общего образования школы</w:t>
      </w:r>
    </w:p>
    <w:p w:rsidR="008A2DC9" w:rsidRPr="008A2DC9" w:rsidRDefault="008A2DC9" w:rsidP="005C792B">
      <w:pPr>
        <w:widowControl/>
        <w:numPr>
          <w:ilvl w:val="0"/>
          <w:numId w:val="46"/>
        </w:numPr>
        <w:tabs>
          <w:tab w:val="left" w:pos="709"/>
        </w:tabs>
        <w:spacing w:line="360" w:lineRule="auto"/>
        <w:ind w:left="0" w:firstLine="426"/>
        <w:contextualSpacing/>
        <w:jc w:val="both"/>
        <w:rPr>
          <w:color w:val="000000"/>
          <w:lang w:val="ru-RU"/>
        </w:rPr>
      </w:pPr>
      <w:r w:rsidRPr="008A2DC9">
        <w:rPr>
          <w:color w:val="000000"/>
          <w:lang w:val="ru-RU"/>
        </w:rPr>
        <w:t>систему условий реализации основной образовательной программы среднего общего образования</w:t>
      </w:r>
      <w:r w:rsidR="00F97397">
        <w:rPr>
          <w:color w:val="000000"/>
          <w:lang w:val="ru-RU"/>
        </w:rPr>
        <w:t>.</w:t>
      </w:r>
    </w:p>
    <w:p w:rsidR="008A2DC9" w:rsidRPr="008A2DC9" w:rsidRDefault="008A2DC9" w:rsidP="006C1C08">
      <w:pPr>
        <w:spacing w:line="360" w:lineRule="auto"/>
        <w:ind w:firstLine="425"/>
        <w:contextualSpacing/>
        <w:jc w:val="both"/>
        <w:rPr>
          <w:lang w:val="ru-RU"/>
        </w:rPr>
      </w:pPr>
      <w:proofErr w:type="gramStart"/>
      <w:r w:rsidRPr="008A2DC9">
        <w:rPr>
          <w:lang w:val="ru-RU"/>
        </w:rPr>
        <w:t xml:space="preserve">Внеурочная деятельность </w:t>
      </w:r>
      <w:r w:rsidRPr="008A2DC9">
        <w:rPr>
          <w:kern w:val="2"/>
          <w:lang w:val="ru-RU"/>
        </w:rPr>
        <w:t>организована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w:t>
      </w:r>
      <w:proofErr w:type="gramEnd"/>
      <w:r w:rsidRPr="008A2DC9">
        <w:rPr>
          <w:kern w:val="2"/>
          <w:lang w:val="ru-RU"/>
        </w:rPr>
        <w:t xml:space="preserve"> Российской Федерации, </w:t>
      </w:r>
      <w:proofErr w:type="gramStart"/>
      <w:r w:rsidRPr="008A2DC9">
        <w:rPr>
          <w:kern w:val="2"/>
          <w:lang w:val="ru-RU"/>
        </w:rPr>
        <w:t>подготовленного</w:t>
      </w:r>
      <w:proofErr w:type="gramEnd"/>
      <w:r w:rsidRPr="008A2DC9">
        <w:rPr>
          <w:kern w:val="2"/>
          <w:lang w:val="ru-RU"/>
        </w:rPr>
        <w:t xml:space="preserve"> к жизненному самоопределению. </w:t>
      </w:r>
    </w:p>
    <w:p w:rsidR="008A2DC9" w:rsidRPr="008A2DC9" w:rsidRDefault="008A2DC9" w:rsidP="006C1C08">
      <w:pPr>
        <w:spacing w:line="360" w:lineRule="auto"/>
        <w:ind w:firstLine="425"/>
        <w:contextualSpacing/>
        <w:jc w:val="both"/>
        <w:rPr>
          <w:lang w:val="ru-RU"/>
        </w:rPr>
      </w:pPr>
      <w:r w:rsidRPr="008A2DC9">
        <w:rPr>
          <w:lang w:val="ru-RU"/>
        </w:rPr>
        <w:lastRenderedPageBreak/>
        <w:t>Программа обеспечивает потребности и индивидуальные социальные инициативы обучающихся, особенности их социального взаимодействия вне школы, характер профессиональных предпочтений.</w:t>
      </w:r>
    </w:p>
    <w:p w:rsidR="008A2DC9" w:rsidRPr="008A2DC9" w:rsidRDefault="008A2DC9" w:rsidP="006C1C08">
      <w:pPr>
        <w:spacing w:line="360" w:lineRule="auto"/>
        <w:ind w:firstLine="425"/>
        <w:contextualSpacing/>
        <w:jc w:val="both"/>
        <w:rPr>
          <w:b/>
          <w:bCs/>
          <w:color w:val="000000"/>
          <w:lang w:val="ru-RU"/>
        </w:rPr>
      </w:pPr>
      <w:r w:rsidRPr="008A2DC9">
        <w:rPr>
          <w:b/>
          <w:bCs/>
          <w:color w:val="000000"/>
          <w:lang w:val="ru-RU"/>
        </w:rPr>
        <w:t>Основная образовательная программа формируется с учётом психолого-педагогических особенностей развития детей 16—17 лет.</w:t>
      </w:r>
    </w:p>
    <w:p w:rsidR="008A2DC9" w:rsidRPr="008A2DC9" w:rsidRDefault="008A2DC9" w:rsidP="006C1C08">
      <w:pPr>
        <w:spacing w:line="360" w:lineRule="auto"/>
        <w:ind w:firstLine="425"/>
        <w:contextualSpacing/>
        <w:jc w:val="both"/>
        <w:rPr>
          <w:color w:val="000000"/>
          <w:lang w:val="ru-RU"/>
        </w:rPr>
      </w:pPr>
      <w:r w:rsidRPr="008A2DC9">
        <w:rPr>
          <w:b/>
          <w:bCs/>
          <w:color w:val="000000"/>
          <w:lang w:val="ru-RU"/>
        </w:rPr>
        <w:t>Продолжительность обучения</w:t>
      </w:r>
      <w:r w:rsidRPr="008A2DC9">
        <w:rPr>
          <w:color w:val="000000"/>
          <w:lang w:val="ru-RU"/>
        </w:rPr>
        <w:t>: 2 года.</w:t>
      </w:r>
    </w:p>
    <w:p w:rsidR="008A2DC9" w:rsidRPr="008A2DC9" w:rsidRDefault="008A2DC9" w:rsidP="006C1C08">
      <w:pPr>
        <w:spacing w:line="360" w:lineRule="auto"/>
        <w:ind w:firstLine="425"/>
        <w:contextualSpacing/>
        <w:jc w:val="both"/>
        <w:rPr>
          <w:color w:val="000000"/>
        </w:rPr>
      </w:pPr>
      <w:r w:rsidRPr="008A2DC9">
        <w:rPr>
          <w:b/>
          <w:bCs/>
          <w:color w:val="000000"/>
          <w:lang w:val="ru-RU"/>
        </w:rPr>
        <w:t xml:space="preserve">Технология комплектования: </w:t>
      </w:r>
      <w:r w:rsidRPr="008A2DC9">
        <w:rPr>
          <w:color w:val="000000"/>
          <w:lang w:val="ru-RU"/>
        </w:rPr>
        <w:t xml:space="preserve">Комплектование 10 классов осуществляется на базе 9 классов школы и других общеобразовательных учреждений. </w:t>
      </w:r>
      <w:proofErr w:type="gramStart"/>
      <w:r w:rsidRPr="008A2DC9">
        <w:rPr>
          <w:color w:val="000000"/>
        </w:rPr>
        <w:t>Заявительный порядок.</w:t>
      </w:r>
      <w:proofErr w:type="gramEnd"/>
    </w:p>
    <w:p w:rsidR="008A2DC9" w:rsidRPr="008A2DC9" w:rsidRDefault="008A2DC9" w:rsidP="006C1C08">
      <w:pPr>
        <w:spacing w:line="360" w:lineRule="auto"/>
        <w:ind w:firstLine="425"/>
        <w:contextualSpacing/>
        <w:jc w:val="both"/>
        <w:rPr>
          <w:color w:val="000000"/>
        </w:rPr>
      </w:pPr>
      <w:r w:rsidRPr="008A2DC9">
        <w:rPr>
          <w:b/>
          <w:bCs/>
          <w:color w:val="000000"/>
        </w:rPr>
        <w:t xml:space="preserve">Прием </w:t>
      </w:r>
      <w:r w:rsidRPr="008A2DC9">
        <w:rPr>
          <w:color w:val="000000"/>
        </w:rPr>
        <w:t>в 10 и 11 классы осуществляется на основе:</w:t>
      </w:r>
    </w:p>
    <w:p w:rsidR="008A2DC9" w:rsidRPr="008A2DC9" w:rsidRDefault="008A2DC9" w:rsidP="005C792B">
      <w:pPr>
        <w:widowControl/>
        <w:numPr>
          <w:ilvl w:val="0"/>
          <w:numId w:val="46"/>
        </w:numPr>
        <w:tabs>
          <w:tab w:val="left" w:pos="709"/>
        </w:tabs>
        <w:spacing w:line="360" w:lineRule="auto"/>
        <w:ind w:left="0" w:firstLine="426"/>
        <w:contextualSpacing/>
        <w:jc w:val="both"/>
        <w:rPr>
          <w:color w:val="000000"/>
        </w:rPr>
      </w:pPr>
      <w:r w:rsidRPr="008A2DC9">
        <w:rPr>
          <w:color w:val="000000"/>
        </w:rPr>
        <w:t>Конституции РФ;</w:t>
      </w:r>
    </w:p>
    <w:p w:rsidR="008A2DC9" w:rsidRPr="008A2DC9" w:rsidRDefault="008A2DC9" w:rsidP="005C792B">
      <w:pPr>
        <w:widowControl/>
        <w:numPr>
          <w:ilvl w:val="0"/>
          <w:numId w:val="46"/>
        </w:numPr>
        <w:tabs>
          <w:tab w:val="left" w:pos="709"/>
        </w:tabs>
        <w:spacing w:line="360" w:lineRule="auto"/>
        <w:ind w:left="0" w:firstLine="426"/>
        <w:contextualSpacing/>
        <w:jc w:val="both"/>
        <w:rPr>
          <w:color w:val="000000"/>
        </w:rPr>
      </w:pPr>
      <w:r w:rsidRPr="008A2DC9">
        <w:rPr>
          <w:color w:val="000000"/>
        </w:rPr>
        <w:t>Закона РФ «Об образовании»;</w:t>
      </w:r>
    </w:p>
    <w:p w:rsidR="008A2DC9" w:rsidRPr="008A2DC9" w:rsidRDefault="008A2DC9" w:rsidP="005C792B">
      <w:pPr>
        <w:widowControl/>
        <w:numPr>
          <w:ilvl w:val="0"/>
          <w:numId w:val="46"/>
        </w:numPr>
        <w:tabs>
          <w:tab w:val="left" w:pos="709"/>
        </w:tabs>
        <w:spacing w:line="360" w:lineRule="auto"/>
        <w:ind w:left="0" w:firstLine="426"/>
        <w:contextualSpacing/>
        <w:jc w:val="both"/>
        <w:rPr>
          <w:color w:val="000000"/>
          <w:lang w:val="ru-RU"/>
        </w:rPr>
      </w:pPr>
      <w:r w:rsidRPr="008A2DC9">
        <w:rPr>
          <w:color w:val="000000"/>
          <w:lang w:val="ru-RU"/>
        </w:rPr>
        <w:t>Типового положения об общеобразовательном учреждении;</w:t>
      </w:r>
    </w:p>
    <w:p w:rsidR="008A2DC9" w:rsidRPr="008A2DC9" w:rsidRDefault="008A2DC9" w:rsidP="005C792B">
      <w:pPr>
        <w:widowControl/>
        <w:numPr>
          <w:ilvl w:val="0"/>
          <w:numId w:val="46"/>
        </w:numPr>
        <w:tabs>
          <w:tab w:val="left" w:pos="709"/>
        </w:tabs>
        <w:spacing w:line="360" w:lineRule="auto"/>
        <w:ind w:left="0" w:firstLine="426"/>
        <w:contextualSpacing/>
        <w:jc w:val="both"/>
        <w:rPr>
          <w:color w:val="000000"/>
          <w:lang w:val="ru-RU"/>
        </w:rPr>
      </w:pPr>
      <w:r w:rsidRPr="008A2DC9">
        <w:rPr>
          <w:color w:val="000000"/>
          <w:lang w:val="ru-RU"/>
        </w:rPr>
        <w:t>Приказа Минобрнауки России от 15.02.2012 №107 (ред. от 04.07.2012) «Об утверждении Порядка приема граждан в общеобразовательные учреждения»;</w:t>
      </w:r>
    </w:p>
    <w:p w:rsidR="008A2DC9" w:rsidRPr="008A2DC9" w:rsidRDefault="008A2DC9" w:rsidP="005C792B">
      <w:pPr>
        <w:widowControl/>
        <w:numPr>
          <w:ilvl w:val="0"/>
          <w:numId w:val="46"/>
        </w:numPr>
        <w:tabs>
          <w:tab w:val="left" w:pos="709"/>
        </w:tabs>
        <w:spacing w:line="360" w:lineRule="auto"/>
        <w:ind w:left="0" w:firstLine="426"/>
        <w:contextualSpacing/>
        <w:jc w:val="both"/>
        <w:rPr>
          <w:color w:val="000000"/>
          <w:lang w:val="ru-RU"/>
        </w:rPr>
      </w:pPr>
      <w:r w:rsidRPr="008A2DC9">
        <w:rPr>
          <w:color w:val="000000"/>
          <w:lang w:val="ru-RU"/>
        </w:rPr>
        <w:t>Санитарно-эпидемиологических правил и нормативов «Санитарно-эпидемиологические требования к условиям и организации обучения в общеобразовательных учреждениях», СанПиН 2.4.2.2821-10»</w:t>
      </w:r>
    </w:p>
    <w:p w:rsidR="008A2DC9" w:rsidRPr="008A2DC9" w:rsidRDefault="008A2DC9" w:rsidP="005C792B">
      <w:pPr>
        <w:widowControl/>
        <w:numPr>
          <w:ilvl w:val="0"/>
          <w:numId w:val="46"/>
        </w:numPr>
        <w:tabs>
          <w:tab w:val="left" w:pos="709"/>
        </w:tabs>
        <w:spacing w:line="360" w:lineRule="auto"/>
        <w:ind w:left="0" w:firstLine="426"/>
        <w:contextualSpacing/>
        <w:jc w:val="both"/>
        <w:rPr>
          <w:color w:val="000000"/>
        </w:rPr>
      </w:pPr>
      <w:r w:rsidRPr="008A2DC9">
        <w:rPr>
          <w:color w:val="000000"/>
        </w:rPr>
        <w:t>Устава школы.</w:t>
      </w:r>
    </w:p>
    <w:p w:rsidR="008A2DC9" w:rsidRPr="008A2DC9" w:rsidRDefault="008A2DC9" w:rsidP="006C1C08">
      <w:pPr>
        <w:pStyle w:val="13"/>
        <w:spacing w:line="360" w:lineRule="auto"/>
        <w:ind w:firstLine="567"/>
        <w:contextualSpacing/>
        <w:jc w:val="both"/>
        <w:rPr>
          <w:b/>
          <w:lang w:val="ru-RU"/>
        </w:rPr>
      </w:pPr>
    </w:p>
    <w:p w:rsidR="00C13B07" w:rsidRPr="00C13B07" w:rsidRDefault="00C13B07" w:rsidP="006C1C08">
      <w:pPr>
        <w:spacing w:line="360" w:lineRule="auto"/>
        <w:contextualSpacing/>
        <w:jc w:val="both"/>
        <w:rPr>
          <w:b/>
          <w:lang w:val="ru-RU"/>
        </w:rPr>
      </w:pPr>
      <w:r w:rsidRPr="00C13B07">
        <w:rPr>
          <w:b/>
          <w:lang w:val="ru-RU"/>
        </w:rPr>
        <w:t>Адресность программы.</w:t>
      </w:r>
    </w:p>
    <w:p w:rsidR="00C13B07" w:rsidRPr="00C13B07" w:rsidRDefault="00C13B07" w:rsidP="006C1C08">
      <w:pPr>
        <w:spacing w:line="360" w:lineRule="auto"/>
        <w:ind w:firstLine="993"/>
        <w:contextualSpacing/>
        <w:jc w:val="both"/>
        <w:rPr>
          <w:lang w:val="ru-RU"/>
        </w:rPr>
      </w:pPr>
      <w:r w:rsidRPr="00C13B07">
        <w:rPr>
          <w:lang w:val="ru-RU"/>
        </w:rPr>
        <w:t xml:space="preserve">Образовательная программа МБОУ </w:t>
      </w:r>
      <w:r w:rsidR="007718C7">
        <w:rPr>
          <w:lang w:val="ru-RU"/>
        </w:rPr>
        <w:t>«</w:t>
      </w:r>
      <w:r w:rsidRPr="00C13B07">
        <w:rPr>
          <w:lang w:val="ru-RU"/>
        </w:rPr>
        <w:t xml:space="preserve">Ытык - Кюельской СОШ №2 </w:t>
      </w:r>
      <w:r w:rsidR="007718C7">
        <w:rPr>
          <w:lang w:val="ru-RU"/>
        </w:rPr>
        <w:t xml:space="preserve"> имени Д.А. Петрова»  </w:t>
      </w:r>
      <w:r w:rsidRPr="00C13B07">
        <w:rPr>
          <w:lang w:val="ru-RU"/>
        </w:rPr>
        <w:t xml:space="preserve">адресована: </w:t>
      </w:r>
    </w:p>
    <w:p w:rsidR="00C13B07" w:rsidRPr="00C13B07" w:rsidRDefault="00C13B07" w:rsidP="005C792B">
      <w:pPr>
        <w:widowControl/>
        <w:numPr>
          <w:ilvl w:val="0"/>
          <w:numId w:val="6"/>
        </w:numPr>
        <w:autoSpaceDE/>
        <w:autoSpaceDN/>
        <w:adjustRightInd/>
        <w:spacing w:line="360" w:lineRule="auto"/>
        <w:contextualSpacing/>
        <w:jc w:val="both"/>
        <w:rPr>
          <w:lang w:val="ru-RU"/>
        </w:rPr>
      </w:pPr>
      <w:r w:rsidRPr="00C13B07">
        <w:rPr>
          <w:lang w:val="ru-RU"/>
        </w:rPr>
        <w:t xml:space="preserve">обучающимся и родителям для информирования о целях, содержании, организации и предполагаемых результатах деятельности ОУ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 </w:t>
      </w:r>
    </w:p>
    <w:p w:rsidR="00C13B07" w:rsidRPr="00C13B07" w:rsidRDefault="00C13B07" w:rsidP="005C792B">
      <w:pPr>
        <w:widowControl/>
        <w:numPr>
          <w:ilvl w:val="0"/>
          <w:numId w:val="6"/>
        </w:numPr>
        <w:autoSpaceDE/>
        <w:autoSpaceDN/>
        <w:adjustRightInd/>
        <w:spacing w:line="360" w:lineRule="auto"/>
        <w:contextualSpacing/>
        <w:jc w:val="both"/>
        <w:rPr>
          <w:lang w:val="ru-RU"/>
        </w:rPr>
      </w:pPr>
      <w:r w:rsidRPr="00C13B07">
        <w:rPr>
          <w:lang w:val="ru-RU"/>
        </w:rPr>
        <w:t xml:space="preserve">учителям для углубления понимания смыслов образования и качества ориентиров в практической деятельности; администрации для координации деятельности педагогического коллектива по выполнению требований к результатам и условиям освоения учащимися ООП; </w:t>
      </w:r>
    </w:p>
    <w:p w:rsidR="00C13B07" w:rsidRDefault="00C13B07" w:rsidP="005C792B">
      <w:pPr>
        <w:widowControl/>
        <w:numPr>
          <w:ilvl w:val="0"/>
          <w:numId w:val="6"/>
        </w:numPr>
        <w:autoSpaceDE/>
        <w:autoSpaceDN/>
        <w:adjustRightInd/>
        <w:spacing w:line="360" w:lineRule="auto"/>
        <w:contextualSpacing/>
        <w:jc w:val="both"/>
        <w:rPr>
          <w:lang w:val="ru-RU"/>
        </w:rPr>
      </w:pPr>
      <w:r w:rsidRPr="00C13B07">
        <w:rPr>
          <w:lang w:val="ru-RU"/>
        </w:rPr>
        <w:t xml:space="preserve">учредителю для повышения объективности оценивания образовательных результатов учреждения; для принятия управленческих решений на основе </w:t>
      </w:r>
      <w:r w:rsidRPr="00C13B07">
        <w:rPr>
          <w:lang w:val="ru-RU"/>
        </w:rPr>
        <w:lastRenderedPageBreak/>
        <w:t xml:space="preserve">мониторинга эффективности процесса, качества, условий и результатов образовательной деятельности школы. </w:t>
      </w:r>
    </w:p>
    <w:p w:rsidR="008A2DC9" w:rsidRDefault="008A2DC9" w:rsidP="006C1C08">
      <w:pPr>
        <w:widowControl/>
        <w:autoSpaceDE/>
        <w:autoSpaceDN/>
        <w:adjustRightInd/>
        <w:spacing w:line="360" w:lineRule="auto"/>
        <w:ind w:left="720"/>
        <w:contextualSpacing/>
        <w:jc w:val="both"/>
        <w:rPr>
          <w:lang w:val="ru-RU"/>
        </w:rPr>
      </w:pPr>
    </w:p>
    <w:p w:rsidR="008A2DC9" w:rsidRPr="00FD47BB" w:rsidRDefault="008A2DC9" w:rsidP="00FD47BB">
      <w:pPr>
        <w:pStyle w:val="af2"/>
        <w:numPr>
          <w:ilvl w:val="1"/>
          <w:numId w:val="35"/>
        </w:numPr>
        <w:spacing w:line="360" w:lineRule="auto"/>
        <w:jc w:val="both"/>
        <w:rPr>
          <w:b/>
          <w:sz w:val="24"/>
          <w:szCs w:val="24"/>
          <w:lang w:eastAsia="en-US"/>
        </w:rPr>
      </w:pPr>
      <w:r w:rsidRPr="00FD47BB">
        <w:rPr>
          <w:b/>
          <w:sz w:val="24"/>
          <w:szCs w:val="24"/>
          <w:lang w:eastAsia="en-US"/>
        </w:rPr>
        <w:t xml:space="preserve">Планируемые результаты освоения </w:t>
      </w:r>
      <w:proofErr w:type="gramStart"/>
      <w:r w:rsidRPr="00FD47BB">
        <w:rPr>
          <w:b/>
          <w:sz w:val="24"/>
          <w:szCs w:val="24"/>
          <w:lang w:eastAsia="en-US"/>
        </w:rPr>
        <w:t>обучающимися</w:t>
      </w:r>
      <w:proofErr w:type="gramEnd"/>
      <w:r w:rsidRPr="00FD47BB">
        <w:rPr>
          <w:b/>
          <w:sz w:val="24"/>
          <w:szCs w:val="24"/>
          <w:lang w:eastAsia="en-US"/>
        </w:rPr>
        <w:t xml:space="preserve"> основной образовательной программы среднего общего образования.</w:t>
      </w:r>
    </w:p>
    <w:p w:rsidR="007718C7" w:rsidRPr="007718C7" w:rsidRDefault="007718C7" w:rsidP="006C1C08">
      <w:pPr>
        <w:pStyle w:val="af2"/>
        <w:shd w:val="clear" w:color="auto" w:fill="FFFFFF"/>
        <w:spacing w:line="360" w:lineRule="auto"/>
        <w:ind w:left="0" w:firstLine="567"/>
        <w:jc w:val="both"/>
        <w:rPr>
          <w:sz w:val="24"/>
          <w:szCs w:val="24"/>
        </w:rPr>
      </w:pPr>
      <w:bookmarkStart w:id="1" w:name="_Toc298583325"/>
      <w:bookmarkStart w:id="2" w:name="_Toc298393885"/>
      <w:r w:rsidRPr="007718C7">
        <w:rPr>
          <w:sz w:val="24"/>
          <w:szCs w:val="24"/>
        </w:rPr>
        <w:t xml:space="preserve">Государственный стандарт устанавливает требования к результатам </w:t>
      </w:r>
      <w:proofErr w:type="gramStart"/>
      <w:r w:rsidRPr="007718C7">
        <w:rPr>
          <w:sz w:val="24"/>
          <w:szCs w:val="24"/>
        </w:rPr>
        <w:t>обучающихся</w:t>
      </w:r>
      <w:proofErr w:type="gramEnd"/>
      <w:r w:rsidRPr="007718C7">
        <w:rPr>
          <w:sz w:val="24"/>
          <w:szCs w:val="24"/>
        </w:rPr>
        <w:t>, освоивших основную образовательную программу среднего общего образования:</w:t>
      </w:r>
    </w:p>
    <w:p w:rsidR="007718C7" w:rsidRPr="007718C7" w:rsidRDefault="007718C7" w:rsidP="006C1C08">
      <w:pPr>
        <w:pStyle w:val="af2"/>
        <w:shd w:val="clear" w:color="auto" w:fill="FFFFFF"/>
        <w:spacing w:line="360" w:lineRule="auto"/>
        <w:ind w:left="0" w:firstLine="567"/>
        <w:jc w:val="both"/>
        <w:rPr>
          <w:sz w:val="24"/>
          <w:szCs w:val="24"/>
        </w:rPr>
      </w:pPr>
      <w:r w:rsidRPr="007718C7">
        <w:rPr>
          <w:bCs/>
          <w:sz w:val="24"/>
          <w:szCs w:val="24"/>
        </w:rPr>
        <w:t xml:space="preserve"> Результаты освоения основной образовательной программы среднего общего образования</w:t>
      </w:r>
      <w:r w:rsidRPr="007718C7">
        <w:rPr>
          <w:sz w:val="24"/>
          <w:szCs w:val="24"/>
        </w:rPr>
        <w:t xml:space="preserve"> должны отражать:</w:t>
      </w:r>
    </w:p>
    <w:p w:rsidR="007718C7" w:rsidRPr="007718C7" w:rsidRDefault="007718C7" w:rsidP="006C1C08">
      <w:pPr>
        <w:shd w:val="clear" w:color="auto" w:fill="FFFFFF"/>
        <w:spacing w:line="360" w:lineRule="auto"/>
        <w:contextualSpacing/>
        <w:jc w:val="both"/>
        <w:rPr>
          <w:lang w:val="ru-RU"/>
        </w:rPr>
      </w:pPr>
      <w:r w:rsidRPr="007718C7">
        <w:rPr>
          <w:lang w:val="ru-RU"/>
        </w:rPr>
        <w:t>1) сформированность российской гражданской идентичности, патриотизма, любви к Отечеству и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7718C7" w:rsidRPr="007718C7" w:rsidRDefault="007718C7" w:rsidP="006C1C08">
      <w:pPr>
        <w:shd w:val="clear" w:color="auto" w:fill="FFFFFF"/>
        <w:spacing w:line="360" w:lineRule="auto"/>
        <w:contextualSpacing/>
        <w:jc w:val="both"/>
        <w:rPr>
          <w:lang w:val="ru-RU"/>
        </w:rPr>
      </w:pPr>
      <w:r w:rsidRPr="007718C7">
        <w:rPr>
          <w:lang w:val="ru-RU"/>
        </w:rPr>
        <w:t>2) сформированность мировоззрения, соответствующего современному уровню развития науки и общественной практики;</w:t>
      </w:r>
    </w:p>
    <w:p w:rsidR="007718C7" w:rsidRPr="007718C7" w:rsidRDefault="007718C7" w:rsidP="006C1C08">
      <w:pPr>
        <w:shd w:val="clear" w:color="auto" w:fill="FFFFFF"/>
        <w:spacing w:line="360" w:lineRule="auto"/>
        <w:contextualSpacing/>
        <w:jc w:val="both"/>
        <w:rPr>
          <w:lang w:val="ru-RU"/>
        </w:rPr>
      </w:pPr>
      <w:r w:rsidRPr="007718C7">
        <w:rPr>
          <w:lang w:val="ru-RU"/>
        </w:rPr>
        <w:t>3) сформированность основ саморазвития и самовоспитания на основе общечеловеческих нравственных ценностей и идеалов российского гражданского общества;  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718C7" w:rsidRPr="007718C7" w:rsidRDefault="007718C7" w:rsidP="006C1C08">
      <w:pPr>
        <w:shd w:val="clear" w:color="auto" w:fill="FFFFFF"/>
        <w:spacing w:line="360" w:lineRule="auto"/>
        <w:contextualSpacing/>
        <w:jc w:val="both"/>
        <w:rPr>
          <w:lang w:val="ru-RU"/>
        </w:rPr>
      </w:pPr>
      <w:r w:rsidRPr="007718C7">
        <w:rPr>
          <w:lang w:val="ru-RU"/>
        </w:rPr>
        <w:t>4) сформированность толерантного сознания и поведения личности в поликультурном мире;</w:t>
      </w:r>
    </w:p>
    <w:p w:rsidR="007718C7" w:rsidRPr="007718C7" w:rsidRDefault="007718C7" w:rsidP="006C1C08">
      <w:pPr>
        <w:shd w:val="clear" w:color="auto" w:fill="FFFFFF"/>
        <w:spacing w:line="360" w:lineRule="auto"/>
        <w:contextualSpacing/>
        <w:jc w:val="both"/>
        <w:rPr>
          <w:lang w:val="ru-RU"/>
        </w:rPr>
      </w:pPr>
      <w:r w:rsidRPr="007718C7">
        <w:rPr>
          <w:lang w:val="ru-RU"/>
        </w:rPr>
        <w:t>5) сформированность основ эстетического образования, включая эстетику быта, научного и технического творчества, спорта, общественных отношений; сформированность бережного отношения к природе;</w:t>
      </w:r>
    </w:p>
    <w:p w:rsidR="007718C7" w:rsidRPr="007718C7" w:rsidRDefault="007718C7" w:rsidP="006C1C08">
      <w:pPr>
        <w:shd w:val="clear" w:color="auto" w:fill="FFFFFF"/>
        <w:spacing w:line="360" w:lineRule="auto"/>
        <w:contextualSpacing/>
        <w:jc w:val="both"/>
        <w:rPr>
          <w:lang w:val="ru-RU"/>
        </w:rPr>
      </w:pPr>
      <w:r w:rsidRPr="007718C7">
        <w:rPr>
          <w:lang w:val="ru-RU"/>
        </w:rPr>
        <w:t xml:space="preserve">6) принятие и реализацию ценностей здорового и безопасного образа жизни: </w:t>
      </w:r>
    </w:p>
    <w:p w:rsidR="007718C7" w:rsidRPr="007718C7" w:rsidRDefault="007718C7" w:rsidP="006C1C08">
      <w:pPr>
        <w:shd w:val="clear" w:color="auto" w:fill="FFFFFF"/>
        <w:spacing w:line="360" w:lineRule="auto"/>
        <w:contextualSpacing/>
        <w:jc w:val="both"/>
        <w:rPr>
          <w:lang w:val="ru-RU"/>
        </w:rPr>
      </w:pPr>
      <w:r w:rsidRPr="007718C7">
        <w:rPr>
          <w:lang w:val="ru-RU"/>
        </w:rPr>
        <w:t>7) осознанный выбор будущей профессии;</w:t>
      </w:r>
    </w:p>
    <w:p w:rsidR="007718C7" w:rsidRPr="007718C7" w:rsidRDefault="007718C7" w:rsidP="006C1C08">
      <w:pPr>
        <w:shd w:val="clear" w:color="auto" w:fill="FFFFFF"/>
        <w:spacing w:line="360" w:lineRule="auto"/>
        <w:contextualSpacing/>
        <w:jc w:val="both"/>
        <w:rPr>
          <w:lang w:val="ru-RU"/>
        </w:rPr>
      </w:pPr>
      <w:r w:rsidRPr="007718C7">
        <w:rPr>
          <w:lang w:val="ru-RU"/>
        </w:rPr>
        <w:t>8) умение самостоятельно определять цели и составлять планы их выполнения;</w:t>
      </w:r>
    </w:p>
    <w:p w:rsidR="007718C7" w:rsidRPr="007718C7" w:rsidRDefault="007718C7" w:rsidP="006C1C08">
      <w:pPr>
        <w:shd w:val="clear" w:color="auto" w:fill="FFFFFF"/>
        <w:spacing w:line="360" w:lineRule="auto"/>
        <w:contextualSpacing/>
        <w:jc w:val="both"/>
        <w:rPr>
          <w:lang w:val="ru-RU"/>
        </w:rPr>
      </w:pPr>
      <w:r w:rsidRPr="007718C7">
        <w:rPr>
          <w:lang w:val="ru-RU"/>
        </w:rPr>
        <w:t>9) готовность и способность к самостоятельной и ответственной информационной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718C7" w:rsidRPr="007718C7" w:rsidRDefault="007718C7" w:rsidP="006C1C08">
      <w:pPr>
        <w:shd w:val="clear" w:color="auto" w:fill="FFFFFF"/>
        <w:spacing w:line="360" w:lineRule="auto"/>
        <w:contextualSpacing/>
        <w:jc w:val="both"/>
        <w:rPr>
          <w:lang w:val="ru-RU"/>
        </w:rPr>
      </w:pPr>
      <w:r w:rsidRPr="007718C7">
        <w:rPr>
          <w:lang w:val="ru-RU"/>
        </w:rPr>
        <w:t>10) умение ориентироваться в социально-политических и экономических событиях, оценивать их последствия;  умение самостоятельно оценивать и принимать решения, определяющие стратегию поведения, с учётом гражданских и нравственных ценностей;</w:t>
      </w:r>
    </w:p>
    <w:p w:rsidR="00C06D38" w:rsidRDefault="00C06D38" w:rsidP="006C1C08">
      <w:pPr>
        <w:spacing w:before="240" w:line="360" w:lineRule="auto"/>
        <w:ind w:firstLine="567"/>
        <w:contextualSpacing/>
        <w:jc w:val="both"/>
        <w:rPr>
          <w:b/>
          <w:lang w:val="ru-RU"/>
        </w:rPr>
      </w:pPr>
    </w:p>
    <w:p w:rsidR="00DA5817" w:rsidRDefault="00DA5817" w:rsidP="006C1C08">
      <w:pPr>
        <w:spacing w:before="240" w:line="360" w:lineRule="auto"/>
        <w:ind w:firstLine="567"/>
        <w:contextualSpacing/>
        <w:jc w:val="both"/>
        <w:rPr>
          <w:b/>
          <w:lang w:val="ru-RU"/>
        </w:rPr>
      </w:pPr>
      <w:r w:rsidRPr="00346413">
        <w:rPr>
          <w:b/>
          <w:lang w:val="ru-RU"/>
        </w:rPr>
        <w:t>Требования к уровню подготовки выпускников</w:t>
      </w:r>
      <w:r w:rsidR="000138AB" w:rsidRPr="00346413">
        <w:rPr>
          <w:b/>
          <w:lang w:val="ru-RU"/>
        </w:rPr>
        <w:t xml:space="preserve"> по предметам</w:t>
      </w:r>
      <w:r w:rsidRPr="00346413">
        <w:rPr>
          <w:b/>
          <w:lang w:val="ru-RU"/>
        </w:rPr>
        <w:t>.</w:t>
      </w:r>
    </w:p>
    <w:p w:rsidR="0057006B" w:rsidRPr="00396496" w:rsidRDefault="0057006B" w:rsidP="006C1C08">
      <w:pPr>
        <w:spacing w:line="360" w:lineRule="auto"/>
        <w:ind w:left="284"/>
        <w:contextualSpacing/>
        <w:jc w:val="both"/>
        <w:rPr>
          <w:b/>
          <w:lang w:val="ru-RU" w:eastAsia="en-US"/>
        </w:rPr>
      </w:pPr>
      <w:r w:rsidRPr="00396496">
        <w:rPr>
          <w:b/>
          <w:lang w:val="ru-RU" w:eastAsia="en-US"/>
        </w:rPr>
        <w:t>1. Предмет «Русский язык».</w:t>
      </w:r>
    </w:p>
    <w:p w:rsidR="00396496" w:rsidRPr="00396496" w:rsidRDefault="00396496" w:rsidP="006C1C08">
      <w:pPr>
        <w:spacing w:line="360" w:lineRule="auto"/>
        <w:contextualSpacing/>
        <w:jc w:val="both"/>
        <w:rPr>
          <w:b/>
          <w:lang w:val="ru-RU"/>
        </w:rPr>
      </w:pPr>
      <w:r w:rsidRPr="00396496">
        <w:rPr>
          <w:b/>
          <w:lang w:val="ru-RU"/>
        </w:rPr>
        <w:t>Требования к результатам обучения и освоения учащимися содержания  курса русского языка.</w:t>
      </w:r>
    </w:p>
    <w:p w:rsidR="00396496" w:rsidRPr="00396496" w:rsidRDefault="00396496" w:rsidP="006C1C08">
      <w:pPr>
        <w:spacing w:line="360" w:lineRule="auto"/>
        <w:contextualSpacing/>
        <w:jc w:val="both"/>
        <w:rPr>
          <w:lang w:val="de-DE"/>
        </w:rPr>
      </w:pPr>
      <w:r w:rsidRPr="00396496">
        <w:rPr>
          <w:lang w:val="ru-RU"/>
        </w:rPr>
        <w:t xml:space="preserve">Предполагается, что изучение русского языка в основной школе способствует развитию у учащихся значительного круга компетентностей: коммуникативной, лингвистической, </w:t>
      </w:r>
      <w:r w:rsidRPr="00396496">
        <w:rPr>
          <w:i/>
          <w:iCs/>
          <w:lang w:val="ru-RU"/>
        </w:rPr>
        <w:t xml:space="preserve">социально-адаптивной (гражданской), когнитивной (познавательной), информационно-технологической. </w:t>
      </w:r>
      <w:r w:rsidRPr="00396496">
        <w:rPr>
          <w:lang w:val="ru-RU"/>
        </w:rPr>
        <w:t>При этом можно выделить личностные, метапредметные и предметные результаты обучения.</w:t>
      </w:r>
    </w:p>
    <w:p w:rsidR="00396496" w:rsidRPr="00396496" w:rsidRDefault="00396496" w:rsidP="006C1C08">
      <w:pPr>
        <w:spacing w:line="360" w:lineRule="auto"/>
        <w:contextualSpacing/>
        <w:jc w:val="both"/>
        <w:rPr>
          <w:lang w:val="ru-RU"/>
        </w:rPr>
      </w:pPr>
      <w:r w:rsidRPr="00396496">
        <w:rPr>
          <w:lang w:val="ru-RU"/>
        </w:rPr>
        <w:t xml:space="preserve">К важнейшим </w:t>
      </w:r>
      <w:r w:rsidRPr="00396496">
        <w:rPr>
          <w:b/>
          <w:i/>
          <w:iCs/>
          <w:lang w:val="ru-RU"/>
        </w:rPr>
        <w:t>личностным результатам</w:t>
      </w:r>
      <w:r w:rsidRPr="00396496">
        <w:rPr>
          <w:lang w:val="ru-RU"/>
        </w:rPr>
        <w:t>изучения русского языка в основной школе относятся следующие убеждения и качества:</w:t>
      </w:r>
    </w:p>
    <w:p w:rsidR="00396496" w:rsidRPr="00396496" w:rsidRDefault="00396496" w:rsidP="005C792B">
      <w:pPr>
        <w:widowControl/>
        <w:numPr>
          <w:ilvl w:val="0"/>
          <w:numId w:val="7"/>
        </w:numPr>
        <w:tabs>
          <w:tab w:val="left" w:pos="470"/>
        </w:tabs>
        <w:spacing w:line="360" w:lineRule="auto"/>
        <w:contextualSpacing/>
        <w:jc w:val="both"/>
        <w:rPr>
          <w:lang w:val="ru-RU"/>
        </w:rPr>
      </w:pPr>
      <w:r w:rsidRPr="00396496">
        <w:rPr>
          <w:lang w:val="ru-RU"/>
        </w:rPr>
        <w:t>осознание своей идентичности как гражданина многонациональной страны</w:t>
      </w:r>
      <w:proofErr w:type="gramStart"/>
      <w:r w:rsidRPr="00396496">
        <w:rPr>
          <w:lang w:val="ru-RU"/>
        </w:rPr>
        <w:t>,о</w:t>
      </w:r>
      <w:proofErr w:type="gramEnd"/>
      <w:r w:rsidRPr="00396496">
        <w:rPr>
          <w:lang w:val="ru-RU"/>
        </w:rPr>
        <w:t>бъединенной одним языком общения - русским ;</w:t>
      </w:r>
    </w:p>
    <w:p w:rsidR="00396496" w:rsidRPr="00396496" w:rsidRDefault="00396496" w:rsidP="005C792B">
      <w:pPr>
        <w:widowControl/>
        <w:numPr>
          <w:ilvl w:val="0"/>
          <w:numId w:val="7"/>
        </w:numPr>
        <w:tabs>
          <w:tab w:val="left" w:pos="470"/>
        </w:tabs>
        <w:spacing w:line="360" w:lineRule="auto"/>
        <w:contextualSpacing/>
        <w:jc w:val="both"/>
        <w:rPr>
          <w:lang w:val="ru-RU"/>
        </w:rPr>
      </w:pPr>
      <w:r w:rsidRPr="00396496">
        <w:rPr>
          <w:lang w:val="ru-RU"/>
        </w:rPr>
        <w:t>освоение гуманистических традиций и ценностей современного общества через художественное слово русских писателей;</w:t>
      </w:r>
    </w:p>
    <w:p w:rsidR="00396496" w:rsidRPr="00396496" w:rsidRDefault="00396496" w:rsidP="005C792B">
      <w:pPr>
        <w:widowControl/>
        <w:numPr>
          <w:ilvl w:val="0"/>
          <w:numId w:val="7"/>
        </w:numPr>
        <w:tabs>
          <w:tab w:val="left" w:pos="470"/>
        </w:tabs>
        <w:spacing w:line="360" w:lineRule="auto"/>
        <w:contextualSpacing/>
        <w:jc w:val="both"/>
        <w:rPr>
          <w:lang w:val="ru-RU"/>
        </w:rPr>
      </w:pPr>
      <w:r w:rsidRPr="00396496">
        <w:rPr>
          <w:lang w:val="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396496" w:rsidRPr="00396496" w:rsidRDefault="00396496" w:rsidP="005C792B">
      <w:pPr>
        <w:widowControl/>
        <w:numPr>
          <w:ilvl w:val="0"/>
          <w:numId w:val="7"/>
        </w:numPr>
        <w:tabs>
          <w:tab w:val="left" w:pos="470"/>
        </w:tabs>
        <w:spacing w:line="360" w:lineRule="auto"/>
        <w:contextualSpacing/>
        <w:jc w:val="both"/>
        <w:rPr>
          <w:lang w:val="ru-RU"/>
        </w:rPr>
      </w:pPr>
      <w:r w:rsidRPr="00396496">
        <w:rPr>
          <w:lang w:val="ru-RU"/>
        </w:rPr>
        <w:t>понимание культурного многообразия своей страны и мира через тексты разных типов и стилей.</w:t>
      </w:r>
    </w:p>
    <w:p w:rsidR="00396496" w:rsidRPr="00396496" w:rsidRDefault="00396496" w:rsidP="006C1C08">
      <w:pPr>
        <w:spacing w:line="360" w:lineRule="auto"/>
        <w:ind w:firstLine="567"/>
        <w:contextualSpacing/>
        <w:jc w:val="both"/>
        <w:rPr>
          <w:lang w:val="ru-RU"/>
        </w:rPr>
      </w:pPr>
      <w:r w:rsidRPr="00396496">
        <w:rPr>
          <w:b/>
          <w:i/>
          <w:iCs/>
          <w:lang w:val="ru-RU"/>
        </w:rPr>
        <w:t>Метапредметные результаты</w:t>
      </w:r>
      <w:r w:rsidRPr="00396496">
        <w:rPr>
          <w:lang w:val="ru-RU"/>
        </w:rPr>
        <w:t>изучения русского языка в основной школе:</w:t>
      </w:r>
    </w:p>
    <w:p w:rsidR="00396496" w:rsidRPr="00396496" w:rsidRDefault="00396496" w:rsidP="006C1C08">
      <w:pPr>
        <w:tabs>
          <w:tab w:val="left" w:pos="470"/>
        </w:tabs>
        <w:spacing w:line="360" w:lineRule="auto"/>
        <w:contextualSpacing/>
        <w:jc w:val="both"/>
        <w:rPr>
          <w:lang w:val="ru-RU"/>
        </w:rPr>
      </w:pPr>
      <w:r w:rsidRPr="00396496">
        <w:rPr>
          <w:lang w:val="ru-RU"/>
        </w:rPr>
        <w:t>• способность сознательно организовывать и регулировать свою деятельность: учебную, общественную и др.;</w:t>
      </w:r>
    </w:p>
    <w:p w:rsidR="00396496" w:rsidRPr="00396496" w:rsidRDefault="00396496" w:rsidP="006C1C08">
      <w:pPr>
        <w:tabs>
          <w:tab w:val="left" w:pos="562"/>
        </w:tabs>
        <w:spacing w:line="360" w:lineRule="auto"/>
        <w:contextualSpacing/>
        <w:jc w:val="both"/>
        <w:rPr>
          <w:lang w:val="ru-RU"/>
        </w:rPr>
      </w:pPr>
      <w:r w:rsidRPr="00396496">
        <w:rPr>
          <w:lang w:val="ru-RU"/>
        </w:rPr>
        <w:t>• владение умениями работать с учебной и внешкольной информацией (анализировать тексты разных стилей, составлять простой и развернутый планы, тезисы,  формулировать и обосновывать выводы</w:t>
      </w:r>
      <w:r w:rsidR="00215483">
        <w:rPr>
          <w:lang w:val="ru-RU"/>
        </w:rPr>
        <w:t xml:space="preserve"> и составлять собственный текст</w:t>
      </w:r>
      <w:r w:rsidRPr="00396496">
        <w:rPr>
          <w:lang w:val="ru-RU"/>
        </w:rPr>
        <w:t>), использовать современные источники информации, в том числе материалы на электронных носителях;</w:t>
      </w:r>
    </w:p>
    <w:p w:rsidR="00396496" w:rsidRPr="00396496" w:rsidRDefault="00396496" w:rsidP="005C792B">
      <w:pPr>
        <w:widowControl/>
        <w:numPr>
          <w:ilvl w:val="0"/>
          <w:numId w:val="8"/>
        </w:numPr>
        <w:tabs>
          <w:tab w:val="left" w:pos="422"/>
        </w:tabs>
        <w:spacing w:line="360" w:lineRule="auto"/>
        <w:contextualSpacing/>
        <w:jc w:val="both"/>
        <w:rPr>
          <w:lang w:val="ru-RU"/>
        </w:rPr>
      </w:pPr>
      <w:r w:rsidRPr="00396496">
        <w:rPr>
          <w:lang w:val="ru-RU"/>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396496" w:rsidRPr="00396496" w:rsidRDefault="00396496" w:rsidP="005C792B">
      <w:pPr>
        <w:widowControl/>
        <w:numPr>
          <w:ilvl w:val="0"/>
          <w:numId w:val="8"/>
        </w:numPr>
        <w:tabs>
          <w:tab w:val="left" w:pos="422"/>
        </w:tabs>
        <w:spacing w:line="360" w:lineRule="auto"/>
        <w:contextualSpacing/>
        <w:jc w:val="both"/>
        <w:rPr>
          <w:lang w:val="ru-RU"/>
        </w:rPr>
      </w:pPr>
      <w:r w:rsidRPr="00396496">
        <w:rPr>
          <w:lang w:val="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396496" w:rsidRPr="00396496" w:rsidRDefault="00396496" w:rsidP="006C1C08">
      <w:pPr>
        <w:spacing w:line="360" w:lineRule="auto"/>
        <w:ind w:firstLine="567"/>
        <w:contextualSpacing/>
        <w:jc w:val="both"/>
        <w:rPr>
          <w:lang w:val="ru-RU"/>
        </w:rPr>
      </w:pPr>
      <w:r w:rsidRPr="00396496">
        <w:rPr>
          <w:b/>
          <w:iCs/>
          <w:lang w:val="ru-RU"/>
        </w:rPr>
        <w:t>Предметные результаты</w:t>
      </w:r>
      <w:r w:rsidR="005B1B54">
        <w:rPr>
          <w:b/>
          <w:iCs/>
          <w:lang w:val="ru-RU"/>
        </w:rPr>
        <w:t xml:space="preserve"> </w:t>
      </w:r>
      <w:r w:rsidRPr="00396496">
        <w:rPr>
          <w:lang w:val="ru-RU"/>
        </w:rPr>
        <w:t>изучения русского языка учащимися 10 - 11 классов включают:</w:t>
      </w:r>
    </w:p>
    <w:p w:rsidR="00396496" w:rsidRPr="00396496" w:rsidRDefault="00396496" w:rsidP="005C792B">
      <w:pPr>
        <w:numPr>
          <w:ilvl w:val="0"/>
          <w:numId w:val="9"/>
        </w:numPr>
        <w:tabs>
          <w:tab w:val="clear" w:pos="288"/>
          <w:tab w:val="num" w:pos="360"/>
        </w:tabs>
        <w:adjustRightInd/>
        <w:spacing w:line="360" w:lineRule="auto"/>
        <w:ind w:left="0" w:firstLine="0"/>
        <w:contextualSpacing/>
        <w:jc w:val="both"/>
        <w:rPr>
          <w:lang w:val="ru-RU"/>
        </w:rPr>
      </w:pPr>
      <w:r w:rsidRPr="00396496">
        <w:rPr>
          <w:lang w:val="ru-RU"/>
        </w:rPr>
        <w:t>понимание роли русского языка как национального языка русского народа, государственного языка Российской Федерации и средства межнационального общения;</w:t>
      </w:r>
    </w:p>
    <w:p w:rsidR="00396496" w:rsidRPr="00396496" w:rsidRDefault="00396496" w:rsidP="005C792B">
      <w:pPr>
        <w:numPr>
          <w:ilvl w:val="0"/>
          <w:numId w:val="9"/>
        </w:numPr>
        <w:tabs>
          <w:tab w:val="clear" w:pos="288"/>
          <w:tab w:val="num" w:pos="360"/>
        </w:tabs>
        <w:adjustRightInd/>
        <w:spacing w:line="360" w:lineRule="auto"/>
        <w:ind w:left="0" w:firstLine="0"/>
        <w:contextualSpacing/>
        <w:jc w:val="both"/>
        <w:rPr>
          <w:lang w:val="ru-RU"/>
        </w:rPr>
      </w:pPr>
      <w:r w:rsidRPr="00396496">
        <w:rPr>
          <w:lang w:val="ru-RU"/>
        </w:rPr>
        <w:lastRenderedPageBreak/>
        <w:t>осознание смысла понятий: речь устная и письменная; монолог, диалог; сфера и ситуация речевого общения;</w:t>
      </w:r>
    </w:p>
    <w:p w:rsidR="00396496" w:rsidRPr="00396496" w:rsidRDefault="00396496" w:rsidP="005C792B">
      <w:pPr>
        <w:numPr>
          <w:ilvl w:val="0"/>
          <w:numId w:val="9"/>
        </w:numPr>
        <w:tabs>
          <w:tab w:val="clear" w:pos="288"/>
          <w:tab w:val="num" w:pos="360"/>
        </w:tabs>
        <w:adjustRightInd/>
        <w:spacing w:line="360" w:lineRule="auto"/>
        <w:ind w:left="0" w:firstLine="0"/>
        <w:contextualSpacing/>
        <w:jc w:val="both"/>
        <w:rPr>
          <w:lang w:val="ru-RU"/>
        </w:rPr>
      </w:pPr>
      <w:r w:rsidRPr="00396496">
        <w:rPr>
          <w:lang w:val="ru-RU"/>
        </w:rPr>
        <w:t>знание основных признаков разговорной речи, научного, публицистического, офици</w:t>
      </w:r>
      <w:proofErr w:type="gramStart"/>
      <w:r w:rsidRPr="00396496">
        <w:t>a</w:t>
      </w:r>
      <w:proofErr w:type="gramEnd"/>
      <w:r w:rsidRPr="00396496">
        <w:rPr>
          <w:lang w:val="ru-RU"/>
        </w:rPr>
        <w:t>льно-делового стилей, языка художественной литературы;</w:t>
      </w:r>
    </w:p>
    <w:p w:rsidR="00396496" w:rsidRPr="00396496" w:rsidRDefault="00396496" w:rsidP="005C792B">
      <w:pPr>
        <w:numPr>
          <w:ilvl w:val="0"/>
          <w:numId w:val="9"/>
        </w:numPr>
        <w:tabs>
          <w:tab w:val="clear" w:pos="288"/>
          <w:tab w:val="num" w:pos="360"/>
        </w:tabs>
        <w:adjustRightInd/>
        <w:spacing w:line="360" w:lineRule="auto"/>
        <w:ind w:left="0" w:firstLine="0"/>
        <w:contextualSpacing/>
        <w:jc w:val="both"/>
        <w:rPr>
          <w:lang w:val="ru-RU"/>
        </w:rPr>
      </w:pPr>
      <w:r w:rsidRPr="00396496">
        <w:rPr>
          <w:lang w:val="ru-RU"/>
        </w:rPr>
        <w:t>знание особенностей основных жанров научного, публицистического, офици</w:t>
      </w:r>
      <w:proofErr w:type="gramStart"/>
      <w:r w:rsidRPr="00396496">
        <w:t>a</w:t>
      </w:r>
      <w:proofErr w:type="gramEnd"/>
      <w:r w:rsidRPr="00396496">
        <w:rPr>
          <w:lang w:val="ru-RU"/>
        </w:rPr>
        <w:t>льно-делового стилей и разговорной речи;</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знание признаков текста и его функцион</w:t>
      </w:r>
      <w:proofErr w:type="gramStart"/>
      <w:r w:rsidRPr="00396496">
        <w:t>a</w:t>
      </w:r>
      <w:proofErr w:type="gramEnd"/>
      <w:r w:rsidRPr="00396496">
        <w:rPr>
          <w:lang w:val="ru-RU"/>
        </w:rPr>
        <w:t>льно-смысловых типов (повествования, описания, рассуждения);</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знание основных единиц языка, их признаков;</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знание основных норм русского литературного языка (</w:t>
      </w:r>
      <w:proofErr w:type="gramStart"/>
      <w:r w:rsidRPr="00396496">
        <w:rPr>
          <w:lang w:val="ru-RU"/>
        </w:rPr>
        <w:t>орфоэпические</w:t>
      </w:r>
      <w:proofErr w:type="gramEnd"/>
      <w:r w:rsidRPr="00396496">
        <w:rPr>
          <w:lang w:val="ru-RU"/>
        </w:rPr>
        <w:t>, лексические, грамматические, орфографические, пунктуационные); норм речевого этикета;</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умение различать разговорную речь, научный, публицистический, официально-деловой стили, язык художественной литературы;</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умение определять тему, основную мысль текста, функционально-смысловой тип и стиль речи; анализировать структуру и языковые особенности текста;</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умение опознавать языковые единицы, проводить различные виды их ан</w:t>
      </w:r>
      <w:proofErr w:type="gramStart"/>
      <w:r w:rsidRPr="00396496">
        <w:t>a</w:t>
      </w:r>
      <w:proofErr w:type="gramEnd"/>
      <w:r w:rsidRPr="00396496">
        <w:rPr>
          <w:lang w:val="ru-RU"/>
        </w:rPr>
        <w:t>лиза;</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умение объяснять с помощью словаря значение слов с национально-культурным компонентом;</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адекватно понимать информацию устного и письменного сообщения (цель, тему текста, основную, дополнительную, явную и скрытую информацию);</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читать тексты разных стилей и жанров; владеть разными видами чтения (изучающее, ознакомительное, просмотровое);</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 xml:space="preserve">воспроизводить текст </w:t>
      </w:r>
      <w:r w:rsidRPr="00396496">
        <w:t>c</w:t>
      </w:r>
      <w:r w:rsidRPr="00396496">
        <w:rPr>
          <w:lang w:val="ru-RU"/>
        </w:rPr>
        <w:t xml:space="preserve"> заданной степенью свернутости (план, пересказ, изложение, конспект);</w:t>
      </w:r>
    </w:p>
    <w:p w:rsidR="00396496" w:rsidRPr="00396496" w:rsidRDefault="00396496" w:rsidP="005C792B">
      <w:pPr>
        <w:numPr>
          <w:ilvl w:val="0"/>
          <w:numId w:val="10"/>
        </w:numPr>
        <w:adjustRightInd/>
        <w:spacing w:line="360" w:lineRule="auto"/>
        <w:contextualSpacing/>
        <w:jc w:val="both"/>
        <w:rPr>
          <w:lang w:val="ru-RU"/>
        </w:rPr>
      </w:pPr>
      <w:proofErr w:type="gramStart"/>
      <w:r w:rsidRPr="00396496">
        <w:rPr>
          <w:lang w:val="ru-RU"/>
        </w:rPr>
        <w:t>создавать тексты различных стилей и жанров (отзыв, аннотация, реферат, выступление, письмо, расписка, заявление);</w:t>
      </w:r>
      <w:proofErr w:type="gramEnd"/>
    </w:p>
    <w:p w:rsidR="00396496" w:rsidRPr="00396496" w:rsidRDefault="00396496" w:rsidP="005C792B">
      <w:pPr>
        <w:numPr>
          <w:ilvl w:val="0"/>
          <w:numId w:val="10"/>
        </w:numPr>
        <w:adjustRightInd/>
        <w:spacing w:line="360" w:lineRule="auto"/>
        <w:contextualSpacing/>
        <w:jc w:val="both"/>
        <w:rPr>
          <w:lang w:val="ru-RU"/>
        </w:rPr>
      </w:pPr>
      <w:r w:rsidRPr="00396496">
        <w:rPr>
          <w:lang w:val="ru-RU"/>
        </w:rPr>
        <w:t>осуществлять выбор и организацию языковых сре</w:t>
      </w:r>
      <w:proofErr w:type="gramStart"/>
      <w:r w:rsidRPr="00396496">
        <w:rPr>
          <w:lang w:val="ru-RU"/>
        </w:rPr>
        <w:t>дств в с</w:t>
      </w:r>
      <w:proofErr w:type="gramEnd"/>
      <w:r w:rsidRPr="00396496">
        <w:rPr>
          <w:lang w:val="ru-RU"/>
        </w:rPr>
        <w:t>оответствии с темой, целями, сферой и ситуацией общения;</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 xml:space="preserve">свободно, правильно излагать свои мысли в устной и письменной форме, соблюдать </w:t>
      </w:r>
      <w:r w:rsidRPr="00396496">
        <w:rPr>
          <w:lang w:val="ru-RU"/>
        </w:rPr>
        <w:lastRenderedPageBreak/>
        <w:t xml:space="preserve">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396496">
        <w:rPr>
          <w:lang w:val="ru-RU"/>
        </w:rPr>
        <w:t>прочитанному</w:t>
      </w:r>
      <w:proofErr w:type="gramEnd"/>
      <w:r w:rsidRPr="00396496">
        <w:rPr>
          <w:lang w:val="ru-RU"/>
        </w:rPr>
        <w:t>, услышанному, увиденному;</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соблюдать в практике письма основные правила орфографии и</w:t>
      </w:r>
    </w:p>
    <w:p w:rsidR="00396496" w:rsidRPr="00396496" w:rsidRDefault="00396496" w:rsidP="005C792B">
      <w:pPr>
        <w:numPr>
          <w:ilvl w:val="0"/>
          <w:numId w:val="10"/>
        </w:numPr>
        <w:adjustRightInd/>
        <w:spacing w:line="360" w:lineRule="auto"/>
        <w:contextualSpacing/>
        <w:jc w:val="both"/>
      </w:pPr>
      <w:r w:rsidRPr="00396496">
        <w:t>пунктyации;</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соблюдать нормы русского речевого этикета; уместно использовать паралингвистические (внеязыковые) средства общения;</w:t>
      </w:r>
    </w:p>
    <w:p w:rsidR="00396496" w:rsidRPr="00396496" w:rsidRDefault="00396496" w:rsidP="005C792B">
      <w:pPr>
        <w:numPr>
          <w:ilvl w:val="0"/>
          <w:numId w:val="10"/>
        </w:numPr>
        <w:adjustRightInd/>
        <w:spacing w:line="360" w:lineRule="auto"/>
        <w:contextualSpacing/>
        <w:jc w:val="both"/>
        <w:rPr>
          <w:lang w:val="ru-RU"/>
        </w:rPr>
      </w:pPr>
      <w:r w:rsidRPr="00396496">
        <w:rPr>
          <w:lang w:val="ru-RU"/>
        </w:rPr>
        <w:t>осуществлять речевой самоконтроль; оценивать свою речь с точки</w:t>
      </w:r>
    </w:p>
    <w:p w:rsidR="00396496" w:rsidRPr="00396496" w:rsidRDefault="00396496" w:rsidP="006C1C08">
      <w:pPr>
        <w:spacing w:line="360" w:lineRule="auto"/>
        <w:contextualSpacing/>
        <w:jc w:val="both"/>
        <w:rPr>
          <w:lang w:val="ru-RU"/>
        </w:rPr>
      </w:pPr>
      <w:r w:rsidRPr="00396496">
        <w:rPr>
          <w:lang w:val="ru-RU"/>
        </w:rPr>
        <w:t>зрения ее правильности, находить грамматические и речевые</w:t>
      </w:r>
    </w:p>
    <w:p w:rsidR="00396496" w:rsidRPr="00396496" w:rsidRDefault="00396496" w:rsidP="006C1C08">
      <w:pPr>
        <w:spacing w:line="360" w:lineRule="auto"/>
        <w:contextualSpacing/>
        <w:jc w:val="both"/>
        <w:rPr>
          <w:lang w:val="ru-RU"/>
        </w:rPr>
      </w:pPr>
      <w:r w:rsidRPr="00396496">
        <w:rPr>
          <w:lang w:val="ru-RU"/>
        </w:rPr>
        <w:t>ошибки; недочеты, исправлять их; совершенствовать и редактировать собственные тексты;</w:t>
      </w:r>
    </w:p>
    <w:p w:rsidR="00396496" w:rsidRPr="00396496" w:rsidRDefault="00396496" w:rsidP="006C1C08">
      <w:pPr>
        <w:spacing w:line="360" w:lineRule="auto"/>
        <w:contextualSpacing/>
        <w:jc w:val="both"/>
        <w:rPr>
          <w:b/>
          <w:lang w:val="ru-RU"/>
        </w:rPr>
      </w:pPr>
      <w:r w:rsidRPr="00396496">
        <w:rPr>
          <w:b/>
          <w:lang w:val="ru-RU"/>
        </w:rPr>
        <w:t>использовать приобретенные знания и умения в практической деят</w:t>
      </w:r>
      <w:proofErr w:type="gramStart"/>
      <w:r w:rsidRPr="00396496">
        <w:rPr>
          <w:b/>
        </w:rPr>
        <w:t>e</w:t>
      </w:r>
      <w:proofErr w:type="gramEnd"/>
      <w:r w:rsidRPr="00396496">
        <w:rPr>
          <w:b/>
          <w:lang w:val="ru-RU"/>
        </w:rPr>
        <w:t xml:space="preserve">льности и повседневной жизни </w:t>
      </w:r>
      <w:r w:rsidRPr="00396496">
        <w:rPr>
          <w:lang w:val="ru-RU"/>
        </w:rPr>
        <w:t>для</w:t>
      </w:r>
      <w:r w:rsidRPr="00396496">
        <w:rPr>
          <w:b/>
          <w:lang w:val="ru-RU"/>
        </w:rPr>
        <w:t>:</w:t>
      </w:r>
    </w:p>
    <w:p w:rsidR="00396496" w:rsidRPr="00396496" w:rsidRDefault="00396496" w:rsidP="005C792B">
      <w:pPr>
        <w:numPr>
          <w:ilvl w:val="0"/>
          <w:numId w:val="11"/>
        </w:numPr>
        <w:adjustRightInd/>
        <w:spacing w:line="360" w:lineRule="auto"/>
        <w:contextualSpacing/>
        <w:jc w:val="both"/>
        <w:rPr>
          <w:lang w:val="ru-RU"/>
        </w:rPr>
      </w:pPr>
      <w:r w:rsidRPr="00396496">
        <w:rPr>
          <w:lang w:val="ru-RU"/>
        </w:rPr>
        <w:t>осознания роли родного языка в развитии интеллекту</w:t>
      </w:r>
      <w:proofErr w:type="gramStart"/>
      <w:r w:rsidRPr="00396496">
        <w:t>a</w:t>
      </w:r>
      <w:proofErr w:type="gramEnd"/>
      <w:r w:rsidRPr="00396496">
        <w:rPr>
          <w:lang w:val="ru-RU"/>
        </w:rPr>
        <w:t>льных и творческих способностей личности, значения родного языка в</w:t>
      </w:r>
    </w:p>
    <w:p w:rsidR="00396496" w:rsidRPr="00396496" w:rsidRDefault="00396496" w:rsidP="005C792B">
      <w:pPr>
        <w:numPr>
          <w:ilvl w:val="0"/>
          <w:numId w:val="11"/>
        </w:numPr>
        <w:adjustRightInd/>
        <w:spacing w:line="360" w:lineRule="auto"/>
        <w:contextualSpacing/>
        <w:jc w:val="both"/>
      </w:pPr>
      <w:r w:rsidRPr="00396496">
        <w:t>жизни человека и общества;</w:t>
      </w:r>
    </w:p>
    <w:p w:rsidR="00396496" w:rsidRPr="00396496" w:rsidRDefault="00396496" w:rsidP="005C792B">
      <w:pPr>
        <w:numPr>
          <w:ilvl w:val="0"/>
          <w:numId w:val="11"/>
        </w:numPr>
        <w:adjustRightInd/>
        <w:spacing w:line="360" w:lineRule="auto"/>
        <w:contextualSpacing/>
        <w:jc w:val="both"/>
        <w:rPr>
          <w:lang w:val="ru-RU"/>
        </w:rPr>
      </w:pPr>
      <w:r w:rsidRPr="00396496">
        <w:rPr>
          <w:lang w:val="ru-RU"/>
        </w:rPr>
        <w:t>развития речевой культуры, бережного и сознательного отношения к родному язык</w:t>
      </w:r>
      <w:proofErr w:type="gramStart"/>
      <w:r w:rsidRPr="00396496">
        <w:t>y</w:t>
      </w:r>
      <w:proofErr w:type="gramEnd"/>
      <w:r w:rsidRPr="00396496">
        <w:rPr>
          <w:lang w:val="ru-RU"/>
        </w:rPr>
        <w:t>, сохранения чистоты русского языка как явления к</w:t>
      </w:r>
      <w:r w:rsidRPr="00396496">
        <w:t>y</w:t>
      </w:r>
      <w:r w:rsidRPr="00396496">
        <w:rPr>
          <w:lang w:val="ru-RU"/>
        </w:rPr>
        <w:t>льтуры;</w:t>
      </w:r>
    </w:p>
    <w:p w:rsidR="00396496" w:rsidRPr="00396496" w:rsidRDefault="00396496" w:rsidP="005C792B">
      <w:pPr>
        <w:numPr>
          <w:ilvl w:val="0"/>
          <w:numId w:val="11"/>
        </w:numPr>
        <w:adjustRightInd/>
        <w:spacing w:line="360" w:lineRule="auto"/>
        <w:contextualSpacing/>
        <w:jc w:val="both"/>
        <w:rPr>
          <w:lang w:val="ru-RU"/>
        </w:rPr>
      </w:pPr>
      <w:r w:rsidRPr="00396496">
        <w:rPr>
          <w:lang w:val="ru-RU"/>
        </w:rPr>
        <w:t xml:space="preserve">удовлетворения коммуникативных потребностей в </w:t>
      </w:r>
      <w:proofErr w:type="gramStart"/>
      <w:r w:rsidRPr="00396496">
        <w:t>y</w:t>
      </w:r>
      <w:proofErr w:type="gramEnd"/>
      <w:r w:rsidRPr="00396496">
        <w:rPr>
          <w:lang w:val="ru-RU"/>
        </w:rPr>
        <w:t>чебных, бытовых, соци</w:t>
      </w:r>
      <w:r w:rsidRPr="00396496">
        <w:t>a</w:t>
      </w:r>
      <w:r w:rsidRPr="00396496">
        <w:rPr>
          <w:lang w:val="ru-RU"/>
        </w:rPr>
        <w:t>льно-культурных ситуациях общения;</w:t>
      </w:r>
    </w:p>
    <w:p w:rsidR="00396496" w:rsidRPr="00396496" w:rsidRDefault="00396496" w:rsidP="005C792B">
      <w:pPr>
        <w:numPr>
          <w:ilvl w:val="0"/>
          <w:numId w:val="11"/>
        </w:numPr>
        <w:adjustRightInd/>
        <w:spacing w:line="360" w:lineRule="auto"/>
        <w:contextualSpacing/>
        <w:jc w:val="both"/>
        <w:rPr>
          <w:lang w:val="ru-RU"/>
        </w:rPr>
      </w:pPr>
      <w:r w:rsidRPr="00396496">
        <w:rPr>
          <w:lang w:val="ru-RU"/>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396496" w:rsidRPr="00396496" w:rsidRDefault="00396496" w:rsidP="005C792B">
      <w:pPr>
        <w:numPr>
          <w:ilvl w:val="0"/>
          <w:numId w:val="11"/>
        </w:numPr>
        <w:adjustRightInd/>
        <w:spacing w:line="360" w:lineRule="auto"/>
        <w:contextualSpacing/>
        <w:jc w:val="both"/>
        <w:rPr>
          <w:lang w:val="ru-RU"/>
        </w:rPr>
      </w:pPr>
      <w:r w:rsidRPr="00396496">
        <w:rPr>
          <w:lang w:val="ru-RU"/>
        </w:rPr>
        <w:t>использования родного языка как средства пол</w:t>
      </w:r>
      <w:proofErr w:type="gramStart"/>
      <w:r w:rsidRPr="00396496">
        <w:t>y</w:t>
      </w:r>
      <w:proofErr w:type="gramEnd"/>
      <w:r w:rsidRPr="00396496">
        <w:rPr>
          <w:lang w:val="ru-RU"/>
        </w:rPr>
        <w:t>чения знаний по другим учебным предметам и продолжения образования.</w:t>
      </w:r>
    </w:p>
    <w:p w:rsidR="00396496" w:rsidRDefault="00396496" w:rsidP="006C1C08">
      <w:pPr>
        <w:spacing w:line="360" w:lineRule="auto"/>
        <w:ind w:left="284"/>
        <w:contextualSpacing/>
        <w:jc w:val="both"/>
        <w:rPr>
          <w:b/>
          <w:lang w:val="ru-RU" w:eastAsia="en-US"/>
        </w:rPr>
      </w:pPr>
    </w:p>
    <w:p w:rsidR="0057006B" w:rsidRPr="00346413" w:rsidRDefault="0057006B" w:rsidP="006C1C08">
      <w:pPr>
        <w:spacing w:line="360" w:lineRule="auto"/>
        <w:contextualSpacing/>
        <w:jc w:val="both"/>
        <w:rPr>
          <w:b/>
          <w:lang w:val="ru-RU" w:eastAsia="en-US"/>
        </w:rPr>
      </w:pPr>
      <w:r w:rsidRPr="00346413">
        <w:rPr>
          <w:b/>
          <w:lang w:val="ru-RU" w:eastAsia="en-US"/>
        </w:rPr>
        <w:t>2. Предмет «Литература»</w:t>
      </w:r>
      <w:r w:rsidR="00373D21" w:rsidRPr="00346413">
        <w:rPr>
          <w:b/>
          <w:lang w:val="ru-RU" w:eastAsia="en-US"/>
        </w:rPr>
        <w:t>.</w:t>
      </w:r>
    </w:p>
    <w:p w:rsidR="00396496" w:rsidRPr="00396496" w:rsidRDefault="00396496" w:rsidP="006C1C08">
      <w:pPr>
        <w:spacing w:line="360" w:lineRule="auto"/>
        <w:ind w:firstLine="567"/>
        <w:contextualSpacing/>
        <w:jc w:val="both"/>
        <w:rPr>
          <w:lang w:val="ru-RU"/>
        </w:rPr>
      </w:pPr>
      <w:bookmarkStart w:id="3" w:name="ы"/>
      <w:bookmarkEnd w:id="3"/>
      <w:r w:rsidRPr="00396496">
        <w:rPr>
          <w:lang w:val="ru-RU"/>
        </w:rPr>
        <w:t xml:space="preserve">Основной формой организации учебного процесса при изучении русской литературы в школах с родным (нерусским) языком обучения является форма традиционного урока. Наряду с ней возможно использование современных активных форм урока, опирающихся на принцип диалогизации и на деятельностный подход. Они способствуют совершенствованию культуры межличностного общения, развивают неподготовленную связную речь нерусских учащихся. </w:t>
      </w:r>
    </w:p>
    <w:p w:rsidR="00396496" w:rsidRPr="00141A0E" w:rsidRDefault="00396496" w:rsidP="006C1C08">
      <w:pPr>
        <w:spacing w:line="360" w:lineRule="auto"/>
        <w:contextualSpacing/>
        <w:jc w:val="both"/>
        <w:rPr>
          <w:b/>
          <w:lang w:val="ru-RU"/>
        </w:rPr>
      </w:pPr>
      <w:r w:rsidRPr="00141A0E">
        <w:rPr>
          <w:b/>
          <w:lang w:val="ru-RU"/>
        </w:rPr>
        <w:t>Результаты изучения предмета «Литература»</w:t>
      </w:r>
    </w:p>
    <w:p w:rsidR="00396496" w:rsidRPr="00396496" w:rsidRDefault="00396496" w:rsidP="006C1C08">
      <w:pPr>
        <w:spacing w:line="360" w:lineRule="auto"/>
        <w:contextualSpacing/>
        <w:jc w:val="both"/>
        <w:rPr>
          <w:lang w:val="ru-RU"/>
        </w:rPr>
      </w:pPr>
      <w:r w:rsidRPr="00396496">
        <w:rPr>
          <w:lang w:val="ru-RU"/>
        </w:rPr>
        <w:lastRenderedPageBreak/>
        <w:t>Личностные результаты</w:t>
      </w:r>
    </w:p>
    <w:p w:rsidR="00396496" w:rsidRPr="00396496" w:rsidRDefault="00396496" w:rsidP="005C792B">
      <w:pPr>
        <w:widowControl/>
        <w:numPr>
          <w:ilvl w:val="0"/>
          <w:numId w:val="12"/>
        </w:numPr>
        <w:tabs>
          <w:tab w:val="clear" w:pos="567"/>
        </w:tabs>
        <w:autoSpaceDE/>
        <w:autoSpaceDN/>
        <w:adjustRightInd/>
        <w:spacing w:before="60" w:line="360" w:lineRule="auto"/>
        <w:contextualSpacing/>
        <w:jc w:val="both"/>
        <w:rPr>
          <w:lang w:val="ru-RU"/>
        </w:rPr>
      </w:pPr>
      <w:r w:rsidRPr="00396496">
        <w:rPr>
          <w:lang w:val="ru-RU"/>
        </w:rPr>
        <w:t>совершенствование духовно-нравственных качеств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396496" w:rsidRPr="00396496" w:rsidRDefault="00396496" w:rsidP="005C792B">
      <w:pPr>
        <w:widowControl/>
        <w:numPr>
          <w:ilvl w:val="0"/>
          <w:numId w:val="12"/>
        </w:numPr>
        <w:tabs>
          <w:tab w:val="clear" w:pos="567"/>
        </w:tabs>
        <w:autoSpaceDE/>
        <w:autoSpaceDN/>
        <w:adjustRightInd/>
        <w:spacing w:before="60" w:line="360" w:lineRule="auto"/>
        <w:contextualSpacing/>
        <w:jc w:val="both"/>
        <w:rPr>
          <w:lang w:val="ru-RU"/>
        </w:rPr>
      </w:pPr>
      <w:r w:rsidRPr="00396496">
        <w:rPr>
          <w:lang w:val="ru-RU"/>
        </w:rPr>
        <w:t>использование для решения познавательных и коммуникативных задач различных источников информаци</w:t>
      </w:r>
      <w:proofErr w:type="gramStart"/>
      <w:r w:rsidRPr="00396496">
        <w:rPr>
          <w:lang w:val="ru-RU"/>
        </w:rPr>
        <w:t>и(</w:t>
      </w:r>
      <w:proofErr w:type="gramEnd"/>
      <w:r w:rsidRPr="00396496">
        <w:rPr>
          <w:lang w:val="ru-RU"/>
        </w:rPr>
        <w:t>словари, энциклопедии, Интернет-ресурсы и др.)</w:t>
      </w:r>
    </w:p>
    <w:p w:rsidR="00396496" w:rsidRPr="00396496" w:rsidRDefault="00396496" w:rsidP="006C1C08">
      <w:pPr>
        <w:spacing w:before="60" w:line="360" w:lineRule="auto"/>
        <w:contextualSpacing/>
        <w:jc w:val="both"/>
        <w:rPr>
          <w:lang w:val="ru-RU"/>
        </w:rPr>
      </w:pPr>
      <w:r w:rsidRPr="00396496">
        <w:rPr>
          <w:lang w:val="ru-RU"/>
        </w:rPr>
        <w:t xml:space="preserve">Метапредметные результаты изучения предмета «Литература» проявляются </w:t>
      </w:r>
      <w:proofErr w:type="gramStart"/>
      <w:r w:rsidRPr="00396496">
        <w:rPr>
          <w:lang w:val="ru-RU"/>
        </w:rPr>
        <w:t>в</w:t>
      </w:r>
      <w:proofErr w:type="gramEnd"/>
      <w:r w:rsidRPr="00396496">
        <w:rPr>
          <w:lang w:val="ru-RU"/>
        </w:rPr>
        <w:t>:</w:t>
      </w:r>
    </w:p>
    <w:p w:rsidR="00396496" w:rsidRPr="00396496" w:rsidRDefault="00396496" w:rsidP="005C792B">
      <w:pPr>
        <w:widowControl/>
        <w:numPr>
          <w:ilvl w:val="0"/>
          <w:numId w:val="12"/>
        </w:numPr>
        <w:tabs>
          <w:tab w:val="clear" w:pos="567"/>
        </w:tabs>
        <w:autoSpaceDE/>
        <w:autoSpaceDN/>
        <w:adjustRightInd/>
        <w:spacing w:before="60" w:line="360" w:lineRule="auto"/>
        <w:contextualSpacing/>
        <w:jc w:val="both"/>
        <w:rPr>
          <w:lang w:val="ru-RU"/>
        </w:rPr>
      </w:pPr>
      <w:proofErr w:type="gramStart"/>
      <w:r w:rsidRPr="00396496">
        <w:rPr>
          <w:lang w:val="ru-RU"/>
        </w:rPr>
        <w:t>умении</w:t>
      </w:r>
      <w:proofErr w:type="gramEnd"/>
      <w:r w:rsidRPr="00396496">
        <w:rPr>
          <w:lang w:val="ru-RU"/>
        </w:rPr>
        <w:t xml:space="preserve"> понимать проблему, выдвигать гипотезу, структурировать материал, подбирать аргументы, выделять причинно-следственные связи, формулировать выводы</w:t>
      </w:r>
    </w:p>
    <w:p w:rsidR="00396496" w:rsidRPr="00396496" w:rsidRDefault="00396496" w:rsidP="005C792B">
      <w:pPr>
        <w:widowControl/>
        <w:numPr>
          <w:ilvl w:val="0"/>
          <w:numId w:val="12"/>
        </w:numPr>
        <w:tabs>
          <w:tab w:val="clear" w:pos="567"/>
        </w:tabs>
        <w:autoSpaceDE/>
        <w:autoSpaceDN/>
        <w:adjustRightInd/>
        <w:spacing w:before="60" w:line="360" w:lineRule="auto"/>
        <w:contextualSpacing/>
        <w:jc w:val="both"/>
        <w:rPr>
          <w:lang w:val="ru-RU"/>
        </w:rPr>
      </w:pPr>
      <w:proofErr w:type="gramStart"/>
      <w:r w:rsidRPr="00396496">
        <w:rPr>
          <w:lang w:val="ru-RU"/>
        </w:rPr>
        <w:t>умении</w:t>
      </w:r>
      <w:proofErr w:type="gramEnd"/>
      <w:r w:rsidRPr="00396496">
        <w:rPr>
          <w:lang w:val="ru-RU"/>
        </w:rPr>
        <w:t xml:space="preserve"> самостоятельно организовывать собственную деятельность, оценивать ее, определять сферу своих интересов</w:t>
      </w:r>
    </w:p>
    <w:p w:rsidR="00396496" w:rsidRPr="00396496" w:rsidRDefault="00396496" w:rsidP="005C792B">
      <w:pPr>
        <w:widowControl/>
        <w:numPr>
          <w:ilvl w:val="0"/>
          <w:numId w:val="12"/>
        </w:numPr>
        <w:tabs>
          <w:tab w:val="clear" w:pos="567"/>
        </w:tabs>
        <w:autoSpaceDE/>
        <w:autoSpaceDN/>
        <w:adjustRightInd/>
        <w:spacing w:before="60" w:line="360" w:lineRule="auto"/>
        <w:contextualSpacing/>
        <w:jc w:val="both"/>
        <w:rPr>
          <w:lang w:val="ru-RU"/>
        </w:rPr>
      </w:pPr>
      <w:proofErr w:type="gramStart"/>
      <w:r w:rsidRPr="00396496">
        <w:rPr>
          <w:lang w:val="ru-RU"/>
        </w:rPr>
        <w:t>умении</w:t>
      </w:r>
      <w:proofErr w:type="gramEnd"/>
      <w:r w:rsidRPr="00396496">
        <w:rPr>
          <w:lang w:val="ru-RU"/>
        </w:rPr>
        <w:t xml:space="preserve"> работать с разными источниками информации, находить ее, анализировать, использовать в самостоятельной деятельности</w:t>
      </w:r>
    </w:p>
    <w:p w:rsidR="00396496" w:rsidRPr="00E3459D" w:rsidRDefault="00396496" w:rsidP="006C1C08">
      <w:pPr>
        <w:spacing w:before="60" w:line="360" w:lineRule="auto"/>
        <w:contextualSpacing/>
        <w:jc w:val="both"/>
        <w:rPr>
          <w:b/>
          <w:lang w:val="ru-RU"/>
        </w:rPr>
      </w:pPr>
      <w:r w:rsidRPr="00E3459D">
        <w:rPr>
          <w:b/>
          <w:lang w:val="ru-RU"/>
        </w:rPr>
        <w:t>Предметные результаты выпускников основной школы состоят в следующем</w:t>
      </w:r>
    </w:p>
    <w:p w:rsidR="00396496" w:rsidRPr="00396496" w:rsidRDefault="00396496" w:rsidP="006C1C08">
      <w:pPr>
        <w:spacing w:before="60" w:line="360" w:lineRule="auto"/>
        <w:contextualSpacing/>
        <w:jc w:val="both"/>
        <w:rPr>
          <w:lang w:val="ru-RU"/>
        </w:rPr>
      </w:pPr>
      <w:r w:rsidRPr="00396496">
        <w:rPr>
          <w:lang w:val="ru-RU"/>
        </w:rPr>
        <w:t>В познавательной сфере</w:t>
      </w:r>
    </w:p>
    <w:p w:rsidR="00396496" w:rsidRPr="00396496" w:rsidRDefault="00396496" w:rsidP="006C1C08">
      <w:pPr>
        <w:spacing w:before="60" w:line="360" w:lineRule="auto"/>
        <w:contextualSpacing/>
        <w:jc w:val="both"/>
        <w:rPr>
          <w:lang w:val="ru-RU"/>
        </w:rPr>
      </w:pPr>
      <w:r w:rsidRPr="00396496">
        <w:rPr>
          <w:lang w:val="ru-RU"/>
        </w:rPr>
        <w:t xml:space="preserve">   -понимание специфики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396496" w:rsidRPr="00396496" w:rsidRDefault="00396496" w:rsidP="006C1C08">
      <w:pPr>
        <w:spacing w:before="40" w:line="360" w:lineRule="auto"/>
        <w:contextualSpacing/>
        <w:jc w:val="both"/>
        <w:rPr>
          <w:lang w:val="ru-RU"/>
        </w:rPr>
      </w:pPr>
      <w:r w:rsidRPr="00396496">
        <w:rPr>
          <w:lang w:val="ru-RU"/>
        </w:rPr>
        <w:t>-умение анализировать тексты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396496" w:rsidRPr="00396496" w:rsidRDefault="00396496" w:rsidP="006C1C08">
      <w:pPr>
        <w:spacing w:before="40" w:line="360" w:lineRule="auto"/>
        <w:contextualSpacing/>
        <w:jc w:val="both"/>
        <w:rPr>
          <w:lang w:val="ru-RU"/>
        </w:rPr>
      </w:pPr>
      <w:r w:rsidRPr="00396496">
        <w:rPr>
          <w:lang w:val="ru-RU"/>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396496" w:rsidRPr="00396496" w:rsidRDefault="00396496" w:rsidP="006C1C08">
      <w:pPr>
        <w:spacing w:before="40" w:line="360" w:lineRule="auto"/>
        <w:contextualSpacing/>
        <w:jc w:val="both"/>
        <w:rPr>
          <w:lang w:val="ru-RU"/>
        </w:rPr>
      </w:pPr>
      <w:r w:rsidRPr="00396496">
        <w:rPr>
          <w:lang w:val="ru-RU"/>
        </w:rPr>
        <w:t>В ценностно-ориентационной сфере</w:t>
      </w:r>
    </w:p>
    <w:p w:rsidR="00396496" w:rsidRPr="00396496" w:rsidRDefault="00396496" w:rsidP="006C1C08">
      <w:pPr>
        <w:spacing w:before="40" w:line="360" w:lineRule="auto"/>
        <w:contextualSpacing/>
        <w:jc w:val="both"/>
        <w:rPr>
          <w:lang w:val="ru-RU"/>
        </w:rPr>
      </w:pPr>
      <w:r w:rsidRPr="00396496">
        <w:rPr>
          <w:lang w:val="ru-RU"/>
        </w:rPr>
        <w:t>-формирование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w:t>
      </w:r>
    </w:p>
    <w:p w:rsidR="00396496" w:rsidRPr="00396496" w:rsidRDefault="00396496" w:rsidP="006C1C08">
      <w:pPr>
        <w:spacing w:before="40" w:line="360" w:lineRule="auto"/>
        <w:contextualSpacing/>
        <w:jc w:val="both"/>
        <w:rPr>
          <w:lang w:val="ru-RU"/>
        </w:rPr>
      </w:pPr>
      <w:r w:rsidRPr="00396496">
        <w:rPr>
          <w:lang w:val="ru-RU"/>
        </w:rPr>
        <w:lastRenderedPageBreak/>
        <w:t>-формулирование собственного отношения к произведениям</w:t>
      </w:r>
    </w:p>
    <w:p w:rsidR="00396496" w:rsidRPr="00396496" w:rsidRDefault="00396496" w:rsidP="006C1C08">
      <w:pPr>
        <w:spacing w:before="40" w:line="360" w:lineRule="auto"/>
        <w:contextualSpacing/>
        <w:jc w:val="both"/>
        <w:rPr>
          <w:lang w:val="ru-RU"/>
        </w:rPr>
      </w:pPr>
      <w:r w:rsidRPr="00396496">
        <w:rPr>
          <w:lang w:val="ru-RU"/>
        </w:rPr>
        <w:t>-собственная интерпретация изученных текстов</w:t>
      </w:r>
    </w:p>
    <w:p w:rsidR="00396496" w:rsidRPr="00396496" w:rsidRDefault="00396496" w:rsidP="006C1C08">
      <w:pPr>
        <w:spacing w:before="40" w:line="360" w:lineRule="auto"/>
        <w:contextualSpacing/>
        <w:jc w:val="both"/>
        <w:rPr>
          <w:lang w:val="ru-RU"/>
        </w:rPr>
      </w:pPr>
      <w:r w:rsidRPr="00396496">
        <w:rPr>
          <w:lang w:val="ru-RU"/>
        </w:rPr>
        <w:t>В коммуникативной сфере</w:t>
      </w:r>
    </w:p>
    <w:p w:rsidR="00396496" w:rsidRPr="00396496" w:rsidRDefault="00396496" w:rsidP="006C1C08">
      <w:pPr>
        <w:spacing w:before="40" w:line="360" w:lineRule="auto"/>
        <w:contextualSpacing/>
        <w:jc w:val="both"/>
        <w:rPr>
          <w:lang w:val="ru-RU"/>
        </w:rPr>
      </w:pPr>
      <w:r w:rsidRPr="00396496">
        <w:rPr>
          <w:lang w:val="ru-RU"/>
        </w:rPr>
        <w:t>-осмысленное восприятие на слух  произведений разных жанров</w:t>
      </w:r>
    </w:p>
    <w:p w:rsidR="00396496" w:rsidRDefault="00396496" w:rsidP="006C1C08">
      <w:pPr>
        <w:spacing w:line="360" w:lineRule="auto"/>
        <w:contextualSpacing/>
        <w:jc w:val="both"/>
        <w:rPr>
          <w:lang w:val="ru-RU"/>
        </w:rPr>
      </w:pPr>
      <w:r w:rsidRPr="00396496">
        <w:rPr>
          <w:lang w:val="ru-RU"/>
        </w:rPr>
        <w:t>-совершенствование речевой деятельности учащихся на русском языке: умений и навыков, обеспечивающих владение русским литературным яз</w:t>
      </w:r>
      <w:r w:rsidR="00141A0E">
        <w:rPr>
          <w:lang w:val="ru-RU"/>
        </w:rPr>
        <w:t>ыком, его изобразительно-вырази</w:t>
      </w:r>
      <w:r w:rsidRPr="00396496">
        <w:rPr>
          <w:lang w:val="ru-RU"/>
        </w:rPr>
        <w:t xml:space="preserve">тельными средствами; </w:t>
      </w:r>
    </w:p>
    <w:p w:rsidR="0054122E" w:rsidRPr="00396496" w:rsidRDefault="0054122E" w:rsidP="006C1C08">
      <w:pPr>
        <w:spacing w:line="360" w:lineRule="auto"/>
        <w:contextualSpacing/>
        <w:jc w:val="both"/>
        <w:rPr>
          <w:lang w:val="ru-RU"/>
        </w:rPr>
      </w:pPr>
    </w:p>
    <w:p w:rsidR="0057006B" w:rsidRPr="0054122E" w:rsidRDefault="0057006B" w:rsidP="006C1C08">
      <w:pPr>
        <w:spacing w:line="360" w:lineRule="auto"/>
        <w:contextualSpacing/>
        <w:jc w:val="both"/>
        <w:rPr>
          <w:b/>
          <w:lang w:val="ru-RU" w:eastAsia="en-US"/>
        </w:rPr>
      </w:pPr>
      <w:r w:rsidRPr="0054122E">
        <w:rPr>
          <w:b/>
          <w:lang w:val="ru-RU" w:eastAsia="en-US"/>
        </w:rPr>
        <w:t>3. Предмет «Иностранный язык (английский язык)»</w:t>
      </w:r>
      <w:r w:rsidR="00373D21" w:rsidRPr="0054122E">
        <w:rPr>
          <w:b/>
          <w:lang w:val="ru-RU" w:eastAsia="en-US"/>
        </w:rPr>
        <w:t>.</w:t>
      </w:r>
    </w:p>
    <w:p w:rsidR="00215483" w:rsidRPr="005A5D74" w:rsidRDefault="00215483" w:rsidP="006C1C08">
      <w:pPr>
        <w:spacing w:line="360" w:lineRule="auto"/>
        <w:contextualSpacing/>
        <w:jc w:val="both"/>
        <w:outlineLvl w:val="2"/>
        <w:rPr>
          <w:b/>
          <w:bCs/>
          <w:color w:val="000000"/>
          <w:u w:val="single"/>
          <w:lang w:val="ru-RU"/>
        </w:rPr>
      </w:pPr>
      <w:r w:rsidRPr="005A5D74">
        <w:rPr>
          <w:b/>
          <w:bCs/>
          <w:color w:val="000000"/>
          <w:u w:val="single"/>
          <w:lang w:val="ru-RU"/>
        </w:rPr>
        <w:t>В результате изучения английского языка на базовом уровне ученик должен:</w:t>
      </w:r>
    </w:p>
    <w:p w:rsidR="00215483" w:rsidRPr="005A5D74" w:rsidRDefault="00215483" w:rsidP="006C1C08">
      <w:pPr>
        <w:spacing w:line="360" w:lineRule="auto"/>
        <w:contextualSpacing/>
        <w:jc w:val="both"/>
        <w:outlineLvl w:val="2"/>
        <w:rPr>
          <w:bCs/>
          <w:i/>
          <w:color w:val="000000"/>
          <w:u w:val="wave"/>
        </w:rPr>
      </w:pPr>
      <w:proofErr w:type="gramStart"/>
      <w:r w:rsidRPr="005A5D74">
        <w:rPr>
          <w:b/>
          <w:bCs/>
          <w:i/>
          <w:color w:val="000000"/>
          <w:u w:val="wave"/>
        </w:rPr>
        <w:t>знать/понимать</w:t>
      </w:r>
      <w:proofErr w:type="gramEnd"/>
    </w:p>
    <w:p w:rsidR="00215483" w:rsidRPr="005A5D74" w:rsidRDefault="00215483" w:rsidP="005C792B">
      <w:pPr>
        <w:widowControl/>
        <w:numPr>
          <w:ilvl w:val="0"/>
          <w:numId w:val="22"/>
        </w:numPr>
        <w:autoSpaceDE/>
        <w:autoSpaceDN/>
        <w:adjustRightInd/>
        <w:spacing w:line="360" w:lineRule="auto"/>
        <w:ind w:left="0"/>
        <w:contextualSpacing/>
        <w:jc w:val="both"/>
        <w:outlineLvl w:val="2"/>
        <w:rPr>
          <w:bCs/>
          <w:color w:val="000000"/>
          <w:lang w:val="ru-RU"/>
        </w:rPr>
      </w:pPr>
      <w:r w:rsidRPr="005A5D74">
        <w:rPr>
          <w:bCs/>
          <w:color w:val="000000"/>
          <w:lang w:val="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реплики-клише речевого этикета, отражающих особенности культуры страны изучаемого языка;</w:t>
      </w:r>
    </w:p>
    <w:p w:rsidR="00215483" w:rsidRPr="005A5D74" w:rsidRDefault="00215483" w:rsidP="005C792B">
      <w:pPr>
        <w:widowControl/>
        <w:numPr>
          <w:ilvl w:val="0"/>
          <w:numId w:val="22"/>
        </w:numPr>
        <w:autoSpaceDE/>
        <w:autoSpaceDN/>
        <w:adjustRightInd/>
        <w:spacing w:line="360" w:lineRule="auto"/>
        <w:ind w:left="0"/>
        <w:contextualSpacing/>
        <w:jc w:val="both"/>
        <w:outlineLvl w:val="2"/>
        <w:rPr>
          <w:bCs/>
          <w:color w:val="000000"/>
          <w:lang w:val="ru-RU"/>
        </w:rPr>
      </w:pPr>
      <w:r w:rsidRPr="005A5D74">
        <w:rPr>
          <w:bCs/>
          <w:color w:val="000000"/>
          <w:lang w:val="ru-RU"/>
        </w:rPr>
        <w:t>значение изученных грамматических явлений в расширенном объеме (видовременные, неличные и неопределенно – личные формы глагола, формы условного наклонения, косвенная речь/ косвенный вопрос, побуждение и др., согласование времен);</w:t>
      </w:r>
    </w:p>
    <w:p w:rsidR="00215483" w:rsidRPr="005A5D74" w:rsidRDefault="00215483" w:rsidP="005C792B">
      <w:pPr>
        <w:widowControl/>
        <w:numPr>
          <w:ilvl w:val="0"/>
          <w:numId w:val="22"/>
        </w:numPr>
        <w:autoSpaceDE/>
        <w:autoSpaceDN/>
        <w:adjustRightInd/>
        <w:spacing w:line="360" w:lineRule="auto"/>
        <w:ind w:left="0"/>
        <w:contextualSpacing/>
        <w:jc w:val="both"/>
        <w:outlineLvl w:val="2"/>
        <w:rPr>
          <w:bCs/>
          <w:color w:val="000000"/>
          <w:lang w:val="ru-RU"/>
        </w:rPr>
      </w:pPr>
      <w:r w:rsidRPr="005A5D74">
        <w:rPr>
          <w:bCs/>
          <w:color w:val="000000"/>
          <w:lang w:val="ru-RU"/>
        </w:rPr>
        <w:t xml:space="preserve"> страноведческую информацию из аутентичных источников, обогащающую социальный опыт школьников; сведения о стране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215483" w:rsidRPr="005A5D74" w:rsidRDefault="00215483" w:rsidP="006C1C08">
      <w:pPr>
        <w:spacing w:line="360" w:lineRule="auto"/>
        <w:contextualSpacing/>
        <w:jc w:val="both"/>
        <w:outlineLvl w:val="2"/>
        <w:rPr>
          <w:b/>
          <w:bCs/>
          <w:i/>
          <w:color w:val="000000"/>
          <w:u w:val="wave"/>
        </w:rPr>
      </w:pPr>
      <w:proofErr w:type="gramStart"/>
      <w:r w:rsidRPr="005A5D74">
        <w:rPr>
          <w:b/>
          <w:bCs/>
          <w:i/>
          <w:color w:val="000000"/>
          <w:u w:val="wave"/>
        </w:rPr>
        <w:t>уметь</w:t>
      </w:r>
      <w:proofErr w:type="gramEnd"/>
    </w:p>
    <w:p w:rsidR="00215483" w:rsidRPr="005A5D74" w:rsidRDefault="00215483" w:rsidP="006C1C08">
      <w:pPr>
        <w:spacing w:line="360" w:lineRule="auto"/>
        <w:contextualSpacing/>
        <w:jc w:val="both"/>
        <w:outlineLvl w:val="2"/>
        <w:rPr>
          <w:b/>
          <w:bCs/>
          <w:i/>
          <w:color w:val="000000"/>
        </w:rPr>
      </w:pPr>
      <w:proofErr w:type="gramStart"/>
      <w:r w:rsidRPr="005A5D74">
        <w:rPr>
          <w:b/>
          <w:bCs/>
          <w:i/>
          <w:color w:val="000000"/>
        </w:rPr>
        <w:t>говорение</w:t>
      </w:r>
      <w:proofErr w:type="gramEnd"/>
    </w:p>
    <w:p w:rsidR="00215483" w:rsidRPr="005A5D74" w:rsidRDefault="00215483" w:rsidP="005C792B">
      <w:pPr>
        <w:widowControl/>
        <w:numPr>
          <w:ilvl w:val="0"/>
          <w:numId w:val="23"/>
        </w:numPr>
        <w:autoSpaceDE/>
        <w:autoSpaceDN/>
        <w:adjustRightInd/>
        <w:spacing w:line="360" w:lineRule="auto"/>
        <w:ind w:left="0"/>
        <w:contextualSpacing/>
        <w:jc w:val="both"/>
        <w:outlineLvl w:val="2"/>
        <w:rPr>
          <w:bCs/>
          <w:color w:val="000000"/>
          <w:lang w:val="ru-RU"/>
        </w:rPr>
      </w:pPr>
      <w:r w:rsidRPr="005A5D74">
        <w:rPr>
          <w:bCs/>
          <w:color w:val="000000"/>
          <w:lang w:val="ru-RU"/>
        </w:rPr>
        <w:t>вести диалог, используя оценочные суждения, в ситуации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215483" w:rsidRPr="005A5D74" w:rsidRDefault="00215483" w:rsidP="005C792B">
      <w:pPr>
        <w:widowControl/>
        <w:numPr>
          <w:ilvl w:val="0"/>
          <w:numId w:val="23"/>
        </w:numPr>
        <w:autoSpaceDE/>
        <w:autoSpaceDN/>
        <w:adjustRightInd/>
        <w:spacing w:line="360" w:lineRule="auto"/>
        <w:ind w:left="0"/>
        <w:contextualSpacing/>
        <w:jc w:val="both"/>
        <w:outlineLvl w:val="2"/>
        <w:rPr>
          <w:bCs/>
          <w:color w:val="000000"/>
          <w:lang w:val="ru-RU"/>
        </w:rPr>
      </w:pPr>
      <w:r w:rsidRPr="005A5D74">
        <w:rPr>
          <w:bCs/>
          <w:color w:val="000000"/>
          <w:lang w:val="ru-RU"/>
        </w:rPr>
        <w:t>рассказывать о своем окружении. Рассуждать в рамках изученной тематики и проблематики; представлять социокультурный портрет своей страны и страны изучаемого языка;</w:t>
      </w:r>
    </w:p>
    <w:p w:rsidR="00215483" w:rsidRPr="005A5D74" w:rsidRDefault="00215483" w:rsidP="006C1C08">
      <w:pPr>
        <w:spacing w:line="360" w:lineRule="auto"/>
        <w:contextualSpacing/>
        <w:jc w:val="both"/>
        <w:outlineLvl w:val="2"/>
        <w:rPr>
          <w:b/>
          <w:bCs/>
          <w:i/>
          <w:color w:val="000000"/>
        </w:rPr>
      </w:pPr>
      <w:proofErr w:type="gramStart"/>
      <w:r w:rsidRPr="005A5D74">
        <w:rPr>
          <w:b/>
          <w:bCs/>
          <w:i/>
          <w:color w:val="000000"/>
        </w:rPr>
        <w:t>аудирование</w:t>
      </w:r>
      <w:proofErr w:type="gramEnd"/>
    </w:p>
    <w:p w:rsidR="00215483" w:rsidRPr="005A5D74" w:rsidRDefault="00215483" w:rsidP="005C792B">
      <w:pPr>
        <w:widowControl/>
        <w:numPr>
          <w:ilvl w:val="0"/>
          <w:numId w:val="24"/>
        </w:numPr>
        <w:autoSpaceDE/>
        <w:autoSpaceDN/>
        <w:adjustRightInd/>
        <w:spacing w:line="360" w:lineRule="auto"/>
        <w:ind w:left="0"/>
        <w:contextualSpacing/>
        <w:jc w:val="both"/>
        <w:outlineLvl w:val="2"/>
        <w:rPr>
          <w:bCs/>
          <w:color w:val="000000"/>
          <w:lang w:val="ru-RU"/>
        </w:rPr>
      </w:pPr>
      <w:r w:rsidRPr="005A5D74">
        <w:rPr>
          <w:bCs/>
          <w:color w:val="000000"/>
          <w:lang w:val="ru-RU"/>
        </w:rPr>
        <w:lastRenderedPageBreak/>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w:t>
      </w:r>
      <w:proofErr w:type="gramStart"/>
      <w:r w:rsidRPr="005A5D74">
        <w:rPr>
          <w:bCs/>
          <w:color w:val="000000"/>
          <w:lang w:val="ru-RU"/>
        </w:rPr>
        <w:t>.п</w:t>
      </w:r>
      <w:proofErr w:type="gramEnd"/>
      <w:r w:rsidRPr="005A5D74">
        <w:rPr>
          <w:bCs/>
          <w:color w:val="000000"/>
          <w:lang w:val="ru-RU"/>
        </w:rPr>
        <w:t>рогноз погоды), публицистических (интервью, репортаж), соответствующих тематике данной степени обучения;</w:t>
      </w:r>
    </w:p>
    <w:p w:rsidR="00215483" w:rsidRPr="005A5D74" w:rsidRDefault="00215483" w:rsidP="006C1C08">
      <w:pPr>
        <w:spacing w:line="360" w:lineRule="auto"/>
        <w:contextualSpacing/>
        <w:jc w:val="both"/>
        <w:outlineLvl w:val="2"/>
        <w:rPr>
          <w:b/>
          <w:bCs/>
          <w:i/>
          <w:color w:val="000000"/>
        </w:rPr>
      </w:pPr>
      <w:proofErr w:type="gramStart"/>
      <w:r w:rsidRPr="005A5D74">
        <w:rPr>
          <w:b/>
          <w:bCs/>
          <w:i/>
          <w:color w:val="000000"/>
        </w:rPr>
        <w:t>чтение</w:t>
      </w:r>
      <w:proofErr w:type="gramEnd"/>
    </w:p>
    <w:p w:rsidR="00215483" w:rsidRPr="005A5D74" w:rsidRDefault="00215483" w:rsidP="005C792B">
      <w:pPr>
        <w:widowControl/>
        <w:numPr>
          <w:ilvl w:val="0"/>
          <w:numId w:val="24"/>
        </w:numPr>
        <w:autoSpaceDE/>
        <w:autoSpaceDN/>
        <w:adjustRightInd/>
        <w:spacing w:line="360" w:lineRule="auto"/>
        <w:ind w:left="0"/>
        <w:contextualSpacing/>
        <w:jc w:val="both"/>
        <w:outlineLvl w:val="2"/>
        <w:rPr>
          <w:bCs/>
          <w:color w:val="000000"/>
          <w:lang w:val="ru-RU"/>
        </w:rPr>
      </w:pPr>
      <w:r w:rsidRPr="005A5D74">
        <w:rPr>
          <w:bCs/>
          <w:color w:val="000000"/>
          <w:lang w:val="ru-RU"/>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 просмотровое) в зависимости от коммуникативной задачи;</w:t>
      </w:r>
    </w:p>
    <w:p w:rsidR="00215483" w:rsidRPr="005A5D74" w:rsidRDefault="00215483" w:rsidP="006C1C08">
      <w:pPr>
        <w:spacing w:line="360" w:lineRule="auto"/>
        <w:contextualSpacing/>
        <w:jc w:val="both"/>
        <w:outlineLvl w:val="2"/>
        <w:rPr>
          <w:b/>
          <w:bCs/>
          <w:i/>
          <w:color w:val="000000"/>
        </w:rPr>
      </w:pPr>
      <w:proofErr w:type="gramStart"/>
      <w:r w:rsidRPr="005A5D74">
        <w:rPr>
          <w:b/>
          <w:bCs/>
          <w:i/>
          <w:color w:val="000000"/>
        </w:rPr>
        <w:t>письменная</w:t>
      </w:r>
      <w:proofErr w:type="gramEnd"/>
      <w:r w:rsidRPr="005A5D74">
        <w:rPr>
          <w:b/>
          <w:bCs/>
          <w:i/>
          <w:color w:val="000000"/>
        </w:rPr>
        <w:t xml:space="preserve"> речь</w:t>
      </w:r>
    </w:p>
    <w:p w:rsidR="00215483" w:rsidRPr="005A5D74" w:rsidRDefault="00215483" w:rsidP="005C792B">
      <w:pPr>
        <w:widowControl/>
        <w:numPr>
          <w:ilvl w:val="0"/>
          <w:numId w:val="24"/>
        </w:numPr>
        <w:autoSpaceDE/>
        <w:autoSpaceDN/>
        <w:adjustRightInd/>
        <w:spacing w:line="360" w:lineRule="auto"/>
        <w:ind w:left="0"/>
        <w:contextualSpacing/>
        <w:jc w:val="both"/>
        <w:outlineLvl w:val="2"/>
        <w:rPr>
          <w:bCs/>
          <w:color w:val="000000"/>
        </w:rPr>
      </w:pPr>
      <w:r w:rsidRPr="005A5D74">
        <w:rPr>
          <w:bCs/>
          <w:color w:val="000000"/>
          <w:lang w:val="ru-RU"/>
        </w:rPr>
        <w:t>писать письмо, заполнять анкету. Письменно излагать сведения о себе в форме, поня</w:t>
      </w:r>
      <w:r w:rsidR="005A5D74">
        <w:rPr>
          <w:bCs/>
          <w:color w:val="000000"/>
          <w:lang w:val="ru-RU"/>
        </w:rPr>
        <w:t xml:space="preserve">тной в стране изучаемого языка. </w:t>
      </w:r>
      <w:r w:rsidRPr="005A5D74">
        <w:rPr>
          <w:bCs/>
          <w:color w:val="000000"/>
        </w:rPr>
        <w:t>Делать выписки из иноязычного текста;</w:t>
      </w:r>
    </w:p>
    <w:p w:rsidR="005A5D74" w:rsidRPr="005A5D74" w:rsidRDefault="005A5D74" w:rsidP="006C1C08">
      <w:pPr>
        <w:widowControl/>
        <w:autoSpaceDE/>
        <w:autoSpaceDN/>
        <w:adjustRightInd/>
        <w:spacing w:line="360" w:lineRule="auto"/>
        <w:contextualSpacing/>
        <w:jc w:val="both"/>
        <w:outlineLvl w:val="2"/>
        <w:rPr>
          <w:bCs/>
          <w:color w:val="000000"/>
        </w:rPr>
      </w:pPr>
    </w:p>
    <w:p w:rsidR="00215483" w:rsidRPr="005A5D74" w:rsidRDefault="00215483" w:rsidP="006C1C08">
      <w:pPr>
        <w:spacing w:line="360" w:lineRule="auto"/>
        <w:contextualSpacing/>
        <w:jc w:val="both"/>
        <w:outlineLvl w:val="2"/>
        <w:rPr>
          <w:bCs/>
          <w:color w:val="000000"/>
          <w:lang w:val="ru-RU"/>
        </w:rPr>
      </w:pPr>
      <w:r w:rsidRPr="005A5D74">
        <w:rPr>
          <w:b/>
          <w:bCs/>
          <w:color w:val="000000"/>
          <w:u w:val="wave"/>
          <w:lang w:val="ru-RU"/>
        </w:rPr>
        <w:t>использовать приобретенные знания и умения в практической деятельности и повседневной жизни</w:t>
      </w:r>
      <w:r w:rsidRPr="005A5D74">
        <w:rPr>
          <w:bCs/>
          <w:color w:val="000000"/>
          <w:lang w:val="ru-RU"/>
        </w:rPr>
        <w:t>для:</w:t>
      </w:r>
    </w:p>
    <w:p w:rsidR="00215483" w:rsidRPr="005A5D74" w:rsidRDefault="00215483" w:rsidP="005C792B">
      <w:pPr>
        <w:widowControl/>
        <w:numPr>
          <w:ilvl w:val="0"/>
          <w:numId w:val="24"/>
        </w:numPr>
        <w:autoSpaceDE/>
        <w:autoSpaceDN/>
        <w:adjustRightInd/>
        <w:spacing w:line="360" w:lineRule="auto"/>
        <w:ind w:left="0"/>
        <w:contextualSpacing/>
        <w:jc w:val="both"/>
        <w:outlineLvl w:val="2"/>
        <w:rPr>
          <w:bCs/>
          <w:color w:val="000000"/>
          <w:lang w:val="ru-RU"/>
        </w:rPr>
      </w:pPr>
      <w:r w:rsidRPr="005A5D74">
        <w:rPr>
          <w:bCs/>
          <w:color w:val="000000"/>
          <w:lang w:val="ru-RU"/>
        </w:rPr>
        <w:t>общения с представителями других стран, ориентации в современном поликультурном мире;</w:t>
      </w:r>
    </w:p>
    <w:p w:rsidR="00215483" w:rsidRPr="005A5D74" w:rsidRDefault="00215483" w:rsidP="005C792B">
      <w:pPr>
        <w:widowControl/>
        <w:numPr>
          <w:ilvl w:val="0"/>
          <w:numId w:val="24"/>
        </w:numPr>
        <w:autoSpaceDE/>
        <w:autoSpaceDN/>
        <w:adjustRightInd/>
        <w:spacing w:line="360" w:lineRule="auto"/>
        <w:ind w:left="0"/>
        <w:contextualSpacing/>
        <w:jc w:val="both"/>
        <w:outlineLvl w:val="2"/>
        <w:rPr>
          <w:bCs/>
          <w:color w:val="000000"/>
          <w:lang w:val="ru-RU"/>
        </w:rPr>
      </w:pPr>
      <w:r w:rsidRPr="005A5D74">
        <w:rPr>
          <w:bCs/>
          <w:color w:val="000000"/>
          <w:lang w:val="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15483" w:rsidRPr="005A5D74" w:rsidRDefault="00215483" w:rsidP="005C792B">
      <w:pPr>
        <w:widowControl/>
        <w:numPr>
          <w:ilvl w:val="0"/>
          <w:numId w:val="24"/>
        </w:numPr>
        <w:autoSpaceDE/>
        <w:autoSpaceDN/>
        <w:adjustRightInd/>
        <w:spacing w:line="360" w:lineRule="auto"/>
        <w:ind w:left="0"/>
        <w:contextualSpacing/>
        <w:jc w:val="both"/>
        <w:outlineLvl w:val="2"/>
        <w:rPr>
          <w:bCs/>
          <w:color w:val="000000"/>
          <w:lang w:val="ru-RU"/>
        </w:rPr>
      </w:pPr>
      <w:r w:rsidRPr="005A5D74">
        <w:rPr>
          <w:bCs/>
          <w:color w:val="000000"/>
          <w:lang w:val="ru-RU"/>
        </w:rPr>
        <w:t>расширения возможностей в выборе будущей профессиональной деятельности;</w:t>
      </w:r>
    </w:p>
    <w:p w:rsidR="00215483" w:rsidRPr="005A5D74" w:rsidRDefault="00215483" w:rsidP="005C792B">
      <w:pPr>
        <w:widowControl/>
        <w:numPr>
          <w:ilvl w:val="0"/>
          <w:numId w:val="24"/>
        </w:numPr>
        <w:autoSpaceDE/>
        <w:autoSpaceDN/>
        <w:adjustRightInd/>
        <w:spacing w:line="360" w:lineRule="auto"/>
        <w:ind w:left="0"/>
        <w:contextualSpacing/>
        <w:jc w:val="both"/>
        <w:outlineLvl w:val="2"/>
        <w:rPr>
          <w:lang w:val="ru-RU"/>
        </w:rPr>
      </w:pPr>
      <w:r w:rsidRPr="005A5D74">
        <w:rPr>
          <w:bCs/>
          <w:color w:val="000000"/>
          <w:lang w:val="ru-RU"/>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15483" w:rsidRDefault="00215483" w:rsidP="006C1C08">
      <w:pPr>
        <w:pStyle w:val="af2"/>
        <w:spacing w:line="360" w:lineRule="auto"/>
        <w:ind w:left="644"/>
        <w:jc w:val="both"/>
        <w:rPr>
          <w:b/>
          <w:sz w:val="24"/>
          <w:szCs w:val="24"/>
          <w:lang w:eastAsia="en-US"/>
        </w:rPr>
      </w:pPr>
    </w:p>
    <w:p w:rsidR="0057006B" w:rsidRPr="0054122E" w:rsidRDefault="0057006B" w:rsidP="006C1C08">
      <w:pPr>
        <w:spacing w:line="360" w:lineRule="auto"/>
        <w:contextualSpacing/>
        <w:jc w:val="both"/>
        <w:rPr>
          <w:b/>
          <w:lang w:val="ru-RU" w:eastAsia="en-US"/>
        </w:rPr>
      </w:pPr>
      <w:r w:rsidRPr="0054122E">
        <w:rPr>
          <w:b/>
          <w:lang w:val="ru-RU" w:eastAsia="en-US"/>
        </w:rPr>
        <w:t>4. Предмет «</w:t>
      </w:r>
      <w:r w:rsidRPr="0054122E">
        <w:rPr>
          <w:rStyle w:val="a3"/>
          <w:b/>
          <w:color w:val="auto"/>
          <w:u w:val="none"/>
          <w:lang w:val="ru-RU"/>
        </w:rPr>
        <w:t>Алгебра и начала анализа</w:t>
      </w:r>
      <w:r w:rsidRPr="0054122E">
        <w:rPr>
          <w:b/>
          <w:lang w:val="ru-RU" w:eastAsia="en-US"/>
        </w:rPr>
        <w:t>»</w:t>
      </w:r>
      <w:r w:rsidR="00373D21" w:rsidRPr="0054122E">
        <w:rPr>
          <w:b/>
          <w:lang w:val="ru-RU" w:eastAsia="en-US"/>
        </w:rPr>
        <w:t>.</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В результате изучения матема</w:t>
      </w:r>
      <w:r w:rsidR="00FB0ED2">
        <w:rPr>
          <w:rFonts w:eastAsia="Times New Roman"/>
          <w:lang w:val="ru-RU"/>
        </w:rPr>
        <w:t>тики на профильном уровне в старших классах</w:t>
      </w:r>
      <w:r w:rsidRPr="005A5D74">
        <w:rPr>
          <w:rFonts w:eastAsia="Times New Roman"/>
          <w:lang w:val="ru-RU"/>
        </w:rPr>
        <w:t>должен</w:t>
      </w:r>
    </w:p>
    <w:p w:rsidR="005A5D74" w:rsidRPr="0072097C" w:rsidRDefault="005A5D74" w:rsidP="006C1C08">
      <w:pPr>
        <w:spacing w:line="360" w:lineRule="auto"/>
        <w:contextualSpacing/>
        <w:jc w:val="both"/>
        <w:rPr>
          <w:rFonts w:eastAsia="Times New Roman"/>
          <w:b/>
          <w:lang w:val="ru-RU"/>
        </w:rPr>
      </w:pPr>
      <w:r w:rsidRPr="0072097C">
        <w:rPr>
          <w:rFonts w:eastAsia="Times New Roman"/>
          <w:b/>
          <w:lang w:val="ru-RU"/>
        </w:rPr>
        <w:t>знать / понимать:</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значение идей, методов и результатов алгебры и математического анализа для построения моделей реальных процессов и ситуаций;</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lastRenderedPageBreak/>
        <w:t>– универсальный характер законов логики математических рассуждений, их применимость в различных областях человеческой деятельности;</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вероятностный характер различных процессов и закономерностей окружающего мира.</w:t>
      </w:r>
    </w:p>
    <w:p w:rsidR="005A5D74" w:rsidRPr="005A5D74" w:rsidRDefault="005A5D74" w:rsidP="006C1C08">
      <w:pPr>
        <w:spacing w:line="360" w:lineRule="auto"/>
        <w:contextualSpacing/>
        <w:jc w:val="both"/>
        <w:rPr>
          <w:rFonts w:eastAsia="Times New Roman"/>
          <w:i/>
          <w:lang w:val="ru-RU"/>
        </w:rPr>
      </w:pPr>
      <w:r w:rsidRPr="005A5D74">
        <w:rPr>
          <w:rFonts w:eastAsia="Times New Roman"/>
          <w:i/>
          <w:lang w:val="ru-RU"/>
        </w:rPr>
        <w:t>Числовые и буквенные выражения</w:t>
      </w:r>
    </w:p>
    <w:p w:rsidR="005A5D74" w:rsidRPr="005A5D74" w:rsidRDefault="005A5D74" w:rsidP="006C1C08">
      <w:pPr>
        <w:spacing w:line="360" w:lineRule="auto"/>
        <w:contextualSpacing/>
        <w:jc w:val="both"/>
        <w:rPr>
          <w:rFonts w:eastAsia="Times New Roman"/>
          <w:b/>
          <w:lang w:val="ru-RU"/>
        </w:rPr>
      </w:pPr>
      <w:r w:rsidRPr="005A5D74">
        <w:rPr>
          <w:rFonts w:eastAsia="Times New Roman"/>
          <w:b/>
          <w:lang w:val="ru-RU"/>
        </w:rPr>
        <w:t>уметь:</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выполнять арифметические действия, сочетая устные и письменные приемы, применение вычислительных устройств; пользоваться оценкой и прикидкой при практических расчетах;</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применять понятия, связанные с делимостью целых чисел при решении математических задач;</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проводить преобразование числовых и буквенных выражений.</w:t>
      </w:r>
    </w:p>
    <w:p w:rsidR="005A5D74" w:rsidRPr="005A5D74" w:rsidRDefault="005A5D74" w:rsidP="006C1C08">
      <w:pPr>
        <w:spacing w:line="360" w:lineRule="auto"/>
        <w:contextualSpacing/>
        <w:jc w:val="both"/>
        <w:rPr>
          <w:rFonts w:eastAsia="Times New Roman"/>
          <w:b/>
          <w:lang w:val="ru-RU"/>
        </w:rPr>
      </w:pPr>
      <w:r w:rsidRPr="005A5D74">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5A5D74">
        <w:rPr>
          <w:rFonts w:eastAsia="Times New Roman"/>
          <w:b/>
          <w:lang w:val="ru-RU"/>
        </w:rPr>
        <w:t>для</w:t>
      </w:r>
      <w:proofErr w:type="gramEnd"/>
      <w:r w:rsidRPr="005A5D74">
        <w:rPr>
          <w:rFonts w:eastAsia="Times New Roman"/>
          <w:b/>
          <w:lang w:val="ru-RU"/>
        </w:rPr>
        <w:t>:</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практических расчетов по формулам, используя при необходимости справочные материалы и простейшие вычислительные устройства.</w:t>
      </w:r>
    </w:p>
    <w:p w:rsidR="005A5D74" w:rsidRPr="005A5D74" w:rsidRDefault="005A5D74" w:rsidP="006C1C08">
      <w:pPr>
        <w:spacing w:line="360" w:lineRule="auto"/>
        <w:contextualSpacing/>
        <w:jc w:val="both"/>
        <w:rPr>
          <w:rFonts w:eastAsia="Times New Roman"/>
          <w:i/>
          <w:lang w:val="ru-RU"/>
        </w:rPr>
      </w:pPr>
      <w:r w:rsidRPr="005A5D74">
        <w:rPr>
          <w:rFonts w:eastAsia="Times New Roman"/>
          <w:i/>
          <w:lang w:val="ru-RU"/>
        </w:rPr>
        <w:t>Функции и графики</w:t>
      </w:r>
    </w:p>
    <w:p w:rsidR="005A5D74" w:rsidRPr="005A5D74" w:rsidRDefault="005A5D74" w:rsidP="006C1C08">
      <w:pPr>
        <w:spacing w:line="360" w:lineRule="auto"/>
        <w:contextualSpacing/>
        <w:jc w:val="both"/>
        <w:rPr>
          <w:rFonts w:eastAsia="Times New Roman"/>
          <w:b/>
          <w:lang w:val="ru-RU"/>
        </w:rPr>
      </w:pPr>
      <w:r w:rsidRPr="005A5D74">
        <w:rPr>
          <w:rFonts w:eastAsia="Times New Roman"/>
          <w:b/>
          <w:lang w:val="ru-RU"/>
        </w:rPr>
        <w:t>уметь:</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определять значение функции по значению аргумента при различных способах задания функции;</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строить графики изученных функций, выполнять преобразование графиков;</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описывать по графику и по формуле поведение и свойства функций;</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решать уравнения, системы уравнений, неравенства; используя свойства функций и их графические представления;</w:t>
      </w:r>
    </w:p>
    <w:p w:rsidR="005A5D74" w:rsidRPr="005A5D74" w:rsidRDefault="005A5D74" w:rsidP="006C1C08">
      <w:pPr>
        <w:spacing w:line="360" w:lineRule="auto"/>
        <w:contextualSpacing/>
        <w:jc w:val="both"/>
        <w:rPr>
          <w:rFonts w:eastAsia="Times New Roman"/>
          <w:b/>
          <w:lang w:val="ru-RU"/>
        </w:rPr>
      </w:pPr>
      <w:r w:rsidRPr="005A5D74">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5A5D74">
        <w:rPr>
          <w:rFonts w:eastAsia="Times New Roman"/>
          <w:b/>
          <w:lang w:val="ru-RU"/>
        </w:rPr>
        <w:t>для</w:t>
      </w:r>
      <w:proofErr w:type="gramEnd"/>
      <w:r w:rsidRPr="005A5D74">
        <w:rPr>
          <w:rFonts w:eastAsia="Times New Roman"/>
          <w:b/>
          <w:lang w:val="ru-RU"/>
        </w:rPr>
        <w:t>:</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описания и исследования с помощью функций реальных зависимостей, представления их графически; интерпретации графиков реальных процессов.</w:t>
      </w:r>
    </w:p>
    <w:p w:rsidR="005A5D74" w:rsidRPr="005A5D74" w:rsidRDefault="005A5D74" w:rsidP="006C1C08">
      <w:pPr>
        <w:spacing w:line="360" w:lineRule="auto"/>
        <w:contextualSpacing/>
        <w:jc w:val="both"/>
        <w:rPr>
          <w:rFonts w:eastAsia="Times New Roman"/>
          <w:i/>
          <w:lang w:val="ru-RU"/>
        </w:rPr>
      </w:pPr>
      <w:r w:rsidRPr="005A5D74">
        <w:rPr>
          <w:rFonts w:eastAsia="Times New Roman"/>
          <w:i/>
          <w:lang w:val="ru-RU"/>
        </w:rPr>
        <w:t>Начала математического анализа</w:t>
      </w:r>
    </w:p>
    <w:p w:rsidR="005A5D74" w:rsidRPr="005A5D74" w:rsidRDefault="005A5D74" w:rsidP="006C1C08">
      <w:pPr>
        <w:spacing w:line="360" w:lineRule="auto"/>
        <w:contextualSpacing/>
        <w:jc w:val="both"/>
        <w:rPr>
          <w:rFonts w:eastAsia="Times New Roman"/>
          <w:b/>
          <w:lang w:val="ru-RU"/>
        </w:rPr>
      </w:pPr>
      <w:r w:rsidRPr="005A5D74">
        <w:rPr>
          <w:rFonts w:eastAsia="Times New Roman"/>
          <w:b/>
          <w:lang w:val="ru-RU"/>
        </w:rPr>
        <w:t>уметь:</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находить сумму бесконечно убывающей геометрической прогрессии;</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lastRenderedPageBreak/>
        <w:t>– вычислять производные элементарных функций, применяя правила вычисления производных, используя справочные материалы;</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исследовать функции и строить их графики с помощью производной;</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решать задачи с применением уравнения касательной к графику функции;</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решать задачи на нахождение наибольшего и наименьшего значения функции на отрезке;</w:t>
      </w:r>
    </w:p>
    <w:p w:rsidR="005A5D74" w:rsidRPr="005A5D74" w:rsidRDefault="005A5D74" w:rsidP="006C1C08">
      <w:pPr>
        <w:spacing w:line="360" w:lineRule="auto"/>
        <w:contextualSpacing/>
        <w:jc w:val="both"/>
        <w:rPr>
          <w:rFonts w:eastAsia="Times New Roman"/>
          <w:b/>
          <w:lang w:val="ru-RU"/>
        </w:rPr>
      </w:pPr>
      <w:r w:rsidRPr="005A5D74">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5A5D74">
        <w:rPr>
          <w:rFonts w:eastAsia="Times New Roman"/>
          <w:b/>
          <w:lang w:val="ru-RU"/>
        </w:rPr>
        <w:t>для</w:t>
      </w:r>
      <w:proofErr w:type="gramEnd"/>
      <w:r w:rsidRPr="005A5D74">
        <w:rPr>
          <w:rFonts w:eastAsia="Times New Roman"/>
          <w:b/>
          <w:lang w:val="ru-RU"/>
        </w:rPr>
        <w:t>:</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решения прикладных задач, в том числе на наибольшие и наименьшие значения с применением аппарата математического анализа.</w:t>
      </w:r>
    </w:p>
    <w:p w:rsidR="005A5D74" w:rsidRPr="005A5D74" w:rsidRDefault="005A5D74" w:rsidP="006C1C08">
      <w:pPr>
        <w:spacing w:line="360" w:lineRule="auto"/>
        <w:contextualSpacing/>
        <w:jc w:val="both"/>
        <w:rPr>
          <w:rFonts w:eastAsia="Times New Roman"/>
          <w:i/>
          <w:lang w:val="ru-RU"/>
        </w:rPr>
      </w:pPr>
      <w:r w:rsidRPr="005A5D74">
        <w:rPr>
          <w:rFonts w:eastAsia="Times New Roman"/>
          <w:i/>
          <w:lang w:val="ru-RU"/>
        </w:rPr>
        <w:t>Уравнения и неравенства</w:t>
      </w:r>
    </w:p>
    <w:p w:rsidR="005A5D74" w:rsidRPr="005A5D74" w:rsidRDefault="005A5D74" w:rsidP="006C1C08">
      <w:pPr>
        <w:spacing w:line="360" w:lineRule="auto"/>
        <w:contextualSpacing/>
        <w:jc w:val="both"/>
        <w:rPr>
          <w:rFonts w:eastAsia="Times New Roman"/>
          <w:b/>
          <w:lang w:val="ru-RU"/>
        </w:rPr>
      </w:pPr>
      <w:r w:rsidRPr="005A5D74">
        <w:rPr>
          <w:rFonts w:eastAsia="Times New Roman"/>
          <w:b/>
          <w:lang w:val="ru-RU"/>
        </w:rPr>
        <w:t>уметь:</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решать тригонометрические уравнения;</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доказывать несложные неравенства;</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находить приближенные решения уравнений и их систем, используя графический метод;</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решать уравнения, неравенства и системы с применением графических представлений, свойств функций, производной;</w:t>
      </w:r>
    </w:p>
    <w:p w:rsidR="005A5D74" w:rsidRPr="005A5D74" w:rsidRDefault="005A5D74" w:rsidP="006C1C08">
      <w:pPr>
        <w:spacing w:line="360" w:lineRule="auto"/>
        <w:contextualSpacing/>
        <w:jc w:val="both"/>
        <w:rPr>
          <w:rFonts w:eastAsia="Times New Roman"/>
          <w:b/>
          <w:lang w:val="ru-RU"/>
        </w:rPr>
      </w:pPr>
      <w:r w:rsidRPr="005A5D74">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5A5D74">
        <w:rPr>
          <w:rFonts w:eastAsia="Times New Roman"/>
          <w:b/>
          <w:lang w:val="ru-RU"/>
        </w:rPr>
        <w:t>для</w:t>
      </w:r>
      <w:proofErr w:type="gramEnd"/>
      <w:r w:rsidRPr="005A5D74">
        <w:rPr>
          <w:rFonts w:eastAsia="Times New Roman"/>
          <w:b/>
          <w:lang w:val="ru-RU"/>
        </w:rPr>
        <w:t>:</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построения и исследования простейших математических моделей.</w:t>
      </w:r>
    </w:p>
    <w:p w:rsidR="005A5D74" w:rsidRPr="005A5D74" w:rsidRDefault="005A5D74" w:rsidP="006C1C08">
      <w:pPr>
        <w:spacing w:line="360" w:lineRule="auto"/>
        <w:contextualSpacing/>
        <w:jc w:val="both"/>
        <w:rPr>
          <w:rFonts w:eastAsia="Times New Roman"/>
          <w:i/>
          <w:lang w:val="ru-RU"/>
        </w:rPr>
      </w:pPr>
      <w:r w:rsidRPr="005A5D74">
        <w:rPr>
          <w:rFonts w:eastAsia="Times New Roman"/>
          <w:i/>
          <w:lang w:val="ru-RU"/>
        </w:rPr>
        <w:t>Элементы комбинаторики, статистики и теории вероятностей</w:t>
      </w:r>
    </w:p>
    <w:p w:rsidR="005A5D74" w:rsidRPr="005A5D74" w:rsidRDefault="005A5D74" w:rsidP="006C1C08">
      <w:pPr>
        <w:spacing w:line="360" w:lineRule="auto"/>
        <w:contextualSpacing/>
        <w:jc w:val="both"/>
        <w:rPr>
          <w:rFonts w:eastAsia="Times New Roman"/>
          <w:b/>
          <w:lang w:val="ru-RU"/>
        </w:rPr>
      </w:pPr>
      <w:r w:rsidRPr="005A5D74">
        <w:rPr>
          <w:rFonts w:eastAsia="Times New Roman"/>
          <w:b/>
          <w:lang w:val="ru-RU"/>
        </w:rPr>
        <w:t>уметь:</w:t>
      </w:r>
    </w:p>
    <w:p w:rsidR="005A5D74" w:rsidRPr="005A5D74" w:rsidRDefault="005A5D74" w:rsidP="006C1C08">
      <w:pPr>
        <w:spacing w:line="360" w:lineRule="auto"/>
        <w:contextualSpacing/>
        <w:jc w:val="both"/>
        <w:rPr>
          <w:rFonts w:eastAsia="Times New Roman"/>
          <w:lang w:val="ru-RU"/>
        </w:rPr>
      </w:pPr>
      <w:r w:rsidRPr="005A5D74">
        <w:rPr>
          <w:rFonts w:eastAsia="Times New Roman"/>
          <w:lang w:val="ru-RU"/>
        </w:rP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5A5D74" w:rsidRPr="005A5D74" w:rsidRDefault="005A5D74" w:rsidP="006C1C08">
      <w:pPr>
        <w:spacing w:line="360" w:lineRule="auto"/>
        <w:contextualSpacing/>
        <w:jc w:val="both"/>
        <w:rPr>
          <w:rFonts w:eastAsia="Times New Roman"/>
          <w:b/>
          <w:lang w:val="ru-RU"/>
        </w:rPr>
      </w:pPr>
      <w:r w:rsidRPr="005A5D74">
        <w:rPr>
          <w:rFonts w:eastAsia="Times New Roman"/>
          <w:b/>
          <w:lang w:val="ru-RU"/>
        </w:rPr>
        <w:t xml:space="preserve">использовать приобретенные знания и умения в практической деятельности и повседневной жизни </w:t>
      </w:r>
      <w:proofErr w:type="gramStart"/>
      <w:r w:rsidRPr="005A5D74">
        <w:rPr>
          <w:rFonts w:eastAsia="Times New Roman"/>
          <w:b/>
          <w:lang w:val="ru-RU"/>
        </w:rPr>
        <w:t>для</w:t>
      </w:r>
      <w:proofErr w:type="gramEnd"/>
      <w:r w:rsidRPr="005A5D74">
        <w:rPr>
          <w:rFonts w:eastAsia="Times New Roman"/>
          <w:b/>
          <w:lang w:val="ru-RU"/>
        </w:rPr>
        <w:t>:</w:t>
      </w:r>
    </w:p>
    <w:p w:rsidR="005A5D74" w:rsidRDefault="005A5D74" w:rsidP="006C1C08">
      <w:pPr>
        <w:pStyle w:val="af2"/>
        <w:spacing w:line="360" w:lineRule="auto"/>
        <w:ind w:left="644"/>
        <w:jc w:val="both"/>
        <w:rPr>
          <w:sz w:val="24"/>
          <w:szCs w:val="24"/>
        </w:rPr>
      </w:pPr>
      <w:r w:rsidRPr="00960402">
        <w:rPr>
          <w:sz w:val="24"/>
          <w:szCs w:val="24"/>
        </w:rPr>
        <w:t>– анализа реальных числовых данных, представленных в виде диаграмм, графиков; для анализа информации статистического характера</w:t>
      </w:r>
    </w:p>
    <w:p w:rsidR="0057006B" w:rsidRPr="00346413" w:rsidRDefault="0057006B" w:rsidP="006C1C08">
      <w:pPr>
        <w:spacing w:line="360" w:lineRule="auto"/>
        <w:contextualSpacing/>
        <w:jc w:val="both"/>
        <w:rPr>
          <w:rStyle w:val="a3"/>
          <w:b/>
          <w:color w:val="auto"/>
          <w:u w:val="none"/>
          <w:lang w:val="ru-RU"/>
        </w:rPr>
      </w:pPr>
      <w:r w:rsidRPr="00346413">
        <w:rPr>
          <w:rStyle w:val="a3"/>
          <w:b/>
          <w:color w:val="auto"/>
          <w:u w:val="none"/>
          <w:lang w:val="ru-RU"/>
        </w:rPr>
        <w:t>5. Предмет «Геометрия»</w:t>
      </w:r>
      <w:r w:rsidR="00373D21" w:rsidRPr="00346413">
        <w:rPr>
          <w:rStyle w:val="a3"/>
          <w:b/>
          <w:color w:val="auto"/>
          <w:u w:val="none"/>
          <w:lang w:val="ru-RU"/>
        </w:rPr>
        <w:t>.</w:t>
      </w:r>
    </w:p>
    <w:p w:rsidR="005A5D74" w:rsidRPr="005A5D74" w:rsidRDefault="005A5D74" w:rsidP="006C1C08">
      <w:pPr>
        <w:spacing w:line="360" w:lineRule="auto"/>
        <w:contextualSpacing/>
        <w:jc w:val="both"/>
        <w:rPr>
          <w:b/>
          <w:lang w:val="ru-RU"/>
        </w:rPr>
      </w:pPr>
      <w:r w:rsidRPr="005A5D74">
        <w:rPr>
          <w:b/>
          <w:lang w:val="ru-RU"/>
        </w:rPr>
        <w:t>Требования</w:t>
      </w:r>
      <w:r w:rsidR="00FB0ED2">
        <w:rPr>
          <w:b/>
          <w:lang w:val="ru-RU"/>
        </w:rPr>
        <w:t xml:space="preserve"> к уровню подготовки учащихся старших</w:t>
      </w:r>
      <w:r w:rsidRPr="005A5D74">
        <w:rPr>
          <w:b/>
          <w:lang w:val="ru-RU"/>
        </w:rPr>
        <w:t xml:space="preserve"> классов</w:t>
      </w:r>
    </w:p>
    <w:p w:rsidR="005A5D74" w:rsidRPr="005A5D74" w:rsidRDefault="005A5D74" w:rsidP="006C1C08">
      <w:pPr>
        <w:spacing w:line="360" w:lineRule="auto"/>
        <w:contextualSpacing/>
        <w:jc w:val="both"/>
        <w:rPr>
          <w:b/>
        </w:rPr>
      </w:pPr>
      <w:r w:rsidRPr="005A5D74">
        <w:rPr>
          <w:b/>
        </w:rPr>
        <w:t>Знать/понимать:</w:t>
      </w:r>
    </w:p>
    <w:p w:rsidR="005A5D74" w:rsidRPr="005A5D74" w:rsidRDefault="005A5D74" w:rsidP="005C792B">
      <w:pPr>
        <w:pStyle w:val="af2"/>
        <w:numPr>
          <w:ilvl w:val="0"/>
          <w:numId w:val="26"/>
        </w:numPr>
        <w:spacing w:after="200" w:line="360" w:lineRule="auto"/>
        <w:jc w:val="both"/>
        <w:rPr>
          <w:rFonts w:eastAsia="Calibri"/>
          <w:sz w:val="24"/>
          <w:szCs w:val="24"/>
        </w:rPr>
      </w:pPr>
      <w:r w:rsidRPr="005A5D74">
        <w:rPr>
          <w:rFonts w:eastAsia="Calibri"/>
          <w:sz w:val="24"/>
          <w:szCs w:val="24"/>
        </w:rPr>
        <w:t>значение геометрии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5A5D74" w:rsidRPr="005A5D74" w:rsidRDefault="005A5D74" w:rsidP="005C792B">
      <w:pPr>
        <w:pStyle w:val="af2"/>
        <w:numPr>
          <w:ilvl w:val="0"/>
          <w:numId w:val="26"/>
        </w:numPr>
        <w:spacing w:after="200" w:line="360" w:lineRule="auto"/>
        <w:jc w:val="both"/>
        <w:rPr>
          <w:rFonts w:eastAsia="Calibri"/>
          <w:sz w:val="24"/>
          <w:szCs w:val="24"/>
        </w:rPr>
      </w:pPr>
      <w:r w:rsidRPr="005A5D74">
        <w:rPr>
          <w:rFonts w:eastAsia="Calibri"/>
          <w:sz w:val="24"/>
          <w:szCs w:val="24"/>
        </w:rPr>
        <w:lastRenderedPageBreak/>
        <w:t>значение практики и вопросов, возникающих в самой геометрии, для формирования и развития математической науки; историю возникновения и развития геометрии;</w:t>
      </w:r>
    </w:p>
    <w:p w:rsidR="005A5D74" w:rsidRPr="005A5D74" w:rsidRDefault="005A5D74" w:rsidP="005C792B">
      <w:pPr>
        <w:pStyle w:val="af2"/>
        <w:numPr>
          <w:ilvl w:val="0"/>
          <w:numId w:val="26"/>
        </w:numPr>
        <w:spacing w:after="200" w:line="360" w:lineRule="auto"/>
        <w:jc w:val="both"/>
        <w:rPr>
          <w:rFonts w:eastAsia="Calibri"/>
          <w:sz w:val="24"/>
          <w:szCs w:val="24"/>
        </w:rPr>
      </w:pPr>
      <w:r w:rsidRPr="005A5D74">
        <w:rPr>
          <w:rFonts w:eastAsia="Calibri"/>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5A5D74" w:rsidRPr="005A5D74" w:rsidRDefault="005A5D74" w:rsidP="005C792B">
      <w:pPr>
        <w:pStyle w:val="af2"/>
        <w:numPr>
          <w:ilvl w:val="0"/>
          <w:numId w:val="26"/>
        </w:numPr>
        <w:spacing w:after="200" w:line="360" w:lineRule="auto"/>
        <w:jc w:val="both"/>
        <w:rPr>
          <w:rFonts w:eastAsia="Calibri"/>
          <w:sz w:val="24"/>
          <w:szCs w:val="24"/>
        </w:rPr>
      </w:pPr>
      <w:r w:rsidRPr="005A5D74">
        <w:rPr>
          <w:rFonts w:eastAsia="Calibri"/>
          <w:sz w:val="24"/>
          <w:szCs w:val="24"/>
        </w:rPr>
        <w:t>вероятностный характер различных процессов окружающего мира.</w:t>
      </w:r>
    </w:p>
    <w:p w:rsidR="005A5D74" w:rsidRPr="005A5D74" w:rsidRDefault="005A5D74" w:rsidP="006C1C08">
      <w:pPr>
        <w:spacing w:line="360" w:lineRule="auto"/>
        <w:contextualSpacing/>
        <w:jc w:val="both"/>
        <w:rPr>
          <w:b/>
        </w:rPr>
      </w:pPr>
      <w:r w:rsidRPr="005A5D74">
        <w:rPr>
          <w:b/>
        </w:rPr>
        <w:t>Уметь:</w:t>
      </w:r>
    </w:p>
    <w:p w:rsidR="005A5D74" w:rsidRPr="005A5D74" w:rsidRDefault="005A5D74" w:rsidP="005C792B">
      <w:pPr>
        <w:pStyle w:val="af2"/>
        <w:numPr>
          <w:ilvl w:val="0"/>
          <w:numId w:val="27"/>
        </w:numPr>
        <w:spacing w:after="200" w:line="360" w:lineRule="auto"/>
        <w:jc w:val="both"/>
        <w:rPr>
          <w:rFonts w:eastAsia="Calibri"/>
          <w:sz w:val="24"/>
          <w:szCs w:val="24"/>
        </w:rPr>
      </w:pPr>
      <w:r w:rsidRPr="005A5D74">
        <w:rPr>
          <w:rFonts w:eastAsia="Calibri"/>
          <w:sz w:val="24"/>
          <w:szCs w:val="24"/>
        </w:rPr>
        <w:t>распознавать на чертежах и моделях пространственные формы; соотносить трехмерные объекты с их описаниями, изображениями;</w:t>
      </w:r>
    </w:p>
    <w:p w:rsidR="005A5D74" w:rsidRPr="005A5D74" w:rsidRDefault="005A5D74" w:rsidP="005C792B">
      <w:pPr>
        <w:pStyle w:val="af2"/>
        <w:numPr>
          <w:ilvl w:val="0"/>
          <w:numId w:val="27"/>
        </w:numPr>
        <w:spacing w:after="200" w:line="360" w:lineRule="auto"/>
        <w:jc w:val="both"/>
        <w:rPr>
          <w:rFonts w:eastAsia="Calibri"/>
          <w:sz w:val="24"/>
          <w:szCs w:val="24"/>
        </w:rPr>
      </w:pPr>
      <w:r w:rsidRPr="005A5D74">
        <w:rPr>
          <w:rFonts w:eastAsia="Calibri"/>
          <w:sz w:val="24"/>
          <w:szCs w:val="24"/>
        </w:rPr>
        <w:t>описывать взаимное расположение прямых и плоскостей в пространстве, аргументировать свои суждения об этом расположении;</w:t>
      </w:r>
    </w:p>
    <w:p w:rsidR="005A5D74" w:rsidRPr="005A5D74" w:rsidRDefault="005A5D74" w:rsidP="005C792B">
      <w:pPr>
        <w:pStyle w:val="af2"/>
        <w:numPr>
          <w:ilvl w:val="0"/>
          <w:numId w:val="27"/>
        </w:numPr>
        <w:spacing w:after="200" w:line="360" w:lineRule="auto"/>
        <w:jc w:val="both"/>
        <w:rPr>
          <w:rFonts w:eastAsia="Calibri"/>
          <w:sz w:val="24"/>
          <w:szCs w:val="24"/>
        </w:rPr>
      </w:pPr>
      <w:r w:rsidRPr="005A5D74">
        <w:rPr>
          <w:rFonts w:eastAsia="Calibri"/>
          <w:sz w:val="24"/>
          <w:szCs w:val="24"/>
        </w:rPr>
        <w:t>анализировать в простейших случаях взаимное расположение объектов в пространстве;</w:t>
      </w:r>
    </w:p>
    <w:p w:rsidR="005A5D74" w:rsidRPr="005A5D74" w:rsidRDefault="005A5D74" w:rsidP="005C792B">
      <w:pPr>
        <w:pStyle w:val="af2"/>
        <w:numPr>
          <w:ilvl w:val="0"/>
          <w:numId w:val="27"/>
        </w:numPr>
        <w:spacing w:after="200" w:line="360" w:lineRule="auto"/>
        <w:jc w:val="both"/>
        <w:rPr>
          <w:rFonts w:eastAsia="Calibri"/>
          <w:sz w:val="24"/>
          <w:szCs w:val="24"/>
        </w:rPr>
      </w:pPr>
      <w:r w:rsidRPr="005A5D74">
        <w:rPr>
          <w:rFonts w:eastAsia="Calibri"/>
          <w:sz w:val="24"/>
          <w:szCs w:val="24"/>
        </w:rPr>
        <w:t>изображать основные многогранники и круглые тела, выполнять чертежи по условию задачи;</w:t>
      </w:r>
    </w:p>
    <w:p w:rsidR="005A5D74" w:rsidRPr="005A5D74" w:rsidRDefault="005A5D74" w:rsidP="005C792B">
      <w:pPr>
        <w:pStyle w:val="af2"/>
        <w:numPr>
          <w:ilvl w:val="0"/>
          <w:numId w:val="27"/>
        </w:numPr>
        <w:spacing w:after="200" w:line="360" w:lineRule="auto"/>
        <w:jc w:val="both"/>
        <w:rPr>
          <w:rFonts w:eastAsia="Calibri"/>
          <w:sz w:val="24"/>
          <w:szCs w:val="24"/>
        </w:rPr>
      </w:pPr>
      <w:r w:rsidRPr="005A5D74">
        <w:rPr>
          <w:rFonts w:eastAsia="Calibri"/>
          <w:sz w:val="24"/>
          <w:szCs w:val="24"/>
        </w:rPr>
        <w:t>строить простейшие сечения куба, призмы, пирамиды;</w:t>
      </w:r>
    </w:p>
    <w:p w:rsidR="005A5D74" w:rsidRPr="005A5D74" w:rsidRDefault="005A5D74" w:rsidP="005C792B">
      <w:pPr>
        <w:pStyle w:val="af2"/>
        <w:numPr>
          <w:ilvl w:val="0"/>
          <w:numId w:val="27"/>
        </w:numPr>
        <w:spacing w:after="200" w:line="360" w:lineRule="auto"/>
        <w:jc w:val="both"/>
        <w:rPr>
          <w:rFonts w:eastAsia="Calibri"/>
          <w:sz w:val="24"/>
          <w:szCs w:val="24"/>
        </w:rPr>
      </w:pPr>
      <w:r w:rsidRPr="005A5D74">
        <w:rPr>
          <w:rFonts w:eastAsia="Calibri"/>
          <w:sz w:val="24"/>
          <w:szCs w:val="24"/>
        </w:rPr>
        <w:t>решать планиметрические и простейшие стереометрические задачи на нахождение геометрических величин (длин, углов, площадей, объёмов);</w:t>
      </w:r>
    </w:p>
    <w:p w:rsidR="005A5D74" w:rsidRPr="005A5D74" w:rsidRDefault="005A5D74" w:rsidP="005C792B">
      <w:pPr>
        <w:pStyle w:val="af2"/>
        <w:numPr>
          <w:ilvl w:val="0"/>
          <w:numId w:val="27"/>
        </w:numPr>
        <w:spacing w:after="200" w:line="360" w:lineRule="auto"/>
        <w:jc w:val="both"/>
        <w:rPr>
          <w:rFonts w:eastAsia="Calibri"/>
          <w:sz w:val="24"/>
          <w:szCs w:val="24"/>
        </w:rPr>
      </w:pPr>
      <w:r w:rsidRPr="005A5D74">
        <w:rPr>
          <w:rFonts w:eastAsia="Calibri"/>
          <w:sz w:val="24"/>
          <w:szCs w:val="24"/>
        </w:rPr>
        <w:t>использовать при решении стереометрических задач планиметрические факты и методы;</w:t>
      </w:r>
    </w:p>
    <w:p w:rsidR="005A5D74" w:rsidRPr="005A5D74" w:rsidRDefault="005A5D74" w:rsidP="005C792B">
      <w:pPr>
        <w:pStyle w:val="af2"/>
        <w:numPr>
          <w:ilvl w:val="0"/>
          <w:numId w:val="27"/>
        </w:numPr>
        <w:spacing w:after="200" w:line="360" w:lineRule="auto"/>
        <w:jc w:val="both"/>
        <w:rPr>
          <w:rFonts w:eastAsia="Calibri"/>
          <w:sz w:val="24"/>
          <w:szCs w:val="24"/>
        </w:rPr>
      </w:pPr>
      <w:r w:rsidRPr="005A5D74">
        <w:rPr>
          <w:rFonts w:eastAsia="Calibri"/>
          <w:sz w:val="24"/>
          <w:szCs w:val="24"/>
        </w:rPr>
        <w:t>проводить доказательные рассуждения в ходе решения задач.</w:t>
      </w:r>
    </w:p>
    <w:p w:rsidR="005A5D74" w:rsidRPr="005A5D74" w:rsidRDefault="005A5D74" w:rsidP="006C1C08">
      <w:pPr>
        <w:spacing w:line="360" w:lineRule="auto"/>
        <w:contextualSpacing/>
        <w:jc w:val="both"/>
        <w:rPr>
          <w:bCs/>
          <w:lang w:val="ru-RU"/>
        </w:rPr>
      </w:pPr>
      <w:r w:rsidRPr="005A5D74">
        <w:rPr>
          <w:bCs/>
          <w:lang w:val="ru-RU"/>
        </w:rPr>
        <w:t>Использовать приобретенные знания и умения в практической деятельности и повседневной жизни:</w:t>
      </w:r>
    </w:p>
    <w:p w:rsidR="005A5D74" w:rsidRPr="005A5D74" w:rsidRDefault="005A5D74" w:rsidP="005C792B">
      <w:pPr>
        <w:pStyle w:val="af2"/>
        <w:numPr>
          <w:ilvl w:val="0"/>
          <w:numId w:val="25"/>
        </w:numPr>
        <w:tabs>
          <w:tab w:val="num" w:pos="1107"/>
        </w:tabs>
        <w:spacing w:after="200" w:line="360" w:lineRule="auto"/>
        <w:jc w:val="both"/>
        <w:rPr>
          <w:rFonts w:eastAsia="Calibri"/>
          <w:sz w:val="24"/>
          <w:szCs w:val="24"/>
        </w:rPr>
      </w:pPr>
      <w:r w:rsidRPr="005A5D74">
        <w:rPr>
          <w:rFonts w:eastAsia="Calibri"/>
          <w:sz w:val="24"/>
          <w:szCs w:val="24"/>
        </w:rPr>
        <w:t>для исследования несложных практических ситуаций на основе изученных формул и свойств фигур;</w:t>
      </w:r>
    </w:p>
    <w:p w:rsidR="005A5D74" w:rsidRPr="005A5D74" w:rsidRDefault="005A5D74" w:rsidP="005C792B">
      <w:pPr>
        <w:pStyle w:val="af2"/>
        <w:numPr>
          <w:ilvl w:val="0"/>
          <w:numId w:val="25"/>
        </w:numPr>
        <w:tabs>
          <w:tab w:val="num" w:pos="1107"/>
        </w:tabs>
        <w:spacing w:after="200" w:line="360" w:lineRule="auto"/>
        <w:jc w:val="both"/>
        <w:rPr>
          <w:rFonts w:eastAsia="Calibri"/>
          <w:sz w:val="24"/>
          <w:szCs w:val="24"/>
        </w:rPr>
      </w:pPr>
      <w:r w:rsidRPr="005A5D74">
        <w:rPr>
          <w:rFonts w:eastAsia="Calibri"/>
          <w:sz w:val="24"/>
          <w:szCs w:val="24"/>
        </w:rPr>
        <w:t>для вычислений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5A5D74" w:rsidRPr="000138AB" w:rsidRDefault="005A5D74" w:rsidP="006C1C08">
      <w:pPr>
        <w:pStyle w:val="af2"/>
        <w:spacing w:line="360" w:lineRule="auto"/>
        <w:ind w:left="644"/>
        <w:jc w:val="both"/>
        <w:rPr>
          <w:rStyle w:val="a3"/>
          <w:b/>
          <w:color w:val="auto"/>
          <w:sz w:val="24"/>
          <w:szCs w:val="24"/>
          <w:u w:val="none"/>
        </w:rPr>
      </w:pPr>
    </w:p>
    <w:p w:rsidR="0057006B" w:rsidRDefault="0057006B" w:rsidP="006C1C08">
      <w:pPr>
        <w:spacing w:line="360" w:lineRule="auto"/>
        <w:contextualSpacing/>
        <w:jc w:val="both"/>
        <w:rPr>
          <w:b/>
          <w:lang w:val="ru-RU"/>
        </w:rPr>
      </w:pPr>
      <w:r w:rsidRPr="0054122E">
        <w:rPr>
          <w:rStyle w:val="a3"/>
          <w:b/>
          <w:color w:val="auto"/>
          <w:u w:val="none"/>
          <w:lang w:val="ru-RU"/>
        </w:rPr>
        <w:t>6. Предмет «</w:t>
      </w:r>
      <w:r w:rsidRPr="0054122E">
        <w:rPr>
          <w:b/>
          <w:lang w:val="ru-RU"/>
        </w:rPr>
        <w:t>Инфор</w:t>
      </w:r>
      <w:r w:rsidR="0072097C" w:rsidRPr="0054122E">
        <w:rPr>
          <w:b/>
          <w:lang w:val="ru-RU"/>
        </w:rPr>
        <w:t>матика и ИКТ»</w:t>
      </w:r>
      <w:r w:rsidR="00707A33">
        <w:rPr>
          <w:b/>
          <w:lang w:val="ru-RU"/>
        </w:rPr>
        <w:t>.</w:t>
      </w:r>
    </w:p>
    <w:p w:rsidR="00707A33" w:rsidRPr="007718C7" w:rsidRDefault="00707A33" w:rsidP="006C1C08">
      <w:pPr>
        <w:spacing w:line="360" w:lineRule="auto"/>
        <w:contextualSpacing/>
        <w:jc w:val="both"/>
        <w:rPr>
          <w:lang w:val="ru-RU" w:bidi="en-US"/>
        </w:rPr>
      </w:pPr>
      <w:r w:rsidRPr="007718C7">
        <w:rPr>
          <w:b/>
          <w:bCs/>
          <w:i/>
          <w:iCs/>
          <w:lang w:val="ru-RU" w:bidi="en-US"/>
        </w:rPr>
        <w:t xml:space="preserve">В результате изучения информатики и информационных технологий на </w:t>
      </w:r>
      <w:r>
        <w:rPr>
          <w:b/>
          <w:bCs/>
          <w:i/>
          <w:iCs/>
          <w:lang w:val="ru-RU" w:bidi="en-US"/>
        </w:rPr>
        <w:t>базовом</w:t>
      </w:r>
      <w:r w:rsidRPr="007718C7">
        <w:rPr>
          <w:b/>
          <w:bCs/>
          <w:i/>
          <w:iCs/>
          <w:lang w:val="ru-RU" w:bidi="en-US"/>
        </w:rPr>
        <w:t xml:space="preserve"> уровне ученик должен:</w:t>
      </w:r>
    </w:p>
    <w:p w:rsidR="00707A33" w:rsidRDefault="007718C7" w:rsidP="006C1C08">
      <w:pPr>
        <w:pStyle w:val="afa"/>
        <w:spacing w:line="360" w:lineRule="auto"/>
        <w:contextualSpacing/>
        <w:jc w:val="both"/>
        <w:rPr>
          <w:b/>
          <w:color w:val="000000"/>
        </w:rPr>
      </w:pPr>
      <w:r w:rsidRPr="0080574D">
        <w:rPr>
          <w:b/>
          <w:color w:val="000000"/>
        </w:rPr>
        <w:t>знать/понимать:</w:t>
      </w:r>
    </w:p>
    <w:p w:rsidR="007718C7" w:rsidRPr="0080574D" w:rsidRDefault="007718C7" w:rsidP="006C1C08">
      <w:pPr>
        <w:pStyle w:val="afa"/>
        <w:spacing w:line="360" w:lineRule="auto"/>
        <w:contextualSpacing/>
        <w:jc w:val="both"/>
        <w:rPr>
          <w:color w:val="000000"/>
        </w:rPr>
      </w:pPr>
      <w:r w:rsidRPr="0080574D">
        <w:rPr>
          <w:color w:val="000000"/>
        </w:rPr>
        <w:lastRenderedPageBreak/>
        <w:t>* основные технологии создания, редактирования, оформления, сохранения, передачи информационных объектов различных типов с помощью современных программных средств информационных и коммуникационных технологий;</w:t>
      </w:r>
    </w:p>
    <w:p w:rsidR="007718C7" w:rsidRPr="0080574D" w:rsidRDefault="007718C7" w:rsidP="006C1C08">
      <w:pPr>
        <w:pStyle w:val="afa"/>
        <w:spacing w:line="360" w:lineRule="auto"/>
        <w:contextualSpacing/>
        <w:jc w:val="both"/>
        <w:rPr>
          <w:color w:val="000000"/>
        </w:rPr>
      </w:pPr>
      <w:r w:rsidRPr="0080574D">
        <w:rPr>
          <w:color w:val="000000"/>
        </w:rPr>
        <w:t>* назначение и виды информационных моделей, описывающих реальные объекты и процессы;</w:t>
      </w:r>
    </w:p>
    <w:p w:rsidR="007718C7" w:rsidRPr="0080574D" w:rsidRDefault="007718C7" w:rsidP="006C1C08">
      <w:pPr>
        <w:pStyle w:val="afa"/>
        <w:spacing w:line="360" w:lineRule="auto"/>
        <w:contextualSpacing/>
        <w:jc w:val="both"/>
        <w:rPr>
          <w:color w:val="000000"/>
        </w:rPr>
      </w:pPr>
      <w:r w:rsidRPr="0080574D">
        <w:rPr>
          <w:color w:val="000000"/>
        </w:rPr>
        <w:t>* назначение и функции операционных систем;</w:t>
      </w:r>
    </w:p>
    <w:p w:rsidR="007718C7" w:rsidRPr="0080574D" w:rsidRDefault="007718C7" w:rsidP="006C1C08">
      <w:pPr>
        <w:pStyle w:val="afa"/>
        <w:spacing w:line="360" w:lineRule="auto"/>
        <w:contextualSpacing/>
        <w:jc w:val="both"/>
        <w:rPr>
          <w:b/>
          <w:color w:val="000000"/>
        </w:rPr>
      </w:pPr>
      <w:r w:rsidRPr="0080574D">
        <w:rPr>
          <w:b/>
          <w:color w:val="000000"/>
        </w:rPr>
        <w:t>уметь:</w:t>
      </w:r>
    </w:p>
    <w:p w:rsidR="007718C7" w:rsidRPr="0080574D" w:rsidRDefault="007718C7" w:rsidP="006C1C08">
      <w:pPr>
        <w:pStyle w:val="afa"/>
        <w:spacing w:line="360" w:lineRule="auto"/>
        <w:contextualSpacing/>
        <w:jc w:val="both"/>
        <w:rPr>
          <w:color w:val="000000"/>
        </w:rPr>
      </w:pPr>
      <w:r w:rsidRPr="0080574D">
        <w:rPr>
          <w:color w:val="000000"/>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7718C7" w:rsidRPr="0080574D" w:rsidRDefault="007718C7" w:rsidP="006C1C08">
      <w:pPr>
        <w:pStyle w:val="afa"/>
        <w:spacing w:line="360" w:lineRule="auto"/>
        <w:contextualSpacing/>
        <w:jc w:val="both"/>
        <w:rPr>
          <w:color w:val="000000"/>
        </w:rPr>
      </w:pPr>
      <w:r w:rsidRPr="0080574D">
        <w:rPr>
          <w:color w:val="000000"/>
        </w:rPr>
        <w:t>* распознавать и описывать информационные процессы в социальных, биологических и технических системах;</w:t>
      </w:r>
    </w:p>
    <w:p w:rsidR="007718C7" w:rsidRPr="0080574D" w:rsidRDefault="007718C7" w:rsidP="006C1C08">
      <w:pPr>
        <w:pStyle w:val="afa"/>
        <w:spacing w:line="360" w:lineRule="auto"/>
        <w:contextualSpacing/>
        <w:jc w:val="both"/>
        <w:rPr>
          <w:color w:val="000000"/>
        </w:rPr>
      </w:pPr>
      <w:r w:rsidRPr="0080574D">
        <w:rPr>
          <w:color w:val="000000"/>
        </w:rPr>
        <w:t>* использовать готовые информационные модели, оценивать их соответствие реальному объекту и целям моделирования;</w:t>
      </w:r>
    </w:p>
    <w:p w:rsidR="007718C7" w:rsidRPr="0080574D" w:rsidRDefault="007718C7" w:rsidP="006C1C08">
      <w:pPr>
        <w:pStyle w:val="afa"/>
        <w:spacing w:line="360" w:lineRule="auto"/>
        <w:contextualSpacing/>
        <w:jc w:val="both"/>
        <w:rPr>
          <w:color w:val="000000"/>
        </w:rPr>
      </w:pPr>
      <w:r w:rsidRPr="0080574D">
        <w:rPr>
          <w:color w:val="000000"/>
        </w:rPr>
        <w:t>* оценивать достоверность информации, сопоставляя различные источники;</w:t>
      </w:r>
    </w:p>
    <w:p w:rsidR="007718C7" w:rsidRPr="0080574D" w:rsidRDefault="007718C7" w:rsidP="006C1C08">
      <w:pPr>
        <w:pStyle w:val="afa"/>
        <w:spacing w:line="360" w:lineRule="auto"/>
        <w:contextualSpacing/>
        <w:jc w:val="both"/>
        <w:rPr>
          <w:color w:val="000000"/>
        </w:rPr>
      </w:pPr>
      <w:r w:rsidRPr="0080574D">
        <w:rPr>
          <w:color w:val="000000"/>
        </w:rPr>
        <w:t>* иллюстрировать учебные работы с использованием средств информационных технологий;</w:t>
      </w:r>
    </w:p>
    <w:p w:rsidR="007718C7" w:rsidRPr="0080574D" w:rsidRDefault="007718C7" w:rsidP="006C1C08">
      <w:pPr>
        <w:pStyle w:val="afa"/>
        <w:spacing w:line="360" w:lineRule="auto"/>
        <w:contextualSpacing/>
        <w:jc w:val="both"/>
        <w:rPr>
          <w:color w:val="000000"/>
        </w:rPr>
      </w:pPr>
      <w:r w:rsidRPr="0080574D">
        <w:rPr>
          <w:color w:val="000000"/>
        </w:rPr>
        <w:t>* создавать информационные объекты сложной структуры, в том числе гипертекстовые документы;</w:t>
      </w:r>
    </w:p>
    <w:p w:rsidR="007718C7" w:rsidRPr="0080574D" w:rsidRDefault="007718C7" w:rsidP="006C1C08">
      <w:pPr>
        <w:pStyle w:val="afa"/>
        <w:spacing w:line="360" w:lineRule="auto"/>
        <w:contextualSpacing/>
        <w:jc w:val="both"/>
        <w:rPr>
          <w:color w:val="000000"/>
        </w:rPr>
      </w:pPr>
      <w:r w:rsidRPr="0080574D">
        <w:rPr>
          <w:color w:val="000000"/>
        </w:rPr>
        <w:t>* просматривать, создавать, редактировать, сохранять записи в базах данных, получать необходимую информацию по запросу пользователя;</w:t>
      </w:r>
    </w:p>
    <w:p w:rsidR="007718C7" w:rsidRPr="0080574D" w:rsidRDefault="007718C7" w:rsidP="006C1C08">
      <w:pPr>
        <w:pStyle w:val="afa"/>
        <w:spacing w:line="360" w:lineRule="auto"/>
        <w:contextualSpacing/>
        <w:jc w:val="both"/>
        <w:rPr>
          <w:color w:val="000000"/>
        </w:rPr>
      </w:pPr>
      <w:r w:rsidRPr="0080574D">
        <w:rPr>
          <w:color w:val="000000"/>
        </w:rPr>
        <w:t>* наглядно представлять числовые показатели и динамику их изменения с помощью программ деловой графики;</w:t>
      </w:r>
    </w:p>
    <w:p w:rsidR="007718C7" w:rsidRPr="0080574D" w:rsidRDefault="007718C7" w:rsidP="006C1C08">
      <w:pPr>
        <w:pStyle w:val="afa"/>
        <w:spacing w:line="360" w:lineRule="auto"/>
        <w:contextualSpacing/>
        <w:jc w:val="both"/>
        <w:rPr>
          <w:color w:val="000000"/>
        </w:rPr>
      </w:pPr>
      <w:r w:rsidRPr="0080574D">
        <w:rPr>
          <w:color w:val="000000"/>
        </w:rPr>
        <w:t>* соблюдать правила техники безопасности и гигиенические рекомендации при использовании средств ИКТ;</w:t>
      </w:r>
    </w:p>
    <w:p w:rsidR="007718C7" w:rsidRPr="0080574D" w:rsidRDefault="007718C7" w:rsidP="006C1C08">
      <w:pPr>
        <w:pStyle w:val="afa"/>
        <w:spacing w:line="360" w:lineRule="auto"/>
        <w:contextualSpacing/>
        <w:jc w:val="both"/>
        <w:rPr>
          <w:color w:val="000000"/>
        </w:rPr>
      </w:pPr>
      <w:r w:rsidRPr="0080574D">
        <w:rPr>
          <w:color w:val="000000"/>
        </w:rPr>
        <w:t xml:space="preserve">использовать приобретенные знания и умения в практической деятельности и повседневной жизни </w:t>
      </w:r>
      <w:proofErr w:type="gramStart"/>
      <w:r w:rsidRPr="0080574D">
        <w:rPr>
          <w:color w:val="000000"/>
        </w:rPr>
        <w:t>для</w:t>
      </w:r>
      <w:proofErr w:type="gramEnd"/>
      <w:r w:rsidRPr="0080574D">
        <w:rPr>
          <w:color w:val="000000"/>
        </w:rPr>
        <w:t>:</w:t>
      </w:r>
    </w:p>
    <w:p w:rsidR="007718C7" w:rsidRPr="0080574D" w:rsidRDefault="007718C7" w:rsidP="006C1C08">
      <w:pPr>
        <w:pStyle w:val="afa"/>
        <w:spacing w:line="360" w:lineRule="auto"/>
        <w:contextualSpacing/>
        <w:jc w:val="both"/>
        <w:rPr>
          <w:color w:val="000000"/>
        </w:rPr>
      </w:pPr>
      <w:r w:rsidRPr="0080574D">
        <w:rPr>
          <w:color w:val="000000"/>
        </w:rPr>
        <w:t>* эффективного применения информационных образовательных ресурсов в учебной деятельности, в том числе самообразовании;</w:t>
      </w:r>
    </w:p>
    <w:p w:rsidR="007718C7" w:rsidRPr="0080574D" w:rsidRDefault="007718C7" w:rsidP="006C1C08">
      <w:pPr>
        <w:pStyle w:val="afa"/>
        <w:spacing w:line="360" w:lineRule="auto"/>
        <w:contextualSpacing/>
        <w:jc w:val="both"/>
        <w:rPr>
          <w:color w:val="000000"/>
        </w:rPr>
      </w:pPr>
      <w:r w:rsidRPr="0080574D">
        <w:rPr>
          <w:color w:val="000000"/>
        </w:rPr>
        <w:t>* ориентации в информационном пространстве, работы с распространенными автоматизированными информационными системами;</w:t>
      </w:r>
    </w:p>
    <w:p w:rsidR="007718C7" w:rsidRPr="0080574D" w:rsidRDefault="007718C7" w:rsidP="006C1C08">
      <w:pPr>
        <w:pStyle w:val="afa"/>
        <w:spacing w:line="360" w:lineRule="auto"/>
        <w:contextualSpacing/>
        <w:jc w:val="both"/>
        <w:rPr>
          <w:color w:val="000000"/>
        </w:rPr>
      </w:pPr>
      <w:r w:rsidRPr="0080574D">
        <w:rPr>
          <w:color w:val="000000"/>
        </w:rPr>
        <w:t>* автоматизации коммуникационной деятельности;</w:t>
      </w:r>
    </w:p>
    <w:p w:rsidR="007718C7" w:rsidRPr="0080574D" w:rsidRDefault="007718C7" w:rsidP="006C1C08">
      <w:pPr>
        <w:pStyle w:val="afa"/>
        <w:spacing w:line="360" w:lineRule="auto"/>
        <w:contextualSpacing/>
        <w:jc w:val="both"/>
        <w:rPr>
          <w:color w:val="000000"/>
        </w:rPr>
      </w:pPr>
      <w:r w:rsidRPr="0080574D">
        <w:rPr>
          <w:color w:val="000000"/>
        </w:rPr>
        <w:t>* соблюдения этических и правовых норм при работе с информацией;</w:t>
      </w:r>
    </w:p>
    <w:p w:rsidR="007718C7" w:rsidRDefault="007718C7" w:rsidP="006C1C08">
      <w:pPr>
        <w:pStyle w:val="afa"/>
        <w:spacing w:line="360" w:lineRule="auto"/>
        <w:contextualSpacing/>
        <w:jc w:val="both"/>
        <w:rPr>
          <w:color w:val="000000"/>
        </w:rPr>
      </w:pPr>
      <w:r w:rsidRPr="0080574D">
        <w:rPr>
          <w:color w:val="000000"/>
        </w:rPr>
        <w:t>* эффективной организации индивидуального информационного пространства.</w:t>
      </w:r>
    </w:p>
    <w:p w:rsidR="007718C7" w:rsidRPr="007718C7" w:rsidRDefault="007718C7" w:rsidP="006C1C08">
      <w:pPr>
        <w:spacing w:line="360" w:lineRule="auto"/>
        <w:contextualSpacing/>
        <w:jc w:val="both"/>
        <w:rPr>
          <w:lang w:val="ru-RU" w:bidi="en-US"/>
        </w:rPr>
      </w:pPr>
      <w:r w:rsidRPr="007718C7">
        <w:rPr>
          <w:b/>
          <w:bCs/>
          <w:i/>
          <w:iCs/>
          <w:lang w:val="ru-RU" w:bidi="en-US"/>
        </w:rPr>
        <w:t xml:space="preserve">изучения информатики и информационных технологий на профильном уровне </w:t>
      </w:r>
      <w:proofErr w:type="gramStart"/>
      <w:r w:rsidRPr="007718C7">
        <w:rPr>
          <w:b/>
          <w:bCs/>
          <w:i/>
          <w:iCs/>
          <w:lang w:val="ru-RU" w:bidi="en-US"/>
        </w:rPr>
        <w:lastRenderedPageBreak/>
        <w:t>должен</w:t>
      </w:r>
      <w:proofErr w:type="gramEnd"/>
      <w:r w:rsidRPr="007718C7">
        <w:rPr>
          <w:b/>
          <w:bCs/>
          <w:i/>
          <w:iCs/>
          <w:lang w:val="ru-RU" w:bidi="en-US"/>
        </w:rPr>
        <w:t>:</w:t>
      </w:r>
    </w:p>
    <w:p w:rsidR="007718C7" w:rsidRPr="00DE33D9" w:rsidRDefault="007718C7" w:rsidP="006C1C08">
      <w:pPr>
        <w:spacing w:line="360" w:lineRule="auto"/>
        <w:contextualSpacing/>
        <w:jc w:val="both"/>
        <w:rPr>
          <w:lang w:bidi="en-US"/>
        </w:rPr>
      </w:pPr>
      <w:proofErr w:type="gramStart"/>
      <w:r w:rsidRPr="00DE33D9">
        <w:rPr>
          <w:b/>
          <w:bCs/>
          <w:lang w:bidi="en-US"/>
        </w:rPr>
        <w:t>знать</w:t>
      </w:r>
      <w:proofErr w:type="gramEnd"/>
      <w:r w:rsidRPr="00DE33D9">
        <w:rPr>
          <w:b/>
          <w:bCs/>
          <w:lang w:bidi="en-US"/>
        </w:rPr>
        <w:t>:</w:t>
      </w:r>
    </w:p>
    <w:p w:rsidR="007718C7" w:rsidRPr="00DE33D9" w:rsidRDefault="007718C7" w:rsidP="005C792B">
      <w:pPr>
        <w:widowControl/>
        <w:numPr>
          <w:ilvl w:val="0"/>
          <w:numId w:val="48"/>
        </w:numPr>
        <w:autoSpaceDE/>
        <w:autoSpaceDN/>
        <w:adjustRightInd/>
        <w:spacing w:line="360" w:lineRule="auto"/>
        <w:contextualSpacing/>
        <w:jc w:val="both"/>
        <w:rPr>
          <w:lang w:bidi="en-US"/>
        </w:rPr>
      </w:pPr>
      <w:proofErr w:type="gramStart"/>
      <w:r w:rsidRPr="00DE33D9">
        <w:rPr>
          <w:lang w:bidi="en-US"/>
        </w:rPr>
        <w:t>логическую</w:t>
      </w:r>
      <w:proofErr w:type="gramEnd"/>
      <w:r w:rsidRPr="00DE33D9">
        <w:rPr>
          <w:lang w:bidi="en-US"/>
        </w:rPr>
        <w:t xml:space="preserve"> символику;.</w:t>
      </w:r>
    </w:p>
    <w:p w:rsidR="007718C7" w:rsidRPr="00DE33D9" w:rsidRDefault="007718C7" w:rsidP="005C792B">
      <w:pPr>
        <w:widowControl/>
        <w:numPr>
          <w:ilvl w:val="0"/>
          <w:numId w:val="48"/>
        </w:numPr>
        <w:autoSpaceDE/>
        <w:autoSpaceDN/>
        <w:adjustRightInd/>
        <w:spacing w:line="360" w:lineRule="auto"/>
        <w:contextualSpacing/>
        <w:jc w:val="both"/>
        <w:rPr>
          <w:lang w:bidi="en-US"/>
        </w:rPr>
      </w:pPr>
      <w:r w:rsidRPr="00DE33D9">
        <w:rPr>
          <w:lang w:bidi="en-US"/>
        </w:rPr>
        <w:t>основные конструкции языка программирования;</w:t>
      </w:r>
    </w:p>
    <w:p w:rsidR="007718C7" w:rsidRPr="007718C7" w:rsidRDefault="007718C7" w:rsidP="005C792B">
      <w:pPr>
        <w:widowControl/>
        <w:numPr>
          <w:ilvl w:val="0"/>
          <w:numId w:val="48"/>
        </w:numPr>
        <w:autoSpaceDE/>
        <w:autoSpaceDN/>
        <w:adjustRightInd/>
        <w:spacing w:line="360" w:lineRule="auto"/>
        <w:contextualSpacing/>
        <w:jc w:val="both"/>
        <w:rPr>
          <w:lang w:val="ru-RU" w:bidi="en-US"/>
        </w:rPr>
      </w:pPr>
      <w:r w:rsidRPr="007718C7">
        <w:rPr>
          <w:lang w:val="ru-RU" w:bidi="en-US"/>
        </w:rPr>
        <w:t>свойства алгоритмов и основные алгоритмические конструкции; тезис о полноте формализации понятия алгоритма;</w:t>
      </w:r>
    </w:p>
    <w:p w:rsidR="007718C7" w:rsidRPr="007718C7" w:rsidRDefault="007718C7" w:rsidP="005C792B">
      <w:pPr>
        <w:widowControl/>
        <w:numPr>
          <w:ilvl w:val="0"/>
          <w:numId w:val="48"/>
        </w:numPr>
        <w:autoSpaceDE/>
        <w:autoSpaceDN/>
        <w:adjustRightInd/>
        <w:spacing w:line="360" w:lineRule="auto"/>
        <w:contextualSpacing/>
        <w:jc w:val="both"/>
        <w:rPr>
          <w:lang w:val="ru-RU" w:bidi="en-US"/>
        </w:rPr>
      </w:pPr>
      <w:r w:rsidRPr="007718C7">
        <w:rPr>
          <w:lang w:val="ru-RU" w:bidi="en-US"/>
        </w:rPr>
        <w:t xml:space="preserve">виды и свойства информационных моделей реальных объектов и процессов, методы и средства компьютерной реализации информационных моделей; </w:t>
      </w:r>
    </w:p>
    <w:p w:rsidR="007718C7" w:rsidRPr="007718C7" w:rsidRDefault="007718C7" w:rsidP="005C792B">
      <w:pPr>
        <w:widowControl/>
        <w:numPr>
          <w:ilvl w:val="0"/>
          <w:numId w:val="48"/>
        </w:numPr>
        <w:autoSpaceDE/>
        <w:autoSpaceDN/>
        <w:adjustRightInd/>
        <w:spacing w:line="360" w:lineRule="auto"/>
        <w:contextualSpacing/>
        <w:jc w:val="both"/>
        <w:rPr>
          <w:lang w:val="ru-RU" w:bidi="en-US"/>
        </w:rPr>
      </w:pPr>
      <w:r w:rsidRPr="007718C7">
        <w:rPr>
          <w:lang w:val="ru-RU" w:bidi="en-US"/>
        </w:rPr>
        <w:t>общую структуру деятельности по созданию компьютерных моделей;</w:t>
      </w:r>
    </w:p>
    <w:p w:rsidR="007718C7" w:rsidRPr="007718C7" w:rsidRDefault="007718C7" w:rsidP="005C792B">
      <w:pPr>
        <w:widowControl/>
        <w:numPr>
          <w:ilvl w:val="0"/>
          <w:numId w:val="48"/>
        </w:numPr>
        <w:autoSpaceDE/>
        <w:autoSpaceDN/>
        <w:adjustRightInd/>
        <w:spacing w:line="360" w:lineRule="auto"/>
        <w:contextualSpacing/>
        <w:jc w:val="both"/>
        <w:rPr>
          <w:lang w:val="ru-RU" w:bidi="en-US"/>
        </w:rPr>
      </w:pPr>
      <w:r w:rsidRPr="007718C7">
        <w:rPr>
          <w:lang w:val="ru-RU" w:bidi="en-US"/>
        </w:rPr>
        <w:t>назначение и области использования основных технических средств информационных и коммуникационных технологий и информационных ресурсов;</w:t>
      </w:r>
    </w:p>
    <w:p w:rsidR="007718C7" w:rsidRPr="007718C7" w:rsidRDefault="007718C7" w:rsidP="005C792B">
      <w:pPr>
        <w:widowControl/>
        <w:numPr>
          <w:ilvl w:val="0"/>
          <w:numId w:val="48"/>
        </w:numPr>
        <w:autoSpaceDE/>
        <w:autoSpaceDN/>
        <w:adjustRightInd/>
        <w:spacing w:line="360" w:lineRule="auto"/>
        <w:contextualSpacing/>
        <w:jc w:val="both"/>
        <w:rPr>
          <w:lang w:val="ru-RU" w:bidi="en-US"/>
        </w:rPr>
      </w:pPr>
      <w:r w:rsidRPr="007718C7">
        <w:rPr>
          <w:lang w:val="ru-RU" w:bidi="en-US"/>
        </w:rPr>
        <w:t>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7718C7" w:rsidRPr="007718C7" w:rsidRDefault="007718C7" w:rsidP="005C792B">
      <w:pPr>
        <w:widowControl/>
        <w:numPr>
          <w:ilvl w:val="0"/>
          <w:numId w:val="48"/>
        </w:numPr>
        <w:autoSpaceDE/>
        <w:autoSpaceDN/>
        <w:adjustRightInd/>
        <w:spacing w:line="360" w:lineRule="auto"/>
        <w:contextualSpacing/>
        <w:jc w:val="both"/>
        <w:rPr>
          <w:lang w:val="ru-RU" w:bidi="en-US"/>
        </w:rPr>
      </w:pPr>
      <w:r w:rsidRPr="007718C7">
        <w:rPr>
          <w:lang w:val="ru-RU" w:bidi="en-US"/>
        </w:rPr>
        <w:t>базовые принципы организации и функционирования компьютерных сетей;</w:t>
      </w:r>
    </w:p>
    <w:p w:rsidR="007718C7" w:rsidRPr="007718C7" w:rsidRDefault="007718C7" w:rsidP="005C792B">
      <w:pPr>
        <w:widowControl/>
        <w:numPr>
          <w:ilvl w:val="0"/>
          <w:numId w:val="48"/>
        </w:numPr>
        <w:autoSpaceDE/>
        <w:autoSpaceDN/>
        <w:adjustRightInd/>
        <w:spacing w:line="360" w:lineRule="auto"/>
        <w:contextualSpacing/>
        <w:jc w:val="both"/>
        <w:rPr>
          <w:lang w:val="ru-RU" w:bidi="en-US"/>
        </w:rPr>
      </w:pPr>
      <w:r w:rsidRPr="007718C7">
        <w:rPr>
          <w:lang w:val="ru-RU" w:bidi="en-US"/>
        </w:rPr>
        <w:t>нормы информационной этики и права, информационной безопасности, принципы обеспечения информационной безопасности</w:t>
      </w:r>
      <w:proofErr w:type="gramStart"/>
      <w:r w:rsidRPr="007718C7">
        <w:rPr>
          <w:lang w:val="ru-RU" w:bidi="en-US"/>
        </w:rPr>
        <w:t xml:space="preserve"> ;</w:t>
      </w:r>
      <w:proofErr w:type="gramEnd"/>
    </w:p>
    <w:p w:rsidR="007718C7" w:rsidRPr="007718C7" w:rsidRDefault="007718C7" w:rsidP="005C792B">
      <w:pPr>
        <w:widowControl/>
        <w:numPr>
          <w:ilvl w:val="0"/>
          <w:numId w:val="48"/>
        </w:numPr>
        <w:autoSpaceDE/>
        <w:autoSpaceDN/>
        <w:adjustRightInd/>
        <w:spacing w:line="360" w:lineRule="auto"/>
        <w:contextualSpacing/>
        <w:jc w:val="both"/>
        <w:rPr>
          <w:lang w:val="ru-RU" w:bidi="en-US"/>
        </w:rPr>
      </w:pPr>
      <w:r w:rsidRPr="007718C7">
        <w:rPr>
          <w:lang w:val="ru-RU" w:bidi="en-US"/>
        </w:rPr>
        <w:t>способы и средства обеспечения надежного функционирования средств ИКТ;</w:t>
      </w:r>
    </w:p>
    <w:p w:rsidR="007718C7" w:rsidRPr="00DE33D9" w:rsidRDefault="007718C7" w:rsidP="006C1C08">
      <w:pPr>
        <w:spacing w:line="360" w:lineRule="auto"/>
        <w:contextualSpacing/>
        <w:jc w:val="both"/>
        <w:rPr>
          <w:lang w:bidi="en-US"/>
        </w:rPr>
      </w:pPr>
      <w:proofErr w:type="gramStart"/>
      <w:r w:rsidRPr="00DE33D9">
        <w:rPr>
          <w:b/>
          <w:bCs/>
          <w:lang w:bidi="en-US"/>
        </w:rPr>
        <w:t>уметь</w:t>
      </w:r>
      <w:proofErr w:type="gramEnd"/>
      <w:r w:rsidRPr="00DE33D9">
        <w:rPr>
          <w:b/>
          <w:bCs/>
          <w:lang w:bidi="en-US"/>
        </w:rPr>
        <w:t>:</w:t>
      </w:r>
    </w:p>
    <w:p w:rsidR="007718C7" w:rsidRPr="007718C7" w:rsidRDefault="007718C7" w:rsidP="005C792B">
      <w:pPr>
        <w:widowControl/>
        <w:numPr>
          <w:ilvl w:val="0"/>
          <w:numId w:val="49"/>
        </w:numPr>
        <w:autoSpaceDE/>
        <w:autoSpaceDN/>
        <w:adjustRightInd/>
        <w:spacing w:line="360" w:lineRule="auto"/>
        <w:contextualSpacing/>
        <w:jc w:val="both"/>
        <w:rPr>
          <w:lang w:val="ru-RU" w:bidi="en-US"/>
        </w:rPr>
      </w:pPr>
      <w:r w:rsidRPr="007718C7">
        <w:rPr>
          <w:lang w:val="ru-RU" w:bidi="en-US"/>
        </w:rPr>
        <w:t>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7718C7" w:rsidRPr="007718C7" w:rsidRDefault="007718C7" w:rsidP="005C792B">
      <w:pPr>
        <w:widowControl/>
        <w:numPr>
          <w:ilvl w:val="0"/>
          <w:numId w:val="49"/>
        </w:numPr>
        <w:autoSpaceDE/>
        <w:autoSpaceDN/>
        <w:adjustRightInd/>
        <w:spacing w:line="360" w:lineRule="auto"/>
        <w:contextualSpacing/>
        <w:jc w:val="both"/>
        <w:rPr>
          <w:lang w:val="ru-RU" w:bidi="en-US"/>
        </w:rPr>
      </w:pPr>
      <w:r w:rsidRPr="007718C7">
        <w:rPr>
          <w:lang w:val="ru-RU" w:bidi="en-US"/>
        </w:rPr>
        <w:t xml:space="preserve">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 </w:t>
      </w:r>
    </w:p>
    <w:p w:rsidR="007718C7" w:rsidRPr="007718C7" w:rsidRDefault="007718C7" w:rsidP="005C792B">
      <w:pPr>
        <w:widowControl/>
        <w:numPr>
          <w:ilvl w:val="0"/>
          <w:numId w:val="49"/>
        </w:numPr>
        <w:autoSpaceDE/>
        <w:autoSpaceDN/>
        <w:adjustRightInd/>
        <w:spacing w:line="360" w:lineRule="auto"/>
        <w:contextualSpacing/>
        <w:jc w:val="both"/>
        <w:rPr>
          <w:lang w:val="ru-RU" w:bidi="en-US"/>
        </w:rPr>
      </w:pPr>
      <w:r w:rsidRPr="007718C7">
        <w:rPr>
          <w:lang w:val="ru-RU" w:bidi="en-US"/>
        </w:rPr>
        <w:t xml:space="preserve">вычислять логическое значение сложного высказывания по известным значениям элементарных высказываний; </w:t>
      </w:r>
    </w:p>
    <w:p w:rsidR="007718C7" w:rsidRPr="007718C7" w:rsidRDefault="007718C7" w:rsidP="005C792B">
      <w:pPr>
        <w:widowControl/>
        <w:numPr>
          <w:ilvl w:val="0"/>
          <w:numId w:val="49"/>
        </w:numPr>
        <w:autoSpaceDE/>
        <w:autoSpaceDN/>
        <w:adjustRightInd/>
        <w:spacing w:line="360" w:lineRule="auto"/>
        <w:contextualSpacing/>
        <w:jc w:val="both"/>
        <w:rPr>
          <w:lang w:val="ru-RU" w:bidi="en-US"/>
        </w:rPr>
      </w:pPr>
      <w:r w:rsidRPr="007718C7">
        <w:rPr>
          <w:lang w:val="ru-RU" w:bidi="en-US"/>
        </w:rPr>
        <w:t>проводить статистическую обработку данных с помощью компьютера;</w:t>
      </w:r>
    </w:p>
    <w:p w:rsidR="007718C7" w:rsidRPr="007718C7" w:rsidRDefault="007718C7" w:rsidP="005C792B">
      <w:pPr>
        <w:widowControl/>
        <w:numPr>
          <w:ilvl w:val="0"/>
          <w:numId w:val="49"/>
        </w:numPr>
        <w:autoSpaceDE/>
        <w:autoSpaceDN/>
        <w:adjustRightInd/>
        <w:spacing w:line="360" w:lineRule="auto"/>
        <w:contextualSpacing/>
        <w:jc w:val="both"/>
        <w:rPr>
          <w:lang w:val="ru-RU" w:bidi="en-US"/>
        </w:rPr>
      </w:pPr>
      <w:r w:rsidRPr="007718C7">
        <w:rPr>
          <w:lang w:val="ru-RU" w:bidi="en-US"/>
        </w:rPr>
        <w:t>интерпретировать результаты, получаемые в ходе моделирования реальных процессов;</w:t>
      </w:r>
    </w:p>
    <w:p w:rsidR="007718C7" w:rsidRPr="007718C7" w:rsidRDefault="007718C7" w:rsidP="005C792B">
      <w:pPr>
        <w:widowControl/>
        <w:numPr>
          <w:ilvl w:val="0"/>
          <w:numId w:val="49"/>
        </w:numPr>
        <w:autoSpaceDE/>
        <w:autoSpaceDN/>
        <w:adjustRightInd/>
        <w:spacing w:line="360" w:lineRule="auto"/>
        <w:contextualSpacing/>
        <w:jc w:val="both"/>
        <w:rPr>
          <w:lang w:val="ru-RU" w:bidi="en-US"/>
        </w:rPr>
      </w:pPr>
      <w:r w:rsidRPr="007718C7">
        <w:rPr>
          <w:lang w:val="ru-RU" w:bidi="en-US"/>
        </w:rPr>
        <w:t>устранять простейшие неисправности, инструктировать пользователей по базовым принципам использования ИКТ;</w:t>
      </w:r>
    </w:p>
    <w:p w:rsidR="007718C7" w:rsidRPr="007718C7" w:rsidRDefault="007718C7" w:rsidP="005C792B">
      <w:pPr>
        <w:widowControl/>
        <w:numPr>
          <w:ilvl w:val="0"/>
          <w:numId w:val="49"/>
        </w:numPr>
        <w:autoSpaceDE/>
        <w:autoSpaceDN/>
        <w:adjustRightInd/>
        <w:spacing w:line="360" w:lineRule="auto"/>
        <w:contextualSpacing/>
        <w:jc w:val="both"/>
        <w:rPr>
          <w:lang w:val="ru-RU" w:bidi="en-US"/>
        </w:rPr>
      </w:pPr>
      <w:r w:rsidRPr="007718C7">
        <w:rPr>
          <w:lang w:val="ru-RU" w:bidi="en-US"/>
        </w:rPr>
        <w:t>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7718C7" w:rsidRPr="007718C7" w:rsidRDefault="007718C7" w:rsidP="005C792B">
      <w:pPr>
        <w:widowControl/>
        <w:numPr>
          <w:ilvl w:val="0"/>
          <w:numId w:val="49"/>
        </w:numPr>
        <w:autoSpaceDE/>
        <w:autoSpaceDN/>
        <w:adjustRightInd/>
        <w:spacing w:line="360" w:lineRule="auto"/>
        <w:contextualSpacing/>
        <w:jc w:val="both"/>
        <w:rPr>
          <w:lang w:val="ru-RU" w:bidi="en-US"/>
        </w:rPr>
      </w:pPr>
      <w:r w:rsidRPr="007718C7">
        <w:rPr>
          <w:lang w:val="ru-RU" w:bidi="en-US"/>
        </w:rPr>
        <w:lastRenderedPageBreak/>
        <w:t>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7718C7" w:rsidRPr="007718C7" w:rsidRDefault="007718C7" w:rsidP="005C792B">
      <w:pPr>
        <w:widowControl/>
        <w:numPr>
          <w:ilvl w:val="0"/>
          <w:numId w:val="49"/>
        </w:numPr>
        <w:autoSpaceDE/>
        <w:autoSpaceDN/>
        <w:adjustRightInd/>
        <w:spacing w:line="360" w:lineRule="auto"/>
        <w:contextualSpacing/>
        <w:jc w:val="both"/>
        <w:rPr>
          <w:lang w:val="ru-RU" w:bidi="en-US"/>
        </w:rPr>
      </w:pPr>
      <w:r w:rsidRPr="007718C7">
        <w:rPr>
          <w:lang w:val="ru-RU" w:bidi="en-US"/>
        </w:rPr>
        <w:t>проводить виртуальные эксперименты и самостоятельно создавать простейшие модели в учебных виртуальных лабораториях и моделирующих средах;</w:t>
      </w:r>
    </w:p>
    <w:p w:rsidR="007718C7" w:rsidRPr="007718C7" w:rsidRDefault="007718C7" w:rsidP="005C792B">
      <w:pPr>
        <w:widowControl/>
        <w:numPr>
          <w:ilvl w:val="0"/>
          <w:numId w:val="49"/>
        </w:numPr>
        <w:autoSpaceDE/>
        <w:autoSpaceDN/>
        <w:adjustRightInd/>
        <w:spacing w:line="360" w:lineRule="auto"/>
        <w:contextualSpacing/>
        <w:jc w:val="both"/>
        <w:rPr>
          <w:lang w:val="ru-RU" w:bidi="en-US"/>
        </w:rPr>
      </w:pPr>
      <w:r w:rsidRPr="007718C7">
        <w:rPr>
          <w:lang w:val="ru-RU" w:bidi="en-US"/>
        </w:rPr>
        <w:t>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7718C7" w:rsidRPr="007718C7" w:rsidRDefault="007718C7" w:rsidP="006C1C08">
      <w:pPr>
        <w:spacing w:line="360" w:lineRule="auto"/>
        <w:contextualSpacing/>
        <w:jc w:val="both"/>
        <w:rPr>
          <w:lang w:val="ru-RU" w:bidi="en-US"/>
        </w:rPr>
      </w:pPr>
      <w:r w:rsidRPr="007718C7">
        <w:rPr>
          <w:lang w:val="ru-RU" w:bidi="en-US"/>
        </w:rPr>
        <w:br/>
      </w:r>
      <w:r w:rsidRPr="007718C7">
        <w:rPr>
          <w:b/>
          <w:bCs/>
          <w:lang w:val="ru-RU" w:bidi="en-US"/>
        </w:rPr>
        <w:t xml:space="preserve">использовать приобретенные знания и умения в практической деятельности и повседневной жизни </w:t>
      </w:r>
      <w:proofErr w:type="gramStart"/>
      <w:r w:rsidRPr="007718C7">
        <w:rPr>
          <w:b/>
          <w:bCs/>
          <w:lang w:val="ru-RU" w:bidi="en-US"/>
        </w:rPr>
        <w:t>для</w:t>
      </w:r>
      <w:proofErr w:type="gramEnd"/>
      <w:r w:rsidRPr="007718C7">
        <w:rPr>
          <w:b/>
          <w:bCs/>
          <w:lang w:val="ru-RU" w:bidi="en-US"/>
        </w:rPr>
        <w:t>:</w:t>
      </w:r>
    </w:p>
    <w:p w:rsidR="007718C7" w:rsidRPr="007718C7" w:rsidRDefault="007718C7" w:rsidP="005C792B">
      <w:pPr>
        <w:widowControl/>
        <w:numPr>
          <w:ilvl w:val="0"/>
          <w:numId w:val="50"/>
        </w:numPr>
        <w:autoSpaceDE/>
        <w:autoSpaceDN/>
        <w:adjustRightInd/>
        <w:spacing w:line="360" w:lineRule="auto"/>
        <w:contextualSpacing/>
        <w:jc w:val="both"/>
        <w:rPr>
          <w:lang w:val="ru-RU" w:bidi="en-US"/>
        </w:rPr>
      </w:pPr>
      <w:r w:rsidRPr="007718C7">
        <w:rPr>
          <w:lang w:val="ru-RU" w:bidi="en-US"/>
        </w:rPr>
        <w:t>поиска и отбора информации, в частности, относящейся к личным познавательным интересам, связанной с самообразованием и профессиональной ориентацией;</w:t>
      </w:r>
    </w:p>
    <w:p w:rsidR="007718C7" w:rsidRPr="007718C7" w:rsidRDefault="007718C7" w:rsidP="005C792B">
      <w:pPr>
        <w:widowControl/>
        <w:numPr>
          <w:ilvl w:val="0"/>
          <w:numId w:val="50"/>
        </w:numPr>
        <w:autoSpaceDE/>
        <w:autoSpaceDN/>
        <w:adjustRightInd/>
        <w:spacing w:line="360" w:lineRule="auto"/>
        <w:contextualSpacing/>
        <w:jc w:val="both"/>
        <w:rPr>
          <w:lang w:val="ru-RU" w:bidi="en-US"/>
        </w:rPr>
      </w:pPr>
      <w:r w:rsidRPr="007718C7">
        <w:rPr>
          <w:lang w:val="ru-RU" w:bidi="en-US"/>
        </w:rPr>
        <w:t xml:space="preserve">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 </w:t>
      </w:r>
    </w:p>
    <w:p w:rsidR="007718C7" w:rsidRPr="007718C7" w:rsidRDefault="007718C7" w:rsidP="005C792B">
      <w:pPr>
        <w:widowControl/>
        <w:numPr>
          <w:ilvl w:val="0"/>
          <w:numId w:val="50"/>
        </w:numPr>
        <w:autoSpaceDE/>
        <w:autoSpaceDN/>
        <w:adjustRightInd/>
        <w:spacing w:line="360" w:lineRule="auto"/>
        <w:contextualSpacing/>
        <w:jc w:val="both"/>
        <w:rPr>
          <w:lang w:val="ru-RU" w:bidi="en-US"/>
        </w:rPr>
      </w:pPr>
      <w:r w:rsidRPr="007718C7">
        <w:rPr>
          <w:lang w:val="ru-RU" w:bidi="en-US"/>
        </w:rPr>
        <w:t>подготовки и проведения выступления, участия в коллективном обсуждении, фиксации его хода и результатов;</w:t>
      </w:r>
    </w:p>
    <w:p w:rsidR="007718C7" w:rsidRPr="007718C7" w:rsidRDefault="007718C7" w:rsidP="005C792B">
      <w:pPr>
        <w:widowControl/>
        <w:numPr>
          <w:ilvl w:val="0"/>
          <w:numId w:val="50"/>
        </w:numPr>
        <w:autoSpaceDE/>
        <w:autoSpaceDN/>
        <w:adjustRightInd/>
        <w:spacing w:line="360" w:lineRule="auto"/>
        <w:contextualSpacing/>
        <w:jc w:val="both"/>
        <w:rPr>
          <w:lang w:val="ru-RU" w:bidi="en-US"/>
        </w:rPr>
      </w:pPr>
      <w:r w:rsidRPr="007718C7">
        <w:rPr>
          <w:lang w:val="ru-RU" w:bidi="en-US"/>
        </w:rPr>
        <w:t xml:space="preserve">личного и коллективного общения с использованием современных программных и аппаратных средств коммуникаций; </w:t>
      </w:r>
    </w:p>
    <w:p w:rsidR="007718C7" w:rsidRPr="007718C7" w:rsidRDefault="007718C7" w:rsidP="006C1C08">
      <w:pPr>
        <w:spacing w:line="360" w:lineRule="auto"/>
        <w:contextualSpacing/>
        <w:jc w:val="both"/>
        <w:rPr>
          <w:b/>
          <w:lang w:val="ru-RU"/>
        </w:rPr>
      </w:pPr>
      <w:r w:rsidRPr="007718C7">
        <w:rPr>
          <w:lang w:val="ru-RU" w:bidi="en-US"/>
        </w:rPr>
        <w:t>соблюдения требований информационной безопасности, информационной этики и права.</w:t>
      </w:r>
    </w:p>
    <w:p w:rsidR="00ED5084" w:rsidRDefault="00ED5084" w:rsidP="006C1C08">
      <w:pPr>
        <w:spacing w:line="360" w:lineRule="auto"/>
        <w:contextualSpacing/>
        <w:jc w:val="both"/>
        <w:rPr>
          <w:b/>
          <w:lang w:val="ru-RU"/>
        </w:rPr>
      </w:pPr>
    </w:p>
    <w:p w:rsidR="00E3459D" w:rsidRPr="0054122E" w:rsidRDefault="0057006B" w:rsidP="006C1C08">
      <w:pPr>
        <w:spacing w:line="360" w:lineRule="auto"/>
        <w:contextualSpacing/>
        <w:jc w:val="both"/>
        <w:rPr>
          <w:b/>
          <w:lang w:val="ru-RU"/>
        </w:rPr>
      </w:pPr>
      <w:r w:rsidRPr="0054122E">
        <w:rPr>
          <w:b/>
          <w:lang w:val="ru-RU"/>
        </w:rPr>
        <w:t>7. Предмет «</w:t>
      </w:r>
      <w:r w:rsidRPr="0054122E">
        <w:rPr>
          <w:b/>
          <w:lang w:val="ru-RU" w:eastAsia="en-US"/>
        </w:rPr>
        <w:t>История</w:t>
      </w:r>
      <w:r w:rsidRPr="0054122E">
        <w:rPr>
          <w:b/>
          <w:lang w:val="ru-RU"/>
        </w:rPr>
        <w:t>»</w:t>
      </w:r>
      <w:r w:rsidR="00373D21" w:rsidRPr="0054122E">
        <w:rPr>
          <w:b/>
          <w:lang w:val="ru-RU"/>
        </w:rPr>
        <w:t>.</w:t>
      </w:r>
    </w:p>
    <w:p w:rsidR="00545103" w:rsidRPr="00545103" w:rsidRDefault="00545103" w:rsidP="006C1C08">
      <w:pPr>
        <w:pStyle w:val="Style3"/>
        <w:widowControl/>
        <w:spacing w:line="360" w:lineRule="auto"/>
        <w:ind w:firstLine="567"/>
        <w:contextualSpacing/>
        <w:jc w:val="both"/>
        <w:rPr>
          <w:rStyle w:val="FontStyle17"/>
          <w:rFonts w:ascii="Times New Roman" w:hAnsi="Times New Roman"/>
          <w:b w:val="0"/>
          <w:sz w:val="24"/>
          <w:szCs w:val="24"/>
        </w:rPr>
      </w:pPr>
      <w:r w:rsidRPr="00545103">
        <w:rPr>
          <w:rStyle w:val="FontStyle17"/>
          <w:rFonts w:ascii="Times New Roman" w:hAnsi="Times New Roman"/>
          <w:sz w:val="24"/>
          <w:szCs w:val="24"/>
        </w:rPr>
        <w:t xml:space="preserve">В процессе изучения истории России в </w:t>
      </w:r>
      <w:r w:rsidR="005A5D74">
        <w:rPr>
          <w:rStyle w:val="FontStyle17"/>
          <w:rFonts w:ascii="Times New Roman" w:hAnsi="Times New Roman"/>
          <w:sz w:val="24"/>
          <w:szCs w:val="24"/>
        </w:rPr>
        <w:t>старших классах</w:t>
      </w:r>
      <w:r w:rsidRPr="00545103">
        <w:rPr>
          <w:rStyle w:val="FontStyle17"/>
          <w:rFonts w:ascii="Times New Roman" w:hAnsi="Times New Roman"/>
          <w:sz w:val="24"/>
          <w:szCs w:val="24"/>
        </w:rPr>
        <w:t xml:space="preserve">  на базовом уровне  совершенствуются и развиваются следующие универсально-учебные умения:</w:t>
      </w:r>
    </w:p>
    <w:p w:rsidR="005B1B54" w:rsidRDefault="005B1B54" w:rsidP="006C1C08">
      <w:pPr>
        <w:pStyle w:val="af2"/>
        <w:shd w:val="clear" w:color="auto" w:fill="FFFFFF"/>
        <w:spacing w:before="100" w:beforeAutospacing="1" w:after="100" w:afterAutospacing="1" w:line="360" w:lineRule="auto"/>
        <w:ind w:left="1070"/>
        <w:jc w:val="both"/>
        <w:rPr>
          <w:b/>
          <w:bCs/>
          <w:i/>
          <w:iCs/>
          <w:color w:val="000000"/>
          <w:sz w:val="24"/>
          <w:szCs w:val="24"/>
        </w:rPr>
      </w:pPr>
    </w:p>
    <w:p w:rsidR="005B1B54" w:rsidRDefault="005B1B54" w:rsidP="006C1C08">
      <w:pPr>
        <w:pStyle w:val="af2"/>
        <w:shd w:val="clear" w:color="auto" w:fill="FFFFFF"/>
        <w:spacing w:before="100" w:beforeAutospacing="1" w:after="100" w:afterAutospacing="1" w:line="360" w:lineRule="auto"/>
        <w:ind w:left="1070"/>
        <w:jc w:val="both"/>
        <w:rPr>
          <w:b/>
          <w:bCs/>
          <w:i/>
          <w:iCs/>
          <w:color w:val="000000"/>
          <w:sz w:val="24"/>
          <w:szCs w:val="24"/>
        </w:rPr>
      </w:pPr>
    </w:p>
    <w:p w:rsidR="00545103" w:rsidRPr="00804752" w:rsidRDefault="00545103" w:rsidP="006C1C08">
      <w:pPr>
        <w:pStyle w:val="af2"/>
        <w:shd w:val="clear" w:color="auto" w:fill="FFFFFF"/>
        <w:spacing w:before="100" w:beforeAutospacing="1" w:after="100" w:afterAutospacing="1" w:line="360" w:lineRule="auto"/>
        <w:ind w:left="1070"/>
        <w:jc w:val="both"/>
        <w:rPr>
          <w:rFonts w:ascii="Tahoma" w:hAnsi="Tahoma" w:cs="Tahoma"/>
          <w:color w:val="000000"/>
          <w:sz w:val="24"/>
          <w:szCs w:val="24"/>
        </w:rPr>
      </w:pPr>
      <w:r w:rsidRPr="00804752">
        <w:rPr>
          <w:b/>
          <w:bCs/>
          <w:i/>
          <w:iCs/>
          <w:color w:val="000000"/>
          <w:sz w:val="24"/>
          <w:szCs w:val="24"/>
        </w:rPr>
        <w:t>Личностные результаты</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proofErr w:type="gramStart"/>
      <w:r w:rsidRPr="00804752">
        <w:rPr>
          <w:color w:val="000000"/>
          <w:sz w:val="24"/>
          <w:szCs w:val="24"/>
        </w:rPr>
        <w:lastRenderedPageBreak/>
        <w:t>- осознание своей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готовность к служению Отечеству, его защите;</w:t>
      </w:r>
      <w:r w:rsidRPr="00804752">
        <w:rPr>
          <w:color w:val="000000"/>
          <w:sz w:val="24"/>
          <w:szCs w:val="24"/>
        </w:rPr>
        <w:b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804752">
        <w:rPr>
          <w:color w:val="000000"/>
          <w:sz w:val="24"/>
          <w:szCs w:val="24"/>
        </w:rPr>
        <w:b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совершенствование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формирование эстетического отношения к миру, включая эстетику быта, научного и технического творчества, спорта, общественных отношений;</w:t>
      </w:r>
    </w:p>
    <w:p w:rsidR="00545103" w:rsidRPr="00804752" w:rsidRDefault="00545103" w:rsidP="006C1C08">
      <w:pPr>
        <w:pStyle w:val="af2"/>
        <w:shd w:val="clear" w:color="auto" w:fill="FFFFFF"/>
        <w:spacing w:before="100" w:beforeAutospacing="1" w:after="100" w:afterAutospacing="1" w:line="360" w:lineRule="auto"/>
        <w:ind w:left="0"/>
        <w:jc w:val="both"/>
        <w:rPr>
          <w:rFonts w:ascii="Tahoma" w:hAnsi="Tahoma" w:cs="Tahoma"/>
          <w:color w:val="000000"/>
          <w:sz w:val="24"/>
          <w:szCs w:val="24"/>
        </w:rPr>
      </w:pPr>
      <w:r w:rsidRPr="00804752">
        <w:rPr>
          <w:color w:val="000000"/>
          <w:sz w:val="24"/>
          <w:szCs w:val="24"/>
        </w:rPr>
        <w:t> </w:t>
      </w:r>
      <w:proofErr w:type="gramStart"/>
      <w:r w:rsidRPr="00804752">
        <w:rPr>
          <w:color w:val="000000"/>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545103" w:rsidRPr="00804752" w:rsidRDefault="00545103" w:rsidP="006C1C08">
      <w:pPr>
        <w:shd w:val="clear" w:color="auto" w:fill="FFFFFF"/>
        <w:spacing w:before="100" w:beforeAutospacing="1" w:after="100" w:afterAutospacing="1" w:line="360" w:lineRule="auto"/>
        <w:ind w:left="710"/>
        <w:contextualSpacing/>
        <w:jc w:val="both"/>
        <w:rPr>
          <w:rFonts w:ascii="Tahoma" w:hAnsi="Tahoma" w:cs="Tahoma"/>
          <w:color w:val="000000"/>
          <w:lang w:val="ru-RU"/>
        </w:rPr>
      </w:pPr>
      <w:r w:rsidRPr="00804752">
        <w:rPr>
          <w:b/>
          <w:bCs/>
          <w:i/>
          <w:iCs/>
          <w:color w:val="000000"/>
          <w:lang w:val="ru-RU"/>
        </w:rPr>
        <w:t>Метапредметные результаты</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lastRenderedPageBreak/>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33B7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804752">
        <w:rPr>
          <w:color w:val="000000"/>
          <w:sz w:val="24"/>
          <w:szCs w:val="24"/>
        </w:rPr>
        <w:br/>
        <w:t xml:space="preserve">- умение использовать средства информационных и коммуникационных технологий (ИКТ) в решении когнитивных, коммуникативных и организационных задач с </w:t>
      </w:r>
      <w:r w:rsidR="00933B72">
        <w:rPr>
          <w:color w:val="000000"/>
          <w:sz w:val="24"/>
          <w:szCs w:val="24"/>
        </w:rPr>
        <w:t>с</w:t>
      </w:r>
      <w:r w:rsidRPr="00804752">
        <w:rPr>
          <w:color w:val="000000"/>
          <w:sz w:val="24"/>
          <w:szCs w:val="24"/>
        </w:rPr>
        <w:t>облюдением требований эргономики, техники безопасности, гигиены</w:t>
      </w:r>
      <w:proofErr w:type="gramStart"/>
      <w:r w:rsidRPr="00804752">
        <w:rPr>
          <w:color w:val="000000"/>
          <w:sz w:val="24"/>
          <w:szCs w:val="24"/>
        </w:rPr>
        <w:t>,р</w:t>
      </w:r>
      <w:proofErr w:type="gramEnd"/>
      <w:r w:rsidRPr="00804752">
        <w:rPr>
          <w:color w:val="000000"/>
          <w:sz w:val="24"/>
          <w:szCs w:val="24"/>
        </w:rPr>
        <w:t>есурсосбережения, правовых и этических норм, норм информационной безопасности;</w:t>
      </w:r>
    </w:p>
    <w:p w:rsidR="00933B7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умение определять назначение и функции различных социальных институтов;</w:t>
      </w:r>
      <w:r w:rsidRPr="00804752">
        <w:rPr>
          <w:color w:val="000000"/>
          <w:sz w:val="24"/>
          <w:szCs w:val="24"/>
        </w:rPr>
        <w:br/>
        <w:t>- умение самостоятельно оценивать и принимать решения, определяющие стратегию поведения, с учетом гражданских и нравственных ценностей;</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p w:rsidR="00545103" w:rsidRPr="00804752" w:rsidRDefault="00545103" w:rsidP="006C1C08">
      <w:pPr>
        <w:pStyle w:val="af2"/>
        <w:shd w:val="clear" w:color="auto" w:fill="FFFFFF"/>
        <w:spacing w:before="100" w:beforeAutospacing="1" w:after="100" w:afterAutospacing="1" w:line="360" w:lineRule="auto"/>
        <w:ind w:left="0"/>
        <w:jc w:val="both"/>
        <w:rPr>
          <w:rFonts w:ascii="Tahoma" w:hAnsi="Tahoma" w:cs="Tahoma"/>
          <w:color w:val="000000"/>
          <w:sz w:val="24"/>
          <w:szCs w:val="24"/>
        </w:rPr>
      </w:pPr>
      <w:r w:rsidRPr="00804752">
        <w:rPr>
          <w:color w:val="000000"/>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D5084" w:rsidRDefault="00ED5084" w:rsidP="006C1C08">
      <w:pPr>
        <w:pStyle w:val="af2"/>
        <w:shd w:val="clear" w:color="auto" w:fill="FFFFFF"/>
        <w:spacing w:before="100" w:beforeAutospacing="1" w:after="100" w:afterAutospacing="1" w:line="360" w:lineRule="auto"/>
        <w:ind w:left="1070"/>
        <w:jc w:val="both"/>
        <w:rPr>
          <w:b/>
          <w:bCs/>
          <w:color w:val="000000"/>
          <w:sz w:val="24"/>
          <w:szCs w:val="24"/>
        </w:rPr>
      </w:pPr>
    </w:p>
    <w:p w:rsidR="00545103" w:rsidRPr="00804752" w:rsidRDefault="00545103" w:rsidP="006C1C08">
      <w:pPr>
        <w:pStyle w:val="af2"/>
        <w:shd w:val="clear" w:color="auto" w:fill="FFFFFF"/>
        <w:spacing w:before="100" w:beforeAutospacing="1" w:after="100" w:afterAutospacing="1" w:line="360" w:lineRule="auto"/>
        <w:ind w:left="1070"/>
        <w:jc w:val="both"/>
        <w:rPr>
          <w:rFonts w:ascii="Tahoma" w:hAnsi="Tahoma" w:cs="Tahoma"/>
          <w:color w:val="000000"/>
          <w:sz w:val="24"/>
          <w:szCs w:val="24"/>
        </w:rPr>
      </w:pPr>
      <w:r w:rsidRPr="00804752">
        <w:rPr>
          <w:b/>
          <w:bCs/>
          <w:color w:val="000000"/>
          <w:sz w:val="24"/>
          <w:szCs w:val="24"/>
        </w:rPr>
        <w:t>Предметные результаты</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владение навыками проектной деятельности и исторической реконструкции с привлечением различных источников;</w:t>
      </w:r>
    </w:p>
    <w:p w:rsidR="00804752" w:rsidRDefault="00545103" w:rsidP="006C1C08">
      <w:pPr>
        <w:pStyle w:val="af2"/>
        <w:shd w:val="clear" w:color="auto" w:fill="FFFFFF"/>
        <w:spacing w:before="100" w:beforeAutospacing="1" w:after="100" w:afterAutospacing="1" w:line="360" w:lineRule="auto"/>
        <w:ind w:left="0"/>
        <w:jc w:val="both"/>
        <w:rPr>
          <w:color w:val="000000"/>
          <w:sz w:val="24"/>
          <w:szCs w:val="24"/>
        </w:rPr>
      </w:pPr>
      <w:r w:rsidRPr="00804752">
        <w:rPr>
          <w:color w:val="000000"/>
          <w:sz w:val="24"/>
          <w:szCs w:val="24"/>
        </w:rPr>
        <w:t>- сформированность умений вести диалог, обосновывать свою точку зрения в дискуссии по исторической тематике.</w:t>
      </w:r>
    </w:p>
    <w:p w:rsidR="00804752" w:rsidRDefault="00804752" w:rsidP="006C1C08">
      <w:pPr>
        <w:pStyle w:val="af2"/>
        <w:shd w:val="clear" w:color="auto" w:fill="FFFFFF"/>
        <w:spacing w:before="100" w:beforeAutospacing="1" w:after="100" w:afterAutospacing="1" w:line="360" w:lineRule="auto"/>
        <w:ind w:left="0"/>
        <w:jc w:val="both"/>
        <w:rPr>
          <w:color w:val="000000"/>
          <w:sz w:val="24"/>
          <w:szCs w:val="24"/>
        </w:rPr>
      </w:pPr>
    </w:p>
    <w:p w:rsidR="00804752" w:rsidRPr="00804752" w:rsidRDefault="00804752" w:rsidP="006C1C08">
      <w:pPr>
        <w:pStyle w:val="af2"/>
        <w:shd w:val="clear" w:color="auto" w:fill="FFFFFF"/>
        <w:spacing w:before="100" w:beforeAutospacing="1" w:after="100" w:afterAutospacing="1" w:line="360" w:lineRule="auto"/>
        <w:ind w:left="0"/>
        <w:jc w:val="both"/>
        <w:rPr>
          <w:b/>
          <w:sz w:val="24"/>
          <w:szCs w:val="24"/>
        </w:rPr>
      </w:pPr>
      <w:r w:rsidRPr="00804752">
        <w:rPr>
          <w:b/>
          <w:sz w:val="24"/>
          <w:szCs w:val="24"/>
        </w:rPr>
        <w:lastRenderedPageBreak/>
        <w:t xml:space="preserve">По окончании изучения курса «Истории» на профильном уровне предполагается получение следующей модели выпускника: </w:t>
      </w:r>
    </w:p>
    <w:p w:rsidR="00804752" w:rsidRPr="00804752" w:rsidRDefault="00804752" w:rsidP="006C1C08">
      <w:pPr>
        <w:shd w:val="clear" w:color="auto" w:fill="FFFFFF"/>
        <w:spacing w:line="360" w:lineRule="auto"/>
        <w:ind w:firstLine="426"/>
        <w:contextualSpacing/>
        <w:jc w:val="both"/>
        <w:rPr>
          <w:lang w:val="ru-RU"/>
        </w:rPr>
      </w:pPr>
      <w:r w:rsidRPr="00804752">
        <w:rPr>
          <w:b/>
          <w:bCs/>
          <w:color w:val="000000"/>
          <w:lang w:val="ru-RU"/>
        </w:rPr>
        <w:t>знать/понимать:</w:t>
      </w:r>
    </w:p>
    <w:p w:rsidR="00804752" w:rsidRPr="00804752" w:rsidRDefault="00804752" w:rsidP="006C1C08">
      <w:pPr>
        <w:shd w:val="clear" w:color="auto" w:fill="FFFFFF"/>
        <w:spacing w:line="360" w:lineRule="auto"/>
        <w:ind w:firstLine="426"/>
        <w:contextualSpacing/>
        <w:jc w:val="both"/>
        <w:rPr>
          <w:lang w:val="ru-RU"/>
        </w:rPr>
      </w:pPr>
      <w:r w:rsidRPr="00804752">
        <w:rPr>
          <w:color w:val="000000"/>
          <w:lang w:val="ru-RU"/>
        </w:rPr>
        <w:t>— социальные свойства человека, его место в системе общественных отно</w:t>
      </w:r>
      <w:r w:rsidRPr="00804752">
        <w:rPr>
          <w:color w:val="000000"/>
          <w:lang w:val="ru-RU"/>
        </w:rPr>
        <w:softHyphen/>
        <w:t>шений;</w:t>
      </w:r>
    </w:p>
    <w:p w:rsidR="00804752" w:rsidRPr="00804752" w:rsidRDefault="00804752" w:rsidP="006C1C08">
      <w:pPr>
        <w:shd w:val="clear" w:color="auto" w:fill="FFFFFF"/>
        <w:spacing w:line="360" w:lineRule="auto"/>
        <w:ind w:firstLine="426"/>
        <w:contextualSpacing/>
        <w:jc w:val="both"/>
        <w:rPr>
          <w:lang w:val="ru-RU"/>
        </w:rPr>
      </w:pPr>
      <w:r w:rsidRPr="00804752">
        <w:rPr>
          <w:color w:val="000000"/>
          <w:lang w:val="ru-RU"/>
        </w:rPr>
        <w:t>—  закономерности развития общества как сложной самоорганизующейся системы;</w:t>
      </w:r>
    </w:p>
    <w:p w:rsidR="00804752" w:rsidRPr="00804752" w:rsidRDefault="00804752" w:rsidP="006C1C08">
      <w:pPr>
        <w:shd w:val="clear" w:color="auto" w:fill="FFFFFF"/>
        <w:spacing w:line="360" w:lineRule="auto"/>
        <w:ind w:firstLine="426"/>
        <w:contextualSpacing/>
        <w:jc w:val="both"/>
        <w:rPr>
          <w:lang w:val="ru-RU"/>
        </w:rPr>
      </w:pPr>
      <w:r w:rsidRPr="00804752">
        <w:rPr>
          <w:color w:val="000000"/>
          <w:lang w:val="ru-RU"/>
        </w:rPr>
        <w:t>— основные социальные институты и процессы;</w:t>
      </w:r>
    </w:p>
    <w:p w:rsidR="00804752" w:rsidRPr="00804752" w:rsidRDefault="00804752" w:rsidP="006C1C08">
      <w:pPr>
        <w:shd w:val="clear" w:color="auto" w:fill="FFFFFF"/>
        <w:spacing w:line="360" w:lineRule="auto"/>
        <w:ind w:firstLine="426"/>
        <w:contextualSpacing/>
        <w:jc w:val="both"/>
        <w:rPr>
          <w:lang w:val="ru-RU"/>
        </w:rPr>
      </w:pPr>
      <w:r w:rsidRPr="00804752">
        <w:rPr>
          <w:color w:val="000000"/>
          <w:lang w:val="ru-RU"/>
        </w:rPr>
        <w:t>— различные подходы к исследованию проблем человека и общества;</w:t>
      </w:r>
    </w:p>
    <w:p w:rsidR="00804752" w:rsidRPr="00804752" w:rsidRDefault="00804752" w:rsidP="006C1C08">
      <w:pPr>
        <w:shd w:val="clear" w:color="auto" w:fill="FFFFFF"/>
        <w:spacing w:line="360" w:lineRule="auto"/>
        <w:ind w:firstLine="426"/>
        <w:contextualSpacing/>
        <w:jc w:val="both"/>
        <w:rPr>
          <w:lang w:val="ru-RU"/>
        </w:rPr>
      </w:pPr>
      <w:r w:rsidRPr="00804752">
        <w:rPr>
          <w:color w:val="000000"/>
          <w:lang w:val="ru-RU"/>
        </w:rPr>
        <w:t>— особенности различных общественных наук, основные пути и способы со</w:t>
      </w:r>
      <w:r w:rsidRPr="00804752">
        <w:rPr>
          <w:color w:val="000000"/>
          <w:lang w:val="ru-RU"/>
        </w:rPr>
        <w:softHyphen/>
        <w:t>циального и гуманитарного познания;</w:t>
      </w:r>
    </w:p>
    <w:p w:rsidR="00804752" w:rsidRPr="00804752" w:rsidRDefault="00804752" w:rsidP="006C1C08">
      <w:pPr>
        <w:shd w:val="clear" w:color="auto" w:fill="FFFFFF"/>
        <w:spacing w:line="360" w:lineRule="auto"/>
        <w:ind w:firstLine="426"/>
        <w:contextualSpacing/>
        <w:jc w:val="both"/>
        <w:rPr>
          <w:lang w:val="ru-RU"/>
        </w:rPr>
      </w:pPr>
      <w:r w:rsidRPr="00804752">
        <w:rPr>
          <w:b/>
          <w:bCs/>
          <w:color w:val="000000"/>
          <w:lang w:val="ru-RU"/>
        </w:rPr>
        <w:t>уметь:</w:t>
      </w:r>
    </w:p>
    <w:p w:rsidR="00804752" w:rsidRPr="00804752" w:rsidRDefault="00804752" w:rsidP="006C1C08">
      <w:pPr>
        <w:shd w:val="clear" w:color="auto" w:fill="FFFFFF"/>
        <w:spacing w:line="360" w:lineRule="auto"/>
        <w:ind w:firstLine="426"/>
        <w:contextualSpacing/>
        <w:jc w:val="both"/>
        <w:rPr>
          <w:lang w:val="ru-RU"/>
        </w:rPr>
      </w:pPr>
      <w:r w:rsidRPr="00804752">
        <w:rPr>
          <w:b/>
          <w:bCs/>
          <w:i/>
          <w:iCs/>
          <w:color w:val="000000"/>
          <w:lang w:val="ru-RU"/>
        </w:rPr>
        <w:t xml:space="preserve">— характеризовать </w:t>
      </w:r>
      <w:r w:rsidRPr="00804752">
        <w:rPr>
          <w:color w:val="000000"/>
          <w:lang w:val="ru-RU"/>
        </w:rPr>
        <w:t>с научных позиций основные социальные объекты (факты, явления, процессы, институты), их место и значение в жизни об</w:t>
      </w:r>
      <w:r w:rsidRPr="00804752">
        <w:rPr>
          <w:color w:val="000000"/>
          <w:lang w:val="ru-RU"/>
        </w:rPr>
        <w:softHyphen/>
        <w:t>щества как целостной системы; проблемы человека в современном обще</w:t>
      </w:r>
      <w:r w:rsidRPr="00804752">
        <w:rPr>
          <w:color w:val="000000"/>
          <w:lang w:val="ru-RU"/>
        </w:rPr>
        <w:softHyphen/>
        <w:t>стве;</w:t>
      </w:r>
    </w:p>
    <w:p w:rsidR="00804752" w:rsidRPr="00804752" w:rsidRDefault="00804752" w:rsidP="006C1C08">
      <w:pPr>
        <w:shd w:val="clear" w:color="auto" w:fill="FFFFFF"/>
        <w:spacing w:line="360" w:lineRule="auto"/>
        <w:ind w:firstLine="426"/>
        <w:contextualSpacing/>
        <w:jc w:val="both"/>
        <w:rPr>
          <w:lang w:val="ru-RU"/>
        </w:rPr>
      </w:pPr>
      <w:r w:rsidRPr="00804752">
        <w:rPr>
          <w:b/>
          <w:bCs/>
          <w:color w:val="000000"/>
          <w:lang w:val="ru-RU"/>
        </w:rPr>
        <w:t xml:space="preserve">— </w:t>
      </w:r>
      <w:r w:rsidRPr="00804752">
        <w:rPr>
          <w:b/>
          <w:bCs/>
          <w:i/>
          <w:iCs/>
          <w:color w:val="000000"/>
          <w:lang w:val="ru-RU"/>
        </w:rPr>
        <w:t xml:space="preserve">осуществлять </w:t>
      </w:r>
      <w:r w:rsidRPr="00804752">
        <w:rPr>
          <w:color w:val="000000"/>
          <w:lang w:val="ru-RU"/>
        </w:rPr>
        <w:t xml:space="preserve">комплексный </w:t>
      </w:r>
      <w:r w:rsidRPr="00804752">
        <w:rPr>
          <w:b/>
          <w:bCs/>
          <w:i/>
          <w:iCs/>
          <w:color w:val="000000"/>
          <w:lang w:val="ru-RU"/>
        </w:rPr>
        <w:t xml:space="preserve">поиск, систематизацию </w:t>
      </w:r>
      <w:r w:rsidRPr="00804752">
        <w:rPr>
          <w:color w:val="000000"/>
          <w:lang w:val="ru-RU"/>
        </w:rPr>
        <w:t xml:space="preserve">и </w:t>
      </w:r>
      <w:r w:rsidRPr="00804752">
        <w:rPr>
          <w:b/>
          <w:bCs/>
          <w:i/>
          <w:iCs/>
          <w:color w:val="000000"/>
          <w:lang w:val="ru-RU"/>
        </w:rPr>
        <w:t>интерпре</w:t>
      </w:r>
      <w:r w:rsidRPr="00804752">
        <w:rPr>
          <w:b/>
          <w:bCs/>
          <w:i/>
          <w:iCs/>
          <w:color w:val="000000"/>
          <w:lang w:val="ru-RU"/>
        </w:rPr>
        <w:softHyphen/>
        <w:t xml:space="preserve">тацию </w:t>
      </w:r>
      <w:r w:rsidRPr="00804752">
        <w:rPr>
          <w:color w:val="000000"/>
          <w:lang w:val="ru-RU"/>
        </w:rPr>
        <w:t>социальной информации по определенной теме из оригинальных не</w:t>
      </w:r>
      <w:r w:rsidRPr="00804752">
        <w:rPr>
          <w:color w:val="000000"/>
          <w:lang w:val="ru-RU"/>
        </w:rPr>
        <w:softHyphen/>
        <w:t>адаптированных текстов (философских, научных, правовых, политических, публицистических);</w:t>
      </w:r>
    </w:p>
    <w:p w:rsidR="00804752" w:rsidRPr="00804752" w:rsidRDefault="00804752" w:rsidP="006C1C08">
      <w:pPr>
        <w:shd w:val="clear" w:color="auto" w:fill="FFFFFF"/>
        <w:spacing w:line="360" w:lineRule="auto"/>
        <w:contextualSpacing/>
        <w:jc w:val="both"/>
        <w:rPr>
          <w:lang w:val="ru-RU"/>
        </w:rPr>
      </w:pPr>
      <w:r w:rsidRPr="00804752">
        <w:rPr>
          <w:b/>
          <w:bCs/>
          <w:color w:val="000000"/>
          <w:lang w:val="ru-RU"/>
        </w:rPr>
        <w:t xml:space="preserve">—  </w:t>
      </w:r>
      <w:r w:rsidRPr="00804752">
        <w:rPr>
          <w:b/>
          <w:bCs/>
          <w:i/>
          <w:iCs/>
          <w:color w:val="000000"/>
          <w:lang w:val="ru-RU"/>
        </w:rPr>
        <w:t xml:space="preserve">анализировать и классифицировать </w:t>
      </w:r>
      <w:r w:rsidRPr="00804752">
        <w:rPr>
          <w:color w:val="000000"/>
          <w:lang w:val="ru-RU"/>
        </w:rPr>
        <w:t>социальную информацию, представленную в различных знаковых системах (текст, схема, таблица, диа</w:t>
      </w:r>
      <w:r w:rsidRPr="00804752">
        <w:rPr>
          <w:color w:val="000000"/>
          <w:lang w:val="ru-RU"/>
        </w:rPr>
        <w:softHyphen/>
        <w:t>грамма, аудиовизуальный ряд); переводить ее из одной знаковой системы в другую;</w:t>
      </w:r>
    </w:p>
    <w:p w:rsidR="00804752" w:rsidRPr="00804752" w:rsidRDefault="00804752" w:rsidP="006C1C08">
      <w:pPr>
        <w:shd w:val="clear" w:color="auto" w:fill="FFFFFF"/>
        <w:spacing w:line="360" w:lineRule="auto"/>
        <w:contextualSpacing/>
        <w:jc w:val="both"/>
        <w:rPr>
          <w:lang w:val="ru-RU"/>
        </w:rPr>
      </w:pPr>
      <w:r w:rsidRPr="00804752">
        <w:rPr>
          <w:color w:val="000000"/>
          <w:lang w:val="ru-RU"/>
        </w:rPr>
        <w:t xml:space="preserve">— </w:t>
      </w:r>
      <w:r w:rsidRPr="00804752">
        <w:rPr>
          <w:b/>
          <w:bCs/>
          <w:i/>
          <w:iCs/>
          <w:color w:val="000000"/>
          <w:lang w:val="ru-RU"/>
        </w:rPr>
        <w:t xml:space="preserve">сравнивать </w:t>
      </w:r>
      <w:r w:rsidRPr="00804752">
        <w:rPr>
          <w:color w:val="000000"/>
          <w:lang w:val="ru-RU"/>
        </w:rPr>
        <w:t>социальные объекты, выявляя их общие черты и различия; устанавливать соответствия между существенными чертами и признаками соци</w:t>
      </w:r>
      <w:r w:rsidRPr="00804752">
        <w:rPr>
          <w:color w:val="000000"/>
          <w:lang w:val="ru-RU"/>
        </w:rPr>
        <w:softHyphen/>
        <w:t>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804752" w:rsidRPr="00804752" w:rsidRDefault="00804752" w:rsidP="006C1C08">
      <w:pPr>
        <w:shd w:val="clear" w:color="auto" w:fill="FFFFFF"/>
        <w:spacing w:line="360" w:lineRule="auto"/>
        <w:contextualSpacing/>
        <w:jc w:val="both"/>
        <w:rPr>
          <w:lang w:val="ru-RU"/>
        </w:rPr>
      </w:pPr>
      <w:r w:rsidRPr="00804752">
        <w:rPr>
          <w:color w:val="000000"/>
          <w:lang w:val="ru-RU"/>
        </w:rPr>
        <w:t xml:space="preserve">—   </w:t>
      </w:r>
      <w:r w:rsidRPr="00804752">
        <w:rPr>
          <w:b/>
          <w:bCs/>
          <w:i/>
          <w:iCs/>
          <w:color w:val="000000"/>
          <w:lang w:val="ru-RU"/>
        </w:rPr>
        <w:t xml:space="preserve">объяснять </w:t>
      </w:r>
      <w:r w:rsidRPr="00804752">
        <w:rPr>
          <w:color w:val="000000"/>
          <w:lang w:val="ru-RU"/>
        </w:rPr>
        <w:t>внутренние и внешние связи (причинно-следственные и функциональные) изученных социальных объектов (включая взаимодей</w:t>
      </w:r>
      <w:r w:rsidRPr="00804752">
        <w:rPr>
          <w:color w:val="000000"/>
          <w:lang w:val="ru-RU"/>
        </w:rPr>
        <w:softHyphen/>
        <w:t>ствия человека и общества, общества и природы, общества и культуры, под</w:t>
      </w:r>
      <w:r w:rsidRPr="00804752">
        <w:rPr>
          <w:color w:val="000000"/>
          <w:lang w:val="ru-RU"/>
        </w:rPr>
        <w:softHyphen/>
        <w:t>систем и структурных элементов социальной системы, социальных качеств человека);</w:t>
      </w:r>
    </w:p>
    <w:p w:rsidR="00804752" w:rsidRPr="00804752" w:rsidRDefault="00804752" w:rsidP="006C1C08">
      <w:pPr>
        <w:shd w:val="clear" w:color="auto" w:fill="FFFFFF"/>
        <w:spacing w:line="360" w:lineRule="auto"/>
        <w:contextualSpacing/>
        <w:jc w:val="both"/>
        <w:rPr>
          <w:lang w:val="ru-RU"/>
        </w:rPr>
      </w:pPr>
      <w:r w:rsidRPr="00804752">
        <w:rPr>
          <w:b/>
          <w:bCs/>
          <w:i/>
          <w:iCs/>
          <w:color w:val="000000"/>
          <w:lang w:val="ru-RU"/>
        </w:rPr>
        <w:t xml:space="preserve">—раскрывать на примерах </w:t>
      </w:r>
      <w:r w:rsidRPr="00804752">
        <w:rPr>
          <w:color w:val="000000"/>
          <w:lang w:val="ru-RU"/>
        </w:rPr>
        <w:t>важнейшие теоретические положения и по</w:t>
      </w:r>
      <w:r w:rsidRPr="00804752">
        <w:rPr>
          <w:color w:val="000000"/>
          <w:lang w:val="ru-RU"/>
        </w:rPr>
        <w:softHyphen/>
        <w:t>нятия социально-экономических и гуманитарных наук;</w:t>
      </w:r>
    </w:p>
    <w:p w:rsidR="00804752" w:rsidRPr="00804752" w:rsidRDefault="00804752" w:rsidP="006C1C08">
      <w:pPr>
        <w:shd w:val="clear" w:color="auto" w:fill="FFFFFF"/>
        <w:spacing w:line="360" w:lineRule="auto"/>
        <w:contextualSpacing/>
        <w:jc w:val="both"/>
        <w:rPr>
          <w:lang w:val="ru-RU"/>
        </w:rPr>
      </w:pPr>
      <w:r w:rsidRPr="00804752">
        <w:rPr>
          <w:i/>
          <w:iCs/>
          <w:color w:val="000000"/>
          <w:lang w:val="ru-RU"/>
        </w:rPr>
        <w:t xml:space="preserve">— </w:t>
      </w:r>
      <w:r w:rsidRPr="00804752">
        <w:rPr>
          <w:b/>
          <w:bCs/>
          <w:i/>
          <w:iCs/>
          <w:color w:val="000000"/>
          <w:lang w:val="ru-RU"/>
        </w:rPr>
        <w:t xml:space="preserve">участвовать в дискуссиях </w:t>
      </w:r>
      <w:r w:rsidRPr="00804752">
        <w:rPr>
          <w:color w:val="000000"/>
          <w:lang w:val="ru-RU"/>
        </w:rPr>
        <w:t>по актуальным социальным проблемам;</w:t>
      </w:r>
    </w:p>
    <w:p w:rsidR="00804752" w:rsidRPr="00804752" w:rsidRDefault="00804752" w:rsidP="006C1C08">
      <w:pPr>
        <w:spacing w:line="360" w:lineRule="auto"/>
        <w:contextualSpacing/>
        <w:jc w:val="both"/>
        <w:rPr>
          <w:color w:val="000000"/>
          <w:lang w:val="ru-RU"/>
        </w:rPr>
      </w:pPr>
      <w:r w:rsidRPr="00804752">
        <w:rPr>
          <w:color w:val="000000"/>
          <w:lang w:val="ru-RU"/>
        </w:rPr>
        <w:t xml:space="preserve">—  </w:t>
      </w:r>
      <w:r w:rsidRPr="00804752">
        <w:rPr>
          <w:b/>
          <w:bCs/>
          <w:i/>
          <w:iCs/>
          <w:color w:val="000000"/>
          <w:lang w:val="ru-RU"/>
        </w:rPr>
        <w:t xml:space="preserve">формулировать </w:t>
      </w:r>
      <w:r w:rsidRPr="00804752">
        <w:rPr>
          <w:color w:val="000000"/>
          <w:lang w:val="ru-RU"/>
        </w:rPr>
        <w:t>на основе приобретенных социально-гуманитарных знаний собственные суждения и аргументы по определенным проблемам;</w:t>
      </w:r>
    </w:p>
    <w:p w:rsidR="00804752" w:rsidRPr="00804752" w:rsidRDefault="00804752" w:rsidP="006C1C08">
      <w:pPr>
        <w:shd w:val="clear" w:color="auto" w:fill="FFFFFF"/>
        <w:spacing w:line="360" w:lineRule="auto"/>
        <w:contextualSpacing/>
        <w:jc w:val="both"/>
        <w:rPr>
          <w:lang w:val="ru-RU"/>
        </w:rPr>
      </w:pPr>
      <w:r w:rsidRPr="00804752">
        <w:rPr>
          <w:b/>
          <w:bCs/>
          <w:color w:val="000000"/>
          <w:lang w:val="ru-RU"/>
        </w:rPr>
        <w:t xml:space="preserve">— </w:t>
      </w:r>
      <w:r w:rsidRPr="00804752">
        <w:rPr>
          <w:b/>
          <w:bCs/>
          <w:i/>
          <w:iCs/>
          <w:color w:val="000000"/>
          <w:lang w:val="ru-RU"/>
        </w:rPr>
        <w:t xml:space="preserve">оценивать </w:t>
      </w:r>
      <w:r w:rsidRPr="00804752">
        <w:rPr>
          <w:color w:val="000000"/>
          <w:lang w:val="ru-RU"/>
        </w:rPr>
        <w:t>различные суждения о социальных объектах с точки зрения общественных наук;</w:t>
      </w:r>
    </w:p>
    <w:p w:rsidR="00804752" w:rsidRPr="00804752" w:rsidRDefault="00804752" w:rsidP="006C1C08">
      <w:pPr>
        <w:shd w:val="clear" w:color="auto" w:fill="FFFFFF"/>
        <w:spacing w:line="360" w:lineRule="auto"/>
        <w:contextualSpacing/>
        <w:jc w:val="both"/>
        <w:rPr>
          <w:lang w:val="ru-RU"/>
        </w:rPr>
      </w:pPr>
      <w:r w:rsidRPr="00804752">
        <w:rPr>
          <w:color w:val="000000"/>
          <w:lang w:val="ru-RU"/>
        </w:rPr>
        <w:lastRenderedPageBreak/>
        <w:t xml:space="preserve">— </w:t>
      </w:r>
      <w:r w:rsidRPr="00804752">
        <w:rPr>
          <w:b/>
          <w:bCs/>
          <w:i/>
          <w:iCs/>
          <w:color w:val="000000"/>
          <w:lang w:val="ru-RU"/>
        </w:rPr>
        <w:t xml:space="preserve">подготавливать </w:t>
      </w:r>
      <w:r w:rsidRPr="00804752">
        <w:rPr>
          <w:color w:val="000000"/>
          <w:lang w:val="ru-RU"/>
        </w:rPr>
        <w:t>аннотацию, рецензию, реферат, творческую работу, устное выступление;</w:t>
      </w:r>
    </w:p>
    <w:p w:rsidR="00804752" w:rsidRPr="00804752" w:rsidRDefault="00804752" w:rsidP="006C1C08">
      <w:pPr>
        <w:shd w:val="clear" w:color="auto" w:fill="FFFFFF"/>
        <w:spacing w:line="360" w:lineRule="auto"/>
        <w:contextualSpacing/>
        <w:jc w:val="both"/>
        <w:rPr>
          <w:lang w:val="ru-RU"/>
        </w:rPr>
      </w:pPr>
      <w:r w:rsidRPr="00804752">
        <w:rPr>
          <w:b/>
          <w:bCs/>
          <w:color w:val="000000"/>
          <w:lang w:val="ru-RU"/>
        </w:rPr>
        <w:t xml:space="preserve">— </w:t>
      </w:r>
      <w:r w:rsidRPr="00804752">
        <w:rPr>
          <w:b/>
          <w:bCs/>
          <w:i/>
          <w:iCs/>
          <w:color w:val="000000"/>
          <w:lang w:val="ru-RU"/>
        </w:rPr>
        <w:t xml:space="preserve">осуществлять </w:t>
      </w:r>
      <w:r w:rsidRPr="00804752">
        <w:rPr>
          <w:color w:val="000000"/>
          <w:lang w:val="ru-RU"/>
        </w:rPr>
        <w:t xml:space="preserve">индивидуальные и групповые </w:t>
      </w:r>
      <w:r w:rsidRPr="00804752">
        <w:rPr>
          <w:b/>
          <w:bCs/>
          <w:i/>
          <w:iCs/>
          <w:color w:val="000000"/>
          <w:lang w:val="ru-RU"/>
        </w:rPr>
        <w:t xml:space="preserve">учебные исследования </w:t>
      </w:r>
      <w:r w:rsidRPr="00804752">
        <w:rPr>
          <w:color w:val="000000"/>
          <w:lang w:val="ru-RU"/>
        </w:rPr>
        <w:t>по социальной проблематике;</w:t>
      </w:r>
    </w:p>
    <w:p w:rsidR="00804752" w:rsidRPr="00804752" w:rsidRDefault="00804752" w:rsidP="006C1C08">
      <w:pPr>
        <w:shd w:val="clear" w:color="auto" w:fill="FFFFFF"/>
        <w:spacing w:line="360" w:lineRule="auto"/>
        <w:contextualSpacing/>
        <w:jc w:val="both"/>
        <w:rPr>
          <w:lang w:val="ru-RU"/>
        </w:rPr>
      </w:pPr>
      <w:r w:rsidRPr="00804752">
        <w:rPr>
          <w:i/>
          <w:iCs/>
          <w:color w:val="000000"/>
          <w:lang w:val="ru-RU"/>
        </w:rPr>
        <w:t xml:space="preserve">— </w:t>
      </w:r>
      <w:r w:rsidRPr="00804752">
        <w:rPr>
          <w:b/>
          <w:bCs/>
          <w:i/>
          <w:iCs/>
          <w:color w:val="000000"/>
          <w:lang w:val="ru-RU"/>
        </w:rPr>
        <w:t xml:space="preserve">применять </w:t>
      </w:r>
      <w:r w:rsidRPr="00804752">
        <w:rPr>
          <w:color w:val="000000"/>
          <w:lang w:val="ru-RU"/>
        </w:rPr>
        <w:t xml:space="preserve">социально-экономические и гуманитарные </w:t>
      </w:r>
      <w:r w:rsidRPr="00804752">
        <w:rPr>
          <w:b/>
          <w:bCs/>
          <w:color w:val="000000"/>
          <w:lang w:val="ru-RU"/>
        </w:rPr>
        <w:t xml:space="preserve">знания </w:t>
      </w:r>
      <w:r w:rsidRPr="00804752">
        <w:rPr>
          <w:color w:val="000000"/>
          <w:lang w:val="ru-RU"/>
        </w:rPr>
        <w:t>в процес</w:t>
      </w:r>
      <w:r w:rsidRPr="00804752">
        <w:rPr>
          <w:color w:val="000000"/>
          <w:lang w:val="ru-RU"/>
        </w:rPr>
        <w:softHyphen/>
        <w:t>се решения познавательных и практических задач, отражающих актуальные проблемы жизни человека и общества;</w:t>
      </w:r>
    </w:p>
    <w:p w:rsidR="00804752" w:rsidRPr="00804752" w:rsidRDefault="00804752" w:rsidP="006C1C08">
      <w:pPr>
        <w:shd w:val="clear" w:color="auto" w:fill="FFFFFF"/>
        <w:spacing w:line="360" w:lineRule="auto"/>
        <w:contextualSpacing/>
        <w:jc w:val="both"/>
        <w:rPr>
          <w:lang w:val="ru-RU"/>
        </w:rPr>
      </w:pPr>
      <w:r w:rsidRPr="00804752">
        <w:rPr>
          <w:b/>
          <w:bCs/>
          <w:color w:val="000000"/>
          <w:lang w:val="ru-RU"/>
        </w:rPr>
        <w:t>использовать приобретенные знания и умения в практической деятель</w:t>
      </w:r>
      <w:r w:rsidRPr="00804752">
        <w:rPr>
          <w:b/>
          <w:bCs/>
          <w:color w:val="000000"/>
          <w:lang w:val="ru-RU"/>
        </w:rPr>
        <w:softHyphen/>
        <w:t xml:space="preserve">ности и повседневной жизни </w:t>
      </w:r>
      <w:proofErr w:type="gramStart"/>
      <w:r w:rsidRPr="00804752">
        <w:rPr>
          <w:b/>
          <w:bCs/>
          <w:color w:val="000000"/>
          <w:lang w:val="ru-RU"/>
        </w:rPr>
        <w:t>для</w:t>
      </w:r>
      <w:proofErr w:type="gramEnd"/>
      <w:r w:rsidRPr="00804752">
        <w:rPr>
          <w:b/>
          <w:bCs/>
          <w:color w:val="000000"/>
          <w:lang w:val="ru-RU"/>
        </w:rPr>
        <w:t>:</w:t>
      </w:r>
    </w:p>
    <w:p w:rsidR="00804752" w:rsidRPr="00804752" w:rsidRDefault="00804752" w:rsidP="006C1C08">
      <w:pPr>
        <w:shd w:val="clear" w:color="auto" w:fill="FFFFFF"/>
        <w:spacing w:line="360" w:lineRule="auto"/>
        <w:contextualSpacing/>
        <w:jc w:val="both"/>
        <w:rPr>
          <w:lang w:val="ru-RU"/>
        </w:rPr>
      </w:pPr>
      <w:r w:rsidRPr="00804752">
        <w:rPr>
          <w:color w:val="000000"/>
          <w:lang w:val="ru-RU"/>
        </w:rPr>
        <w:t>— эффективного выполнения типичных социальных релей; сознательного взаимодействия с социальными институтами;</w:t>
      </w:r>
    </w:p>
    <w:p w:rsidR="00804752" w:rsidRPr="00804752" w:rsidRDefault="00804752" w:rsidP="006C1C08">
      <w:pPr>
        <w:shd w:val="clear" w:color="auto" w:fill="FFFFFF"/>
        <w:spacing w:line="360" w:lineRule="auto"/>
        <w:contextualSpacing/>
        <w:jc w:val="both"/>
        <w:rPr>
          <w:lang w:val="ru-RU"/>
        </w:rPr>
      </w:pPr>
      <w:r w:rsidRPr="00804752">
        <w:rPr>
          <w:color w:val="000000"/>
          <w:lang w:val="ru-RU"/>
        </w:rPr>
        <w:t>— ориентировки в актуальных общественных событиях и процессах; выра</w:t>
      </w:r>
      <w:r w:rsidRPr="00804752">
        <w:rPr>
          <w:color w:val="000000"/>
          <w:lang w:val="ru-RU"/>
        </w:rPr>
        <w:softHyphen/>
        <w:t>ботки собственной гражданской позиции;</w:t>
      </w:r>
    </w:p>
    <w:p w:rsidR="00804752" w:rsidRPr="00804752" w:rsidRDefault="00804752" w:rsidP="006C1C08">
      <w:pPr>
        <w:shd w:val="clear" w:color="auto" w:fill="FFFFFF"/>
        <w:spacing w:line="360" w:lineRule="auto"/>
        <w:contextualSpacing/>
        <w:jc w:val="both"/>
        <w:rPr>
          <w:lang w:val="ru-RU"/>
        </w:rPr>
      </w:pPr>
      <w:r w:rsidRPr="00804752">
        <w:rPr>
          <w:color w:val="000000"/>
          <w:lang w:val="ru-RU"/>
        </w:rPr>
        <w:t>— оценки общественных изменений с точки зрения демократических и гу</w:t>
      </w:r>
      <w:r w:rsidRPr="00804752">
        <w:rPr>
          <w:color w:val="000000"/>
          <w:lang w:val="ru-RU"/>
        </w:rPr>
        <w:softHyphen/>
        <w:t>манистических ценностей, лежащих в основе Конституции Российской Феде</w:t>
      </w:r>
      <w:r w:rsidRPr="00804752">
        <w:rPr>
          <w:color w:val="000000"/>
          <w:lang w:val="ru-RU"/>
        </w:rPr>
        <w:softHyphen/>
        <w:t>рации;</w:t>
      </w:r>
    </w:p>
    <w:p w:rsidR="00804752" w:rsidRPr="00804752" w:rsidRDefault="00804752" w:rsidP="006C1C08">
      <w:pPr>
        <w:shd w:val="clear" w:color="auto" w:fill="FFFFFF"/>
        <w:spacing w:line="360" w:lineRule="auto"/>
        <w:contextualSpacing/>
        <w:jc w:val="both"/>
        <w:rPr>
          <w:lang w:val="ru-RU"/>
        </w:rPr>
      </w:pPr>
      <w:r w:rsidRPr="00804752">
        <w:rPr>
          <w:color w:val="000000"/>
          <w:lang w:val="ru-RU"/>
        </w:rPr>
        <w:t>—  самостоятельного поиска социальной информации, необходимой для принятия собственных решений; критического восприятия информации, полу</w:t>
      </w:r>
      <w:r w:rsidRPr="00804752">
        <w:rPr>
          <w:color w:val="000000"/>
          <w:lang w:val="ru-RU"/>
        </w:rPr>
        <w:softHyphen/>
        <w:t>чаемой в межличностном общении и массовой коммуникации;</w:t>
      </w:r>
    </w:p>
    <w:p w:rsidR="00804752" w:rsidRPr="00804752" w:rsidRDefault="00804752" w:rsidP="006C1C08">
      <w:pPr>
        <w:shd w:val="clear" w:color="auto" w:fill="FFFFFF"/>
        <w:spacing w:line="360" w:lineRule="auto"/>
        <w:contextualSpacing/>
        <w:jc w:val="both"/>
        <w:rPr>
          <w:lang w:val="ru-RU"/>
        </w:rPr>
      </w:pPr>
      <w:r w:rsidRPr="00804752">
        <w:rPr>
          <w:color w:val="000000"/>
          <w:lang w:val="ru-RU"/>
        </w:rPr>
        <w:t>— нравственной оценки социального поведения людей;</w:t>
      </w:r>
    </w:p>
    <w:p w:rsidR="00804752" w:rsidRPr="00804752" w:rsidRDefault="00804752" w:rsidP="006C1C08">
      <w:pPr>
        <w:shd w:val="clear" w:color="auto" w:fill="FFFFFF"/>
        <w:spacing w:line="360" w:lineRule="auto"/>
        <w:contextualSpacing/>
        <w:jc w:val="both"/>
        <w:rPr>
          <w:lang w:val="ru-RU"/>
        </w:rPr>
      </w:pPr>
      <w:r w:rsidRPr="00804752">
        <w:rPr>
          <w:color w:val="000000"/>
          <w:lang w:val="ru-RU"/>
        </w:rPr>
        <w:t>—  предвидения возможных последствий определенных социальных дей</w:t>
      </w:r>
      <w:r w:rsidRPr="00804752">
        <w:rPr>
          <w:color w:val="000000"/>
          <w:lang w:val="ru-RU"/>
        </w:rPr>
        <w:softHyphen/>
        <w:t>ствий субъектов общественных отношений;</w:t>
      </w:r>
    </w:p>
    <w:p w:rsidR="00804752" w:rsidRPr="00804752" w:rsidRDefault="00804752" w:rsidP="006C1C08">
      <w:pPr>
        <w:shd w:val="clear" w:color="auto" w:fill="FFFFFF"/>
        <w:spacing w:line="360" w:lineRule="auto"/>
        <w:contextualSpacing/>
        <w:jc w:val="both"/>
        <w:rPr>
          <w:lang w:val="ru-RU"/>
        </w:rPr>
      </w:pPr>
      <w:r w:rsidRPr="00804752">
        <w:rPr>
          <w:color w:val="000000"/>
          <w:lang w:val="ru-RU"/>
        </w:rPr>
        <w:t>—  ориентации в социальных и гуманитарных науках, их последующего изучения в учреждениях среднего и высшего профессионального образо</w:t>
      </w:r>
      <w:r w:rsidRPr="00804752">
        <w:rPr>
          <w:color w:val="000000"/>
          <w:lang w:val="ru-RU"/>
        </w:rPr>
        <w:softHyphen/>
        <w:t>вания;</w:t>
      </w:r>
    </w:p>
    <w:p w:rsidR="00804752" w:rsidRDefault="00804752" w:rsidP="006C1C08">
      <w:pPr>
        <w:spacing w:line="360" w:lineRule="auto"/>
        <w:contextualSpacing/>
        <w:jc w:val="both"/>
        <w:rPr>
          <w:color w:val="000000"/>
          <w:lang w:val="ru-RU"/>
        </w:rPr>
      </w:pPr>
      <w:r w:rsidRPr="00804752">
        <w:rPr>
          <w:color w:val="000000"/>
          <w:lang w:val="ru-RU"/>
        </w:rPr>
        <w:t>— осуществления конструктивного взаимодействия людей с разными убеж</w:t>
      </w:r>
      <w:r w:rsidRPr="00804752">
        <w:rPr>
          <w:color w:val="000000"/>
          <w:lang w:val="ru-RU"/>
        </w:rPr>
        <w:softHyphen/>
        <w:t>дениями, культурными ценностями и социальным положением.</w:t>
      </w:r>
    </w:p>
    <w:p w:rsidR="00C06D38" w:rsidRDefault="00C06D38" w:rsidP="006C1C08">
      <w:pPr>
        <w:pStyle w:val="3"/>
      </w:pPr>
    </w:p>
    <w:p w:rsidR="0057006B" w:rsidRDefault="0072097C" w:rsidP="006C1C08">
      <w:pPr>
        <w:pStyle w:val="3"/>
      </w:pPr>
      <w:r>
        <w:t>8.</w:t>
      </w:r>
      <w:r w:rsidR="0057006B" w:rsidRPr="000138AB">
        <w:t>Предмет «Обществознание»</w:t>
      </w:r>
      <w:r w:rsidR="00373D21">
        <w:t>.</w:t>
      </w:r>
    </w:p>
    <w:p w:rsidR="00CD67B0" w:rsidRPr="00CD67B0" w:rsidRDefault="00CD67B0" w:rsidP="006C1C08">
      <w:pPr>
        <w:shd w:val="clear" w:color="auto" w:fill="FFFFFF"/>
        <w:spacing w:line="360" w:lineRule="auto"/>
        <w:ind w:firstLine="567"/>
        <w:contextualSpacing/>
        <w:jc w:val="both"/>
        <w:rPr>
          <w:b/>
          <w:noProof/>
          <w:lang w:val="ru-RU"/>
        </w:rPr>
      </w:pPr>
      <w:r w:rsidRPr="00CD67B0">
        <w:rPr>
          <w:b/>
          <w:noProof/>
          <w:lang w:val="ru-RU"/>
        </w:rPr>
        <w:t>В результате изучения обществознания на базовом уровне в</w:t>
      </w:r>
      <w:r w:rsidR="00E339FA">
        <w:rPr>
          <w:b/>
          <w:noProof/>
          <w:lang w:val="ru-RU"/>
        </w:rPr>
        <w:t xml:space="preserve"> старшей школе</w:t>
      </w:r>
      <w:r w:rsidRPr="00CD67B0">
        <w:rPr>
          <w:b/>
          <w:noProof/>
          <w:lang w:val="ru-RU"/>
        </w:rPr>
        <w:t>, ученик должен:</w:t>
      </w:r>
    </w:p>
    <w:p w:rsidR="00CD67B0" w:rsidRPr="00CD67B0" w:rsidRDefault="00CD67B0" w:rsidP="006C1C08">
      <w:pPr>
        <w:shd w:val="clear" w:color="auto" w:fill="FFFFFF"/>
        <w:spacing w:line="360" w:lineRule="auto"/>
        <w:ind w:left="514"/>
        <w:contextualSpacing/>
        <w:jc w:val="both"/>
        <w:rPr>
          <w:lang w:val="ru-RU"/>
        </w:rPr>
      </w:pPr>
      <w:r w:rsidRPr="00CD67B0">
        <w:rPr>
          <w:b/>
          <w:bCs/>
          <w:i/>
          <w:iCs/>
          <w:noProof/>
          <w:u w:val="single"/>
          <w:lang w:val="ru-RU"/>
        </w:rPr>
        <w:t>знать/понимать</w:t>
      </w:r>
      <w:r w:rsidRPr="00CD67B0">
        <w:rPr>
          <w:b/>
          <w:bCs/>
          <w:i/>
          <w:iCs/>
          <w:noProof/>
          <w:lang w:val="ru-RU"/>
        </w:rPr>
        <w:t>:</w:t>
      </w:r>
    </w:p>
    <w:p w:rsidR="00CD67B0" w:rsidRPr="00CD67B0" w:rsidRDefault="00CD67B0" w:rsidP="005C792B">
      <w:pPr>
        <w:numPr>
          <w:ilvl w:val="0"/>
          <w:numId w:val="18"/>
        </w:numPr>
        <w:shd w:val="clear" w:color="auto" w:fill="FFFFFF"/>
        <w:tabs>
          <w:tab w:val="left" w:pos="629"/>
        </w:tabs>
        <w:spacing w:before="5" w:line="360" w:lineRule="auto"/>
        <w:ind w:left="10" w:firstLine="499"/>
        <w:contextualSpacing/>
        <w:jc w:val="both"/>
        <w:rPr>
          <w:noProof/>
          <w:lang w:val="ru-RU"/>
        </w:rPr>
      </w:pPr>
      <w:r w:rsidRPr="00CD67B0">
        <w:rPr>
          <w:noProof/>
          <w:lang w:val="ru-RU"/>
        </w:rPr>
        <w:t>биосоциальную сущность человека, основные этапы и факторы социализации личности, место и роль человека в смстеме общественных отношений;</w:t>
      </w:r>
    </w:p>
    <w:p w:rsidR="00CD67B0" w:rsidRPr="00CD67B0" w:rsidRDefault="00CD67B0" w:rsidP="005C792B">
      <w:pPr>
        <w:numPr>
          <w:ilvl w:val="0"/>
          <w:numId w:val="18"/>
        </w:numPr>
        <w:shd w:val="clear" w:color="auto" w:fill="FFFFFF"/>
        <w:tabs>
          <w:tab w:val="left" w:pos="629"/>
        </w:tabs>
        <w:spacing w:line="360" w:lineRule="auto"/>
        <w:ind w:left="10" w:firstLine="499"/>
        <w:contextualSpacing/>
        <w:jc w:val="both"/>
        <w:rPr>
          <w:noProof/>
          <w:lang w:val="ru-RU"/>
        </w:rPr>
      </w:pPr>
      <w:r w:rsidRPr="00CD67B0">
        <w:rPr>
          <w:noProof/>
          <w:lang w:val="ru-RU"/>
        </w:rPr>
        <w:t>тенденции развития общества в целом как сложной динамической системы, а также важней-ших социальных институтов,</w:t>
      </w:r>
    </w:p>
    <w:p w:rsidR="00CD67B0" w:rsidRPr="00CD67B0" w:rsidRDefault="00CD67B0" w:rsidP="005C792B">
      <w:pPr>
        <w:numPr>
          <w:ilvl w:val="0"/>
          <w:numId w:val="18"/>
        </w:numPr>
        <w:shd w:val="clear" w:color="auto" w:fill="FFFFFF"/>
        <w:tabs>
          <w:tab w:val="left" w:pos="629"/>
        </w:tabs>
        <w:spacing w:line="360" w:lineRule="auto"/>
        <w:ind w:left="10" w:firstLine="499"/>
        <w:contextualSpacing/>
        <w:jc w:val="both"/>
        <w:rPr>
          <w:noProof/>
          <w:lang w:val="ru-RU"/>
        </w:rPr>
      </w:pPr>
      <w:r w:rsidRPr="00CD67B0">
        <w:rPr>
          <w:noProof/>
          <w:lang w:val="ru-RU"/>
        </w:rPr>
        <w:lastRenderedPageBreak/>
        <w:t>необходимость регулирования общественных отношений, сущность социальных норм, меха</w:t>
      </w:r>
      <w:r w:rsidRPr="00CD67B0">
        <w:rPr>
          <w:noProof/>
          <w:lang w:val="ru-RU"/>
        </w:rPr>
        <w:softHyphen/>
        <w:t>низмы правового регулирования;</w:t>
      </w:r>
    </w:p>
    <w:p w:rsidR="00CD67B0" w:rsidRPr="00CD67B0" w:rsidRDefault="00CD67B0" w:rsidP="006C1C08">
      <w:pPr>
        <w:shd w:val="clear" w:color="auto" w:fill="FFFFFF"/>
        <w:tabs>
          <w:tab w:val="left" w:pos="624"/>
        </w:tabs>
        <w:spacing w:line="360" w:lineRule="auto"/>
        <w:ind w:left="504"/>
        <w:contextualSpacing/>
        <w:jc w:val="both"/>
        <w:rPr>
          <w:u w:val="single"/>
          <w:lang w:val="ru-RU"/>
        </w:rPr>
      </w:pPr>
      <w:r w:rsidRPr="00CD67B0">
        <w:rPr>
          <w:noProof/>
          <w:lang w:val="ru-RU"/>
        </w:rPr>
        <w:t>-</w:t>
      </w:r>
      <w:r w:rsidRPr="00CD67B0">
        <w:rPr>
          <w:noProof/>
          <w:lang w:val="ru-RU"/>
        </w:rPr>
        <w:tab/>
        <w:t>особенности социально-гуманитарного познания;</w:t>
      </w:r>
      <w:r w:rsidRPr="00CD67B0">
        <w:rPr>
          <w:noProof/>
          <w:lang w:val="ru-RU"/>
        </w:rPr>
        <w:br/>
      </w:r>
      <w:r w:rsidRPr="00CD67B0">
        <w:rPr>
          <w:b/>
          <w:i/>
          <w:iCs/>
          <w:noProof/>
          <w:u w:val="single"/>
          <w:lang w:val="ru-RU"/>
        </w:rPr>
        <w:t>уметь</w:t>
      </w:r>
      <w:r w:rsidRPr="00CD67B0">
        <w:rPr>
          <w:i/>
          <w:iCs/>
          <w:noProof/>
          <w:u w:val="single"/>
          <w:lang w:val="ru-RU"/>
        </w:rPr>
        <w:t>:</w:t>
      </w:r>
    </w:p>
    <w:p w:rsidR="00CD67B0" w:rsidRPr="00CD67B0" w:rsidRDefault="00CD67B0" w:rsidP="006C1C08">
      <w:pPr>
        <w:shd w:val="clear" w:color="auto" w:fill="FFFFFF"/>
        <w:tabs>
          <w:tab w:val="left" w:pos="629"/>
        </w:tabs>
        <w:spacing w:before="10" w:line="360" w:lineRule="auto"/>
        <w:ind w:left="14" w:firstLine="490"/>
        <w:contextualSpacing/>
        <w:jc w:val="both"/>
        <w:rPr>
          <w:lang w:val="ru-RU"/>
        </w:rPr>
      </w:pPr>
      <w:r w:rsidRPr="00CD67B0">
        <w:rPr>
          <w:i/>
          <w:iCs/>
          <w:noProof/>
          <w:lang w:val="ru-RU"/>
        </w:rPr>
        <w:t>-</w:t>
      </w:r>
      <w:r w:rsidRPr="00CD67B0">
        <w:rPr>
          <w:i/>
          <w:iCs/>
          <w:noProof/>
          <w:lang w:val="ru-RU"/>
        </w:rPr>
        <w:tab/>
      </w:r>
      <w:r w:rsidRPr="00CD67B0">
        <w:rPr>
          <w:noProof/>
          <w:lang w:val="ru-RU"/>
        </w:rPr>
        <w:t>характеризовать основные социальные объекты, выделяя их существенные признаки, закономерности развития;</w:t>
      </w:r>
    </w:p>
    <w:p w:rsidR="00CD67B0" w:rsidRPr="00CD67B0" w:rsidRDefault="00CD67B0" w:rsidP="005C792B">
      <w:pPr>
        <w:numPr>
          <w:ilvl w:val="0"/>
          <w:numId w:val="19"/>
        </w:numPr>
        <w:shd w:val="clear" w:color="auto" w:fill="FFFFFF"/>
        <w:tabs>
          <w:tab w:val="left" w:pos="662"/>
        </w:tabs>
        <w:spacing w:line="360" w:lineRule="auto"/>
        <w:ind w:left="19" w:firstLine="509"/>
        <w:contextualSpacing/>
        <w:jc w:val="both"/>
        <w:rPr>
          <w:noProof/>
          <w:lang w:val="ru-RU"/>
        </w:rPr>
      </w:pPr>
      <w:r w:rsidRPr="00CD67B0">
        <w:rPr>
          <w:noProof/>
          <w:spacing w:val="-6"/>
          <w:lang w:val="ru-RU"/>
        </w:rPr>
        <w:t>анализировать информацию о социальных объектах, выдеяяя их общие черты и различия, ус</w:t>
      </w:r>
      <w:r w:rsidRPr="00CD67B0">
        <w:rPr>
          <w:noProof/>
          <w:spacing w:val="-5"/>
          <w:lang w:val="ru-RU"/>
        </w:rPr>
        <w:t>танавливать  соответствия между существенными  чертами и признаками изученных социальных яв</w:t>
      </w:r>
      <w:r w:rsidRPr="00CD67B0">
        <w:rPr>
          <w:noProof/>
          <w:lang w:val="ru-RU"/>
        </w:rPr>
        <w:t>лений и обществоведческими терминами и понятиями;</w:t>
      </w:r>
    </w:p>
    <w:p w:rsidR="00CD67B0" w:rsidRPr="00CD67B0" w:rsidRDefault="00CD67B0" w:rsidP="005C792B">
      <w:pPr>
        <w:numPr>
          <w:ilvl w:val="0"/>
          <w:numId w:val="19"/>
        </w:numPr>
        <w:shd w:val="clear" w:color="auto" w:fill="FFFFFF"/>
        <w:tabs>
          <w:tab w:val="left" w:pos="662"/>
        </w:tabs>
        <w:spacing w:before="5" w:line="360" w:lineRule="auto"/>
        <w:ind w:left="19" w:firstLine="509"/>
        <w:contextualSpacing/>
        <w:jc w:val="both"/>
        <w:rPr>
          <w:noProof/>
          <w:lang w:val="ru-RU"/>
        </w:rPr>
      </w:pPr>
      <w:r w:rsidRPr="00CD67B0">
        <w:rPr>
          <w:noProof/>
          <w:spacing w:val="-6"/>
          <w:lang w:val="ru-RU"/>
        </w:rPr>
        <w:t>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w:t>
      </w:r>
      <w:r w:rsidRPr="00CD67B0">
        <w:rPr>
          <w:noProof/>
          <w:spacing w:val="-5"/>
          <w:lang w:val="ru-RU"/>
        </w:rPr>
        <w:t>родной среды, общества и культуры, взаимосвязи подсистем и элементов общества);</w:t>
      </w:r>
    </w:p>
    <w:p w:rsidR="00CD67B0" w:rsidRPr="00CD67B0" w:rsidRDefault="00CD67B0" w:rsidP="006C1C08">
      <w:pPr>
        <w:shd w:val="clear" w:color="auto" w:fill="FFFFFF"/>
        <w:tabs>
          <w:tab w:val="left" w:pos="749"/>
        </w:tabs>
        <w:spacing w:line="360" w:lineRule="auto"/>
        <w:ind w:left="24" w:firstLine="504"/>
        <w:contextualSpacing/>
        <w:jc w:val="both"/>
        <w:rPr>
          <w:lang w:val="ru-RU"/>
        </w:rPr>
      </w:pPr>
      <w:r w:rsidRPr="00CD67B0">
        <w:rPr>
          <w:noProof/>
          <w:lang w:val="ru-RU"/>
        </w:rPr>
        <w:t>-</w:t>
      </w:r>
      <w:r w:rsidRPr="00CD67B0">
        <w:rPr>
          <w:noProof/>
          <w:lang w:val="ru-RU"/>
        </w:rPr>
        <w:tab/>
      </w:r>
      <w:r w:rsidRPr="00CD67B0">
        <w:rPr>
          <w:noProof/>
          <w:spacing w:val="-3"/>
          <w:lang w:val="ru-RU"/>
        </w:rPr>
        <w:t>раскрывать на примерах изученные теоретические положения и понятия социально-</w:t>
      </w:r>
      <w:r w:rsidRPr="00CD67B0">
        <w:rPr>
          <w:noProof/>
          <w:lang w:val="ru-RU"/>
        </w:rPr>
        <w:t>экономических и гуманитарных наук;</w:t>
      </w:r>
    </w:p>
    <w:p w:rsidR="00CD67B0" w:rsidRPr="00CD67B0" w:rsidRDefault="00CD67B0" w:rsidP="005C792B">
      <w:pPr>
        <w:numPr>
          <w:ilvl w:val="0"/>
          <w:numId w:val="20"/>
        </w:numPr>
        <w:shd w:val="clear" w:color="auto" w:fill="FFFFFF"/>
        <w:tabs>
          <w:tab w:val="left" w:pos="629"/>
        </w:tabs>
        <w:spacing w:before="10" w:line="360" w:lineRule="auto"/>
        <w:ind w:left="509"/>
        <w:contextualSpacing/>
        <w:jc w:val="both"/>
        <w:rPr>
          <w:noProof/>
          <w:lang w:val="ru-RU"/>
        </w:rPr>
      </w:pPr>
      <w:r w:rsidRPr="00CD67B0">
        <w:rPr>
          <w:noProof/>
          <w:spacing w:val="-7"/>
          <w:lang w:val="ru-RU"/>
        </w:rPr>
        <w:t>осуществлять поиск социальной информации, представленной в различных знаковых системах;</w:t>
      </w:r>
    </w:p>
    <w:p w:rsidR="00CD67B0" w:rsidRPr="00CD67B0" w:rsidRDefault="00CD67B0" w:rsidP="005C792B">
      <w:pPr>
        <w:numPr>
          <w:ilvl w:val="0"/>
          <w:numId w:val="18"/>
        </w:numPr>
        <w:shd w:val="clear" w:color="auto" w:fill="FFFFFF"/>
        <w:tabs>
          <w:tab w:val="left" w:pos="629"/>
        </w:tabs>
        <w:spacing w:before="5" w:line="360" w:lineRule="auto"/>
        <w:ind w:firstLine="509"/>
        <w:contextualSpacing/>
        <w:jc w:val="both"/>
        <w:rPr>
          <w:noProof/>
          <w:lang w:val="ru-RU"/>
        </w:rPr>
      </w:pPr>
      <w:r w:rsidRPr="00CD67B0">
        <w:rPr>
          <w:noProof/>
          <w:spacing w:val="-6"/>
          <w:lang w:val="ru-RU"/>
        </w:rPr>
        <w:t>извлекать из неадагттированных оригинальных текстов знания по заданным темам; системати</w:t>
      </w:r>
      <w:r w:rsidRPr="00CD67B0">
        <w:rPr>
          <w:noProof/>
          <w:spacing w:val="-5"/>
          <w:lang w:val="ru-RU"/>
        </w:rPr>
        <w:t xml:space="preserve">зировать, анализировать и обобщать неупорядоченную социальную информацию; различать в ней </w:t>
      </w:r>
      <w:r w:rsidRPr="00CD67B0">
        <w:rPr>
          <w:noProof/>
          <w:lang w:val="ru-RU"/>
        </w:rPr>
        <w:t>факты и мнения, аргументы и выводы;</w:t>
      </w:r>
    </w:p>
    <w:p w:rsidR="00CD67B0" w:rsidRPr="00CD67B0" w:rsidRDefault="00CD67B0" w:rsidP="005C792B">
      <w:pPr>
        <w:numPr>
          <w:ilvl w:val="0"/>
          <w:numId w:val="18"/>
        </w:numPr>
        <w:shd w:val="clear" w:color="auto" w:fill="FFFFFF"/>
        <w:tabs>
          <w:tab w:val="left" w:pos="629"/>
        </w:tabs>
        <w:spacing w:before="10" w:line="360" w:lineRule="auto"/>
        <w:ind w:firstLine="509"/>
        <w:contextualSpacing/>
        <w:jc w:val="both"/>
        <w:rPr>
          <w:noProof/>
          <w:lang w:val="ru-RU"/>
        </w:rPr>
      </w:pPr>
      <w:r w:rsidRPr="00CD67B0">
        <w:rPr>
          <w:noProof/>
          <w:spacing w:val="-4"/>
          <w:lang w:val="ru-RU"/>
        </w:rPr>
        <w:t xml:space="preserve">оценивать действия субъектов социальной жизни, включая личностк, группы, организации с </w:t>
      </w:r>
      <w:r w:rsidRPr="00CD67B0">
        <w:rPr>
          <w:noProof/>
          <w:lang w:val="ru-RU"/>
        </w:rPr>
        <w:t>точки зрения социальных норм, экономической рациональности;</w:t>
      </w:r>
    </w:p>
    <w:p w:rsidR="00CD67B0" w:rsidRPr="00CD67B0" w:rsidRDefault="00CD67B0" w:rsidP="005C792B">
      <w:pPr>
        <w:numPr>
          <w:ilvl w:val="0"/>
          <w:numId w:val="18"/>
        </w:numPr>
        <w:shd w:val="clear" w:color="auto" w:fill="FFFFFF"/>
        <w:tabs>
          <w:tab w:val="left" w:pos="629"/>
        </w:tabs>
        <w:spacing w:before="5" w:line="360" w:lineRule="auto"/>
        <w:ind w:firstLine="509"/>
        <w:contextualSpacing/>
        <w:jc w:val="both"/>
        <w:rPr>
          <w:noProof/>
          <w:lang w:val="ru-RU"/>
        </w:rPr>
      </w:pPr>
      <w:r w:rsidRPr="00CD67B0">
        <w:rPr>
          <w:noProof/>
          <w:spacing w:val="-7"/>
          <w:lang w:val="ru-RU"/>
        </w:rPr>
        <w:t xml:space="preserve">формулировать на основе приобретенных обществоведческих знаний собственные суждения и </w:t>
      </w:r>
      <w:r w:rsidRPr="00CD67B0">
        <w:rPr>
          <w:noProof/>
          <w:lang w:val="ru-RU"/>
        </w:rPr>
        <w:t>аргументы по определенным проблемам;</w:t>
      </w:r>
    </w:p>
    <w:p w:rsidR="00CD67B0" w:rsidRPr="00CD67B0" w:rsidRDefault="00CD67B0" w:rsidP="005C792B">
      <w:pPr>
        <w:numPr>
          <w:ilvl w:val="0"/>
          <w:numId w:val="18"/>
        </w:numPr>
        <w:shd w:val="clear" w:color="auto" w:fill="FFFFFF"/>
        <w:tabs>
          <w:tab w:val="left" w:pos="629"/>
        </w:tabs>
        <w:spacing w:line="360" w:lineRule="auto"/>
        <w:ind w:left="509"/>
        <w:contextualSpacing/>
        <w:jc w:val="both"/>
        <w:rPr>
          <w:noProof/>
          <w:lang w:val="ru-RU"/>
        </w:rPr>
      </w:pPr>
      <w:r w:rsidRPr="00CD67B0">
        <w:rPr>
          <w:noProof/>
          <w:spacing w:val="-5"/>
          <w:lang w:val="ru-RU"/>
        </w:rPr>
        <w:t>подготовить устное выступление, творческую работу по социальной проблематике;</w:t>
      </w:r>
    </w:p>
    <w:p w:rsidR="00CD67B0" w:rsidRPr="00CD67B0" w:rsidRDefault="00CD67B0" w:rsidP="005C792B">
      <w:pPr>
        <w:numPr>
          <w:ilvl w:val="0"/>
          <w:numId w:val="18"/>
        </w:numPr>
        <w:shd w:val="clear" w:color="auto" w:fill="FFFFFF"/>
        <w:tabs>
          <w:tab w:val="left" w:pos="629"/>
        </w:tabs>
        <w:spacing w:line="360" w:lineRule="auto"/>
        <w:ind w:firstLine="509"/>
        <w:contextualSpacing/>
        <w:jc w:val="both"/>
        <w:rPr>
          <w:noProof/>
          <w:lang w:val="ru-RU"/>
        </w:rPr>
      </w:pPr>
      <w:r w:rsidRPr="00CD67B0">
        <w:rPr>
          <w:noProof/>
          <w:spacing w:val="-5"/>
          <w:lang w:val="ru-RU"/>
        </w:rPr>
        <w:t>применять социально-экономические и гуманитарные знания в процессе решения познава</w:t>
      </w:r>
      <w:r w:rsidRPr="00CD67B0">
        <w:rPr>
          <w:noProof/>
          <w:lang w:val="ru-RU"/>
        </w:rPr>
        <w:t>тельных задач по актуальным социальным проблемам;</w:t>
      </w:r>
    </w:p>
    <w:p w:rsidR="00CD67B0" w:rsidRPr="00CD67B0" w:rsidRDefault="00CD67B0" w:rsidP="006C1C08">
      <w:pPr>
        <w:shd w:val="clear" w:color="auto" w:fill="FFFFFF"/>
        <w:spacing w:before="5" w:line="360" w:lineRule="auto"/>
        <w:ind w:left="5" w:firstLine="514"/>
        <w:contextualSpacing/>
        <w:jc w:val="both"/>
        <w:rPr>
          <w:lang w:val="ru-RU"/>
        </w:rPr>
      </w:pPr>
      <w:r w:rsidRPr="00CD67B0">
        <w:rPr>
          <w:b/>
          <w:bCs/>
          <w:i/>
          <w:iCs/>
          <w:noProof/>
          <w:spacing w:val="-5"/>
          <w:lang w:val="ru-RU"/>
        </w:rPr>
        <w:t xml:space="preserve">использовать приобретенные знания и умения </w:t>
      </w:r>
      <w:r w:rsidRPr="00CD67B0">
        <w:rPr>
          <w:noProof/>
          <w:spacing w:val="-5"/>
          <w:lang w:val="ru-RU"/>
        </w:rPr>
        <w:t>в практической деятельности и повседнев</w:t>
      </w:r>
      <w:r w:rsidRPr="00CD67B0">
        <w:rPr>
          <w:noProof/>
          <w:lang w:val="ru-RU"/>
        </w:rPr>
        <w:t>ной жизни для:</w:t>
      </w:r>
    </w:p>
    <w:p w:rsidR="00CD67B0" w:rsidRPr="00CD67B0" w:rsidRDefault="00CD67B0" w:rsidP="005C792B">
      <w:pPr>
        <w:numPr>
          <w:ilvl w:val="0"/>
          <w:numId w:val="18"/>
        </w:numPr>
        <w:shd w:val="clear" w:color="auto" w:fill="FFFFFF"/>
        <w:tabs>
          <w:tab w:val="left" w:pos="629"/>
        </w:tabs>
        <w:spacing w:line="360" w:lineRule="auto"/>
        <w:ind w:firstLine="509"/>
        <w:contextualSpacing/>
        <w:jc w:val="both"/>
        <w:rPr>
          <w:noProof/>
          <w:lang w:val="ru-RU"/>
        </w:rPr>
      </w:pPr>
      <w:r w:rsidRPr="00CD67B0">
        <w:rPr>
          <w:noProof/>
          <w:spacing w:val="-6"/>
          <w:lang w:val="ru-RU"/>
        </w:rPr>
        <w:t>успешного выполнения типичных социальных ролей: сознательного взаимодействия с различ-</w:t>
      </w:r>
      <w:r w:rsidRPr="00CD67B0">
        <w:rPr>
          <w:noProof/>
          <w:lang w:val="ru-RU"/>
        </w:rPr>
        <w:t>ными социальными институтами;</w:t>
      </w:r>
    </w:p>
    <w:p w:rsidR="00CD67B0" w:rsidRPr="00554006" w:rsidRDefault="00CD67B0" w:rsidP="005C792B">
      <w:pPr>
        <w:numPr>
          <w:ilvl w:val="0"/>
          <w:numId w:val="20"/>
        </w:numPr>
        <w:shd w:val="clear" w:color="auto" w:fill="FFFFFF"/>
        <w:tabs>
          <w:tab w:val="left" w:pos="629"/>
        </w:tabs>
        <w:spacing w:line="360" w:lineRule="auto"/>
        <w:ind w:left="509"/>
        <w:contextualSpacing/>
        <w:jc w:val="both"/>
        <w:rPr>
          <w:noProof/>
        </w:rPr>
      </w:pPr>
      <w:r w:rsidRPr="00554006">
        <w:rPr>
          <w:noProof/>
          <w:spacing w:val="-4"/>
        </w:rPr>
        <w:t>совершенствования собственной познавательной деятельности;</w:t>
      </w:r>
    </w:p>
    <w:p w:rsidR="00CD67B0" w:rsidRPr="00CD67B0" w:rsidRDefault="00CD67B0" w:rsidP="005C792B">
      <w:pPr>
        <w:numPr>
          <w:ilvl w:val="0"/>
          <w:numId w:val="18"/>
        </w:numPr>
        <w:shd w:val="clear" w:color="auto" w:fill="FFFFFF"/>
        <w:tabs>
          <w:tab w:val="left" w:pos="629"/>
        </w:tabs>
        <w:spacing w:line="360" w:lineRule="auto"/>
        <w:ind w:firstLine="509"/>
        <w:contextualSpacing/>
        <w:jc w:val="both"/>
        <w:rPr>
          <w:noProof/>
          <w:lang w:val="ru-RU"/>
        </w:rPr>
      </w:pPr>
      <w:r w:rsidRPr="00CD67B0">
        <w:rPr>
          <w:noProof/>
          <w:spacing w:val="-4"/>
          <w:lang w:val="ru-RU"/>
        </w:rPr>
        <w:t xml:space="preserve">фитического восприятия информации, получаемой в межличностном общении и в массовой </w:t>
      </w:r>
      <w:r w:rsidRPr="00CD67B0">
        <w:rPr>
          <w:noProof/>
          <w:spacing w:val="-5"/>
          <w:lang w:val="ru-RU"/>
        </w:rPr>
        <w:t>коммуникации, осуществления самостоятельного поиска, анализа и использования собранной соци</w:t>
      </w:r>
      <w:r w:rsidRPr="00CD67B0">
        <w:rPr>
          <w:noProof/>
          <w:spacing w:val="-5"/>
          <w:lang w:val="ru-RU"/>
        </w:rPr>
        <w:softHyphen/>
      </w:r>
      <w:r w:rsidRPr="00CD67B0">
        <w:rPr>
          <w:noProof/>
          <w:lang w:val="ru-RU"/>
        </w:rPr>
        <w:t>альной информации;</w:t>
      </w:r>
    </w:p>
    <w:p w:rsidR="00CD67B0" w:rsidRPr="00CD67B0" w:rsidRDefault="00CD67B0" w:rsidP="005C792B">
      <w:pPr>
        <w:numPr>
          <w:ilvl w:val="0"/>
          <w:numId w:val="18"/>
        </w:numPr>
        <w:shd w:val="clear" w:color="auto" w:fill="FFFFFF"/>
        <w:tabs>
          <w:tab w:val="left" w:pos="629"/>
        </w:tabs>
        <w:spacing w:before="5" w:line="360" w:lineRule="auto"/>
        <w:ind w:left="509"/>
        <w:contextualSpacing/>
        <w:jc w:val="both"/>
        <w:rPr>
          <w:noProof/>
          <w:lang w:val="ru-RU"/>
        </w:rPr>
      </w:pPr>
      <w:r w:rsidRPr="00CD67B0">
        <w:rPr>
          <w:noProof/>
          <w:spacing w:val="-5"/>
          <w:lang w:val="ru-RU"/>
        </w:rPr>
        <w:lastRenderedPageBreak/>
        <w:t>решения практических жизненных проблем, возникающих в социальной деятельности;</w:t>
      </w:r>
    </w:p>
    <w:p w:rsidR="00CD67B0" w:rsidRPr="00CD67B0" w:rsidRDefault="00CD67B0" w:rsidP="005C792B">
      <w:pPr>
        <w:numPr>
          <w:ilvl w:val="0"/>
          <w:numId w:val="18"/>
        </w:numPr>
        <w:shd w:val="clear" w:color="auto" w:fill="FFFFFF"/>
        <w:tabs>
          <w:tab w:val="left" w:pos="629"/>
        </w:tabs>
        <w:spacing w:before="10" w:line="360" w:lineRule="auto"/>
        <w:ind w:firstLine="509"/>
        <w:contextualSpacing/>
        <w:jc w:val="both"/>
        <w:rPr>
          <w:noProof/>
          <w:lang w:val="ru-RU"/>
        </w:rPr>
      </w:pPr>
      <w:r w:rsidRPr="00CD67B0">
        <w:rPr>
          <w:noProof/>
          <w:spacing w:val="-6"/>
          <w:lang w:val="ru-RU"/>
        </w:rPr>
        <w:t>ориентировки в актуальных общественных событиях и процессах; определения личной и граж-</w:t>
      </w:r>
      <w:r w:rsidRPr="00CD67B0">
        <w:rPr>
          <w:noProof/>
          <w:lang w:val="ru-RU"/>
        </w:rPr>
        <w:t>данской позиции;</w:t>
      </w:r>
    </w:p>
    <w:p w:rsidR="00CD67B0" w:rsidRPr="00CD67B0" w:rsidRDefault="00CD67B0" w:rsidP="005C792B">
      <w:pPr>
        <w:numPr>
          <w:ilvl w:val="0"/>
          <w:numId w:val="18"/>
        </w:numPr>
        <w:shd w:val="clear" w:color="auto" w:fill="FFFFFF"/>
        <w:tabs>
          <w:tab w:val="left" w:pos="629"/>
        </w:tabs>
        <w:spacing w:line="360" w:lineRule="auto"/>
        <w:ind w:left="509"/>
        <w:contextualSpacing/>
        <w:jc w:val="both"/>
        <w:rPr>
          <w:noProof/>
          <w:lang w:val="ru-RU"/>
        </w:rPr>
      </w:pPr>
      <w:r w:rsidRPr="00CD67B0">
        <w:rPr>
          <w:noProof/>
          <w:spacing w:val="-5"/>
          <w:lang w:val="ru-RU"/>
        </w:rPr>
        <w:t>предвидения возможных последствий определенных социальных действий;</w:t>
      </w:r>
    </w:p>
    <w:p w:rsidR="00CD67B0" w:rsidRPr="00CD67B0" w:rsidRDefault="00CD67B0" w:rsidP="005C792B">
      <w:pPr>
        <w:numPr>
          <w:ilvl w:val="0"/>
          <w:numId w:val="18"/>
        </w:numPr>
        <w:shd w:val="clear" w:color="auto" w:fill="FFFFFF"/>
        <w:tabs>
          <w:tab w:val="left" w:pos="629"/>
        </w:tabs>
        <w:spacing w:line="360" w:lineRule="auto"/>
        <w:ind w:left="509"/>
        <w:contextualSpacing/>
        <w:jc w:val="both"/>
        <w:rPr>
          <w:noProof/>
          <w:lang w:val="ru-RU"/>
        </w:rPr>
      </w:pPr>
      <w:r w:rsidRPr="00CD67B0">
        <w:rPr>
          <w:noProof/>
          <w:spacing w:val="-5"/>
          <w:lang w:val="ru-RU"/>
        </w:rPr>
        <w:t>оценки происходящих событий и поведения людей с точки зрения морапи и права,</w:t>
      </w:r>
    </w:p>
    <w:p w:rsidR="00CD67B0" w:rsidRPr="00CD67B0" w:rsidRDefault="00CD67B0" w:rsidP="005C792B">
      <w:pPr>
        <w:numPr>
          <w:ilvl w:val="0"/>
          <w:numId w:val="18"/>
        </w:numPr>
        <w:shd w:val="clear" w:color="auto" w:fill="FFFFFF"/>
        <w:tabs>
          <w:tab w:val="left" w:pos="629"/>
        </w:tabs>
        <w:spacing w:line="360" w:lineRule="auto"/>
        <w:ind w:firstLine="509"/>
        <w:contextualSpacing/>
        <w:jc w:val="both"/>
        <w:rPr>
          <w:noProof/>
          <w:lang w:val="ru-RU"/>
        </w:rPr>
      </w:pPr>
      <w:r w:rsidRPr="00CD67B0">
        <w:rPr>
          <w:noProof/>
          <w:spacing w:val="-6"/>
          <w:lang w:val="ru-RU"/>
        </w:rPr>
        <w:t>реализации и защиты прав человека и гражданина, осознанного выполнения гражданских обя-</w:t>
      </w:r>
      <w:r w:rsidRPr="00CD67B0">
        <w:rPr>
          <w:noProof/>
          <w:lang w:val="ru-RU"/>
        </w:rPr>
        <w:t>занностей;</w:t>
      </w:r>
    </w:p>
    <w:p w:rsidR="00CD67B0" w:rsidRDefault="00CD67B0" w:rsidP="005C792B">
      <w:pPr>
        <w:numPr>
          <w:ilvl w:val="0"/>
          <w:numId w:val="18"/>
        </w:numPr>
        <w:shd w:val="clear" w:color="auto" w:fill="FFFFFF"/>
        <w:tabs>
          <w:tab w:val="left" w:pos="629"/>
        </w:tabs>
        <w:spacing w:line="360" w:lineRule="auto"/>
        <w:ind w:firstLine="509"/>
        <w:contextualSpacing/>
        <w:jc w:val="both"/>
        <w:rPr>
          <w:noProof/>
          <w:lang w:val="ru-RU"/>
        </w:rPr>
      </w:pPr>
      <w:r w:rsidRPr="00CD67B0">
        <w:rPr>
          <w:noProof/>
          <w:spacing w:val="-6"/>
          <w:lang w:val="ru-RU"/>
        </w:rPr>
        <w:t xml:space="preserve">осуществления конструктивного взаимодействия людей с разными убеҗцениями, культурными </w:t>
      </w:r>
      <w:r w:rsidRPr="00CD67B0">
        <w:rPr>
          <w:noProof/>
          <w:lang w:val="ru-RU"/>
        </w:rPr>
        <w:t>ценностями. социальным положением.</w:t>
      </w:r>
    </w:p>
    <w:p w:rsidR="00E339FA" w:rsidRPr="00E339FA" w:rsidRDefault="00E339FA" w:rsidP="005C792B">
      <w:pPr>
        <w:pStyle w:val="af2"/>
        <w:numPr>
          <w:ilvl w:val="0"/>
          <w:numId w:val="18"/>
        </w:numPr>
        <w:shd w:val="clear" w:color="auto" w:fill="FFFFFF"/>
        <w:tabs>
          <w:tab w:val="left" w:leader="underscore" w:pos="10290"/>
        </w:tabs>
        <w:spacing w:line="360" w:lineRule="auto"/>
        <w:ind w:left="0" w:firstLine="567"/>
        <w:jc w:val="both"/>
        <w:rPr>
          <w:b/>
          <w:spacing w:val="45"/>
          <w:sz w:val="24"/>
          <w:szCs w:val="24"/>
        </w:rPr>
      </w:pPr>
      <w:r w:rsidRPr="00E339FA">
        <w:rPr>
          <w:b/>
          <w:sz w:val="24"/>
          <w:szCs w:val="24"/>
        </w:rPr>
        <w:t xml:space="preserve">В результате изучения обществознания на профильном уровне </w:t>
      </w:r>
      <w:r w:rsidRPr="00E339FA">
        <w:rPr>
          <w:b/>
          <w:spacing w:val="45"/>
          <w:sz w:val="24"/>
          <w:szCs w:val="24"/>
        </w:rPr>
        <w:t xml:space="preserve"> ученик должен</w:t>
      </w:r>
    </w:p>
    <w:p w:rsidR="00E339FA" w:rsidRPr="00E339FA" w:rsidRDefault="00E339FA" w:rsidP="005C792B">
      <w:pPr>
        <w:pStyle w:val="af2"/>
        <w:numPr>
          <w:ilvl w:val="0"/>
          <w:numId w:val="18"/>
        </w:numPr>
        <w:shd w:val="clear" w:color="auto" w:fill="FFFFFF"/>
        <w:tabs>
          <w:tab w:val="left" w:leader="underscore" w:pos="10290"/>
        </w:tabs>
        <w:spacing w:before="60" w:after="15" w:line="360" w:lineRule="auto"/>
        <w:ind w:left="0" w:firstLine="567"/>
        <w:jc w:val="both"/>
        <w:rPr>
          <w:b/>
          <w:bCs/>
          <w:i/>
          <w:iCs/>
          <w:sz w:val="24"/>
          <w:szCs w:val="24"/>
        </w:rPr>
      </w:pPr>
      <w:r w:rsidRPr="00E339FA">
        <w:rPr>
          <w:b/>
          <w:bCs/>
          <w:i/>
          <w:iCs/>
          <w:sz w:val="24"/>
          <w:szCs w:val="24"/>
        </w:rPr>
        <w:t>знать/понимать:</w:t>
      </w:r>
    </w:p>
    <w:p w:rsidR="00E339FA" w:rsidRPr="00E339FA" w:rsidRDefault="00E339FA" w:rsidP="006C1C08">
      <w:pPr>
        <w:pStyle w:val="af2"/>
        <w:shd w:val="clear" w:color="auto" w:fill="FFFFFF"/>
        <w:tabs>
          <w:tab w:val="left" w:leader="underscore" w:pos="10290"/>
        </w:tabs>
        <w:spacing w:line="360" w:lineRule="auto"/>
        <w:ind w:left="567"/>
        <w:jc w:val="both"/>
        <w:rPr>
          <w:sz w:val="24"/>
          <w:szCs w:val="24"/>
        </w:rPr>
      </w:pPr>
      <w:r w:rsidRPr="00E339FA">
        <w:rPr>
          <w:sz w:val="24"/>
          <w:szCs w:val="24"/>
        </w:rPr>
        <w:t>– биосоциальную сущность человека, основные этапы и факторы социализации личности, место и роль человека в системе общественных отношений;</w:t>
      </w:r>
    </w:p>
    <w:p w:rsidR="00E339FA" w:rsidRPr="00E339FA" w:rsidRDefault="00E339FA" w:rsidP="006C1C08">
      <w:pPr>
        <w:pStyle w:val="af2"/>
        <w:shd w:val="clear" w:color="auto" w:fill="FFFFFF"/>
        <w:tabs>
          <w:tab w:val="left" w:leader="underscore" w:pos="10290"/>
        </w:tabs>
        <w:spacing w:line="360" w:lineRule="auto"/>
        <w:ind w:left="567"/>
        <w:jc w:val="both"/>
        <w:rPr>
          <w:sz w:val="24"/>
          <w:szCs w:val="24"/>
        </w:rPr>
      </w:pPr>
      <w:r w:rsidRPr="00E339FA">
        <w:rPr>
          <w:sz w:val="24"/>
          <w:szCs w:val="24"/>
        </w:rPr>
        <w:t>– тенденции развития общества в целом как сложной динамической системы, а также важнейших социальных институтов;</w:t>
      </w:r>
    </w:p>
    <w:p w:rsidR="00E339FA" w:rsidRPr="00E339FA" w:rsidRDefault="00E339FA" w:rsidP="006C1C08">
      <w:pPr>
        <w:pStyle w:val="af2"/>
        <w:shd w:val="clear" w:color="auto" w:fill="FFFFFF"/>
        <w:tabs>
          <w:tab w:val="left" w:leader="underscore" w:pos="10290"/>
        </w:tabs>
        <w:spacing w:line="360" w:lineRule="auto"/>
        <w:ind w:left="567"/>
        <w:jc w:val="both"/>
        <w:rPr>
          <w:sz w:val="24"/>
          <w:szCs w:val="24"/>
        </w:rPr>
      </w:pPr>
      <w:r w:rsidRPr="00E339FA">
        <w:rPr>
          <w:sz w:val="24"/>
          <w:szCs w:val="24"/>
        </w:rPr>
        <w:t>– необходимость регулирования общественных отношений, сущность социальных норм, механизмы правового регулирования;</w:t>
      </w:r>
    </w:p>
    <w:p w:rsidR="00E339FA" w:rsidRPr="00E339FA" w:rsidRDefault="00E339FA" w:rsidP="006C1C08">
      <w:pPr>
        <w:pStyle w:val="af2"/>
        <w:shd w:val="clear" w:color="auto" w:fill="FFFFFF"/>
        <w:tabs>
          <w:tab w:val="left" w:leader="underscore" w:pos="10290"/>
        </w:tabs>
        <w:spacing w:line="360" w:lineRule="auto"/>
        <w:ind w:left="567"/>
        <w:jc w:val="both"/>
        <w:rPr>
          <w:sz w:val="24"/>
          <w:szCs w:val="24"/>
        </w:rPr>
      </w:pPr>
      <w:r w:rsidRPr="00E339FA">
        <w:rPr>
          <w:sz w:val="24"/>
          <w:szCs w:val="24"/>
        </w:rPr>
        <w:t xml:space="preserve">– особенности социально-гуманитарного познания; </w:t>
      </w:r>
    </w:p>
    <w:p w:rsidR="00E339FA" w:rsidRPr="00E339FA" w:rsidRDefault="00E339FA" w:rsidP="005C792B">
      <w:pPr>
        <w:pStyle w:val="af2"/>
        <w:numPr>
          <w:ilvl w:val="0"/>
          <w:numId w:val="18"/>
        </w:numPr>
        <w:spacing w:before="75" w:line="360" w:lineRule="auto"/>
        <w:ind w:left="0" w:firstLine="567"/>
        <w:jc w:val="both"/>
        <w:rPr>
          <w:b/>
          <w:bCs/>
          <w:i/>
          <w:iCs/>
          <w:sz w:val="24"/>
          <w:szCs w:val="24"/>
        </w:rPr>
      </w:pPr>
      <w:r w:rsidRPr="00E339FA">
        <w:rPr>
          <w:b/>
          <w:bCs/>
          <w:i/>
          <w:iCs/>
          <w:sz w:val="24"/>
          <w:szCs w:val="24"/>
        </w:rPr>
        <w:t>уметь:</w:t>
      </w:r>
    </w:p>
    <w:p w:rsidR="00E339FA" w:rsidRPr="00E339FA" w:rsidRDefault="00E339FA" w:rsidP="006C1C08">
      <w:pPr>
        <w:pStyle w:val="af2"/>
        <w:spacing w:line="360" w:lineRule="auto"/>
        <w:ind w:left="567"/>
        <w:jc w:val="both"/>
        <w:rPr>
          <w:sz w:val="24"/>
          <w:szCs w:val="24"/>
        </w:rPr>
      </w:pPr>
      <w:r w:rsidRPr="00E339FA">
        <w:rPr>
          <w:sz w:val="24"/>
          <w:szCs w:val="24"/>
        </w:rPr>
        <w:t xml:space="preserve">– характеризовать основные социальные объекты, выделяя их существенные признаки, закономерности развития; </w:t>
      </w:r>
    </w:p>
    <w:p w:rsidR="00E339FA" w:rsidRPr="00E339FA" w:rsidRDefault="00E339FA" w:rsidP="006C1C08">
      <w:pPr>
        <w:spacing w:line="360" w:lineRule="auto"/>
        <w:contextualSpacing/>
        <w:jc w:val="both"/>
        <w:rPr>
          <w:lang w:val="ru-RU"/>
        </w:rPr>
      </w:pPr>
      <w:r w:rsidRPr="00E339FA">
        <w:rPr>
          <w:lang w:val="ru-RU"/>
        </w:rPr>
        <w:t xml:space="preserve">– анализировать информацию о социальных объектах, выделяя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E339FA" w:rsidRPr="00E339FA" w:rsidRDefault="00E339FA" w:rsidP="006C1C08">
      <w:pPr>
        <w:pStyle w:val="af2"/>
        <w:spacing w:line="360" w:lineRule="auto"/>
        <w:ind w:left="567"/>
        <w:jc w:val="both"/>
        <w:rPr>
          <w:sz w:val="24"/>
          <w:szCs w:val="24"/>
        </w:rPr>
      </w:pPr>
      <w:r w:rsidRPr="00E339FA">
        <w:rPr>
          <w:sz w:val="24"/>
          <w:szCs w:val="24"/>
        </w:rPr>
        <w:t>– 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E339FA" w:rsidRPr="00E339FA" w:rsidRDefault="00E339FA" w:rsidP="006C1C08">
      <w:pPr>
        <w:pStyle w:val="af2"/>
        <w:spacing w:line="360" w:lineRule="auto"/>
        <w:ind w:left="567"/>
        <w:jc w:val="both"/>
        <w:rPr>
          <w:sz w:val="24"/>
          <w:szCs w:val="24"/>
        </w:rPr>
      </w:pPr>
      <w:r w:rsidRPr="00E339FA">
        <w:rPr>
          <w:sz w:val="24"/>
          <w:szCs w:val="24"/>
        </w:rPr>
        <w:t>– раскрывать на примерах изученные теоретические положения и понятия социально-экономических и гуманитарных наук;</w:t>
      </w:r>
    </w:p>
    <w:p w:rsidR="00E339FA" w:rsidRPr="00E339FA" w:rsidRDefault="00E339FA" w:rsidP="006C1C08">
      <w:pPr>
        <w:pStyle w:val="af2"/>
        <w:spacing w:line="360" w:lineRule="auto"/>
        <w:ind w:left="567"/>
        <w:jc w:val="both"/>
        <w:rPr>
          <w:sz w:val="24"/>
          <w:szCs w:val="24"/>
        </w:rPr>
      </w:pPr>
      <w:r w:rsidRPr="00E339FA">
        <w:rPr>
          <w:sz w:val="24"/>
          <w:szCs w:val="24"/>
        </w:rPr>
        <w:t>– осуществлять поиск социальной информации, представленной в различных знаковых системах;</w:t>
      </w:r>
    </w:p>
    <w:p w:rsidR="00E339FA" w:rsidRPr="00E339FA" w:rsidRDefault="00E339FA" w:rsidP="006C1C08">
      <w:pPr>
        <w:pStyle w:val="af2"/>
        <w:spacing w:line="360" w:lineRule="auto"/>
        <w:ind w:left="567"/>
        <w:jc w:val="both"/>
        <w:rPr>
          <w:sz w:val="24"/>
          <w:szCs w:val="24"/>
        </w:rPr>
      </w:pPr>
      <w:r w:rsidRPr="00E339FA">
        <w:rPr>
          <w:sz w:val="24"/>
          <w:szCs w:val="24"/>
        </w:rPr>
        <w:lastRenderedPageBreak/>
        <w:t>– извлекать из неадаптированных оригинальных текстов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E339FA" w:rsidRPr="00E339FA" w:rsidRDefault="00E339FA" w:rsidP="006C1C08">
      <w:pPr>
        <w:spacing w:line="360" w:lineRule="auto"/>
        <w:contextualSpacing/>
        <w:jc w:val="both"/>
        <w:rPr>
          <w:lang w:val="ru-RU"/>
        </w:rPr>
      </w:pPr>
      <w:r w:rsidRPr="00E339FA">
        <w:rPr>
          <w:lang w:val="ru-RU"/>
        </w:rPr>
        <w:t>– 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E339FA" w:rsidRPr="00E339FA" w:rsidRDefault="00E339FA" w:rsidP="006C1C08">
      <w:pPr>
        <w:spacing w:line="360" w:lineRule="auto"/>
        <w:contextualSpacing/>
        <w:jc w:val="both"/>
        <w:rPr>
          <w:lang w:val="ru-RU"/>
        </w:rPr>
      </w:pPr>
      <w:r w:rsidRPr="00E339FA">
        <w:rPr>
          <w:lang w:val="ru-RU"/>
        </w:rPr>
        <w:t>– формулировать на основе приобретенных обществоведческих знаний собственные суждения и аргументы по определенным проблемам;</w:t>
      </w:r>
    </w:p>
    <w:p w:rsidR="00E339FA" w:rsidRPr="00E339FA" w:rsidRDefault="00E339FA" w:rsidP="006C1C08">
      <w:pPr>
        <w:pStyle w:val="af2"/>
        <w:spacing w:line="360" w:lineRule="auto"/>
        <w:ind w:left="567"/>
        <w:jc w:val="both"/>
        <w:rPr>
          <w:sz w:val="24"/>
          <w:szCs w:val="24"/>
        </w:rPr>
      </w:pPr>
      <w:r w:rsidRPr="00E339FA">
        <w:rPr>
          <w:sz w:val="24"/>
          <w:szCs w:val="24"/>
        </w:rPr>
        <w:t>– подготовить устное выступление, творческую работу по социальной проблематике;</w:t>
      </w:r>
    </w:p>
    <w:p w:rsidR="00E339FA" w:rsidRPr="00E339FA" w:rsidRDefault="00E339FA" w:rsidP="006C1C08">
      <w:pPr>
        <w:spacing w:line="360" w:lineRule="auto"/>
        <w:contextualSpacing/>
        <w:jc w:val="both"/>
        <w:rPr>
          <w:lang w:val="ru-RU"/>
        </w:rPr>
      </w:pPr>
      <w:r w:rsidRPr="00E339FA">
        <w:rPr>
          <w:lang w:val="ru-RU"/>
        </w:rPr>
        <w:t xml:space="preserve">– применять социально-экономические и гуманитарные знания в процессе решения познавательных задач по актуальным социальным проблемам; </w:t>
      </w:r>
    </w:p>
    <w:p w:rsidR="00E339FA" w:rsidRPr="00E339FA" w:rsidRDefault="00E339FA" w:rsidP="006C1C08">
      <w:pPr>
        <w:pStyle w:val="af2"/>
        <w:spacing w:line="360" w:lineRule="auto"/>
        <w:ind w:left="567"/>
        <w:jc w:val="both"/>
        <w:rPr>
          <w:sz w:val="24"/>
          <w:szCs w:val="24"/>
        </w:rPr>
      </w:pPr>
      <w:r w:rsidRPr="00E339FA">
        <w:rPr>
          <w:b/>
          <w:bCs/>
          <w:i/>
          <w:iCs/>
          <w:sz w:val="24"/>
          <w:szCs w:val="24"/>
        </w:rPr>
        <w:t>использовать</w:t>
      </w:r>
      <w:r w:rsidRPr="00E339FA">
        <w:rPr>
          <w:sz w:val="24"/>
          <w:szCs w:val="24"/>
        </w:rPr>
        <w:t xml:space="preserve"> приобретенные знания и умения в практической деятельности и повседневной жизни:</w:t>
      </w:r>
    </w:p>
    <w:p w:rsidR="00E339FA" w:rsidRPr="00E339FA" w:rsidRDefault="00E339FA" w:rsidP="006C1C08">
      <w:pPr>
        <w:pStyle w:val="af2"/>
        <w:spacing w:line="360" w:lineRule="auto"/>
        <w:ind w:left="567"/>
        <w:jc w:val="both"/>
        <w:rPr>
          <w:sz w:val="24"/>
          <w:szCs w:val="24"/>
        </w:rPr>
      </w:pPr>
      <w:r w:rsidRPr="00E339FA">
        <w:rPr>
          <w:sz w:val="24"/>
          <w:szCs w:val="24"/>
        </w:rPr>
        <w:t>– для успешного выполнения типичных социальных ролей; сознательного взаимодействия с различными социальными институтами;</w:t>
      </w:r>
    </w:p>
    <w:p w:rsidR="00E339FA" w:rsidRPr="00E339FA" w:rsidRDefault="00E339FA" w:rsidP="006C1C08">
      <w:pPr>
        <w:pStyle w:val="af2"/>
        <w:spacing w:line="360" w:lineRule="auto"/>
        <w:ind w:left="567"/>
        <w:jc w:val="both"/>
        <w:rPr>
          <w:sz w:val="24"/>
          <w:szCs w:val="24"/>
        </w:rPr>
      </w:pPr>
      <w:r w:rsidRPr="00E339FA">
        <w:rPr>
          <w:sz w:val="24"/>
          <w:szCs w:val="24"/>
        </w:rPr>
        <w:t>– совершенствования собственной познавательной деятельности;</w:t>
      </w:r>
    </w:p>
    <w:p w:rsidR="00E339FA" w:rsidRPr="00E339FA" w:rsidRDefault="00E339FA" w:rsidP="006C1C08">
      <w:pPr>
        <w:pStyle w:val="af2"/>
        <w:spacing w:line="360" w:lineRule="auto"/>
        <w:ind w:left="567"/>
        <w:jc w:val="both"/>
        <w:rPr>
          <w:sz w:val="24"/>
          <w:szCs w:val="24"/>
        </w:rPr>
      </w:pPr>
      <w:r w:rsidRPr="00E339FA">
        <w:rPr>
          <w:sz w:val="24"/>
          <w:szCs w:val="24"/>
        </w:rPr>
        <w:t>– 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E339FA" w:rsidRPr="00E339FA" w:rsidRDefault="00E339FA" w:rsidP="006C1C08">
      <w:pPr>
        <w:pStyle w:val="af2"/>
        <w:spacing w:line="360" w:lineRule="auto"/>
        <w:ind w:left="567"/>
        <w:jc w:val="both"/>
        <w:rPr>
          <w:sz w:val="24"/>
          <w:szCs w:val="24"/>
        </w:rPr>
      </w:pPr>
      <w:r w:rsidRPr="00E339FA">
        <w:rPr>
          <w:sz w:val="24"/>
          <w:szCs w:val="24"/>
        </w:rPr>
        <w:t xml:space="preserve">– решения практических жизненных проблем, возникающих в социальной деятельности; </w:t>
      </w:r>
    </w:p>
    <w:p w:rsidR="00E339FA" w:rsidRPr="00E339FA" w:rsidRDefault="00E339FA" w:rsidP="006C1C08">
      <w:pPr>
        <w:spacing w:line="360" w:lineRule="auto"/>
        <w:contextualSpacing/>
        <w:jc w:val="both"/>
        <w:rPr>
          <w:lang w:val="ru-RU"/>
        </w:rPr>
      </w:pPr>
      <w:r w:rsidRPr="00E339FA">
        <w:rPr>
          <w:lang w:val="ru-RU"/>
        </w:rPr>
        <w:t>– ориентировки в актуальных общественных событиях и процессах; определения личной и гражданской позиции;</w:t>
      </w:r>
    </w:p>
    <w:p w:rsidR="00E339FA" w:rsidRPr="00E339FA" w:rsidRDefault="00E339FA" w:rsidP="006C1C08">
      <w:pPr>
        <w:spacing w:line="360" w:lineRule="auto"/>
        <w:contextualSpacing/>
        <w:jc w:val="both"/>
        <w:rPr>
          <w:lang w:val="ru-RU"/>
        </w:rPr>
      </w:pPr>
      <w:r w:rsidRPr="00E339FA">
        <w:rPr>
          <w:lang w:val="ru-RU"/>
        </w:rPr>
        <w:t>– предвидения возможных последствий определенных социальных действий;</w:t>
      </w:r>
    </w:p>
    <w:p w:rsidR="00E339FA" w:rsidRPr="00E339FA" w:rsidRDefault="00E339FA" w:rsidP="006C1C08">
      <w:pPr>
        <w:spacing w:line="360" w:lineRule="auto"/>
        <w:contextualSpacing/>
        <w:jc w:val="both"/>
        <w:rPr>
          <w:lang w:val="ru-RU"/>
        </w:rPr>
      </w:pPr>
      <w:r w:rsidRPr="00E339FA">
        <w:rPr>
          <w:lang w:val="ru-RU"/>
        </w:rPr>
        <w:t>– оценки происходящих событий и поведения людей с точки зрения морали и права;</w:t>
      </w:r>
    </w:p>
    <w:p w:rsidR="00E339FA" w:rsidRPr="00E339FA" w:rsidRDefault="00E339FA" w:rsidP="006C1C08">
      <w:pPr>
        <w:pStyle w:val="af2"/>
        <w:spacing w:line="360" w:lineRule="auto"/>
        <w:ind w:left="567"/>
        <w:jc w:val="both"/>
        <w:rPr>
          <w:sz w:val="24"/>
          <w:szCs w:val="24"/>
        </w:rPr>
      </w:pPr>
      <w:r w:rsidRPr="00E339FA">
        <w:rPr>
          <w:sz w:val="24"/>
          <w:szCs w:val="24"/>
        </w:rPr>
        <w:t>– реализации и защиты прав человека и гражданина, осознанного выполнения гражданских обязанностей;</w:t>
      </w:r>
    </w:p>
    <w:p w:rsidR="00E339FA" w:rsidRPr="00E339FA" w:rsidRDefault="00E339FA" w:rsidP="006C1C08">
      <w:pPr>
        <w:pStyle w:val="af2"/>
        <w:spacing w:line="360" w:lineRule="auto"/>
        <w:ind w:left="567"/>
        <w:jc w:val="both"/>
        <w:rPr>
          <w:sz w:val="28"/>
          <w:szCs w:val="28"/>
        </w:rPr>
      </w:pPr>
      <w:r w:rsidRPr="00E339FA">
        <w:rPr>
          <w:sz w:val="24"/>
          <w:szCs w:val="24"/>
        </w:rPr>
        <w:t>– осуществления конструктивного взаимодействия людей с разными убеждениями, культурными ценностями, социальным положением</w:t>
      </w:r>
      <w:r w:rsidRPr="00E339FA">
        <w:rPr>
          <w:sz w:val="28"/>
          <w:szCs w:val="28"/>
        </w:rPr>
        <w:t>.</w:t>
      </w:r>
    </w:p>
    <w:p w:rsidR="0057006B" w:rsidRDefault="0072097C" w:rsidP="006C1C08">
      <w:pPr>
        <w:pStyle w:val="3"/>
      </w:pPr>
      <w:r>
        <w:t>9.</w:t>
      </w:r>
      <w:r w:rsidR="0057006B" w:rsidRPr="000138AB">
        <w:t>Предмет «Право»</w:t>
      </w:r>
      <w:r w:rsidR="00373D21">
        <w:t>.</w:t>
      </w:r>
    </w:p>
    <w:p w:rsidR="00E339FA" w:rsidRPr="00E339FA" w:rsidRDefault="00E339FA" w:rsidP="006C1C08">
      <w:pPr>
        <w:tabs>
          <w:tab w:val="left" w:pos="142"/>
        </w:tabs>
        <w:spacing w:line="360" w:lineRule="auto"/>
        <w:ind w:firstLine="567"/>
        <w:contextualSpacing/>
        <w:jc w:val="both"/>
        <w:rPr>
          <w:lang w:val="ru-RU"/>
        </w:rPr>
      </w:pPr>
      <w:r w:rsidRPr="00E339FA">
        <w:rPr>
          <w:lang w:val="ru-RU"/>
        </w:rPr>
        <w:t>В результате изучения права на профильном уровне ученик должен:</w:t>
      </w:r>
    </w:p>
    <w:p w:rsidR="00E339FA" w:rsidRPr="0072097C" w:rsidRDefault="00E339FA" w:rsidP="006C1C08">
      <w:pPr>
        <w:tabs>
          <w:tab w:val="left" w:pos="142"/>
        </w:tabs>
        <w:spacing w:line="360" w:lineRule="auto"/>
        <w:ind w:firstLine="567"/>
        <w:contextualSpacing/>
        <w:jc w:val="both"/>
        <w:rPr>
          <w:b/>
          <w:lang w:val="ru-RU"/>
        </w:rPr>
      </w:pPr>
      <w:r w:rsidRPr="0072097C">
        <w:rPr>
          <w:b/>
          <w:lang w:val="ru-RU"/>
        </w:rPr>
        <w:t>Знать/понимать</w:t>
      </w:r>
    </w:p>
    <w:p w:rsidR="00E339FA" w:rsidRPr="00E339FA" w:rsidRDefault="00E339FA" w:rsidP="005C792B">
      <w:pPr>
        <w:widowControl/>
        <w:numPr>
          <w:ilvl w:val="0"/>
          <w:numId w:val="21"/>
        </w:numPr>
        <w:tabs>
          <w:tab w:val="clear" w:pos="720"/>
          <w:tab w:val="left" w:pos="142"/>
          <w:tab w:val="num" w:pos="851"/>
        </w:tabs>
        <w:autoSpaceDE/>
        <w:autoSpaceDN/>
        <w:adjustRightInd/>
        <w:spacing w:line="360" w:lineRule="auto"/>
        <w:ind w:left="0" w:firstLine="567"/>
        <w:contextualSpacing/>
        <w:jc w:val="both"/>
        <w:rPr>
          <w:lang w:val="ru-RU"/>
        </w:rPr>
      </w:pPr>
      <w:r w:rsidRPr="00E339FA">
        <w:rPr>
          <w:lang w:val="ru-RU"/>
        </w:rPr>
        <w:t xml:space="preserve">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w:t>
      </w:r>
      <w:r w:rsidRPr="00E339FA">
        <w:rPr>
          <w:lang w:val="ru-RU"/>
        </w:rPr>
        <w:lastRenderedPageBreak/>
        <w:t>органы и способы международно-правовой защиты прав человека; основные юридические профессии;</w:t>
      </w:r>
    </w:p>
    <w:p w:rsidR="00E339FA" w:rsidRPr="00E339FA" w:rsidRDefault="00E339FA" w:rsidP="006C1C08">
      <w:pPr>
        <w:tabs>
          <w:tab w:val="left" w:pos="142"/>
        </w:tabs>
        <w:spacing w:line="360" w:lineRule="auto"/>
        <w:ind w:firstLine="567"/>
        <w:contextualSpacing/>
        <w:jc w:val="both"/>
        <w:rPr>
          <w:b/>
        </w:rPr>
      </w:pPr>
      <w:r w:rsidRPr="00E339FA">
        <w:rPr>
          <w:b/>
        </w:rPr>
        <w:t>Уметь</w:t>
      </w:r>
    </w:p>
    <w:p w:rsidR="00E339FA" w:rsidRPr="00E339FA" w:rsidRDefault="00E339FA" w:rsidP="005C792B">
      <w:pPr>
        <w:widowControl/>
        <w:numPr>
          <w:ilvl w:val="0"/>
          <w:numId w:val="21"/>
        </w:numPr>
        <w:tabs>
          <w:tab w:val="clear" w:pos="720"/>
          <w:tab w:val="left" w:pos="142"/>
        </w:tabs>
        <w:autoSpaceDE/>
        <w:autoSpaceDN/>
        <w:adjustRightInd/>
        <w:spacing w:line="360" w:lineRule="auto"/>
        <w:ind w:left="0" w:firstLine="567"/>
        <w:contextualSpacing/>
        <w:jc w:val="both"/>
        <w:rPr>
          <w:lang w:val="ru-RU"/>
        </w:rPr>
      </w:pPr>
      <w:proofErr w:type="gramStart"/>
      <w:r w:rsidRPr="00E339FA">
        <w:rPr>
          <w:b/>
          <w:lang w:val="ru-RU"/>
        </w:rPr>
        <w:t>характеризовать</w:t>
      </w:r>
      <w:r w:rsidRPr="00E339FA">
        <w:rPr>
          <w:lang w:val="ru-RU"/>
        </w:rPr>
        <w:t xml:space="preserve">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 </w:t>
      </w:r>
      <w:proofErr w:type="gramEnd"/>
    </w:p>
    <w:p w:rsidR="00E339FA" w:rsidRPr="00E339FA" w:rsidRDefault="00E339FA" w:rsidP="005C792B">
      <w:pPr>
        <w:widowControl/>
        <w:numPr>
          <w:ilvl w:val="0"/>
          <w:numId w:val="21"/>
        </w:numPr>
        <w:tabs>
          <w:tab w:val="clear" w:pos="720"/>
          <w:tab w:val="left" w:pos="142"/>
          <w:tab w:val="num" w:pos="284"/>
        </w:tabs>
        <w:autoSpaceDE/>
        <w:autoSpaceDN/>
        <w:adjustRightInd/>
        <w:spacing w:line="360" w:lineRule="auto"/>
        <w:ind w:left="0" w:firstLine="567"/>
        <w:contextualSpacing/>
        <w:jc w:val="both"/>
        <w:rPr>
          <w:lang w:val="ru-RU"/>
        </w:rPr>
      </w:pPr>
      <w:proofErr w:type="gramStart"/>
      <w:r w:rsidRPr="00E339FA">
        <w:rPr>
          <w:b/>
          <w:lang w:val="ru-RU"/>
        </w:rPr>
        <w:t>объяснять</w:t>
      </w:r>
      <w:r w:rsidRPr="00E339FA">
        <w:rPr>
          <w:lang w:val="ru-RU"/>
        </w:rPr>
        <w:t xml:space="preserve">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 </w:t>
      </w:r>
      <w:proofErr w:type="gramEnd"/>
    </w:p>
    <w:p w:rsidR="00E339FA" w:rsidRPr="00E339FA" w:rsidRDefault="00E339FA" w:rsidP="005C792B">
      <w:pPr>
        <w:widowControl/>
        <w:numPr>
          <w:ilvl w:val="0"/>
          <w:numId w:val="21"/>
        </w:numPr>
        <w:tabs>
          <w:tab w:val="clear" w:pos="720"/>
          <w:tab w:val="left" w:pos="142"/>
          <w:tab w:val="num" w:pos="851"/>
        </w:tabs>
        <w:autoSpaceDE/>
        <w:autoSpaceDN/>
        <w:adjustRightInd/>
        <w:spacing w:line="360" w:lineRule="auto"/>
        <w:ind w:left="0" w:firstLine="567"/>
        <w:contextualSpacing/>
        <w:jc w:val="both"/>
        <w:rPr>
          <w:b/>
          <w:lang w:val="ru-RU"/>
        </w:rPr>
      </w:pPr>
      <w:r w:rsidRPr="00E339FA">
        <w:rPr>
          <w:b/>
          <w:lang w:val="ru-RU"/>
        </w:rPr>
        <w:t>различать</w:t>
      </w:r>
      <w:r w:rsidRPr="00E339FA">
        <w:rPr>
          <w:lang w:val="ru-RU"/>
        </w:rPr>
        <w:t xml:space="preserve">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 </w:t>
      </w:r>
    </w:p>
    <w:p w:rsidR="00E339FA" w:rsidRPr="00E339FA" w:rsidRDefault="00E339FA" w:rsidP="005C792B">
      <w:pPr>
        <w:widowControl/>
        <w:numPr>
          <w:ilvl w:val="0"/>
          <w:numId w:val="21"/>
        </w:numPr>
        <w:tabs>
          <w:tab w:val="clear" w:pos="720"/>
          <w:tab w:val="left" w:pos="142"/>
        </w:tabs>
        <w:autoSpaceDE/>
        <w:autoSpaceDN/>
        <w:adjustRightInd/>
        <w:spacing w:line="360" w:lineRule="auto"/>
        <w:ind w:left="0" w:firstLine="567"/>
        <w:contextualSpacing/>
        <w:jc w:val="both"/>
        <w:rPr>
          <w:b/>
          <w:lang w:val="ru-RU"/>
        </w:rPr>
      </w:pPr>
      <w:r w:rsidRPr="00E339FA">
        <w:rPr>
          <w:b/>
          <w:lang w:val="ru-RU"/>
        </w:rPr>
        <w:t>приводить</w:t>
      </w:r>
      <w:r w:rsidRPr="00E339FA">
        <w:rPr>
          <w:lang w:val="ru-RU"/>
        </w:rPr>
        <w:t xml:space="preserve">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E339FA" w:rsidRPr="00E339FA" w:rsidRDefault="00E339FA" w:rsidP="006C1C08">
      <w:pPr>
        <w:tabs>
          <w:tab w:val="left" w:pos="142"/>
        </w:tabs>
        <w:spacing w:line="360" w:lineRule="auto"/>
        <w:ind w:firstLine="567"/>
        <w:contextualSpacing/>
        <w:jc w:val="both"/>
        <w:rPr>
          <w:b/>
          <w:lang w:val="ru-RU"/>
        </w:rPr>
      </w:pPr>
      <w:r w:rsidRPr="00E339FA">
        <w:rPr>
          <w:b/>
          <w:lang w:val="ru-RU"/>
        </w:rPr>
        <w:t xml:space="preserve">По результатам изученного материала у обучающихся должны быть сформированы компетенции использования приобретенных знаний и умений в практической деятельности и повседневной жизни </w:t>
      </w:r>
      <w:proofErr w:type="gramStart"/>
      <w:r w:rsidRPr="00E339FA">
        <w:rPr>
          <w:b/>
          <w:lang w:val="ru-RU"/>
        </w:rPr>
        <w:t>для</w:t>
      </w:r>
      <w:proofErr w:type="gramEnd"/>
      <w:r w:rsidRPr="00E339FA">
        <w:rPr>
          <w:b/>
          <w:lang w:val="ru-RU"/>
        </w:rPr>
        <w:t>:</w:t>
      </w:r>
    </w:p>
    <w:p w:rsidR="00E339FA" w:rsidRPr="00E339FA" w:rsidRDefault="00E339FA" w:rsidP="005C792B">
      <w:pPr>
        <w:widowControl/>
        <w:numPr>
          <w:ilvl w:val="0"/>
          <w:numId w:val="21"/>
        </w:numPr>
        <w:tabs>
          <w:tab w:val="clear" w:pos="720"/>
          <w:tab w:val="left" w:pos="142"/>
          <w:tab w:val="num" w:pos="426"/>
        </w:tabs>
        <w:autoSpaceDE/>
        <w:autoSpaceDN/>
        <w:adjustRightInd/>
        <w:spacing w:line="360" w:lineRule="auto"/>
        <w:ind w:left="0" w:firstLine="567"/>
        <w:contextualSpacing/>
        <w:jc w:val="both"/>
        <w:rPr>
          <w:lang w:val="ru-RU"/>
        </w:rPr>
      </w:pPr>
      <w:r w:rsidRPr="00E339FA">
        <w:rPr>
          <w:lang w:val="ru-RU"/>
        </w:rPr>
        <w:t xml:space="preserve">поиска, анализа, интерпретации и использования правовой информации; </w:t>
      </w:r>
    </w:p>
    <w:p w:rsidR="00E339FA" w:rsidRPr="00E339FA" w:rsidRDefault="00E339FA" w:rsidP="005C792B">
      <w:pPr>
        <w:widowControl/>
        <w:numPr>
          <w:ilvl w:val="0"/>
          <w:numId w:val="21"/>
        </w:numPr>
        <w:tabs>
          <w:tab w:val="clear" w:pos="720"/>
          <w:tab w:val="left" w:pos="142"/>
          <w:tab w:val="num" w:pos="426"/>
        </w:tabs>
        <w:autoSpaceDE/>
        <w:autoSpaceDN/>
        <w:adjustRightInd/>
        <w:spacing w:line="360" w:lineRule="auto"/>
        <w:ind w:left="0" w:firstLine="567"/>
        <w:contextualSpacing/>
        <w:jc w:val="both"/>
        <w:rPr>
          <w:b/>
          <w:lang w:val="ru-RU"/>
        </w:rPr>
      </w:pPr>
      <w:r w:rsidRPr="00E339FA">
        <w:rPr>
          <w:lang w:val="ru-RU"/>
        </w:rPr>
        <w:t xml:space="preserve">анализа текстов законодательных актов, норм права с точки зрения конкретных условий их реализации; </w:t>
      </w:r>
    </w:p>
    <w:p w:rsidR="00E339FA" w:rsidRPr="00E339FA" w:rsidRDefault="00E339FA" w:rsidP="005C792B">
      <w:pPr>
        <w:widowControl/>
        <w:numPr>
          <w:ilvl w:val="0"/>
          <w:numId w:val="21"/>
        </w:numPr>
        <w:tabs>
          <w:tab w:val="clear" w:pos="720"/>
          <w:tab w:val="left" w:pos="142"/>
          <w:tab w:val="num" w:pos="426"/>
        </w:tabs>
        <w:autoSpaceDE/>
        <w:autoSpaceDN/>
        <w:adjustRightInd/>
        <w:spacing w:line="360" w:lineRule="auto"/>
        <w:ind w:left="0" w:firstLine="567"/>
        <w:contextualSpacing/>
        <w:jc w:val="both"/>
        <w:rPr>
          <w:b/>
          <w:lang w:val="ru-RU"/>
        </w:rPr>
      </w:pPr>
      <w:r w:rsidRPr="00E339FA">
        <w:rPr>
          <w:lang w:val="ru-RU"/>
        </w:rPr>
        <w:lastRenderedPageBreak/>
        <w:t xml:space="preserve">изложения и аргументации собственных суждений о происходящих событиях и явлениях с точки зрения права; </w:t>
      </w:r>
    </w:p>
    <w:p w:rsidR="00E339FA" w:rsidRPr="00E339FA" w:rsidRDefault="00E339FA" w:rsidP="005C792B">
      <w:pPr>
        <w:widowControl/>
        <w:numPr>
          <w:ilvl w:val="0"/>
          <w:numId w:val="21"/>
        </w:numPr>
        <w:tabs>
          <w:tab w:val="clear" w:pos="720"/>
          <w:tab w:val="left" w:pos="142"/>
          <w:tab w:val="num" w:pos="426"/>
        </w:tabs>
        <w:autoSpaceDE/>
        <w:autoSpaceDN/>
        <w:adjustRightInd/>
        <w:spacing w:line="360" w:lineRule="auto"/>
        <w:ind w:left="0" w:firstLine="567"/>
        <w:contextualSpacing/>
        <w:jc w:val="both"/>
        <w:rPr>
          <w:b/>
          <w:lang w:val="ru-RU"/>
        </w:rPr>
      </w:pPr>
      <w:r w:rsidRPr="00E339FA">
        <w:rPr>
          <w:lang w:val="ru-RU"/>
        </w:rPr>
        <w:t xml:space="preserve">применения правил (норм) отношений, направленных на согласование интересов различных сторон (на заданных примерах); </w:t>
      </w:r>
    </w:p>
    <w:p w:rsidR="00E339FA" w:rsidRPr="00E339FA" w:rsidRDefault="00E339FA" w:rsidP="005C792B">
      <w:pPr>
        <w:widowControl/>
        <w:numPr>
          <w:ilvl w:val="0"/>
          <w:numId w:val="21"/>
        </w:numPr>
        <w:tabs>
          <w:tab w:val="clear" w:pos="720"/>
          <w:tab w:val="left" w:pos="142"/>
          <w:tab w:val="num" w:pos="426"/>
        </w:tabs>
        <w:autoSpaceDE/>
        <w:autoSpaceDN/>
        <w:adjustRightInd/>
        <w:spacing w:line="360" w:lineRule="auto"/>
        <w:ind w:left="0" w:firstLine="567"/>
        <w:contextualSpacing/>
        <w:jc w:val="both"/>
        <w:rPr>
          <w:b/>
          <w:lang w:val="ru-RU"/>
        </w:rPr>
      </w:pPr>
      <w:r w:rsidRPr="00E339FA">
        <w:rPr>
          <w:lang w:val="ru-RU"/>
        </w:rPr>
        <w:t xml:space="preserve">осуществления учебных исследований и проектов по правовой тематике; </w:t>
      </w:r>
    </w:p>
    <w:p w:rsidR="00E339FA" w:rsidRPr="00E339FA" w:rsidRDefault="00E339FA" w:rsidP="005C792B">
      <w:pPr>
        <w:widowControl/>
        <w:numPr>
          <w:ilvl w:val="0"/>
          <w:numId w:val="21"/>
        </w:numPr>
        <w:tabs>
          <w:tab w:val="clear" w:pos="720"/>
          <w:tab w:val="left" w:pos="142"/>
          <w:tab w:val="num" w:pos="426"/>
        </w:tabs>
        <w:autoSpaceDE/>
        <w:autoSpaceDN/>
        <w:adjustRightInd/>
        <w:spacing w:line="360" w:lineRule="auto"/>
        <w:ind w:left="0" w:firstLine="567"/>
        <w:contextualSpacing/>
        <w:jc w:val="both"/>
        <w:rPr>
          <w:b/>
          <w:lang w:val="ru-RU"/>
        </w:rPr>
      </w:pPr>
      <w:r w:rsidRPr="00E339FA">
        <w:rPr>
          <w:lang w:val="ru-RU"/>
        </w:rPr>
        <w:t xml:space="preserve">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способов и порядка разрешения споров; </w:t>
      </w:r>
    </w:p>
    <w:p w:rsidR="00E339FA" w:rsidRPr="00E339FA" w:rsidRDefault="00E339FA" w:rsidP="005C792B">
      <w:pPr>
        <w:widowControl/>
        <w:numPr>
          <w:ilvl w:val="0"/>
          <w:numId w:val="21"/>
        </w:numPr>
        <w:tabs>
          <w:tab w:val="clear" w:pos="720"/>
          <w:tab w:val="left" w:pos="142"/>
          <w:tab w:val="num" w:pos="426"/>
        </w:tabs>
        <w:autoSpaceDE/>
        <w:autoSpaceDN/>
        <w:adjustRightInd/>
        <w:spacing w:line="360" w:lineRule="auto"/>
        <w:ind w:left="0" w:firstLine="567"/>
        <w:contextualSpacing/>
        <w:jc w:val="both"/>
        <w:rPr>
          <w:b/>
          <w:lang w:val="ru-RU"/>
        </w:rPr>
      </w:pPr>
      <w:r w:rsidRPr="00E339FA">
        <w:rPr>
          <w:lang w:val="ru-RU"/>
        </w:rPr>
        <w:t>обращения в надлежащие органы за квалифицированной юридической помощью.</w:t>
      </w:r>
    </w:p>
    <w:p w:rsidR="00E339FA" w:rsidRPr="00E339FA" w:rsidRDefault="00E339FA" w:rsidP="006C1C08">
      <w:pPr>
        <w:pStyle w:val="af2"/>
        <w:spacing w:line="360" w:lineRule="auto"/>
        <w:ind w:left="1500"/>
        <w:jc w:val="both"/>
        <w:rPr>
          <w:lang w:eastAsia="en-US"/>
        </w:rPr>
      </w:pPr>
    </w:p>
    <w:p w:rsidR="0057006B" w:rsidRDefault="0072097C" w:rsidP="006C1C08">
      <w:pPr>
        <w:pStyle w:val="3"/>
      </w:pPr>
      <w:r>
        <w:t>10.</w:t>
      </w:r>
      <w:r w:rsidR="0057006B" w:rsidRPr="000138AB">
        <w:t xml:space="preserve"> Предмет «География»</w:t>
      </w:r>
      <w:r w:rsidR="00373D21">
        <w:t>.</w:t>
      </w:r>
    </w:p>
    <w:p w:rsidR="005E2B1A" w:rsidRPr="007A70B6" w:rsidRDefault="005E2B1A" w:rsidP="006C1C08">
      <w:pPr>
        <w:pStyle w:val="af7"/>
        <w:spacing w:line="360" w:lineRule="auto"/>
        <w:contextualSpacing/>
        <w:jc w:val="both"/>
        <w:rPr>
          <w:b/>
          <w:i/>
        </w:rPr>
      </w:pPr>
      <w:r w:rsidRPr="007A70B6">
        <w:rPr>
          <w:b/>
          <w:i/>
        </w:rPr>
        <w:t>В результате изучения географии на базовом уровне ученик должен</w:t>
      </w:r>
    </w:p>
    <w:p w:rsidR="005E2B1A" w:rsidRPr="007A70B6" w:rsidRDefault="005E2B1A" w:rsidP="006C1C08">
      <w:pPr>
        <w:pStyle w:val="af7"/>
        <w:spacing w:line="360" w:lineRule="auto"/>
        <w:contextualSpacing/>
        <w:jc w:val="both"/>
      </w:pPr>
      <w:r w:rsidRPr="007A70B6">
        <w:rPr>
          <w:b/>
        </w:rPr>
        <w:t>знать/понимать</w:t>
      </w:r>
    </w:p>
    <w:p w:rsidR="005E2B1A" w:rsidRPr="007A70B6" w:rsidRDefault="005E2B1A" w:rsidP="005C792B">
      <w:pPr>
        <w:pStyle w:val="af7"/>
        <w:numPr>
          <w:ilvl w:val="0"/>
          <w:numId w:val="14"/>
        </w:numPr>
        <w:spacing w:line="360" w:lineRule="auto"/>
        <w:contextualSpacing/>
        <w:jc w:val="both"/>
      </w:pPr>
      <w:proofErr w:type="gramStart"/>
      <w:r w:rsidRPr="007A70B6">
        <w:t>основные географические понятия и термины: экономическая и социальная география, метод, географическая среда, природно-ресурсный потенциал, экологическая емкость, лесистость, марикультура, глобальные проблемы человечества, воспроизводство населения, демографический взрыв, теория демографического перехода, демографическая политика, депопуляция, нация, народ, народность, дискриминации, экономически активное население, демографическая нагрузка, урбанизация, субурбанизация, агломерация, мегаполис, миграции населения, уровень жизни, мировое хозяйство, международная хозяйственная специализация, международное географическое разделение труда, научно-техническая революция (НТР</w:t>
      </w:r>
      <w:proofErr w:type="gramEnd"/>
      <w:r w:rsidRPr="007A70B6">
        <w:t>), «</w:t>
      </w:r>
      <w:proofErr w:type="gramStart"/>
      <w:r w:rsidRPr="007A70B6">
        <w:t xml:space="preserve">зеленая революция», монокультура, политическая карта, страна, государство, унитарное государство, федеративное государство, монархия, республика, валовый внутренний продукт (ВВП), политическая география, геополитика, внешнеторговый оборот, регионалистика, страноведение, регион;      </w:t>
      </w:r>
      <w:proofErr w:type="gramEnd"/>
    </w:p>
    <w:p w:rsidR="005E2B1A" w:rsidRPr="007A70B6" w:rsidRDefault="005E2B1A" w:rsidP="005C792B">
      <w:pPr>
        <w:pStyle w:val="af7"/>
        <w:numPr>
          <w:ilvl w:val="0"/>
          <w:numId w:val="14"/>
        </w:numPr>
        <w:spacing w:line="360" w:lineRule="auto"/>
        <w:contextualSpacing/>
        <w:jc w:val="both"/>
      </w:pPr>
      <w:proofErr w:type="gramStart"/>
      <w:r w:rsidRPr="007A70B6">
        <w:t>традиционные и новые методы географических исследований: сравнительный, описательный, картографический, исторический, математический, метод географического моделирования; геоинформационные системы (ГИСы)  и др.;</w:t>
      </w:r>
      <w:proofErr w:type="gramEnd"/>
    </w:p>
    <w:p w:rsidR="005E2B1A" w:rsidRPr="007A70B6" w:rsidRDefault="005E2B1A" w:rsidP="005C792B">
      <w:pPr>
        <w:pStyle w:val="af7"/>
        <w:numPr>
          <w:ilvl w:val="0"/>
          <w:numId w:val="14"/>
        </w:numPr>
        <w:spacing w:line="360" w:lineRule="auto"/>
        <w:contextualSpacing/>
        <w:jc w:val="both"/>
      </w:pPr>
      <w:r w:rsidRPr="007A70B6">
        <w:t>особенности размещения основных видов природных ресурсов, их главные месторождения, а также особенности размещения  и территориальные сочетания земельных, лесных, рекреационных, ресурсов Мирового океана;</w:t>
      </w:r>
    </w:p>
    <w:p w:rsidR="005E2B1A" w:rsidRPr="007A70B6" w:rsidRDefault="005E2B1A" w:rsidP="005C792B">
      <w:pPr>
        <w:pStyle w:val="af7"/>
        <w:numPr>
          <w:ilvl w:val="0"/>
          <w:numId w:val="14"/>
        </w:numPr>
        <w:spacing w:line="360" w:lineRule="auto"/>
        <w:contextualSpacing/>
        <w:jc w:val="both"/>
      </w:pPr>
      <w:r w:rsidRPr="007A70B6">
        <w:lastRenderedPageBreak/>
        <w:t>численность и динамику изменения населения мира, отдельных регионов и стран, их этногеографическую специфику, наиболее крупные языковые семьи и народы мира, ареалы их распространения;</w:t>
      </w:r>
    </w:p>
    <w:p w:rsidR="005E2B1A" w:rsidRPr="007A70B6" w:rsidRDefault="005E2B1A" w:rsidP="005C792B">
      <w:pPr>
        <w:pStyle w:val="af7"/>
        <w:numPr>
          <w:ilvl w:val="0"/>
          <w:numId w:val="14"/>
        </w:numPr>
        <w:spacing w:line="360" w:lineRule="auto"/>
        <w:contextualSpacing/>
        <w:jc w:val="both"/>
      </w:pPr>
      <w:r w:rsidRPr="007A70B6">
        <w:t xml:space="preserve">различия в уровне и качестве жизни населения в отдельных регионах и странах мира; </w:t>
      </w:r>
    </w:p>
    <w:p w:rsidR="005E2B1A" w:rsidRPr="007A70B6" w:rsidRDefault="005E2B1A" w:rsidP="005C792B">
      <w:pPr>
        <w:pStyle w:val="af7"/>
        <w:numPr>
          <w:ilvl w:val="0"/>
          <w:numId w:val="14"/>
        </w:numPr>
        <w:spacing w:line="360" w:lineRule="auto"/>
        <w:contextualSpacing/>
        <w:jc w:val="both"/>
      </w:pPr>
      <w:r w:rsidRPr="007A70B6">
        <w:t xml:space="preserve">основные направления внешних и внутренних миграций; </w:t>
      </w:r>
    </w:p>
    <w:p w:rsidR="005E2B1A" w:rsidRPr="007A70B6" w:rsidRDefault="005E2B1A" w:rsidP="005C792B">
      <w:pPr>
        <w:pStyle w:val="af7"/>
        <w:numPr>
          <w:ilvl w:val="0"/>
          <w:numId w:val="14"/>
        </w:numPr>
        <w:spacing w:line="360" w:lineRule="auto"/>
        <w:contextualSpacing/>
        <w:jc w:val="both"/>
      </w:pPr>
      <w:r w:rsidRPr="007A70B6">
        <w:t>проблемы современной урбанизации;</w:t>
      </w:r>
    </w:p>
    <w:p w:rsidR="005E2B1A" w:rsidRPr="007A70B6" w:rsidRDefault="005E2B1A" w:rsidP="005C792B">
      <w:pPr>
        <w:pStyle w:val="af7"/>
        <w:numPr>
          <w:ilvl w:val="0"/>
          <w:numId w:val="14"/>
        </w:numPr>
        <w:spacing w:line="360" w:lineRule="auto"/>
        <w:contextualSpacing/>
        <w:jc w:val="both"/>
      </w:pPr>
      <w:proofErr w:type="gramStart"/>
      <w:r w:rsidRPr="007A70B6">
        <w:t>географические особенности отраслевой и территориальной структуры мирового хозяйства, размещения его основных отраслей (нефтегазовая, угольная, электроэнергетика, металлургия, машиностроение, химическая, легкая), традиционные, новые и новейшие отрасли промышленности;</w:t>
      </w:r>
      <w:proofErr w:type="gramEnd"/>
    </w:p>
    <w:p w:rsidR="005E2B1A" w:rsidRPr="007A70B6" w:rsidRDefault="005E2B1A" w:rsidP="005C792B">
      <w:pPr>
        <w:pStyle w:val="af7"/>
        <w:numPr>
          <w:ilvl w:val="0"/>
          <w:numId w:val="14"/>
        </w:numPr>
        <w:spacing w:line="360" w:lineRule="auto"/>
        <w:contextualSpacing/>
        <w:jc w:val="both"/>
      </w:pPr>
      <w:proofErr w:type="gramStart"/>
      <w:r w:rsidRPr="007A70B6">
        <w:t xml:space="preserve">географическую специфику отдельных регионов (Зарубежная Европа и Азия, Северная и Латинская Америка, Африка, Австралия и Океания) и стран (Франция, Германия, Африка, Великобритания, страны Балтии, Китай, Япония, Индия, Казахстан, США, Канада, Мексика, Бразилия, Австралия, Египет, Нигерия, ЮАР и другие, в том числе по выбору учителя), их различия по уровню социально-экономического развития, специализации в системе международного географического разделения труда; </w:t>
      </w:r>
      <w:proofErr w:type="gramEnd"/>
    </w:p>
    <w:p w:rsidR="005E2B1A" w:rsidRPr="007A70B6" w:rsidRDefault="005E2B1A" w:rsidP="005C792B">
      <w:pPr>
        <w:pStyle w:val="af7"/>
        <w:numPr>
          <w:ilvl w:val="0"/>
          <w:numId w:val="14"/>
        </w:numPr>
        <w:spacing w:line="360" w:lineRule="auto"/>
        <w:contextualSpacing/>
        <w:jc w:val="both"/>
      </w:pPr>
      <w:r w:rsidRPr="007A70B6">
        <w:t>географические аспекты глобальных проблем человечества (экологическая, демографическая, продовольственная, энергетическая и сырьевая проблемы, а также сохранение мира на Земле, преодоление отсталости развивающихся стран, проблемы Мирового океана и мирного освоения космоса;</w:t>
      </w:r>
    </w:p>
    <w:p w:rsidR="005E2B1A" w:rsidRPr="007A70B6" w:rsidRDefault="005E2B1A" w:rsidP="005C792B">
      <w:pPr>
        <w:pStyle w:val="af7"/>
        <w:numPr>
          <w:ilvl w:val="0"/>
          <w:numId w:val="14"/>
        </w:numPr>
        <w:spacing w:line="360" w:lineRule="auto"/>
        <w:contextualSpacing/>
        <w:jc w:val="both"/>
      </w:pPr>
      <w:r w:rsidRPr="007A70B6">
        <w:t>особенности современного геополитического и геоэкономического положения России, ее роль в международном географическом разделении труда;</w:t>
      </w:r>
    </w:p>
    <w:p w:rsidR="005E2B1A" w:rsidRPr="007A70B6" w:rsidRDefault="005E2B1A" w:rsidP="006C1C08">
      <w:pPr>
        <w:pStyle w:val="af7"/>
        <w:spacing w:line="360" w:lineRule="auto"/>
        <w:contextualSpacing/>
        <w:jc w:val="both"/>
        <w:rPr>
          <w:b/>
        </w:rPr>
      </w:pPr>
      <w:r w:rsidRPr="007A70B6">
        <w:rPr>
          <w:b/>
        </w:rPr>
        <w:t>уметь</w:t>
      </w:r>
    </w:p>
    <w:p w:rsidR="005E2B1A" w:rsidRPr="007A70B6" w:rsidRDefault="005E2B1A" w:rsidP="005C792B">
      <w:pPr>
        <w:pStyle w:val="af7"/>
        <w:numPr>
          <w:ilvl w:val="0"/>
          <w:numId w:val="15"/>
        </w:numPr>
        <w:spacing w:line="360" w:lineRule="auto"/>
        <w:contextualSpacing/>
        <w:jc w:val="both"/>
      </w:pPr>
      <w:r w:rsidRPr="007A70B6">
        <w:rPr>
          <w:b/>
        </w:rPr>
        <w:t>определять и сравнивать</w:t>
      </w:r>
      <w:r w:rsidRPr="007A70B6">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5E2B1A" w:rsidRPr="007A70B6" w:rsidRDefault="005E2B1A" w:rsidP="005C792B">
      <w:pPr>
        <w:pStyle w:val="af7"/>
        <w:numPr>
          <w:ilvl w:val="0"/>
          <w:numId w:val="15"/>
        </w:numPr>
        <w:spacing w:line="360" w:lineRule="auto"/>
        <w:contextualSpacing/>
        <w:jc w:val="both"/>
      </w:pPr>
      <w:r w:rsidRPr="007A70B6">
        <w:rPr>
          <w:b/>
        </w:rPr>
        <w:t>оценивать и объяснять</w:t>
      </w:r>
      <w:r w:rsidRPr="007A70B6">
        <w:t>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5E2B1A" w:rsidRPr="007A70B6" w:rsidRDefault="005E2B1A" w:rsidP="005C792B">
      <w:pPr>
        <w:pStyle w:val="af7"/>
        <w:numPr>
          <w:ilvl w:val="0"/>
          <w:numId w:val="15"/>
        </w:numPr>
        <w:spacing w:line="360" w:lineRule="auto"/>
        <w:contextualSpacing/>
        <w:jc w:val="both"/>
      </w:pPr>
      <w:r w:rsidRPr="007A70B6">
        <w:rPr>
          <w:b/>
        </w:rPr>
        <w:t xml:space="preserve">применять </w:t>
      </w:r>
      <w:r w:rsidRPr="007A70B6">
        <w:t xml:space="preserve">разнообразные источники географической информации для проведения наблюдений за природными, социально-экономическими и геоэкологическими </w:t>
      </w:r>
      <w:r w:rsidRPr="007A70B6">
        <w:lastRenderedPageBreak/>
        <w:t>объектами, процессами и явлениями, их изменениями под влиянием разнообразных факторов;</w:t>
      </w:r>
    </w:p>
    <w:p w:rsidR="005E2B1A" w:rsidRPr="007A70B6" w:rsidRDefault="005E2B1A" w:rsidP="005C792B">
      <w:pPr>
        <w:pStyle w:val="af7"/>
        <w:numPr>
          <w:ilvl w:val="0"/>
          <w:numId w:val="15"/>
        </w:numPr>
        <w:spacing w:line="360" w:lineRule="auto"/>
        <w:contextualSpacing/>
        <w:jc w:val="both"/>
      </w:pPr>
      <w:r w:rsidRPr="007A70B6">
        <w:rPr>
          <w:b/>
        </w:rPr>
        <w:t xml:space="preserve">составлять </w:t>
      </w:r>
      <w:r w:rsidRPr="007A70B6">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E2B1A" w:rsidRPr="007A70B6" w:rsidRDefault="005E2B1A" w:rsidP="005C792B">
      <w:pPr>
        <w:pStyle w:val="af7"/>
        <w:numPr>
          <w:ilvl w:val="0"/>
          <w:numId w:val="15"/>
        </w:numPr>
        <w:spacing w:line="360" w:lineRule="auto"/>
        <w:contextualSpacing/>
        <w:jc w:val="both"/>
      </w:pPr>
      <w:r w:rsidRPr="007A70B6">
        <w:rPr>
          <w:b/>
        </w:rPr>
        <w:t xml:space="preserve">описывать </w:t>
      </w:r>
      <w:r w:rsidRPr="007A70B6">
        <w:t>мировые экономические связи, причины экономической интеграции стран мира, роль транснациональных компаний и банков;</w:t>
      </w:r>
    </w:p>
    <w:p w:rsidR="005E2B1A" w:rsidRDefault="005E2B1A" w:rsidP="005C792B">
      <w:pPr>
        <w:pStyle w:val="af7"/>
        <w:numPr>
          <w:ilvl w:val="0"/>
          <w:numId w:val="15"/>
        </w:numPr>
        <w:spacing w:line="360" w:lineRule="auto"/>
        <w:contextualSpacing/>
        <w:jc w:val="both"/>
      </w:pPr>
      <w:r w:rsidRPr="007A70B6">
        <w:rPr>
          <w:b/>
        </w:rPr>
        <w:t xml:space="preserve">сопоставлять </w:t>
      </w:r>
      <w:r w:rsidRPr="007A70B6">
        <w:t>географические карты различной тематики для составления географических характеристик населения, отраслей мирового хозяйства регионов и стран мира;</w:t>
      </w:r>
    </w:p>
    <w:p w:rsidR="00AA520E" w:rsidRPr="007A70B6" w:rsidRDefault="00AA520E" w:rsidP="006C1C08">
      <w:pPr>
        <w:pStyle w:val="af7"/>
        <w:spacing w:line="360" w:lineRule="auto"/>
        <w:ind w:left="720"/>
        <w:contextualSpacing/>
        <w:jc w:val="both"/>
      </w:pPr>
    </w:p>
    <w:p w:rsidR="005E2B1A" w:rsidRPr="007A70B6" w:rsidRDefault="005E2B1A" w:rsidP="006C1C08">
      <w:pPr>
        <w:pStyle w:val="af7"/>
        <w:spacing w:line="360" w:lineRule="auto"/>
        <w:ind w:left="720"/>
        <w:contextualSpacing/>
        <w:jc w:val="both"/>
      </w:pPr>
      <w:r w:rsidRPr="007A70B6">
        <w:rPr>
          <w:b/>
        </w:rPr>
        <w:t xml:space="preserve">использовать приобретенные знания и умения в практической деятельности и повседневной жизни </w:t>
      </w:r>
      <w:proofErr w:type="gramStart"/>
      <w:r w:rsidRPr="007A70B6">
        <w:t>для</w:t>
      </w:r>
      <w:proofErr w:type="gramEnd"/>
      <w:r w:rsidRPr="007A70B6">
        <w:t>:</w:t>
      </w:r>
    </w:p>
    <w:p w:rsidR="005E2B1A" w:rsidRPr="007A70B6" w:rsidRDefault="005E2B1A" w:rsidP="005C792B">
      <w:pPr>
        <w:pStyle w:val="af7"/>
        <w:numPr>
          <w:ilvl w:val="0"/>
          <w:numId w:val="15"/>
        </w:numPr>
        <w:spacing w:line="360" w:lineRule="auto"/>
        <w:contextualSpacing/>
        <w:jc w:val="both"/>
      </w:pPr>
      <w:r w:rsidRPr="007A70B6">
        <w:rPr>
          <w:b/>
        </w:rPr>
        <w:t xml:space="preserve">объяснения </w:t>
      </w:r>
      <w:r w:rsidRPr="007A70B6">
        <w:t>влияния природных и социально-экономических факторов на особенности размещения населении Земли; направлений современных миграций населения; размещения основных промышленных и сельскохозяйственных районов мира; особенностей состава, структуры, специализации хозяйства отдельных регионов и стран мира; различий в уровне экономического развития; причин возникновения и обострения, взаимосвязи глобальных проблем человечества;</w:t>
      </w:r>
    </w:p>
    <w:p w:rsidR="005E2B1A" w:rsidRPr="007A70B6" w:rsidRDefault="005E2B1A" w:rsidP="005C792B">
      <w:pPr>
        <w:pStyle w:val="af7"/>
        <w:numPr>
          <w:ilvl w:val="0"/>
          <w:numId w:val="15"/>
        </w:numPr>
        <w:spacing w:line="360" w:lineRule="auto"/>
        <w:contextualSpacing/>
        <w:jc w:val="both"/>
      </w:pPr>
      <w:r w:rsidRPr="007A70B6">
        <w:rPr>
          <w:b/>
        </w:rPr>
        <w:t xml:space="preserve">прогнозирования </w:t>
      </w:r>
      <w:r w:rsidRPr="007A70B6">
        <w:t>темпов роста народонаселения Земли в целом и в отдельных регионах и странах мира; тенденций изменения возрастного состава населения по данным об изменения прироста населения; основных направлений антропогенного воздействия на природную среду в современном мире;</w:t>
      </w:r>
    </w:p>
    <w:p w:rsidR="005E2B1A" w:rsidRPr="007A70B6" w:rsidRDefault="005E2B1A" w:rsidP="005C792B">
      <w:pPr>
        <w:pStyle w:val="af7"/>
        <w:numPr>
          <w:ilvl w:val="0"/>
          <w:numId w:val="15"/>
        </w:numPr>
        <w:spacing w:line="360" w:lineRule="auto"/>
        <w:contextualSpacing/>
        <w:jc w:val="both"/>
      </w:pPr>
      <w:r w:rsidRPr="007A70B6">
        <w:rPr>
          <w:b/>
        </w:rPr>
        <w:t>выявления и объяснения</w:t>
      </w:r>
      <w:r w:rsidRPr="007A70B6">
        <w:t xml:space="preserve"> географических аспектов различных текущих событий и ситуаций; </w:t>
      </w:r>
    </w:p>
    <w:p w:rsidR="005E2B1A" w:rsidRPr="007A70B6" w:rsidRDefault="005E2B1A" w:rsidP="005C792B">
      <w:pPr>
        <w:pStyle w:val="af7"/>
        <w:numPr>
          <w:ilvl w:val="0"/>
          <w:numId w:val="15"/>
        </w:numPr>
        <w:spacing w:line="360" w:lineRule="auto"/>
        <w:contextualSpacing/>
        <w:jc w:val="both"/>
      </w:pPr>
      <w:r w:rsidRPr="007A70B6">
        <w:rPr>
          <w:b/>
        </w:rPr>
        <w:t>нахождения и применения</w:t>
      </w:r>
      <w:r w:rsidRPr="007A70B6">
        <w:t xml:space="preserve">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5E2B1A" w:rsidRPr="007A70B6" w:rsidRDefault="005E2B1A" w:rsidP="005C792B">
      <w:pPr>
        <w:pStyle w:val="af7"/>
        <w:numPr>
          <w:ilvl w:val="0"/>
          <w:numId w:val="15"/>
        </w:numPr>
        <w:spacing w:line="360" w:lineRule="auto"/>
        <w:contextualSpacing/>
        <w:jc w:val="both"/>
      </w:pPr>
      <w:r w:rsidRPr="007A70B6">
        <w:rPr>
          <w:b/>
        </w:rPr>
        <w:t>понимания</w:t>
      </w:r>
      <w:r w:rsidRPr="007A70B6">
        <w:t xml:space="preserve">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5E2B1A" w:rsidRPr="005E2B1A" w:rsidRDefault="005E2B1A" w:rsidP="006C1C08">
      <w:pPr>
        <w:spacing w:line="360" w:lineRule="auto"/>
        <w:contextualSpacing/>
        <w:jc w:val="both"/>
        <w:rPr>
          <w:lang w:val="ru-RU" w:eastAsia="en-US"/>
        </w:rPr>
      </w:pPr>
    </w:p>
    <w:p w:rsidR="0057006B" w:rsidRDefault="0072097C" w:rsidP="006C1C08">
      <w:pPr>
        <w:pStyle w:val="3"/>
      </w:pPr>
      <w:r>
        <w:t>11.</w:t>
      </w:r>
      <w:r w:rsidR="0057006B" w:rsidRPr="000138AB">
        <w:t>Предмет «Физика»</w:t>
      </w:r>
      <w:r w:rsidR="00373D21">
        <w:t>.</w:t>
      </w:r>
    </w:p>
    <w:p w:rsidR="0072097C" w:rsidRPr="0072097C" w:rsidRDefault="0072097C" w:rsidP="006C1C08">
      <w:pPr>
        <w:spacing w:line="360" w:lineRule="auto"/>
        <w:contextualSpacing/>
        <w:jc w:val="both"/>
        <w:rPr>
          <w:rFonts w:eastAsia="Batang"/>
          <w:lang w:val="ru-RU"/>
        </w:rPr>
      </w:pPr>
      <w:r w:rsidRPr="0072097C">
        <w:rPr>
          <w:rFonts w:eastAsia="Batang"/>
          <w:lang w:val="ru-RU"/>
        </w:rPr>
        <w:t xml:space="preserve">В результате изучения физики </w:t>
      </w:r>
      <w:r>
        <w:rPr>
          <w:rFonts w:eastAsia="Batang"/>
          <w:lang w:val="ru-RU"/>
        </w:rPr>
        <w:t xml:space="preserve">на базовом уровне  ученики старших классов </w:t>
      </w:r>
      <w:r w:rsidRPr="0072097C">
        <w:rPr>
          <w:rFonts w:eastAsia="Batang"/>
          <w:lang w:val="ru-RU"/>
        </w:rPr>
        <w:t xml:space="preserve"> должн</w:t>
      </w:r>
      <w:r>
        <w:rPr>
          <w:rFonts w:eastAsia="Batang"/>
          <w:lang w:val="ru-RU"/>
        </w:rPr>
        <w:t>ы</w:t>
      </w:r>
      <w:r w:rsidRPr="0072097C">
        <w:rPr>
          <w:rFonts w:eastAsia="Batang"/>
          <w:lang w:val="ru-RU"/>
        </w:rPr>
        <w:t>:</w:t>
      </w:r>
    </w:p>
    <w:p w:rsidR="0072097C" w:rsidRPr="0072097C" w:rsidRDefault="0072097C" w:rsidP="006C1C08">
      <w:pPr>
        <w:spacing w:line="360" w:lineRule="auto"/>
        <w:contextualSpacing/>
        <w:jc w:val="both"/>
        <w:rPr>
          <w:rFonts w:eastAsia="Batang"/>
          <w:b/>
          <w:u w:val="single"/>
          <w:lang w:val="ru-RU"/>
        </w:rPr>
      </w:pPr>
      <w:r w:rsidRPr="0072097C">
        <w:rPr>
          <w:rFonts w:eastAsia="Batang"/>
          <w:b/>
          <w:u w:val="single"/>
          <w:lang w:val="ru-RU"/>
        </w:rPr>
        <w:t xml:space="preserve">Знать/понимать: </w:t>
      </w:r>
    </w:p>
    <w:p w:rsidR="0072097C" w:rsidRPr="0072097C" w:rsidRDefault="0072097C" w:rsidP="006C1C08">
      <w:pPr>
        <w:spacing w:line="360" w:lineRule="auto"/>
        <w:contextualSpacing/>
        <w:jc w:val="both"/>
        <w:rPr>
          <w:rFonts w:eastAsia="Batang"/>
          <w:lang w:val="ru-RU"/>
        </w:rPr>
      </w:pPr>
      <w:proofErr w:type="gramStart"/>
      <w:r w:rsidRPr="0072097C">
        <w:rPr>
          <w:rFonts w:eastAsia="Batang"/>
          <w:b/>
          <w:i/>
          <w:lang w:val="ru-RU"/>
        </w:rPr>
        <w:t>Смысл понятий</w:t>
      </w:r>
      <w:r w:rsidRPr="0072097C">
        <w:rPr>
          <w:rFonts w:eastAsia="Batang"/>
          <w:lang w:val="ru-RU"/>
        </w:rP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72097C" w:rsidRPr="0072097C" w:rsidRDefault="0072097C" w:rsidP="006C1C08">
      <w:pPr>
        <w:spacing w:line="360" w:lineRule="auto"/>
        <w:contextualSpacing/>
        <w:jc w:val="both"/>
        <w:rPr>
          <w:rFonts w:eastAsia="Batang"/>
          <w:lang w:val="ru-RU"/>
        </w:rPr>
      </w:pPr>
    </w:p>
    <w:p w:rsidR="0072097C" w:rsidRPr="0072097C" w:rsidRDefault="0072097C" w:rsidP="006C1C08">
      <w:pPr>
        <w:spacing w:line="360" w:lineRule="auto"/>
        <w:contextualSpacing/>
        <w:jc w:val="both"/>
        <w:rPr>
          <w:rFonts w:eastAsia="Batang"/>
          <w:lang w:val="ru-RU"/>
        </w:rPr>
      </w:pPr>
      <w:proofErr w:type="gramStart"/>
      <w:r w:rsidRPr="0072097C">
        <w:rPr>
          <w:rFonts w:eastAsia="Batang"/>
          <w:b/>
          <w:i/>
          <w:lang w:val="ru-RU"/>
        </w:rPr>
        <w:t>Смысл физических величин</w:t>
      </w:r>
      <w:r w:rsidRPr="0072097C">
        <w:rPr>
          <w:rFonts w:eastAsia="Batang"/>
          <w:lang w:val="ru-RU"/>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72097C" w:rsidRPr="0072097C" w:rsidRDefault="0072097C" w:rsidP="006C1C08">
      <w:pPr>
        <w:spacing w:line="360" w:lineRule="auto"/>
        <w:contextualSpacing/>
        <w:jc w:val="both"/>
        <w:rPr>
          <w:rFonts w:eastAsia="Batang"/>
          <w:lang w:val="ru-RU"/>
        </w:rPr>
      </w:pPr>
      <w:r w:rsidRPr="0072097C">
        <w:rPr>
          <w:rFonts w:eastAsia="Batang"/>
          <w:b/>
          <w:i/>
          <w:lang w:val="ru-RU"/>
        </w:rPr>
        <w:t>Смысл физических законов</w:t>
      </w:r>
      <w:r w:rsidRPr="0072097C">
        <w:rPr>
          <w:rFonts w:eastAsia="Batang"/>
          <w:lang w:val="ru-RU"/>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72097C" w:rsidRPr="0072097C" w:rsidRDefault="0072097C" w:rsidP="006C1C08">
      <w:pPr>
        <w:spacing w:line="360" w:lineRule="auto"/>
        <w:contextualSpacing/>
        <w:jc w:val="both"/>
        <w:rPr>
          <w:rFonts w:eastAsia="Batang"/>
          <w:lang w:val="ru-RU"/>
        </w:rPr>
      </w:pPr>
      <w:r w:rsidRPr="0072097C">
        <w:rPr>
          <w:rFonts w:eastAsia="Batang"/>
          <w:b/>
          <w:i/>
          <w:lang w:val="ru-RU"/>
        </w:rPr>
        <w:t>Вклад</w:t>
      </w:r>
      <w:r w:rsidRPr="0072097C">
        <w:rPr>
          <w:rFonts w:eastAsia="Batang"/>
          <w:lang w:val="ru-RU"/>
        </w:rPr>
        <w:t xml:space="preserve"> российских и зарубежных ученых в развитие физики</w:t>
      </w:r>
    </w:p>
    <w:p w:rsidR="0072097C" w:rsidRPr="0072097C" w:rsidRDefault="0072097C" w:rsidP="006C1C08">
      <w:pPr>
        <w:spacing w:line="360" w:lineRule="auto"/>
        <w:contextualSpacing/>
        <w:jc w:val="both"/>
        <w:rPr>
          <w:rFonts w:eastAsia="Batang"/>
          <w:lang w:val="ru-RU"/>
        </w:rPr>
      </w:pPr>
    </w:p>
    <w:p w:rsidR="0072097C" w:rsidRPr="0072097C" w:rsidRDefault="0072097C" w:rsidP="006C1C08">
      <w:pPr>
        <w:spacing w:line="360" w:lineRule="auto"/>
        <w:contextualSpacing/>
        <w:jc w:val="both"/>
        <w:rPr>
          <w:rFonts w:eastAsia="Batang"/>
          <w:b/>
          <w:u w:val="single"/>
          <w:lang w:val="ru-RU"/>
        </w:rPr>
      </w:pPr>
      <w:r w:rsidRPr="0072097C">
        <w:rPr>
          <w:rFonts w:eastAsia="Batang"/>
          <w:b/>
          <w:u w:val="single"/>
          <w:lang w:val="ru-RU"/>
        </w:rPr>
        <w:t>Уметь:</w:t>
      </w:r>
    </w:p>
    <w:p w:rsidR="0072097C" w:rsidRPr="0072097C" w:rsidRDefault="0072097C" w:rsidP="006C1C08">
      <w:pPr>
        <w:spacing w:line="360" w:lineRule="auto"/>
        <w:contextualSpacing/>
        <w:jc w:val="both"/>
        <w:rPr>
          <w:rFonts w:eastAsia="Batang"/>
          <w:lang w:val="ru-RU"/>
        </w:rPr>
      </w:pPr>
      <w:r w:rsidRPr="0072097C">
        <w:rPr>
          <w:rFonts w:eastAsia="Batang"/>
          <w:b/>
          <w:i/>
          <w:lang w:val="ru-RU"/>
        </w:rPr>
        <w:t>Описывать и объяснять</w:t>
      </w:r>
      <w:r w:rsidRPr="0072097C">
        <w:rPr>
          <w:rFonts w:eastAsia="Batang"/>
          <w:lang w:val="ru-RU"/>
        </w:rPr>
        <w:t xml:space="preserve">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72097C" w:rsidRPr="0072097C" w:rsidRDefault="0072097C" w:rsidP="006C1C08">
      <w:pPr>
        <w:spacing w:line="360" w:lineRule="auto"/>
        <w:contextualSpacing/>
        <w:jc w:val="both"/>
        <w:rPr>
          <w:rFonts w:eastAsia="Batang"/>
          <w:lang w:val="ru-RU"/>
        </w:rPr>
      </w:pPr>
      <w:r w:rsidRPr="0072097C">
        <w:rPr>
          <w:rFonts w:eastAsia="Batang"/>
          <w:b/>
          <w:i/>
          <w:lang w:val="ru-RU"/>
        </w:rPr>
        <w:t xml:space="preserve">      Отличать</w:t>
      </w:r>
      <w:r w:rsidRPr="0072097C">
        <w:rPr>
          <w:rFonts w:eastAsia="Batang"/>
          <w:lang w:val="ru-RU"/>
        </w:rPr>
        <w:t xml:space="preserve"> гипотезы от научных теорий; делать выводы на основе экспериментальных данных; приводить примеры, показывающие, что наблюдение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 известные явления;</w:t>
      </w:r>
    </w:p>
    <w:p w:rsidR="0072097C" w:rsidRPr="0072097C" w:rsidRDefault="0072097C" w:rsidP="006C1C08">
      <w:pPr>
        <w:spacing w:line="360" w:lineRule="auto"/>
        <w:contextualSpacing/>
        <w:jc w:val="both"/>
        <w:rPr>
          <w:rFonts w:eastAsia="Batang"/>
          <w:lang w:val="ru-RU"/>
        </w:rPr>
      </w:pPr>
      <w:r w:rsidRPr="0072097C">
        <w:rPr>
          <w:rFonts w:eastAsia="Batang"/>
          <w:b/>
          <w:i/>
          <w:lang w:val="ru-RU"/>
        </w:rPr>
        <w:t>Приводить примеры</w:t>
      </w:r>
      <w:r w:rsidRPr="0072097C">
        <w:rPr>
          <w:rFonts w:eastAsia="Batang"/>
          <w:lang w:val="ru-RU"/>
        </w:rPr>
        <w:t xml:space="preserve"> практического использования физических знаний: законы механики, термодинамики и электродинамики в энергетике; различные виды электромагнитных излучений для развития радио- и телекоммуникаций; квантовой физики в создании ядерной энергетики, лазеров;</w:t>
      </w:r>
    </w:p>
    <w:p w:rsidR="0072097C" w:rsidRPr="0072097C" w:rsidRDefault="0072097C" w:rsidP="006C1C08">
      <w:pPr>
        <w:spacing w:line="360" w:lineRule="auto"/>
        <w:contextualSpacing/>
        <w:jc w:val="both"/>
        <w:rPr>
          <w:rFonts w:eastAsia="Batang"/>
          <w:lang w:val="ru-RU"/>
        </w:rPr>
      </w:pPr>
      <w:r w:rsidRPr="0072097C">
        <w:rPr>
          <w:rFonts w:eastAsia="Batang"/>
          <w:b/>
          <w:i/>
          <w:lang w:val="ru-RU"/>
        </w:rPr>
        <w:t>Воспринимать</w:t>
      </w:r>
      <w:r w:rsidRPr="0072097C">
        <w:rPr>
          <w:rFonts w:eastAsia="Batang"/>
          <w:lang w:val="ru-RU"/>
        </w:rPr>
        <w:t xml:space="preserve"> и на основе  полученных знаний самостоятельно оценивать информацию, содержащуюся в сообщениях СМИ, Интернете, научно-популярных статьях;</w:t>
      </w:r>
    </w:p>
    <w:p w:rsidR="0072097C" w:rsidRPr="0072097C" w:rsidRDefault="0072097C" w:rsidP="006C1C08">
      <w:pPr>
        <w:spacing w:line="360" w:lineRule="auto"/>
        <w:contextualSpacing/>
        <w:jc w:val="both"/>
        <w:rPr>
          <w:rFonts w:eastAsia="Batang"/>
          <w:lang w:val="ru-RU"/>
        </w:rPr>
      </w:pPr>
      <w:r w:rsidRPr="0072097C">
        <w:rPr>
          <w:rFonts w:eastAsia="Batang"/>
          <w:b/>
          <w:i/>
          <w:lang w:val="ru-RU"/>
        </w:rPr>
        <w:t>Использовать</w:t>
      </w:r>
      <w:r w:rsidRPr="0072097C">
        <w:rPr>
          <w:rFonts w:eastAsia="Batang"/>
          <w:lang w:val="ru-RU"/>
        </w:rPr>
        <w:t xml:space="preserve"> приобретенные знания и умения в практической деятельности и </w:t>
      </w:r>
      <w:r w:rsidRPr="0072097C">
        <w:rPr>
          <w:rFonts w:eastAsia="Batang"/>
          <w:lang w:val="ru-RU"/>
        </w:rPr>
        <w:lastRenderedPageBreak/>
        <w:t>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72097C" w:rsidRPr="0072097C" w:rsidRDefault="0072097C" w:rsidP="006C1C08">
      <w:pPr>
        <w:spacing w:line="360" w:lineRule="auto"/>
        <w:contextualSpacing/>
        <w:jc w:val="both"/>
        <w:rPr>
          <w:rFonts w:eastAsia="Batang"/>
          <w:lang w:val="ru-RU"/>
        </w:rPr>
      </w:pPr>
    </w:p>
    <w:p w:rsidR="0072097C" w:rsidRPr="004F265D" w:rsidRDefault="0072097C" w:rsidP="006C1C08">
      <w:pPr>
        <w:spacing w:line="360" w:lineRule="auto"/>
        <w:contextualSpacing/>
        <w:jc w:val="both"/>
        <w:rPr>
          <w:b/>
          <w:lang w:val="ru-RU"/>
        </w:rPr>
      </w:pPr>
      <w:r w:rsidRPr="004F265D">
        <w:rPr>
          <w:b/>
          <w:lang w:val="ru-RU"/>
        </w:rPr>
        <w:t>Результаты освоения курса физики</w:t>
      </w:r>
    </w:p>
    <w:p w:rsidR="0072097C" w:rsidRPr="004F265D" w:rsidRDefault="0072097C" w:rsidP="006C1C08">
      <w:pPr>
        <w:spacing w:line="360" w:lineRule="auto"/>
        <w:contextualSpacing/>
        <w:jc w:val="both"/>
        <w:rPr>
          <w:b/>
          <w:lang w:val="ru-RU"/>
        </w:rPr>
      </w:pPr>
      <w:r w:rsidRPr="004F265D">
        <w:rPr>
          <w:b/>
          <w:lang w:val="ru-RU"/>
        </w:rPr>
        <w:t>Личностные результаты:</w:t>
      </w:r>
    </w:p>
    <w:p w:rsidR="0072097C" w:rsidRPr="0072097C" w:rsidRDefault="0072097C" w:rsidP="006C1C08">
      <w:pPr>
        <w:spacing w:line="360" w:lineRule="auto"/>
        <w:contextualSpacing/>
        <w:jc w:val="both"/>
        <w:rPr>
          <w:lang w:val="ru-RU"/>
        </w:rPr>
      </w:pPr>
      <w:r w:rsidRPr="0072097C">
        <w:rPr>
          <w:lang w:val="ru-RU"/>
        </w:rPr>
        <w:t xml:space="preserve"> В ценностно  - ориентационной сфере – чувство гордости за российскую физическую науку, гуманизм, положительное отношение к труду, целеустремленность;</w:t>
      </w:r>
    </w:p>
    <w:p w:rsidR="0072097C" w:rsidRPr="0072097C" w:rsidRDefault="0072097C" w:rsidP="006C1C08">
      <w:pPr>
        <w:spacing w:line="360" w:lineRule="auto"/>
        <w:contextualSpacing/>
        <w:jc w:val="both"/>
        <w:rPr>
          <w:lang w:val="ru-RU"/>
        </w:rPr>
      </w:pPr>
      <w:r w:rsidRPr="0072097C">
        <w:rPr>
          <w:lang w:val="ru-RU"/>
        </w:rPr>
        <w:t xml:space="preserve"> В трудовой сфере – готовность к осознанному выбору дальнейшей образовательной траектории;</w:t>
      </w:r>
    </w:p>
    <w:p w:rsidR="0072097C" w:rsidRPr="0072097C" w:rsidRDefault="0072097C" w:rsidP="006C1C08">
      <w:pPr>
        <w:spacing w:line="360" w:lineRule="auto"/>
        <w:contextualSpacing/>
        <w:jc w:val="both"/>
        <w:rPr>
          <w:lang w:val="ru-RU"/>
        </w:rPr>
      </w:pPr>
      <w:r w:rsidRPr="0072097C">
        <w:rPr>
          <w:lang w:val="ru-RU"/>
        </w:rPr>
        <w:t xml:space="preserve"> В познавательной </w:t>
      </w:r>
      <w:proofErr w:type="gramStart"/>
      <w:r w:rsidRPr="0072097C">
        <w:rPr>
          <w:lang w:val="ru-RU"/>
        </w:rPr>
        <w:t xml:space="preserve">( </w:t>
      </w:r>
      <w:proofErr w:type="gramEnd"/>
      <w:r w:rsidRPr="0072097C">
        <w:rPr>
          <w:lang w:val="ru-RU"/>
        </w:rPr>
        <w:t>когнитивной, интеллектуальной) сфере – умение управлять своей познавательной деятельностью.</w:t>
      </w:r>
    </w:p>
    <w:p w:rsidR="0072097C" w:rsidRPr="004F265D" w:rsidRDefault="0072097C" w:rsidP="006C1C08">
      <w:pPr>
        <w:spacing w:line="360" w:lineRule="auto"/>
        <w:contextualSpacing/>
        <w:jc w:val="both"/>
        <w:rPr>
          <w:b/>
        </w:rPr>
      </w:pPr>
      <w:r w:rsidRPr="004F265D">
        <w:rPr>
          <w:b/>
        </w:rPr>
        <w:t>Метапредметные результаты:</w:t>
      </w:r>
    </w:p>
    <w:p w:rsidR="0072097C" w:rsidRPr="0072097C" w:rsidRDefault="0072097C" w:rsidP="006C1C08">
      <w:pPr>
        <w:spacing w:line="360" w:lineRule="auto"/>
        <w:contextualSpacing/>
        <w:jc w:val="both"/>
        <w:rPr>
          <w:lang w:val="ru-RU"/>
        </w:rPr>
      </w:pPr>
      <w:r w:rsidRPr="0072097C">
        <w:rPr>
          <w:lang w:val="ru-RU"/>
        </w:rPr>
        <w:t xml:space="preserve">Использование умений и навыков различных видов познавательной деятельности, применение основных методов познания </w:t>
      </w:r>
      <w:proofErr w:type="gramStart"/>
      <w:r w:rsidRPr="0072097C">
        <w:rPr>
          <w:lang w:val="ru-RU"/>
        </w:rPr>
        <w:t xml:space="preserve">( </w:t>
      </w:r>
      <w:proofErr w:type="gramEnd"/>
      <w:r w:rsidRPr="0072097C">
        <w:rPr>
          <w:lang w:val="ru-RU"/>
        </w:rPr>
        <w:t>системно – информационный анализ, моделирование и т д ) для изучения различных сторон окружающей действительности;</w:t>
      </w:r>
    </w:p>
    <w:p w:rsidR="0072097C" w:rsidRPr="0072097C" w:rsidRDefault="0072097C" w:rsidP="006C1C08">
      <w:pPr>
        <w:spacing w:line="360" w:lineRule="auto"/>
        <w:contextualSpacing/>
        <w:jc w:val="both"/>
        <w:rPr>
          <w:lang w:val="ru-RU"/>
        </w:rPr>
      </w:pPr>
      <w:proofErr w:type="gramStart"/>
      <w:r w:rsidRPr="0072097C">
        <w:rPr>
          <w:lang w:val="ru-RU"/>
        </w:rPr>
        <w:t>Использование основных интеллектуальных операций: формулирование гипотез, анализ и синтез, сравнение, обобщение, систематизация, выявление причинно – следственных связей, поиск аналогов;</w:t>
      </w:r>
      <w:proofErr w:type="gramEnd"/>
    </w:p>
    <w:p w:rsidR="0072097C" w:rsidRPr="0072097C" w:rsidRDefault="0072097C" w:rsidP="006C1C08">
      <w:pPr>
        <w:spacing w:line="360" w:lineRule="auto"/>
        <w:contextualSpacing/>
        <w:jc w:val="both"/>
        <w:rPr>
          <w:lang w:val="ru-RU"/>
        </w:rPr>
      </w:pPr>
      <w:r w:rsidRPr="0072097C">
        <w:rPr>
          <w:lang w:val="ru-RU"/>
        </w:rPr>
        <w:t>Умение генерировать идеи и определять средства, необходимые для их реализации;</w:t>
      </w:r>
    </w:p>
    <w:p w:rsidR="0072097C" w:rsidRPr="0072097C" w:rsidRDefault="0072097C" w:rsidP="006C1C08">
      <w:pPr>
        <w:spacing w:line="360" w:lineRule="auto"/>
        <w:contextualSpacing/>
        <w:jc w:val="both"/>
        <w:rPr>
          <w:lang w:val="ru-RU"/>
        </w:rPr>
      </w:pPr>
      <w:r w:rsidRPr="0072097C">
        <w:rPr>
          <w:lang w:val="ru-RU"/>
        </w:rPr>
        <w:t>Умение определять цели и задачи деятельности, выбирать средства реализации целей и применять их на практике;</w:t>
      </w:r>
    </w:p>
    <w:p w:rsidR="0072097C" w:rsidRPr="0072097C" w:rsidRDefault="0072097C" w:rsidP="006C1C08">
      <w:pPr>
        <w:spacing w:line="360" w:lineRule="auto"/>
        <w:contextualSpacing/>
        <w:jc w:val="both"/>
        <w:rPr>
          <w:lang w:val="ru-RU"/>
        </w:rPr>
      </w:pPr>
      <w:r w:rsidRPr="0072097C">
        <w:rPr>
          <w:lang w:val="ru-RU"/>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72097C" w:rsidRPr="004F265D" w:rsidRDefault="0072097C" w:rsidP="006C1C08">
      <w:pPr>
        <w:spacing w:line="360" w:lineRule="auto"/>
        <w:contextualSpacing/>
        <w:jc w:val="both"/>
        <w:rPr>
          <w:b/>
        </w:rPr>
      </w:pPr>
      <w:r w:rsidRPr="004F265D">
        <w:rPr>
          <w:b/>
        </w:rPr>
        <w:t>Предметные результаты:</w:t>
      </w:r>
    </w:p>
    <w:p w:rsidR="0072097C" w:rsidRPr="0072097C" w:rsidRDefault="0072097C" w:rsidP="005C792B">
      <w:pPr>
        <w:widowControl/>
        <w:numPr>
          <w:ilvl w:val="0"/>
          <w:numId w:val="28"/>
        </w:numPr>
        <w:tabs>
          <w:tab w:val="left" w:pos="851"/>
        </w:tabs>
        <w:autoSpaceDE/>
        <w:autoSpaceDN/>
        <w:adjustRightInd/>
        <w:spacing w:line="360" w:lineRule="auto"/>
        <w:ind w:left="0" w:firstLine="567"/>
        <w:contextualSpacing/>
        <w:jc w:val="both"/>
        <w:textAlignment w:val="top"/>
        <w:rPr>
          <w:rFonts w:eastAsia="Times New Roman"/>
          <w:lang w:val="ru-RU"/>
        </w:rPr>
      </w:pPr>
      <w:r w:rsidRPr="0072097C">
        <w:rPr>
          <w:rFonts w:eastAsia="Times New Roman"/>
          <w:lang w:val="ru-RU"/>
        </w:rPr>
        <w:t>В познавательной сфере: давать определения изученным понятиям, называть основные положения изученных теорий и гипотез, описывать демонстрационные и самостоятельно проводить эксперименты, используя для этого естественный ( русский, родной) язык и язык физики, классифицировать изученные объекты и явления, делать выводы и умозаключения из наблюдений</w:t>
      </w:r>
      <w:proofErr w:type="gramStart"/>
      <w:r w:rsidRPr="0072097C">
        <w:rPr>
          <w:rFonts w:eastAsia="Times New Roman"/>
          <w:lang w:val="ru-RU"/>
        </w:rPr>
        <w:t xml:space="preserve"> ,</w:t>
      </w:r>
      <w:proofErr w:type="gramEnd"/>
      <w:r w:rsidRPr="0072097C">
        <w:rPr>
          <w:rFonts w:eastAsia="Times New Roman"/>
          <w:lang w:val="ru-RU"/>
        </w:rPr>
        <w:t xml:space="preserve">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w:t>
      </w:r>
      <w:r w:rsidRPr="0072097C">
        <w:rPr>
          <w:rFonts w:eastAsia="Times New Roman"/>
          <w:lang w:val="ru-RU"/>
        </w:rPr>
        <w:lastRenderedPageBreak/>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72097C" w:rsidRPr="0072097C" w:rsidRDefault="0072097C" w:rsidP="005C792B">
      <w:pPr>
        <w:widowControl/>
        <w:numPr>
          <w:ilvl w:val="0"/>
          <w:numId w:val="28"/>
        </w:numPr>
        <w:tabs>
          <w:tab w:val="left" w:pos="851"/>
        </w:tabs>
        <w:autoSpaceDE/>
        <w:autoSpaceDN/>
        <w:adjustRightInd/>
        <w:spacing w:line="360" w:lineRule="auto"/>
        <w:ind w:left="0" w:firstLine="567"/>
        <w:contextualSpacing/>
        <w:jc w:val="both"/>
        <w:textAlignment w:val="top"/>
        <w:rPr>
          <w:rFonts w:eastAsia="Times New Roman"/>
          <w:lang w:val="ru-RU"/>
        </w:rPr>
      </w:pPr>
      <w:r w:rsidRPr="0072097C">
        <w:rPr>
          <w:rFonts w:eastAsia="Times New Roman"/>
          <w:lang w:val="ru-RU"/>
        </w:rPr>
        <w:t>В ценностно – ориентационной сфере –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roofErr w:type="gramStart"/>
      <w:r w:rsidRPr="0072097C">
        <w:rPr>
          <w:rFonts w:eastAsia="Times New Roman"/>
          <w:lang w:val="ru-RU"/>
        </w:rPr>
        <w:t xml:space="preserve"> ;</w:t>
      </w:r>
      <w:proofErr w:type="gramEnd"/>
    </w:p>
    <w:p w:rsidR="0072097C" w:rsidRPr="0072097C" w:rsidRDefault="0072097C" w:rsidP="005C792B">
      <w:pPr>
        <w:widowControl/>
        <w:numPr>
          <w:ilvl w:val="0"/>
          <w:numId w:val="28"/>
        </w:numPr>
        <w:tabs>
          <w:tab w:val="left" w:pos="851"/>
        </w:tabs>
        <w:autoSpaceDE/>
        <w:autoSpaceDN/>
        <w:adjustRightInd/>
        <w:spacing w:line="360" w:lineRule="auto"/>
        <w:ind w:left="0" w:firstLine="567"/>
        <w:contextualSpacing/>
        <w:jc w:val="both"/>
        <w:textAlignment w:val="top"/>
        <w:rPr>
          <w:rFonts w:eastAsia="Times New Roman"/>
          <w:lang w:val="ru-RU"/>
        </w:rPr>
      </w:pPr>
      <w:r w:rsidRPr="0072097C">
        <w:rPr>
          <w:rFonts w:eastAsia="Times New Roman"/>
          <w:lang w:val="ru-RU"/>
        </w:rPr>
        <w:t>В трудовой сфере – проводить физический эксперимент;</w:t>
      </w:r>
    </w:p>
    <w:p w:rsidR="0072097C" w:rsidRPr="0072097C" w:rsidRDefault="0072097C" w:rsidP="005C792B">
      <w:pPr>
        <w:widowControl/>
        <w:numPr>
          <w:ilvl w:val="0"/>
          <w:numId w:val="28"/>
        </w:numPr>
        <w:tabs>
          <w:tab w:val="left" w:pos="851"/>
        </w:tabs>
        <w:autoSpaceDE/>
        <w:autoSpaceDN/>
        <w:adjustRightInd/>
        <w:spacing w:line="360" w:lineRule="auto"/>
        <w:ind w:left="0" w:firstLine="567"/>
        <w:contextualSpacing/>
        <w:jc w:val="both"/>
        <w:textAlignment w:val="top"/>
        <w:rPr>
          <w:rFonts w:eastAsia="Times New Roman"/>
          <w:lang w:val="ru-RU"/>
        </w:rPr>
      </w:pPr>
      <w:r w:rsidRPr="0072097C">
        <w:rPr>
          <w:rFonts w:eastAsia="Times New Roman"/>
          <w:lang w:val="ru-RU"/>
        </w:rPr>
        <w:t>В сфере физической культуры – оказывать первую помощь при травмах, связанных с лабораторным оборудованием и бытовыми техническими устройствами.</w:t>
      </w:r>
    </w:p>
    <w:p w:rsidR="0072097C" w:rsidRPr="0072097C" w:rsidRDefault="0072097C" w:rsidP="006C1C08">
      <w:pPr>
        <w:spacing w:line="360" w:lineRule="auto"/>
        <w:contextualSpacing/>
        <w:jc w:val="both"/>
        <w:rPr>
          <w:lang w:val="ru-RU" w:eastAsia="en-US"/>
        </w:rPr>
      </w:pPr>
    </w:p>
    <w:p w:rsidR="0057006B" w:rsidRDefault="0057006B" w:rsidP="006C1C08">
      <w:pPr>
        <w:pStyle w:val="3"/>
      </w:pPr>
      <w:r w:rsidRPr="000138AB">
        <w:t>12. Предмет «Химия»</w:t>
      </w:r>
      <w:r w:rsidR="00373D21">
        <w:t>.</w:t>
      </w:r>
    </w:p>
    <w:p w:rsidR="00921D65" w:rsidRPr="00921D65" w:rsidRDefault="00921D65" w:rsidP="006C1C08">
      <w:pPr>
        <w:spacing w:line="360" w:lineRule="auto"/>
        <w:contextualSpacing/>
        <w:jc w:val="both"/>
        <w:rPr>
          <w:b/>
          <w:lang w:val="ru-RU"/>
        </w:rPr>
      </w:pPr>
      <w:r w:rsidRPr="00921D65">
        <w:rPr>
          <w:b/>
          <w:lang w:val="ru-RU"/>
        </w:rPr>
        <w:t>Требования к уровню подготовки выпускников</w:t>
      </w:r>
    </w:p>
    <w:p w:rsidR="00921D65" w:rsidRPr="00921D65" w:rsidRDefault="00921D65" w:rsidP="006C1C08">
      <w:pPr>
        <w:spacing w:line="360" w:lineRule="auto"/>
        <w:contextualSpacing/>
        <w:jc w:val="both"/>
        <w:rPr>
          <w:lang w:val="ru-RU"/>
        </w:rPr>
      </w:pPr>
      <w:r w:rsidRPr="00921D65">
        <w:rPr>
          <w:lang w:val="ru-RU"/>
        </w:rPr>
        <w:t xml:space="preserve">В результате изучения химии на базовом уровне ученик должен </w:t>
      </w:r>
      <w:r w:rsidRPr="00921D65">
        <w:rPr>
          <w:lang w:val="ru-RU"/>
        </w:rPr>
        <w:br/>
      </w:r>
      <w:r w:rsidRPr="00921D65">
        <w:rPr>
          <w:b/>
          <w:lang w:val="ru-RU"/>
        </w:rPr>
        <w:t>знать/понимать:</w:t>
      </w:r>
    </w:p>
    <w:p w:rsidR="00921D65" w:rsidRPr="00921D65" w:rsidRDefault="00921D65" w:rsidP="006C1C08">
      <w:pPr>
        <w:pStyle w:val="24"/>
        <w:autoSpaceDE/>
        <w:autoSpaceDN/>
        <w:adjustRightInd/>
        <w:spacing w:line="360" w:lineRule="auto"/>
        <w:ind w:left="0" w:firstLine="284"/>
        <w:contextualSpacing/>
        <w:jc w:val="both"/>
        <w:rPr>
          <w:lang w:val="ru-RU"/>
        </w:rPr>
      </w:pPr>
      <w:proofErr w:type="gramStart"/>
      <w:r w:rsidRPr="00921D65">
        <w:rPr>
          <w:b/>
          <w:lang w:val="ru-RU"/>
        </w:rPr>
        <w:t xml:space="preserve">• </w:t>
      </w:r>
      <w:r w:rsidRPr="00921D65">
        <w:rPr>
          <w:b/>
          <w:i/>
          <w:lang w:val="ru-RU"/>
        </w:rPr>
        <w:t>важнейшие химические понятия</w:t>
      </w:r>
      <w:r w:rsidRPr="00921D65">
        <w:rPr>
          <w:b/>
          <w:lang w:val="ru-RU"/>
        </w:rPr>
        <w:t>:</w:t>
      </w:r>
      <w:r w:rsidRPr="00921D65">
        <w:rPr>
          <w:lang w:val="ru-RU"/>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921D65" w:rsidRPr="00921D65" w:rsidRDefault="00921D65" w:rsidP="006C1C08">
      <w:pPr>
        <w:pStyle w:val="24"/>
        <w:autoSpaceDE/>
        <w:autoSpaceDN/>
        <w:adjustRightInd/>
        <w:spacing w:line="360" w:lineRule="auto"/>
        <w:ind w:left="0" w:firstLine="284"/>
        <w:contextualSpacing/>
        <w:jc w:val="both"/>
        <w:rPr>
          <w:lang w:val="ru-RU"/>
        </w:rPr>
      </w:pPr>
      <w:r w:rsidRPr="00921D65">
        <w:rPr>
          <w:b/>
          <w:lang w:val="ru-RU"/>
        </w:rPr>
        <w:t xml:space="preserve">• </w:t>
      </w:r>
      <w:r w:rsidRPr="00921D65">
        <w:rPr>
          <w:b/>
          <w:i/>
          <w:lang w:val="ru-RU"/>
        </w:rPr>
        <w:t>основные законы химии</w:t>
      </w:r>
      <w:r w:rsidRPr="00921D65">
        <w:rPr>
          <w:b/>
          <w:lang w:val="ru-RU"/>
        </w:rPr>
        <w:t xml:space="preserve">: </w:t>
      </w:r>
      <w:r w:rsidRPr="00921D65">
        <w:rPr>
          <w:lang w:val="ru-RU"/>
        </w:rPr>
        <w:t>сохранения массы веществ, постоянства состава, периодический закон;</w:t>
      </w:r>
    </w:p>
    <w:p w:rsidR="00921D65" w:rsidRPr="00921D65" w:rsidRDefault="00921D65" w:rsidP="006C1C08">
      <w:pPr>
        <w:pStyle w:val="24"/>
        <w:autoSpaceDE/>
        <w:autoSpaceDN/>
        <w:adjustRightInd/>
        <w:spacing w:line="360" w:lineRule="auto"/>
        <w:ind w:left="0" w:firstLine="284"/>
        <w:contextualSpacing/>
        <w:jc w:val="both"/>
        <w:rPr>
          <w:lang w:val="ru-RU"/>
        </w:rPr>
      </w:pPr>
      <w:r w:rsidRPr="00921D65">
        <w:rPr>
          <w:b/>
          <w:lang w:val="ru-RU"/>
        </w:rPr>
        <w:t xml:space="preserve">• </w:t>
      </w:r>
      <w:r w:rsidRPr="00921D65">
        <w:rPr>
          <w:b/>
          <w:i/>
          <w:lang w:val="ru-RU"/>
        </w:rPr>
        <w:t>основные теории химии</w:t>
      </w:r>
      <w:r w:rsidRPr="00921D65">
        <w:rPr>
          <w:b/>
          <w:lang w:val="ru-RU"/>
        </w:rPr>
        <w:t>:</w:t>
      </w:r>
      <w:r w:rsidRPr="00921D65">
        <w:rPr>
          <w:lang w:val="ru-RU"/>
        </w:rPr>
        <w:t xml:space="preserve"> химической связи, электролитической диссоциации, строения органических соединений;</w:t>
      </w:r>
    </w:p>
    <w:p w:rsidR="00921D65" w:rsidRPr="00921D65" w:rsidRDefault="00921D65" w:rsidP="006C1C08">
      <w:pPr>
        <w:pStyle w:val="24"/>
        <w:autoSpaceDE/>
        <w:autoSpaceDN/>
        <w:adjustRightInd/>
        <w:spacing w:line="360" w:lineRule="auto"/>
        <w:ind w:left="0" w:firstLine="284"/>
        <w:contextualSpacing/>
        <w:jc w:val="both"/>
        <w:rPr>
          <w:lang w:val="ru-RU"/>
        </w:rPr>
      </w:pPr>
      <w:proofErr w:type="gramStart"/>
      <w:r w:rsidRPr="00921D65">
        <w:rPr>
          <w:b/>
          <w:lang w:val="ru-RU"/>
        </w:rPr>
        <w:t xml:space="preserve">• </w:t>
      </w:r>
      <w:r w:rsidRPr="00921D65">
        <w:rPr>
          <w:b/>
          <w:i/>
          <w:lang w:val="ru-RU"/>
        </w:rPr>
        <w:t>важнейшие вещества и материалы</w:t>
      </w:r>
      <w:r w:rsidRPr="00921D65">
        <w:rPr>
          <w:b/>
          <w:lang w:val="ru-RU"/>
        </w:rPr>
        <w:t>:</w:t>
      </w:r>
      <w:r w:rsidRPr="00921D65">
        <w:rPr>
          <w:lang w:val="ru-RU"/>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921D65" w:rsidRPr="00921D65" w:rsidRDefault="00921D65" w:rsidP="006C1C08">
      <w:pPr>
        <w:spacing w:line="360" w:lineRule="auto"/>
        <w:contextualSpacing/>
        <w:jc w:val="both"/>
        <w:rPr>
          <w:lang w:val="ru-RU"/>
        </w:rPr>
      </w:pPr>
      <w:r w:rsidRPr="00921D65">
        <w:rPr>
          <w:b/>
          <w:bCs/>
          <w:lang w:val="ru-RU"/>
        </w:rPr>
        <w:t>уметь:</w:t>
      </w:r>
    </w:p>
    <w:p w:rsidR="00921D65" w:rsidRPr="00921D65" w:rsidRDefault="00921D65" w:rsidP="006C1C08">
      <w:pPr>
        <w:spacing w:line="360" w:lineRule="auto"/>
        <w:ind w:firstLine="284"/>
        <w:contextualSpacing/>
        <w:jc w:val="both"/>
        <w:rPr>
          <w:b/>
          <w:lang w:val="ru-RU"/>
        </w:rPr>
      </w:pPr>
      <w:r w:rsidRPr="00921D65">
        <w:rPr>
          <w:b/>
          <w:lang w:val="ru-RU"/>
        </w:rPr>
        <w:t xml:space="preserve">• </w:t>
      </w:r>
      <w:r w:rsidRPr="00921D65">
        <w:rPr>
          <w:b/>
          <w:i/>
          <w:lang w:val="ru-RU"/>
        </w:rPr>
        <w:t>называть</w:t>
      </w:r>
      <w:r w:rsidRPr="00921D65">
        <w:rPr>
          <w:bCs/>
          <w:lang w:val="ru-RU"/>
        </w:rPr>
        <w:t xml:space="preserve"> изученные </w:t>
      </w:r>
      <w:r w:rsidRPr="00921D65">
        <w:rPr>
          <w:lang w:val="ru-RU"/>
        </w:rPr>
        <w:t>вещества по тривиальной или международной номенклатуре;</w:t>
      </w:r>
    </w:p>
    <w:p w:rsidR="00921D65" w:rsidRPr="00921D65" w:rsidRDefault="00921D65" w:rsidP="006C1C08">
      <w:pPr>
        <w:spacing w:line="360" w:lineRule="auto"/>
        <w:ind w:firstLine="284"/>
        <w:contextualSpacing/>
        <w:jc w:val="both"/>
        <w:rPr>
          <w:lang w:val="ru-RU"/>
        </w:rPr>
      </w:pPr>
      <w:r w:rsidRPr="00921D65">
        <w:rPr>
          <w:b/>
          <w:lang w:val="ru-RU"/>
        </w:rPr>
        <w:t xml:space="preserve">• </w:t>
      </w:r>
      <w:r w:rsidRPr="00921D65">
        <w:rPr>
          <w:b/>
          <w:i/>
          <w:lang w:val="ru-RU"/>
        </w:rPr>
        <w:t>определять</w:t>
      </w:r>
      <w:r w:rsidRPr="00921D65">
        <w:rPr>
          <w:lang w:val="ru-RU"/>
        </w:rPr>
        <w:t xml:space="preserve">валентность и степень окисления химических элементов, тип химической </w:t>
      </w:r>
      <w:r w:rsidRPr="00921D65">
        <w:rPr>
          <w:lang w:val="ru-RU"/>
        </w:rPr>
        <w:lastRenderedPageBreak/>
        <w:t xml:space="preserve">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921D65" w:rsidRPr="00921D65" w:rsidRDefault="00921D65" w:rsidP="006C1C08">
      <w:pPr>
        <w:spacing w:line="360" w:lineRule="auto"/>
        <w:ind w:firstLine="284"/>
        <w:contextualSpacing/>
        <w:jc w:val="both"/>
        <w:rPr>
          <w:lang w:val="ru-RU"/>
        </w:rPr>
      </w:pPr>
      <w:r w:rsidRPr="00921D65">
        <w:rPr>
          <w:b/>
          <w:lang w:val="ru-RU"/>
        </w:rPr>
        <w:t xml:space="preserve">• </w:t>
      </w:r>
      <w:r w:rsidRPr="00921D65">
        <w:rPr>
          <w:b/>
          <w:i/>
          <w:lang w:val="ru-RU"/>
        </w:rPr>
        <w:t>характеризовать</w:t>
      </w:r>
      <w:r w:rsidRPr="00921D65">
        <w:rPr>
          <w:lang w:val="ru-RU"/>
        </w:rPr>
        <w:t>элементы малых периодов по их положению в периодической системе Д. 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921D65" w:rsidRDefault="00921D65" w:rsidP="006C1C08">
      <w:pPr>
        <w:spacing w:line="360" w:lineRule="auto"/>
        <w:ind w:firstLine="284"/>
        <w:contextualSpacing/>
        <w:jc w:val="both"/>
        <w:rPr>
          <w:lang w:val="ru-RU"/>
        </w:rPr>
      </w:pPr>
      <w:r w:rsidRPr="00921D65">
        <w:rPr>
          <w:b/>
          <w:lang w:val="ru-RU"/>
        </w:rPr>
        <w:t xml:space="preserve">• </w:t>
      </w:r>
      <w:r w:rsidRPr="00921D65">
        <w:rPr>
          <w:b/>
          <w:i/>
          <w:lang w:val="ru-RU"/>
        </w:rPr>
        <w:t>объяснять</w:t>
      </w:r>
      <w:r w:rsidRPr="00921D65">
        <w:rPr>
          <w:lang w:val="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w:t>
      </w:r>
      <w:r>
        <w:rPr>
          <w:lang w:val="ru-RU"/>
        </w:rPr>
        <w:t>ров;</w:t>
      </w:r>
    </w:p>
    <w:p w:rsidR="00921D65" w:rsidRDefault="00921D65" w:rsidP="006C1C08">
      <w:pPr>
        <w:spacing w:line="360" w:lineRule="auto"/>
        <w:ind w:firstLine="284"/>
        <w:contextualSpacing/>
        <w:jc w:val="both"/>
        <w:rPr>
          <w:lang w:val="ru-RU"/>
        </w:rPr>
      </w:pPr>
      <w:r w:rsidRPr="00921D65">
        <w:rPr>
          <w:b/>
          <w:lang w:val="ru-RU"/>
        </w:rPr>
        <w:t xml:space="preserve">• </w:t>
      </w:r>
      <w:r w:rsidRPr="00921D65">
        <w:rPr>
          <w:b/>
          <w:i/>
          <w:lang w:val="ru-RU"/>
        </w:rPr>
        <w:t>выполнять химический эксперимент</w:t>
      </w:r>
      <w:r w:rsidRPr="00921D65">
        <w:rPr>
          <w:lang w:val="ru-RU"/>
        </w:rPr>
        <w:t xml:space="preserve"> по распознаванию важнейших неорганических и органических веществ;</w:t>
      </w:r>
    </w:p>
    <w:p w:rsidR="00921D65" w:rsidRDefault="00921D65" w:rsidP="006C1C08">
      <w:pPr>
        <w:spacing w:line="360" w:lineRule="auto"/>
        <w:ind w:firstLine="284"/>
        <w:contextualSpacing/>
        <w:jc w:val="both"/>
        <w:rPr>
          <w:lang w:val="ru-RU"/>
        </w:rPr>
      </w:pPr>
      <w:r w:rsidRPr="00921D65">
        <w:rPr>
          <w:b/>
          <w:lang w:val="ru-RU"/>
        </w:rPr>
        <w:t xml:space="preserve">• </w:t>
      </w:r>
      <w:r w:rsidRPr="00921D65">
        <w:rPr>
          <w:b/>
          <w:bCs/>
          <w:i/>
          <w:iCs/>
          <w:lang w:val="ru-RU"/>
        </w:rPr>
        <w:t>проводить</w:t>
      </w:r>
      <w:r w:rsidRPr="00921D65">
        <w:rPr>
          <w:lang w:val="ru-RU"/>
        </w:rPr>
        <w:t xml:space="preserve"> самостоятельный поиск химической информации с использованием различных источников (научно-популярных изданий, компьютерных баз данных, интернет-ресурсов); </w:t>
      </w:r>
    </w:p>
    <w:p w:rsidR="00921D65" w:rsidRPr="00921D65" w:rsidRDefault="00921D65" w:rsidP="006C1C08">
      <w:pPr>
        <w:spacing w:line="360" w:lineRule="auto"/>
        <w:ind w:firstLine="284"/>
        <w:contextualSpacing/>
        <w:jc w:val="both"/>
        <w:rPr>
          <w:lang w:val="ru-RU"/>
        </w:rPr>
      </w:pPr>
      <w:r w:rsidRPr="00921D65">
        <w:rPr>
          <w:b/>
          <w:lang w:val="ru-RU"/>
        </w:rPr>
        <w:t xml:space="preserve">•  </w:t>
      </w:r>
      <w:r w:rsidRPr="00921D65">
        <w:rPr>
          <w:b/>
          <w:i/>
          <w:lang w:val="ru-RU"/>
        </w:rPr>
        <w:t>использовать</w:t>
      </w:r>
      <w:r w:rsidRPr="00921D65">
        <w:rPr>
          <w:lang w:val="ru-RU"/>
        </w:rPr>
        <w:t xml:space="preserve"> компьютерные технологии для обработки и передачи химической информац</w:t>
      </w:r>
      <w:proofErr w:type="gramStart"/>
      <w:r w:rsidRPr="00921D65">
        <w:rPr>
          <w:lang w:val="ru-RU"/>
        </w:rPr>
        <w:t>ии и ее</w:t>
      </w:r>
      <w:proofErr w:type="gramEnd"/>
      <w:r w:rsidRPr="00921D65">
        <w:rPr>
          <w:lang w:val="ru-RU"/>
        </w:rPr>
        <w:t xml:space="preserve"> представления в различных формах;</w:t>
      </w:r>
    </w:p>
    <w:p w:rsidR="00921D65" w:rsidRPr="00921D65" w:rsidRDefault="00921D65" w:rsidP="006C1C08">
      <w:pPr>
        <w:spacing w:line="360" w:lineRule="auto"/>
        <w:contextualSpacing/>
        <w:jc w:val="both"/>
        <w:rPr>
          <w:bCs/>
          <w:lang w:val="ru-RU"/>
        </w:rPr>
      </w:pPr>
      <w:r w:rsidRPr="00921D65">
        <w:rPr>
          <w:b/>
          <w:bCs/>
          <w:lang w:val="ru-RU"/>
        </w:rPr>
        <w:t xml:space="preserve">использовать приобретенные знания и умения в практической деятельности и повседневной жизни </w:t>
      </w:r>
      <w:r w:rsidRPr="00921D65">
        <w:rPr>
          <w:bCs/>
          <w:lang w:val="ru-RU"/>
        </w:rPr>
        <w:t>с целью:</w:t>
      </w:r>
    </w:p>
    <w:p w:rsidR="00921D65" w:rsidRPr="00921D65" w:rsidRDefault="00921D65" w:rsidP="006C1C08">
      <w:pPr>
        <w:spacing w:line="360" w:lineRule="auto"/>
        <w:ind w:firstLine="284"/>
        <w:contextualSpacing/>
        <w:jc w:val="both"/>
        <w:rPr>
          <w:b/>
          <w:lang w:val="ru-RU"/>
        </w:rPr>
      </w:pPr>
      <w:r w:rsidRPr="00921D65">
        <w:rPr>
          <w:b/>
          <w:lang w:val="ru-RU"/>
        </w:rPr>
        <w:t xml:space="preserve">• </w:t>
      </w:r>
      <w:r w:rsidRPr="00921D65">
        <w:rPr>
          <w:bCs/>
          <w:lang w:val="ru-RU"/>
        </w:rPr>
        <w:t>объяснения химических явлений, происходящих в природе, быту и на производстве;</w:t>
      </w:r>
    </w:p>
    <w:p w:rsidR="00921D65" w:rsidRPr="00921D65" w:rsidRDefault="00921D65" w:rsidP="006C1C08">
      <w:pPr>
        <w:spacing w:line="360" w:lineRule="auto"/>
        <w:ind w:firstLine="284"/>
        <w:contextualSpacing/>
        <w:jc w:val="both"/>
        <w:rPr>
          <w:b/>
          <w:lang w:val="ru-RU"/>
        </w:rPr>
      </w:pPr>
      <w:r w:rsidRPr="00921D65">
        <w:rPr>
          <w:b/>
          <w:lang w:val="ru-RU"/>
        </w:rPr>
        <w:t xml:space="preserve">• </w:t>
      </w:r>
      <w:r w:rsidRPr="00921D65">
        <w:rPr>
          <w:bCs/>
          <w:lang w:val="ru-RU"/>
        </w:rPr>
        <w:t>определения возможности протекания химических превращений в различных условиях и оценки их последствий;</w:t>
      </w:r>
    </w:p>
    <w:p w:rsidR="00921D65" w:rsidRPr="00921D65" w:rsidRDefault="00921D65" w:rsidP="006C1C08">
      <w:pPr>
        <w:spacing w:line="360" w:lineRule="auto"/>
        <w:ind w:firstLine="284"/>
        <w:contextualSpacing/>
        <w:jc w:val="both"/>
        <w:rPr>
          <w:b/>
          <w:lang w:val="ru-RU"/>
        </w:rPr>
      </w:pPr>
      <w:r w:rsidRPr="00921D65">
        <w:rPr>
          <w:b/>
          <w:lang w:val="ru-RU"/>
        </w:rPr>
        <w:t xml:space="preserve">• </w:t>
      </w:r>
      <w:r w:rsidRPr="00921D65">
        <w:rPr>
          <w:lang w:val="ru-RU"/>
        </w:rPr>
        <w:t>экологически грамотного поведения в окружающей среде;</w:t>
      </w:r>
    </w:p>
    <w:p w:rsidR="00921D65" w:rsidRPr="00921D65" w:rsidRDefault="00921D65" w:rsidP="006C1C08">
      <w:pPr>
        <w:spacing w:line="360" w:lineRule="auto"/>
        <w:ind w:firstLine="284"/>
        <w:contextualSpacing/>
        <w:jc w:val="both"/>
        <w:rPr>
          <w:b/>
          <w:lang w:val="ru-RU"/>
        </w:rPr>
      </w:pPr>
      <w:r w:rsidRPr="00921D65">
        <w:rPr>
          <w:b/>
          <w:lang w:val="ru-RU"/>
        </w:rPr>
        <w:t xml:space="preserve">• </w:t>
      </w:r>
      <w:r w:rsidRPr="00921D65">
        <w:rPr>
          <w:lang w:val="ru-RU"/>
        </w:rPr>
        <w:t>оценки влияния химического загрязнения окружающей среды на организм человека и другие живые организмы;</w:t>
      </w:r>
    </w:p>
    <w:p w:rsidR="00921D65" w:rsidRPr="00921D65" w:rsidRDefault="00921D65" w:rsidP="006C1C08">
      <w:pPr>
        <w:spacing w:line="360" w:lineRule="auto"/>
        <w:ind w:firstLine="284"/>
        <w:contextualSpacing/>
        <w:jc w:val="both"/>
        <w:rPr>
          <w:b/>
          <w:lang w:val="ru-RU"/>
        </w:rPr>
      </w:pPr>
      <w:r w:rsidRPr="00921D65">
        <w:rPr>
          <w:b/>
          <w:lang w:val="ru-RU"/>
        </w:rPr>
        <w:t xml:space="preserve">• </w:t>
      </w:r>
      <w:r w:rsidRPr="00921D65">
        <w:rPr>
          <w:bCs/>
          <w:lang w:val="ru-RU"/>
        </w:rPr>
        <w:t>безопасного обращения с горючими и токсичными веществами, лабораторным оборудованием;</w:t>
      </w:r>
    </w:p>
    <w:p w:rsidR="00921D65" w:rsidRPr="00921D65" w:rsidRDefault="00921D65" w:rsidP="006C1C08">
      <w:pPr>
        <w:spacing w:line="360" w:lineRule="auto"/>
        <w:ind w:firstLine="284"/>
        <w:contextualSpacing/>
        <w:jc w:val="both"/>
        <w:rPr>
          <w:b/>
          <w:lang w:val="ru-RU"/>
        </w:rPr>
      </w:pPr>
      <w:r w:rsidRPr="00921D65">
        <w:rPr>
          <w:b/>
          <w:lang w:val="ru-RU"/>
        </w:rPr>
        <w:t xml:space="preserve">• </w:t>
      </w:r>
      <w:r w:rsidRPr="00921D65">
        <w:rPr>
          <w:bCs/>
          <w:lang w:val="ru-RU"/>
        </w:rPr>
        <w:t>приготовления растворов заданной концентрации в быту и на производстве;</w:t>
      </w:r>
    </w:p>
    <w:p w:rsidR="00921D65" w:rsidRPr="00921D65" w:rsidRDefault="00921D65" w:rsidP="006C1C08">
      <w:pPr>
        <w:spacing w:line="360" w:lineRule="auto"/>
        <w:ind w:firstLine="284"/>
        <w:contextualSpacing/>
        <w:jc w:val="both"/>
        <w:rPr>
          <w:lang w:val="ru-RU"/>
        </w:rPr>
      </w:pPr>
      <w:r w:rsidRPr="00921D65">
        <w:rPr>
          <w:b/>
          <w:lang w:val="ru-RU"/>
        </w:rPr>
        <w:t xml:space="preserve">• </w:t>
      </w:r>
      <w:r w:rsidRPr="00921D65">
        <w:rPr>
          <w:bCs/>
          <w:lang w:val="ru-RU"/>
        </w:rPr>
        <w:t>критической оценки достоверности химической информации, поступающей из разных источников.</w:t>
      </w:r>
    </w:p>
    <w:p w:rsidR="00921D65" w:rsidRPr="00921D65" w:rsidRDefault="00921D65" w:rsidP="006C1C08">
      <w:pPr>
        <w:spacing w:line="360" w:lineRule="auto"/>
        <w:contextualSpacing/>
        <w:jc w:val="both"/>
        <w:rPr>
          <w:lang w:val="ru-RU" w:eastAsia="en-US"/>
        </w:rPr>
      </w:pPr>
    </w:p>
    <w:p w:rsidR="0057006B" w:rsidRDefault="0057006B" w:rsidP="006C1C08">
      <w:pPr>
        <w:pStyle w:val="3"/>
      </w:pPr>
      <w:r w:rsidRPr="000138AB">
        <w:t>13. Предмет «Биология»</w:t>
      </w:r>
      <w:r w:rsidR="00373D21">
        <w:t>.</w:t>
      </w:r>
    </w:p>
    <w:p w:rsidR="005E2B1A" w:rsidRPr="005E2B1A" w:rsidRDefault="005E2B1A" w:rsidP="006C1C08">
      <w:pPr>
        <w:spacing w:before="60" w:after="60" w:line="360" w:lineRule="auto"/>
        <w:ind w:right="20" w:firstLine="300"/>
        <w:contextualSpacing/>
        <w:jc w:val="both"/>
        <w:rPr>
          <w:lang w:val="ru-RU"/>
        </w:rPr>
      </w:pPr>
      <w:r w:rsidRPr="005E2B1A">
        <w:rPr>
          <w:bCs/>
          <w:iCs/>
          <w:lang w:val="ru-RU"/>
        </w:rPr>
        <w:t>В результате изучения биологии на базо</w:t>
      </w:r>
      <w:r w:rsidRPr="005E2B1A">
        <w:rPr>
          <w:bCs/>
          <w:iCs/>
          <w:lang w:val="ru-RU"/>
        </w:rPr>
        <w:softHyphen/>
        <w:t>вом уровне ученик должен:</w:t>
      </w:r>
    </w:p>
    <w:p w:rsidR="005E2B1A" w:rsidRPr="005E2B1A" w:rsidRDefault="005E2B1A" w:rsidP="006C1C08">
      <w:pPr>
        <w:spacing w:before="60" w:after="60" w:line="360" w:lineRule="auto"/>
        <w:ind w:firstLine="300"/>
        <w:contextualSpacing/>
        <w:jc w:val="both"/>
        <w:rPr>
          <w:b/>
        </w:rPr>
      </w:pPr>
      <w:r w:rsidRPr="0072097C">
        <w:rPr>
          <w:b/>
          <w:bCs/>
          <w:lang w:val="ru-RU"/>
        </w:rPr>
        <w:t>знать/понимат</w:t>
      </w:r>
      <w:r w:rsidRPr="005E2B1A">
        <w:rPr>
          <w:b/>
          <w:bCs/>
        </w:rPr>
        <w:t>ь</w:t>
      </w:r>
    </w:p>
    <w:p w:rsidR="005E2B1A" w:rsidRPr="005E2B1A" w:rsidRDefault="005E2B1A" w:rsidP="005C792B">
      <w:pPr>
        <w:widowControl/>
        <w:numPr>
          <w:ilvl w:val="0"/>
          <w:numId w:val="13"/>
        </w:numPr>
        <w:tabs>
          <w:tab w:val="left" w:pos="408"/>
        </w:tabs>
        <w:autoSpaceDE/>
        <w:autoSpaceDN/>
        <w:adjustRightInd/>
        <w:spacing w:before="60" w:line="360" w:lineRule="auto"/>
        <w:ind w:right="20" w:firstLine="300"/>
        <w:contextualSpacing/>
        <w:jc w:val="both"/>
        <w:rPr>
          <w:bCs/>
          <w:iCs/>
          <w:lang w:val="ru-RU"/>
        </w:rPr>
      </w:pPr>
      <w:r w:rsidRPr="005E2B1A">
        <w:rPr>
          <w:bCs/>
          <w:iCs/>
          <w:lang w:val="ru-RU"/>
        </w:rPr>
        <w:lastRenderedPageBreak/>
        <w:t>основные положения биологических теорий (клеточная, эволюционная теория Ч. Дарвина); учение В. И. Вернадского о биосфере; сущность за</w:t>
      </w:r>
      <w:r w:rsidRPr="005E2B1A">
        <w:rPr>
          <w:bCs/>
          <w:iCs/>
          <w:lang w:val="ru-RU"/>
        </w:rPr>
        <w:softHyphen/>
        <w:t>конов Г. Менделя, закономерностей изменчивости;</w:t>
      </w:r>
    </w:p>
    <w:p w:rsidR="005E2B1A" w:rsidRPr="005E2B1A" w:rsidRDefault="005E2B1A" w:rsidP="005C792B">
      <w:pPr>
        <w:widowControl/>
        <w:numPr>
          <w:ilvl w:val="0"/>
          <w:numId w:val="13"/>
        </w:numPr>
        <w:tabs>
          <w:tab w:val="left" w:pos="413"/>
        </w:tabs>
        <w:autoSpaceDE/>
        <w:autoSpaceDN/>
        <w:adjustRightInd/>
        <w:spacing w:line="360" w:lineRule="auto"/>
        <w:ind w:right="20" w:firstLine="300"/>
        <w:contextualSpacing/>
        <w:jc w:val="both"/>
        <w:rPr>
          <w:bCs/>
          <w:iCs/>
          <w:lang w:val="ru-RU"/>
        </w:rPr>
      </w:pPr>
      <w:r w:rsidRPr="005E2B1A">
        <w:rPr>
          <w:bCs/>
          <w:iCs/>
          <w:lang w:val="ru-RU"/>
        </w:rPr>
        <w:t>строение биологических объектов: клетки; ге</w:t>
      </w:r>
      <w:r w:rsidRPr="005E2B1A">
        <w:rPr>
          <w:bCs/>
          <w:iCs/>
          <w:lang w:val="ru-RU"/>
        </w:rPr>
        <w:softHyphen/>
        <w:t>нов и хромосом; вида и экосистем (структура);</w:t>
      </w:r>
    </w:p>
    <w:p w:rsidR="005E2B1A" w:rsidRPr="005E2B1A" w:rsidRDefault="005E2B1A" w:rsidP="005C792B">
      <w:pPr>
        <w:widowControl/>
        <w:numPr>
          <w:ilvl w:val="0"/>
          <w:numId w:val="13"/>
        </w:numPr>
        <w:tabs>
          <w:tab w:val="left" w:pos="418"/>
        </w:tabs>
        <w:autoSpaceDE/>
        <w:autoSpaceDN/>
        <w:adjustRightInd/>
        <w:spacing w:line="360" w:lineRule="auto"/>
        <w:ind w:right="20" w:firstLine="300"/>
        <w:contextualSpacing/>
        <w:jc w:val="both"/>
        <w:rPr>
          <w:bCs/>
          <w:iCs/>
          <w:lang w:val="ru-RU"/>
        </w:rPr>
      </w:pPr>
      <w:r w:rsidRPr="005E2B1A">
        <w:rPr>
          <w:bCs/>
          <w:iCs/>
          <w:lang w:val="ru-RU"/>
        </w:rPr>
        <w:t>сущность биологических процессов: размно</w:t>
      </w:r>
      <w:r w:rsidRPr="005E2B1A">
        <w:rPr>
          <w:bCs/>
          <w:iCs/>
          <w:lang w:val="ru-RU"/>
        </w:rPr>
        <w:softHyphen/>
        <w:t>жение, оплодотворение, действие искусственного и естественного отбора, формирование приспособ</w:t>
      </w:r>
      <w:r w:rsidRPr="005E2B1A">
        <w:rPr>
          <w:bCs/>
          <w:iCs/>
          <w:lang w:val="ru-RU"/>
        </w:rPr>
        <w:softHyphen/>
        <w:t>ленности, образование видов, круговорот веществ и превращения энергии в экосистемах и биосфере;</w:t>
      </w:r>
    </w:p>
    <w:p w:rsidR="005E2B1A" w:rsidRPr="005E2B1A" w:rsidRDefault="005E2B1A" w:rsidP="005C792B">
      <w:pPr>
        <w:widowControl/>
        <w:numPr>
          <w:ilvl w:val="0"/>
          <w:numId w:val="13"/>
        </w:numPr>
        <w:tabs>
          <w:tab w:val="left" w:pos="408"/>
        </w:tabs>
        <w:autoSpaceDE/>
        <w:autoSpaceDN/>
        <w:adjustRightInd/>
        <w:spacing w:line="360" w:lineRule="auto"/>
        <w:ind w:right="20" w:firstLine="300"/>
        <w:contextualSpacing/>
        <w:jc w:val="both"/>
        <w:rPr>
          <w:bCs/>
          <w:iCs/>
          <w:lang w:val="ru-RU"/>
        </w:rPr>
      </w:pPr>
      <w:r w:rsidRPr="005E2B1A">
        <w:rPr>
          <w:bCs/>
          <w:iCs/>
          <w:lang w:val="ru-RU"/>
        </w:rPr>
        <w:t>вклад выдающихся ученых в развитие биоло</w:t>
      </w:r>
      <w:r w:rsidRPr="005E2B1A">
        <w:rPr>
          <w:bCs/>
          <w:iCs/>
          <w:lang w:val="ru-RU"/>
        </w:rPr>
        <w:softHyphen/>
        <w:t>гической науки;</w:t>
      </w:r>
    </w:p>
    <w:p w:rsidR="005E2B1A" w:rsidRPr="005E2B1A" w:rsidRDefault="005E2B1A" w:rsidP="005C792B">
      <w:pPr>
        <w:widowControl/>
        <w:numPr>
          <w:ilvl w:val="0"/>
          <w:numId w:val="13"/>
        </w:numPr>
        <w:tabs>
          <w:tab w:val="left" w:pos="425"/>
        </w:tabs>
        <w:autoSpaceDE/>
        <w:autoSpaceDN/>
        <w:adjustRightInd/>
        <w:spacing w:after="60" w:line="360" w:lineRule="auto"/>
        <w:ind w:firstLine="300"/>
        <w:contextualSpacing/>
        <w:jc w:val="both"/>
        <w:rPr>
          <w:bCs/>
          <w:iCs/>
        </w:rPr>
      </w:pPr>
      <w:r w:rsidRPr="005E2B1A">
        <w:rPr>
          <w:bCs/>
          <w:iCs/>
        </w:rPr>
        <w:t>биологическую терминологию и символику,</w:t>
      </w:r>
    </w:p>
    <w:p w:rsidR="005E2B1A" w:rsidRPr="005E2B1A" w:rsidRDefault="005E2B1A" w:rsidP="006C1C08">
      <w:pPr>
        <w:spacing w:before="60" w:after="60" w:line="360" w:lineRule="auto"/>
        <w:ind w:firstLine="300"/>
        <w:contextualSpacing/>
        <w:jc w:val="both"/>
        <w:rPr>
          <w:b/>
        </w:rPr>
      </w:pPr>
      <w:proofErr w:type="gramStart"/>
      <w:r w:rsidRPr="005E2B1A">
        <w:rPr>
          <w:b/>
          <w:bCs/>
        </w:rPr>
        <w:t>уметь</w:t>
      </w:r>
      <w:proofErr w:type="gramEnd"/>
    </w:p>
    <w:p w:rsidR="005E2B1A" w:rsidRPr="005E2B1A" w:rsidRDefault="005E2B1A" w:rsidP="005C792B">
      <w:pPr>
        <w:widowControl/>
        <w:numPr>
          <w:ilvl w:val="0"/>
          <w:numId w:val="13"/>
        </w:numPr>
        <w:tabs>
          <w:tab w:val="left" w:pos="418"/>
        </w:tabs>
        <w:autoSpaceDE/>
        <w:autoSpaceDN/>
        <w:adjustRightInd/>
        <w:spacing w:before="60" w:line="360" w:lineRule="auto"/>
        <w:ind w:right="20" w:firstLine="300"/>
        <w:contextualSpacing/>
        <w:jc w:val="both"/>
        <w:rPr>
          <w:bCs/>
          <w:iCs/>
          <w:lang w:val="ru-RU"/>
        </w:rPr>
      </w:pPr>
      <w:r w:rsidRPr="005E2B1A">
        <w:rPr>
          <w:bCs/>
          <w:iCs/>
          <w:lang w:val="ru-RU"/>
        </w:rPr>
        <w:t>объяснять: роль биологии в формировании на</w:t>
      </w:r>
      <w:r w:rsidRPr="005E2B1A">
        <w:rPr>
          <w:bCs/>
          <w:iCs/>
          <w:lang w:val="ru-RU"/>
        </w:rPr>
        <w:softHyphen/>
        <w:t>учного мировоззрения; вклад биологических те</w:t>
      </w:r>
      <w:r w:rsidRPr="005E2B1A">
        <w:rPr>
          <w:bCs/>
          <w:iCs/>
          <w:lang w:val="ru-RU"/>
        </w:rPr>
        <w:softHyphen/>
        <w:t>орий в формирование современной естественнона</w:t>
      </w:r>
      <w:r w:rsidRPr="005E2B1A">
        <w:rPr>
          <w:bCs/>
          <w:iCs/>
          <w:lang w:val="ru-RU"/>
        </w:rPr>
        <w:softHyphen/>
        <w:t>учной картины мира; единство живой и неживой природы, родство живых организмов; отрицатель</w:t>
      </w:r>
      <w:r w:rsidRPr="005E2B1A">
        <w:rPr>
          <w:bCs/>
          <w:iCs/>
          <w:lang w:val="ru-RU"/>
        </w:rPr>
        <w:softHyphen/>
        <w:t>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w:t>
      </w:r>
      <w:r w:rsidRPr="005E2B1A">
        <w:rPr>
          <w:bCs/>
          <w:iCs/>
          <w:lang w:val="ru-RU"/>
        </w:rPr>
        <w:softHyphen/>
        <w:t>емости видов, нарушений развития организмов, наследственных заболеваний, мутаций, устойчи</w:t>
      </w:r>
      <w:r w:rsidRPr="005E2B1A">
        <w:rPr>
          <w:bCs/>
          <w:iCs/>
          <w:lang w:val="ru-RU"/>
        </w:rPr>
        <w:softHyphen/>
        <w:t>вости и смены экосистем; необходимость сохране</w:t>
      </w:r>
      <w:r w:rsidRPr="005E2B1A">
        <w:rPr>
          <w:bCs/>
          <w:iCs/>
          <w:lang w:val="ru-RU"/>
        </w:rPr>
        <w:softHyphen/>
        <w:t>ния многообразия видов;</w:t>
      </w:r>
    </w:p>
    <w:p w:rsidR="005E2B1A" w:rsidRPr="005E2B1A" w:rsidRDefault="005E2B1A" w:rsidP="006C1C08">
      <w:pPr>
        <w:spacing w:line="360" w:lineRule="auto"/>
        <w:ind w:right="20" w:firstLine="300"/>
        <w:contextualSpacing/>
        <w:jc w:val="both"/>
        <w:rPr>
          <w:lang w:val="ru-RU"/>
        </w:rPr>
      </w:pPr>
      <w:r w:rsidRPr="005E2B1A">
        <w:rPr>
          <w:bCs/>
          <w:iCs/>
          <w:lang w:val="ru-RU"/>
        </w:rPr>
        <w:t>•решать</w:t>
      </w:r>
      <w:r w:rsidRPr="005E2B1A">
        <w:rPr>
          <w:bCs/>
          <w:lang w:val="ru-RU"/>
        </w:rPr>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rsidR="005E2B1A" w:rsidRPr="005E2B1A" w:rsidRDefault="005E2B1A" w:rsidP="005C792B">
      <w:pPr>
        <w:widowControl/>
        <w:numPr>
          <w:ilvl w:val="0"/>
          <w:numId w:val="13"/>
        </w:numPr>
        <w:tabs>
          <w:tab w:val="left" w:pos="438"/>
        </w:tabs>
        <w:autoSpaceDE/>
        <w:autoSpaceDN/>
        <w:adjustRightInd/>
        <w:spacing w:line="360" w:lineRule="auto"/>
        <w:ind w:left="20" w:right="20" w:firstLine="300"/>
        <w:contextualSpacing/>
        <w:jc w:val="both"/>
        <w:rPr>
          <w:bCs/>
          <w:iCs/>
          <w:lang w:val="ru-RU"/>
        </w:rPr>
      </w:pPr>
      <w:r w:rsidRPr="005E2B1A">
        <w:rPr>
          <w:bCs/>
          <w:iCs/>
          <w:lang w:val="ru-RU"/>
        </w:rPr>
        <w:t>описывать особей видов по морфологическому критерию;</w:t>
      </w:r>
    </w:p>
    <w:p w:rsidR="005E2B1A" w:rsidRPr="005E2B1A" w:rsidRDefault="005E2B1A" w:rsidP="005C792B">
      <w:pPr>
        <w:widowControl/>
        <w:numPr>
          <w:ilvl w:val="0"/>
          <w:numId w:val="13"/>
        </w:numPr>
        <w:tabs>
          <w:tab w:val="left" w:pos="438"/>
        </w:tabs>
        <w:autoSpaceDE/>
        <w:autoSpaceDN/>
        <w:adjustRightInd/>
        <w:spacing w:line="360" w:lineRule="auto"/>
        <w:ind w:left="20" w:right="20" w:firstLine="300"/>
        <w:contextualSpacing/>
        <w:jc w:val="both"/>
        <w:rPr>
          <w:bCs/>
          <w:iCs/>
          <w:lang w:val="ru-RU"/>
        </w:rPr>
      </w:pPr>
      <w:r w:rsidRPr="005E2B1A">
        <w:rPr>
          <w:bCs/>
          <w:iCs/>
          <w:lang w:val="ru-RU"/>
        </w:rPr>
        <w:t>выявлять приспособления организмов к среде обитания, источники мутагенов в окружающей среде (косвенно), антропогенные изменения в эко</w:t>
      </w:r>
      <w:r w:rsidRPr="005E2B1A">
        <w:rPr>
          <w:bCs/>
          <w:iCs/>
          <w:lang w:val="ru-RU"/>
        </w:rPr>
        <w:softHyphen/>
        <w:t>системах своей местности;</w:t>
      </w:r>
    </w:p>
    <w:p w:rsidR="005E2B1A" w:rsidRPr="005E2B1A" w:rsidRDefault="005E2B1A" w:rsidP="005C792B">
      <w:pPr>
        <w:widowControl/>
        <w:numPr>
          <w:ilvl w:val="0"/>
          <w:numId w:val="13"/>
        </w:numPr>
        <w:tabs>
          <w:tab w:val="left" w:pos="438"/>
        </w:tabs>
        <w:autoSpaceDE/>
        <w:autoSpaceDN/>
        <w:adjustRightInd/>
        <w:spacing w:line="360" w:lineRule="auto"/>
        <w:ind w:left="20" w:right="20" w:firstLine="300"/>
        <w:contextualSpacing/>
        <w:jc w:val="both"/>
        <w:rPr>
          <w:bCs/>
          <w:iCs/>
          <w:lang w:val="ru-RU"/>
        </w:rPr>
      </w:pPr>
      <w:r w:rsidRPr="005E2B1A">
        <w:rPr>
          <w:bCs/>
          <w:iCs/>
          <w:lang w:val="ru-RU"/>
        </w:rPr>
        <w:t>сравнивать: биологические объекты (химиче</w:t>
      </w:r>
      <w:r w:rsidRPr="005E2B1A">
        <w:rPr>
          <w:bCs/>
          <w:iCs/>
          <w:lang w:val="ru-RU"/>
        </w:rPr>
        <w:softHyphen/>
        <w:t>ский состав тел живой и неживой природы, заро</w:t>
      </w:r>
      <w:r w:rsidRPr="005E2B1A">
        <w:rPr>
          <w:bCs/>
          <w:iCs/>
          <w:lang w:val="ru-RU"/>
        </w:rPr>
        <w:softHyphen/>
        <w:t>дыши человека и других млекопитающих, природ</w:t>
      </w:r>
      <w:r w:rsidRPr="005E2B1A">
        <w:rPr>
          <w:bCs/>
          <w:iCs/>
          <w:lang w:val="ru-RU"/>
        </w:rPr>
        <w:softHyphen/>
        <w:t>ные экосистемы и агроэкосистемы своей местнос</w:t>
      </w:r>
      <w:r w:rsidRPr="005E2B1A">
        <w:rPr>
          <w:bCs/>
          <w:iCs/>
          <w:lang w:val="ru-RU"/>
        </w:rPr>
        <w:softHyphen/>
        <w:t>ти), процессы (естественный и искусственный отбор, половое и бесполое размножение) и делать выводы на основе сравнения;</w:t>
      </w:r>
    </w:p>
    <w:p w:rsidR="005E2B1A" w:rsidRPr="005E2B1A" w:rsidRDefault="005E2B1A" w:rsidP="005C792B">
      <w:pPr>
        <w:widowControl/>
        <w:numPr>
          <w:ilvl w:val="0"/>
          <w:numId w:val="13"/>
        </w:numPr>
        <w:tabs>
          <w:tab w:val="left" w:pos="428"/>
        </w:tabs>
        <w:autoSpaceDE/>
        <w:autoSpaceDN/>
        <w:adjustRightInd/>
        <w:spacing w:line="360" w:lineRule="auto"/>
        <w:ind w:left="20" w:right="20" w:firstLine="300"/>
        <w:contextualSpacing/>
        <w:jc w:val="both"/>
        <w:rPr>
          <w:bCs/>
          <w:iCs/>
          <w:lang w:val="ru-RU"/>
        </w:rPr>
      </w:pPr>
      <w:r w:rsidRPr="005E2B1A">
        <w:rPr>
          <w:bCs/>
          <w:iCs/>
          <w:lang w:val="ru-RU"/>
        </w:rPr>
        <w:t>анализировать и оценивать различные гипоте</w:t>
      </w:r>
      <w:r w:rsidRPr="005E2B1A">
        <w:rPr>
          <w:bCs/>
          <w:iCs/>
          <w:lang w:val="ru-RU"/>
        </w:rPr>
        <w:softHyphen/>
        <w:t>зы сущности жизни, происхождения жизни и чело</w:t>
      </w:r>
      <w:r w:rsidRPr="005E2B1A">
        <w:rPr>
          <w:bCs/>
          <w:iCs/>
          <w:lang w:val="ru-RU"/>
        </w:rPr>
        <w:softHyphen/>
        <w:t>века, глобальные экологические проблемы и пути их решения, последствия собственной деятельнос</w:t>
      </w:r>
      <w:r w:rsidRPr="005E2B1A">
        <w:rPr>
          <w:bCs/>
          <w:iCs/>
          <w:lang w:val="ru-RU"/>
        </w:rPr>
        <w:softHyphen/>
        <w:t>ти в окружающей среде;</w:t>
      </w:r>
    </w:p>
    <w:p w:rsidR="005E2B1A" w:rsidRPr="005E2B1A" w:rsidRDefault="005E2B1A" w:rsidP="005C792B">
      <w:pPr>
        <w:widowControl/>
        <w:numPr>
          <w:ilvl w:val="0"/>
          <w:numId w:val="13"/>
        </w:numPr>
        <w:tabs>
          <w:tab w:val="left" w:pos="438"/>
        </w:tabs>
        <w:autoSpaceDE/>
        <w:autoSpaceDN/>
        <w:adjustRightInd/>
        <w:spacing w:line="360" w:lineRule="auto"/>
        <w:ind w:left="20" w:right="20" w:firstLine="300"/>
        <w:contextualSpacing/>
        <w:jc w:val="both"/>
        <w:rPr>
          <w:bCs/>
          <w:iCs/>
          <w:lang w:val="ru-RU"/>
        </w:rPr>
      </w:pPr>
      <w:r w:rsidRPr="005E2B1A">
        <w:rPr>
          <w:bCs/>
          <w:iCs/>
          <w:lang w:val="ru-RU"/>
        </w:rPr>
        <w:t>изучать изменения в экосистемах на биологи</w:t>
      </w:r>
      <w:r w:rsidRPr="005E2B1A">
        <w:rPr>
          <w:bCs/>
          <w:iCs/>
          <w:lang w:val="ru-RU"/>
        </w:rPr>
        <w:softHyphen/>
        <w:t>ческих моделях;</w:t>
      </w:r>
    </w:p>
    <w:p w:rsidR="005E2B1A" w:rsidRPr="005E2B1A" w:rsidRDefault="005E2B1A" w:rsidP="005C792B">
      <w:pPr>
        <w:widowControl/>
        <w:numPr>
          <w:ilvl w:val="0"/>
          <w:numId w:val="13"/>
        </w:numPr>
        <w:tabs>
          <w:tab w:val="left" w:pos="452"/>
        </w:tabs>
        <w:autoSpaceDE/>
        <w:autoSpaceDN/>
        <w:adjustRightInd/>
        <w:spacing w:after="60" w:line="360" w:lineRule="auto"/>
        <w:ind w:left="20" w:right="20" w:firstLine="300"/>
        <w:contextualSpacing/>
        <w:jc w:val="both"/>
        <w:rPr>
          <w:bCs/>
          <w:iCs/>
          <w:lang w:val="ru-RU"/>
        </w:rPr>
      </w:pPr>
      <w:r w:rsidRPr="005E2B1A">
        <w:rPr>
          <w:bCs/>
          <w:iCs/>
          <w:lang w:val="ru-RU"/>
        </w:rPr>
        <w:t>находить информацию о биологических объек</w:t>
      </w:r>
      <w:r w:rsidRPr="005E2B1A">
        <w:rPr>
          <w:bCs/>
          <w:iCs/>
          <w:lang w:val="ru-RU"/>
        </w:rPr>
        <w:softHyphen/>
        <w:t>тах в различных источниках (учебных текстах, спра</w:t>
      </w:r>
      <w:r w:rsidRPr="005E2B1A">
        <w:rPr>
          <w:bCs/>
          <w:iCs/>
          <w:lang w:val="ru-RU"/>
        </w:rPr>
        <w:softHyphen/>
        <w:t>вочниках, научно-популярных изданиях, компью</w:t>
      </w:r>
      <w:r w:rsidRPr="005E2B1A">
        <w:rPr>
          <w:bCs/>
          <w:iCs/>
          <w:lang w:val="ru-RU"/>
        </w:rPr>
        <w:softHyphen/>
        <w:t>терных базах данных, интернет-ресурсах) и крити</w:t>
      </w:r>
      <w:r w:rsidRPr="005E2B1A">
        <w:rPr>
          <w:bCs/>
          <w:iCs/>
          <w:lang w:val="ru-RU"/>
        </w:rPr>
        <w:softHyphen/>
        <w:t>чески ее оценивать;</w:t>
      </w:r>
    </w:p>
    <w:p w:rsidR="005E2B1A" w:rsidRPr="005E2B1A" w:rsidRDefault="005E2B1A" w:rsidP="006C1C08">
      <w:pPr>
        <w:spacing w:before="60" w:line="360" w:lineRule="auto"/>
        <w:ind w:left="20" w:right="20" w:firstLine="300"/>
        <w:contextualSpacing/>
        <w:jc w:val="both"/>
        <w:rPr>
          <w:lang w:val="ru-RU"/>
        </w:rPr>
      </w:pPr>
      <w:r w:rsidRPr="005E2B1A">
        <w:rPr>
          <w:bCs/>
          <w:lang w:val="ru-RU"/>
        </w:rPr>
        <w:lastRenderedPageBreak/>
        <w:t xml:space="preserve">использовать приобретенные знания и умения в практической деятельности и повседневной жизни </w:t>
      </w:r>
      <w:proofErr w:type="gramStart"/>
      <w:r w:rsidRPr="005E2B1A">
        <w:rPr>
          <w:bCs/>
          <w:lang w:val="ru-RU"/>
        </w:rPr>
        <w:t>для</w:t>
      </w:r>
      <w:proofErr w:type="gramEnd"/>
      <w:r w:rsidRPr="005E2B1A">
        <w:rPr>
          <w:bCs/>
          <w:lang w:val="ru-RU"/>
        </w:rPr>
        <w:t>:</w:t>
      </w:r>
    </w:p>
    <w:p w:rsidR="005E2B1A" w:rsidRPr="005E2B1A" w:rsidRDefault="005E2B1A" w:rsidP="005C792B">
      <w:pPr>
        <w:widowControl/>
        <w:numPr>
          <w:ilvl w:val="0"/>
          <w:numId w:val="13"/>
        </w:numPr>
        <w:tabs>
          <w:tab w:val="left" w:pos="433"/>
        </w:tabs>
        <w:autoSpaceDE/>
        <w:autoSpaceDN/>
        <w:adjustRightInd/>
        <w:spacing w:line="360" w:lineRule="auto"/>
        <w:ind w:left="20" w:right="20" w:firstLine="300"/>
        <w:contextualSpacing/>
        <w:jc w:val="both"/>
        <w:rPr>
          <w:bCs/>
          <w:lang w:val="ru-RU"/>
        </w:rPr>
      </w:pPr>
      <w:r w:rsidRPr="005E2B1A">
        <w:rPr>
          <w:bCs/>
          <w:lang w:val="ru-RU"/>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5E2B1A" w:rsidRPr="005E2B1A" w:rsidRDefault="005E2B1A" w:rsidP="005C792B">
      <w:pPr>
        <w:widowControl/>
        <w:numPr>
          <w:ilvl w:val="0"/>
          <w:numId w:val="13"/>
        </w:numPr>
        <w:tabs>
          <w:tab w:val="left" w:pos="442"/>
        </w:tabs>
        <w:autoSpaceDE/>
        <w:autoSpaceDN/>
        <w:adjustRightInd/>
        <w:spacing w:line="360" w:lineRule="auto"/>
        <w:ind w:left="20" w:right="20" w:firstLine="300"/>
        <w:contextualSpacing/>
        <w:jc w:val="both"/>
        <w:rPr>
          <w:bCs/>
          <w:lang w:val="ru-RU"/>
        </w:rPr>
      </w:pPr>
      <w:r w:rsidRPr="005E2B1A">
        <w:rPr>
          <w:bCs/>
          <w:lang w:val="ru-RU"/>
        </w:rPr>
        <w:t>оказания первой помощи при простудных и других заболеваниях, отравлении пищевыми про</w:t>
      </w:r>
      <w:r w:rsidRPr="005E2B1A">
        <w:rPr>
          <w:bCs/>
          <w:lang w:val="ru-RU"/>
        </w:rPr>
        <w:softHyphen/>
        <w:t>дуктами;</w:t>
      </w:r>
    </w:p>
    <w:p w:rsidR="005E2B1A" w:rsidRPr="005E2B1A" w:rsidRDefault="005E2B1A" w:rsidP="005C792B">
      <w:pPr>
        <w:widowControl/>
        <w:numPr>
          <w:ilvl w:val="0"/>
          <w:numId w:val="13"/>
        </w:numPr>
        <w:tabs>
          <w:tab w:val="left" w:pos="433"/>
        </w:tabs>
        <w:autoSpaceDE/>
        <w:autoSpaceDN/>
        <w:adjustRightInd/>
        <w:spacing w:line="360" w:lineRule="auto"/>
        <w:ind w:left="20" w:right="20" w:firstLine="300"/>
        <w:contextualSpacing/>
        <w:jc w:val="both"/>
        <w:rPr>
          <w:bCs/>
          <w:lang w:val="ru-RU"/>
        </w:rPr>
      </w:pPr>
      <w:r w:rsidRPr="005E2B1A">
        <w:rPr>
          <w:bCs/>
          <w:lang w:val="ru-RU"/>
        </w:rPr>
        <w:t>оценки этических аспектов некоторых исследо</w:t>
      </w:r>
      <w:r w:rsidRPr="005E2B1A">
        <w:rPr>
          <w:bCs/>
          <w:lang w:val="ru-RU"/>
        </w:rPr>
        <w:softHyphen/>
        <w:t>ваний в области биотехнологии (клонирование, искусственное оплодотворение).</w:t>
      </w:r>
    </w:p>
    <w:p w:rsidR="00E3459D" w:rsidRPr="005E2B1A" w:rsidRDefault="00E3459D" w:rsidP="006C1C08">
      <w:pPr>
        <w:spacing w:line="360" w:lineRule="auto"/>
        <w:contextualSpacing/>
        <w:jc w:val="both"/>
        <w:rPr>
          <w:lang w:val="ru-RU" w:eastAsia="en-US"/>
        </w:rPr>
      </w:pPr>
    </w:p>
    <w:p w:rsidR="0057006B" w:rsidRDefault="0057006B" w:rsidP="006C1C08">
      <w:pPr>
        <w:pStyle w:val="3"/>
      </w:pPr>
      <w:r w:rsidRPr="000138AB">
        <w:t>14. Предмет «Основы безопасности жизнидеятельности»</w:t>
      </w:r>
      <w:r w:rsidR="00373D21">
        <w:t>.</w:t>
      </w:r>
    </w:p>
    <w:p w:rsidR="00B4106D" w:rsidRPr="0054122E" w:rsidRDefault="00B4106D" w:rsidP="006C1C08">
      <w:pPr>
        <w:spacing w:before="240" w:line="360" w:lineRule="auto"/>
        <w:ind w:firstLine="567"/>
        <w:contextualSpacing/>
        <w:jc w:val="both"/>
        <w:rPr>
          <w:b/>
          <w:i/>
          <w:lang w:val="ru-RU"/>
        </w:rPr>
      </w:pPr>
      <w:r w:rsidRPr="0054122E">
        <w:rPr>
          <w:b/>
          <w:i/>
          <w:lang w:val="ru-RU"/>
        </w:rPr>
        <w:t>В результате изучения основ безопасности жизнедеятельности на базовом уровне ученик должен</w:t>
      </w:r>
    </w:p>
    <w:p w:rsidR="00B4106D" w:rsidRPr="0054122E" w:rsidRDefault="00B4106D" w:rsidP="006C1C08">
      <w:pPr>
        <w:spacing w:before="240" w:line="360" w:lineRule="auto"/>
        <w:ind w:firstLine="567"/>
        <w:contextualSpacing/>
        <w:jc w:val="both"/>
        <w:rPr>
          <w:b/>
        </w:rPr>
      </w:pPr>
      <w:proofErr w:type="gramStart"/>
      <w:r w:rsidRPr="0054122E">
        <w:rPr>
          <w:b/>
        </w:rPr>
        <w:t>знать/понимать</w:t>
      </w:r>
      <w:proofErr w:type="gramEnd"/>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потенциальные опасности природного, техногенного и социального происхождения, характерные для региона проживания;</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основные задачи государственных служб по защите населения и территорий от чрезвычайных ситуаций;</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основы российского законодательства об обороне государства и воинской обязанности граждан;</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состав и предназначение Вооруженных Сил Российской Федерации;</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 xml:space="preserve">порядок первоначальной постановки на воинский учет, медицинского освидетельствования, призыва на военную службу; </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основные права и обязанности граждан до призыва на военную службу, во время прохождения военной службы и пребывания в запасе;</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требования, предъявляемые военной службой к уровню подготовки призывника;</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предназначение, структуру и задачи РСЧС;</w:t>
      </w:r>
    </w:p>
    <w:p w:rsidR="00B4106D" w:rsidRDefault="00B4106D" w:rsidP="006C1C08">
      <w:pPr>
        <w:widowControl/>
        <w:numPr>
          <w:ilvl w:val="0"/>
          <w:numId w:val="2"/>
        </w:numPr>
        <w:autoSpaceDE/>
        <w:adjustRightInd/>
        <w:spacing w:before="20" w:line="360" w:lineRule="auto"/>
        <w:contextualSpacing/>
        <w:jc w:val="both"/>
        <w:rPr>
          <w:lang w:val="ru-RU"/>
        </w:rPr>
      </w:pPr>
      <w:r w:rsidRPr="0054122E">
        <w:rPr>
          <w:lang w:val="ru-RU"/>
        </w:rPr>
        <w:t>предназначение, структуру и задачи гражданской обороны;</w:t>
      </w:r>
    </w:p>
    <w:p w:rsidR="00EF046A" w:rsidRPr="0054122E" w:rsidRDefault="00EF046A" w:rsidP="00EF046A">
      <w:pPr>
        <w:widowControl/>
        <w:autoSpaceDE/>
        <w:adjustRightInd/>
        <w:spacing w:before="20" w:line="360" w:lineRule="auto"/>
        <w:ind w:left="567"/>
        <w:contextualSpacing/>
        <w:jc w:val="both"/>
        <w:rPr>
          <w:lang w:val="ru-RU"/>
        </w:rPr>
      </w:pPr>
    </w:p>
    <w:p w:rsidR="00B4106D" w:rsidRPr="0054122E" w:rsidRDefault="00B4106D" w:rsidP="006C1C08">
      <w:pPr>
        <w:spacing w:before="240" w:line="360" w:lineRule="auto"/>
        <w:ind w:firstLine="567"/>
        <w:contextualSpacing/>
        <w:jc w:val="both"/>
      </w:pPr>
      <w:proofErr w:type="gramStart"/>
      <w:r w:rsidRPr="0054122E">
        <w:rPr>
          <w:b/>
        </w:rPr>
        <w:lastRenderedPageBreak/>
        <w:t>уметь</w:t>
      </w:r>
      <w:proofErr w:type="gramEnd"/>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владеть способами защиты населения от чрезвычайных ситуаций природного и техногенного характера;</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владеть навыками в области гражданской обороны;</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пользоваться средствами индивидуальной и коллективной защиты;</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оценивать уровень своей подготовки и осуществлять осознанное самоопределение по отношению к военной службе;</w:t>
      </w:r>
    </w:p>
    <w:p w:rsidR="00B4106D" w:rsidRPr="0054122E" w:rsidRDefault="00B4106D" w:rsidP="006C1C08">
      <w:pPr>
        <w:spacing w:before="240" w:line="360" w:lineRule="auto"/>
        <w:ind w:left="567"/>
        <w:contextualSpacing/>
        <w:jc w:val="both"/>
        <w:rPr>
          <w:lang w:val="ru-RU"/>
        </w:rPr>
      </w:pPr>
      <w:r w:rsidRPr="0054122E">
        <w:rPr>
          <w:b/>
          <w:lang w:val="ru-RU"/>
        </w:rPr>
        <w:t xml:space="preserve">использовать приобретенные знания и умения в практической деятельности и повседневной жизни </w:t>
      </w:r>
      <w:proofErr w:type="gramStart"/>
      <w:r w:rsidRPr="0054122E">
        <w:rPr>
          <w:lang w:val="ru-RU"/>
        </w:rPr>
        <w:t>для</w:t>
      </w:r>
      <w:proofErr w:type="gramEnd"/>
      <w:r w:rsidRPr="0054122E">
        <w:rPr>
          <w:lang w:val="ru-RU"/>
        </w:rPr>
        <w:t>:</w:t>
      </w:r>
    </w:p>
    <w:p w:rsidR="00B4106D" w:rsidRPr="0054122E" w:rsidRDefault="00B4106D" w:rsidP="006C1C08">
      <w:pPr>
        <w:widowControl/>
        <w:numPr>
          <w:ilvl w:val="0"/>
          <w:numId w:val="2"/>
        </w:numPr>
        <w:autoSpaceDE/>
        <w:adjustRightInd/>
        <w:spacing w:before="20" w:line="360" w:lineRule="auto"/>
        <w:contextualSpacing/>
        <w:jc w:val="both"/>
      </w:pPr>
      <w:r w:rsidRPr="0054122E">
        <w:t>ведения здорового образа жизни;</w:t>
      </w:r>
    </w:p>
    <w:p w:rsidR="00B4106D" w:rsidRPr="0054122E" w:rsidRDefault="00B4106D" w:rsidP="006C1C08">
      <w:pPr>
        <w:widowControl/>
        <w:numPr>
          <w:ilvl w:val="0"/>
          <w:numId w:val="2"/>
        </w:numPr>
        <w:autoSpaceDE/>
        <w:adjustRightInd/>
        <w:spacing w:before="20" w:line="360" w:lineRule="auto"/>
        <w:contextualSpacing/>
        <w:jc w:val="both"/>
      </w:pPr>
      <w:r w:rsidRPr="0054122E">
        <w:t>оказания первой медицинской помощи;</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развития в себе духовных и физических качеств, необходимых для военной службы;</w:t>
      </w:r>
    </w:p>
    <w:p w:rsidR="00B4106D" w:rsidRPr="0054122E" w:rsidRDefault="00B4106D" w:rsidP="006C1C08">
      <w:pPr>
        <w:widowControl/>
        <w:numPr>
          <w:ilvl w:val="0"/>
          <w:numId w:val="2"/>
        </w:numPr>
        <w:autoSpaceDE/>
        <w:adjustRightInd/>
        <w:spacing w:before="20" w:line="360" w:lineRule="auto"/>
        <w:contextualSpacing/>
        <w:jc w:val="both"/>
        <w:rPr>
          <w:lang w:val="ru-RU"/>
        </w:rPr>
      </w:pPr>
      <w:r w:rsidRPr="0054122E">
        <w:rPr>
          <w:lang w:val="ru-RU"/>
        </w:rPr>
        <w:t>обращения в случае необходимости в службы экстренной помощи.</w:t>
      </w:r>
    </w:p>
    <w:p w:rsidR="00AA520E" w:rsidRPr="00AA520E" w:rsidRDefault="00AA520E" w:rsidP="006C1C08">
      <w:pPr>
        <w:spacing w:line="360" w:lineRule="auto"/>
        <w:contextualSpacing/>
        <w:jc w:val="both"/>
        <w:rPr>
          <w:lang w:val="ru-RU" w:eastAsia="en-US"/>
        </w:rPr>
      </w:pPr>
    </w:p>
    <w:p w:rsidR="0057006B" w:rsidRDefault="0057006B" w:rsidP="006C1C08">
      <w:pPr>
        <w:pStyle w:val="3"/>
      </w:pPr>
      <w:r w:rsidRPr="000138AB">
        <w:t>15. Предмет «Физическая культура»</w:t>
      </w:r>
      <w:r w:rsidR="00373D21">
        <w:t>.</w:t>
      </w:r>
    </w:p>
    <w:p w:rsidR="0069028A" w:rsidRPr="0069028A" w:rsidRDefault="0069028A" w:rsidP="006C1C08">
      <w:pPr>
        <w:pStyle w:val="a8"/>
        <w:spacing w:line="360" w:lineRule="auto"/>
        <w:ind w:firstLine="720"/>
        <w:contextualSpacing/>
        <w:jc w:val="both"/>
        <w:rPr>
          <w:lang w:val="ru-RU"/>
        </w:rPr>
      </w:pPr>
      <w:r w:rsidRPr="0069028A">
        <w:rPr>
          <w:b/>
          <w:i/>
          <w:lang w:val="ru-RU"/>
        </w:rPr>
        <w:t>В результате изучения физической культуры на базовом уровне ученик должен</w:t>
      </w:r>
      <w:r w:rsidRPr="0069028A">
        <w:rPr>
          <w:lang w:val="ru-RU"/>
        </w:rPr>
        <w:t>:</w:t>
      </w:r>
    </w:p>
    <w:p w:rsidR="0069028A" w:rsidRPr="0069028A" w:rsidRDefault="0069028A" w:rsidP="006C1C08">
      <w:pPr>
        <w:pStyle w:val="a8"/>
        <w:spacing w:line="360" w:lineRule="auto"/>
        <w:ind w:firstLine="720"/>
        <w:contextualSpacing/>
        <w:jc w:val="both"/>
      </w:pPr>
      <w:proofErr w:type="gramStart"/>
      <w:r w:rsidRPr="0069028A">
        <w:rPr>
          <w:b/>
        </w:rPr>
        <w:t>знать/понимать</w:t>
      </w:r>
      <w:proofErr w:type="gramEnd"/>
    </w:p>
    <w:p w:rsidR="0069028A" w:rsidRPr="0069028A" w:rsidRDefault="0069028A" w:rsidP="005C792B">
      <w:pPr>
        <w:pStyle w:val="a8"/>
        <w:numPr>
          <w:ilvl w:val="0"/>
          <w:numId w:val="16"/>
        </w:numPr>
        <w:tabs>
          <w:tab w:val="clear" w:pos="360"/>
          <w:tab w:val="num" w:pos="285"/>
          <w:tab w:val="num" w:pos="1144"/>
        </w:tabs>
        <w:spacing w:after="0" w:line="360" w:lineRule="auto"/>
        <w:ind w:left="0" w:firstLine="720"/>
        <w:contextualSpacing/>
        <w:jc w:val="both"/>
        <w:rPr>
          <w:lang w:val="ru-RU"/>
        </w:rPr>
      </w:pPr>
      <w:r w:rsidRPr="0069028A">
        <w:rPr>
          <w:lang w:val="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69028A" w:rsidRPr="0069028A" w:rsidRDefault="0069028A" w:rsidP="005C792B">
      <w:pPr>
        <w:pStyle w:val="a8"/>
        <w:numPr>
          <w:ilvl w:val="0"/>
          <w:numId w:val="16"/>
        </w:numPr>
        <w:tabs>
          <w:tab w:val="clear" w:pos="360"/>
          <w:tab w:val="num" w:pos="285"/>
          <w:tab w:val="num" w:pos="1144"/>
        </w:tabs>
        <w:spacing w:after="0" w:line="360" w:lineRule="auto"/>
        <w:ind w:left="0" w:firstLine="720"/>
        <w:contextualSpacing/>
        <w:jc w:val="both"/>
        <w:rPr>
          <w:lang w:val="ru-RU"/>
        </w:rPr>
      </w:pPr>
      <w:r w:rsidRPr="0069028A">
        <w:rPr>
          <w:lang w:val="ru-RU"/>
        </w:rPr>
        <w:t>способы контроля и оценки физического развития и физической подготовленности;</w:t>
      </w:r>
    </w:p>
    <w:p w:rsidR="0069028A" w:rsidRPr="0069028A" w:rsidRDefault="0069028A" w:rsidP="005C792B">
      <w:pPr>
        <w:pStyle w:val="a8"/>
        <w:numPr>
          <w:ilvl w:val="0"/>
          <w:numId w:val="16"/>
        </w:numPr>
        <w:tabs>
          <w:tab w:val="clear" w:pos="360"/>
          <w:tab w:val="num" w:pos="285"/>
          <w:tab w:val="num" w:pos="1144"/>
        </w:tabs>
        <w:spacing w:after="0" w:line="360" w:lineRule="auto"/>
        <w:ind w:left="0" w:firstLine="720"/>
        <w:contextualSpacing/>
        <w:jc w:val="both"/>
        <w:rPr>
          <w:lang w:val="ru-RU"/>
        </w:rPr>
      </w:pPr>
      <w:r w:rsidRPr="0069028A">
        <w:rPr>
          <w:lang w:val="ru-RU"/>
        </w:rPr>
        <w:t>правила и способы планирования систем индивидуальных занятий физическими упражнениями различной целевой направленности;</w:t>
      </w:r>
    </w:p>
    <w:p w:rsidR="0069028A" w:rsidRPr="0069028A" w:rsidRDefault="0069028A" w:rsidP="006C1C08">
      <w:pPr>
        <w:pStyle w:val="a8"/>
        <w:tabs>
          <w:tab w:val="num" w:pos="1144"/>
        </w:tabs>
        <w:spacing w:line="360" w:lineRule="auto"/>
        <w:ind w:firstLine="720"/>
        <w:contextualSpacing/>
        <w:jc w:val="both"/>
        <w:rPr>
          <w:b/>
        </w:rPr>
      </w:pPr>
      <w:proofErr w:type="gramStart"/>
      <w:r w:rsidRPr="0069028A">
        <w:rPr>
          <w:b/>
        </w:rPr>
        <w:t>уметь</w:t>
      </w:r>
      <w:proofErr w:type="gramEnd"/>
    </w:p>
    <w:p w:rsidR="0069028A" w:rsidRPr="0069028A" w:rsidRDefault="0069028A" w:rsidP="005C792B">
      <w:pPr>
        <w:pStyle w:val="a8"/>
        <w:numPr>
          <w:ilvl w:val="0"/>
          <w:numId w:val="16"/>
        </w:numPr>
        <w:tabs>
          <w:tab w:val="clear" w:pos="360"/>
          <w:tab w:val="num" w:pos="285"/>
          <w:tab w:val="num" w:pos="1144"/>
        </w:tabs>
        <w:spacing w:after="0" w:line="360" w:lineRule="auto"/>
        <w:ind w:left="0" w:firstLine="720"/>
        <w:contextualSpacing/>
        <w:jc w:val="both"/>
        <w:rPr>
          <w:lang w:val="ru-RU"/>
        </w:rPr>
      </w:pPr>
      <w:r w:rsidRPr="0069028A">
        <w:rPr>
          <w:lang w:val="ru-RU"/>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9028A" w:rsidRPr="0069028A" w:rsidRDefault="0069028A" w:rsidP="005C792B">
      <w:pPr>
        <w:pStyle w:val="a8"/>
        <w:numPr>
          <w:ilvl w:val="0"/>
          <w:numId w:val="16"/>
        </w:numPr>
        <w:tabs>
          <w:tab w:val="clear" w:pos="360"/>
          <w:tab w:val="num" w:pos="285"/>
          <w:tab w:val="num" w:pos="1144"/>
        </w:tabs>
        <w:spacing w:after="0" w:line="360" w:lineRule="auto"/>
        <w:ind w:left="0" w:firstLine="720"/>
        <w:contextualSpacing/>
        <w:jc w:val="both"/>
        <w:rPr>
          <w:lang w:val="ru-RU"/>
        </w:rPr>
      </w:pPr>
      <w:r w:rsidRPr="0069028A">
        <w:rPr>
          <w:lang w:val="ru-RU"/>
        </w:rPr>
        <w:t>выполнять простейшие приемы самомассажа и релаксации;</w:t>
      </w:r>
    </w:p>
    <w:p w:rsidR="0069028A" w:rsidRPr="0069028A" w:rsidRDefault="0069028A" w:rsidP="005C792B">
      <w:pPr>
        <w:pStyle w:val="a8"/>
        <w:numPr>
          <w:ilvl w:val="0"/>
          <w:numId w:val="16"/>
        </w:numPr>
        <w:tabs>
          <w:tab w:val="clear" w:pos="360"/>
          <w:tab w:val="num" w:pos="285"/>
          <w:tab w:val="num" w:pos="1144"/>
        </w:tabs>
        <w:spacing w:after="0" w:line="360" w:lineRule="auto"/>
        <w:ind w:left="0" w:firstLine="720"/>
        <w:contextualSpacing/>
        <w:jc w:val="both"/>
        <w:rPr>
          <w:lang w:val="ru-RU"/>
        </w:rPr>
      </w:pPr>
      <w:r w:rsidRPr="0069028A">
        <w:rPr>
          <w:lang w:val="ru-RU"/>
        </w:rPr>
        <w:t>преодолевать искусственные и естественные препятствия с использованием разнообразных способов передвижения;</w:t>
      </w:r>
    </w:p>
    <w:p w:rsidR="0069028A" w:rsidRPr="0069028A" w:rsidRDefault="0069028A" w:rsidP="005C792B">
      <w:pPr>
        <w:pStyle w:val="a8"/>
        <w:numPr>
          <w:ilvl w:val="0"/>
          <w:numId w:val="16"/>
        </w:numPr>
        <w:tabs>
          <w:tab w:val="clear" w:pos="360"/>
          <w:tab w:val="num" w:pos="285"/>
          <w:tab w:val="num" w:pos="1144"/>
        </w:tabs>
        <w:spacing w:after="0" w:line="360" w:lineRule="auto"/>
        <w:ind w:left="0" w:firstLine="720"/>
        <w:contextualSpacing/>
        <w:jc w:val="both"/>
        <w:rPr>
          <w:lang w:val="ru-RU"/>
        </w:rPr>
      </w:pPr>
      <w:r w:rsidRPr="0069028A">
        <w:rPr>
          <w:lang w:val="ru-RU"/>
        </w:rPr>
        <w:t>выполнять приемы защиты и самообороны, страховки и самостраховки;</w:t>
      </w:r>
    </w:p>
    <w:p w:rsidR="0069028A" w:rsidRPr="0069028A" w:rsidRDefault="0069028A" w:rsidP="005C792B">
      <w:pPr>
        <w:pStyle w:val="a8"/>
        <w:numPr>
          <w:ilvl w:val="0"/>
          <w:numId w:val="16"/>
        </w:numPr>
        <w:tabs>
          <w:tab w:val="clear" w:pos="360"/>
          <w:tab w:val="num" w:pos="285"/>
          <w:tab w:val="num" w:pos="1144"/>
        </w:tabs>
        <w:spacing w:after="0" w:line="360" w:lineRule="auto"/>
        <w:ind w:left="0" w:firstLine="720"/>
        <w:contextualSpacing/>
        <w:jc w:val="both"/>
        <w:rPr>
          <w:lang w:val="ru-RU"/>
        </w:rPr>
      </w:pPr>
      <w:r w:rsidRPr="0069028A">
        <w:rPr>
          <w:lang w:val="ru-RU"/>
        </w:rPr>
        <w:t>осуществлять творческое сотрудничество в коллективных формах занятий физической культурой;</w:t>
      </w:r>
    </w:p>
    <w:p w:rsidR="0069028A" w:rsidRPr="0069028A" w:rsidRDefault="0069028A" w:rsidP="006C1C08">
      <w:pPr>
        <w:pStyle w:val="a8"/>
        <w:tabs>
          <w:tab w:val="num" w:pos="1144"/>
        </w:tabs>
        <w:spacing w:line="360" w:lineRule="auto"/>
        <w:ind w:firstLine="720"/>
        <w:contextualSpacing/>
        <w:jc w:val="both"/>
        <w:rPr>
          <w:lang w:val="ru-RU"/>
        </w:rPr>
      </w:pPr>
      <w:r w:rsidRPr="0069028A">
        <w:rPr>
          <w:lang w:val="ru-RU"/>
        </w:rPr>
        <w:t xml:space="preserve">использовать приобретенные знания и умения в практической деятельности и </w:t>
      </w:r>
      <w:r w:rsidRPr="0069028A">
        <w:rPr>
          <w:lang w:val="ru-RU"/>
        </w:rPr>
        <w:lastRenderedPageBreak/>
        <w:t xml:space="preserve">повседневной жизни </w:t>
      </w:r>
      <w:proofErr w:type="gramStart"/>
      <w:r w:rsidRPr="0069028A">
        <w:rPr>
          <w:lang w:val="ru-RU"/>
        </w:rPr>
        <w:t>для</w:t>
      </w:r>
      <w:proofErr w:type="gramEnd"/>
    </w:p>
    <w:p w:rsidR="0069028A" w:rsidRPr="0069028A" w:rsidRDefault="0069028A" w:rsidP="005C792B">
      <w:pPr>
        <w:pStyle w:val="a8"/>
        <w:numPr>
          <w:ilvl w:val="0"/>
          <w:numId w:val="17"/>
        </w:numPr>
        <w:tabs>
          <w:tab w:val="clear" w:pos="360"/>
          <w:tab w:val="num" w:pos="1069"/>
        </w:tabs>
        <w:spacing w:after="0" w:line="360" w:lineRule="auto"/>
        <w:ind w:left="0" w:firstLine="720"/>
        <w:contextualSpacing/>
        <w:jc w:val="both"/>
        <w:rPr>
          <w:lang w:val="ru-RU"/>
        </w:rPr>
      </w:pPr>
      <w:r w:rsidRPr="0069028A">
        <w:rPr>
          <w:lang w:val="ru-RU"/>
        </w:rPr>
        <w:t>повышения работоспособности, сохранения и укрепления здоровья;</w:t>
      </w:r>
    </w:p>
    <w:p w:rsidR="0069028A" w:rsidRPr="0069028A" w:rsidRDefault="0069028A" w:rsidP="005C792B">
      <w:pPr>
        <w:pStyle w:val="a8"/>
        <w:numPr>
          <w:ilvl w:val="0"/>
          <w:numId w:val="17"/>
        </w:numPr>
        <w:tabs>
          <w:tab w:val="clear" w:pos="360"/>
          <w:tab w:val="num" w:pos="1069"/>
        </w:tabs>
        <w:spacing w:after="0" w:line="360" w:lineRule="auto"/>
        <w:ind w:left="0" w:firstLine="720"/>
        <w:contextualSpacing/>
        <w:jc w:val="both"/>
        <w:rPr>
          <w:lang w:val="ru-RU"/>
        </w:rPr>
      </w:pPr>
      <w:r w:rsidRPr="0069028A">
        <w:rPr>
          <w:lang w:val="ru-RU"/>
        </w:rPr>
        <w:t>подготовки к профессиональной деятельности и службе в Вооруженных Силах Российской Федерации;</w:t>
      </w:r>
    </w:p>
    <w:p w:rsidR="0069028A" w:rsidRPr="0069028A" w:rsidRDefault="0069028A" w:rsidP="005C792B">
      <w:pPr>
        <w:pStyle w:val="a8"/>
        <w:numPr>
          <w:ilvl w:val="0"/>
          <w:numId w:val="17"/>
        </w:numPr>
        <w:tabs>
          <w:tab w:val="clear" w:pos="360"/>
          <w:tab w:val="num" w:pos="1069"/>
        </w:tabs>
        <w:spacing w:after="0" w:line="360" w:lineRule="auto"/>
        <w:ind w:left="0" w:firstLine="720"/>
        <w:contextualSpacing/>
        <w:jc w:val="both"/>
        <w:rPr>
          <w:lang w:val="ru-RU"/>
        </w:rPr>
      </w:pPr>
      <w:r w:rsidRPr="0069028A">
        <w:rPr>
          <w:lang w:val="ru-RU"/>
        </w:rPr>
        <w:t>организации и проведения индивидуального, коллективного и семейного отдыха, участия в массовых спортивных соревнованиях;</w:t>
      </w:r>
    </w:p>
    <w:p w:rsidR="0069028A" w:rsidRPr="0069028A" w:rsidRDefault="0069028A" w:rsidP="005C792B">
      <w:pPr>
        <w:pStyle w:val="a8"/>
        <w:numPr>
          <w:ilvl w:val="0"/>
          <w:numId w:val="17"/>
        </w:numPr>
        <w:tabs>
          <w:tab w:val="clear" w:pos="360"/>
          <w:tab w:val="num" w:pos="1069"/>
        </w:tabs>
        <w:spacing w:after="0" w:line="360" w:lineRule="auto"/>
        <w:ind w:left="0" w:firstLine="720"/>
        <w:contextualSpacing/>
        <w:jc w:val="both"/>
        <w:rPr>
          <w:lang w:val="ru-RU"/>
        </w:rPr>
      </w:pPr>
      <w:r w:rsidRPr="0069028A">
        <w:rPr>
          <w:lang w:val="ru-RU"/>
        </w:rPr>
        <w:t xml:space="preserve">активной творческой деятельности, выбора и формирования здорового образа жизни. </w:t>
      </w:r>
    </w:p>
    <w:p w:rsidR="0069028A" w:rsidRPr="000E3448" w:rsidRDefault="0069028A" w:rsidP="006C1C08">
      <w:pPr>
        <w:spacing w:before="240" w:line="360" w:lineRule="auto"/>
        <w:ind w:firstLine="567"/>
        <w:contextualSpacing/>
        <w:jc w:val="both"/>
        <w:rPr>
          <w:lang w:val="ru-RU"/>
        </w:rPr>
      </w:pPr>
      <w:r w:rsidRPr="000E3448">
        <w:rPr>
          <w:b/>
          <w:lang w:val="ru-RU"/>
        </w:rPr>
        <w:t xml:space="preserve">использовать приобретенные знания и умения в практической деятельности и повседневной жизни </w:t>
      </w:r>
      <w:proofErr w:type="gramStart"/>
      <w:r w:rsidRPr="000E3448">
        <w:rPr>
          <w:lang w:val="ru-RU"/>
        </w:rPr>
        <w:t>для</w:t>
      </w:r>
      <w:proofErr w:type="gramEnd"/>
      <w:r w:rsidRPr="000E3448">
        <w:rPr>
          <w:lang w:val="ru-RU"/>
        </w:rPr>
        <w:t>:</w:t>
      </w:r>
    </w:p>
    <w:p w:rsidR="0069028A" w:rsidRPr="000E3448" w:rsidRDefault="0069028A" w:rsidP="006C1C08">
      <w:pPr>
        <w:widowControl/>
        <w:numPr>
          <w:ilvl w:val="0"/>
          <w:numId w:val="2"/>
        </w:numPr>
        <w:autoSpaceDE/>
        <w:adjustRightInd/>
        <w:spacing w:before="60" w:line="360" w:lineRule="auto"/>
        <w:ind w:left="0" w:firstLine="567"/>
        <w:contextualSpacing/>
        <w:jc w:val="both"/>
        <w:rPr>
          <w:lang w:val="ru-RU"/>
        </w:rPr>
      </w:pPr>
      <w:r w:rsidRPr="000E3448">
        <w:rPr>
          <w:lang w:val="ru-RU"/>
        </w:rPr>
        <w:t>повышения работоспособности, укрепления и сохранения здоровья;</w:t>
      </w:r>
    </w:p>
    <w:p w:rsidR="0069028A" w:rsidRPr="000E3448" w:rsidRDefault="0069028A" w:rsidP="006C1C08">
      <w:pPr>
        <w:pStyle w:val="22"/>
        <w:widowControl/>
        <w:numPr>
          <w:ilvl w:val="0"/>
          <w:numId w:val="2"/>
        </w:numPr>
        <w:autoSpaceDE/>
        <w:adjustRightInd/>
        <w:spacing w:after="0" w:line="360" w:lineRule="auto"/>
        <w:ind w:left="0" w:firstLine="567"/>
        <w:contextualSpacing/>
        <w:jc w:val="both"/>
        <w:rPr>
          <w:lang w:val="ru-RU"/>
        </w:rPr>
      </w:pPr>
      <w:r w:rsidRPr="000E3448">
        <w:rPr>
          <w:lang w:val="ru-RU"/>
        </w:rPr>
        <w:t xml:space="preserve">подготовки к профессиональной деятельности и службе в Вооруженных Силах Российской Федерации; </w:t>
      </w:r>
    </w:p>
    <w:p w:rsidR="0069028A" w:rsidRPr="000E3448" w:rsidRDefault="0069028A" w:rsidP="006C1C08">
      <w:pPr>
        <w:pStyle w:val="22"/>
        <w:widowControl/>
        <w:numPr>
          <w:ilvl w:val="0"/>
          <w:numId w:val="2"/>
        </w:numPr>
        <w:autoSpaceDE/>
        <w:adjustRightInd/>
        <w:spacing w:after="0" w:line="360" w:lineRule="auto"/>
        <w:ind w:left="0" w:firstLine="567"/>
        <w:contextualSpacing/>
        <w:jc w:val="both"/>
        <w:rPr>
          <w:lang w:val="ru-RU"/>
        </w:rPr>
      </w:pPr>
      <w:r w:rsidRPr="000E3448">
        <w:rPr>
          <w:lang w:val="ru-RU"/>
        </w:rPr>
        <w:t xml:space="preserve">организации и проведения индивидуального, коллективного и семейного отдыха, участия в массовых спортивных соревнованиях; </w:t>
      </w:r>
    </w:p>
    <w:p w:rsidR="0069028A" w:rsidRPr="000E3448" w:rsidRDefault="0069028A" w:rsidP="006C1C08">
      <w:pPr>
        <w:pStyle w:val="22"/>
        <w:widowControl/>
        <w:numPr>
          <w:ilvl w:val="0"/>
          <w:numId w:val="2"/>
        </w:numPr>
        <w:autoSpaceDE/>
        <w:adjustRightInd/>
        <w:spacing w:after="0" w:line="360" w:lineRule="auto"/>
        <w:ind w:left="0" w:firstLine="567"/>
        <w:contextualSpacing/>
        <w:jc w:val="both"/>
        <w:rPr>
          <w:lang w:val="ru-RU"/>
        </w:rPr>
      </w:pPr>
      <w:r w:rsidRPr="000E3448">
        <w:rPr>
          <w:lang w:val="ru-RU"/>
        </w:rPr>
        <w:t>активной творческой жизнедеятельности, выбора и формирования здорового образа жизни.</w:t>
      </w:r>
    </w:p>
    <w:p w:rsidR="0069028A" w:rsidRPr="000E3448" w:rsidRDefault="0069028A" w:rsidP="006C1C08">
      <w:pPr>
        <w:spacing w:line="360" w:lineRule="auto"/>
        <w:ind w:firstLine="567"/>
        <w:contextualSpacing/>
        <w:jc w:val="both"/>
        <w:rPr>
          <w:lang w:val="ru-RU" w:eastAsia="en-US"/>
        </w:rPr>
      </w:pPr>
    </w:p>
    <w:p w:rsidR="0057006B" w:rsidRPr="000138AB" w:rsidRDefault="0057006B" w:rsidP="006C1C08">
      <w:pPr>
        <w:spacing w:line="360" w:lineRule="auto"/>
        <w:ind w:left="284"/>
        <w:contextualSpacing/>
        <w:jc w:val="both"/>
        <w:rPr>
          <w:i/>
          <w:lang w:val="ru-RU" w:eastAsia="en-US"/>
        </w:rPr>
      </w:pPr>
      <w:r w:rsidRPr="000138AB">
        <w:rPr>
          <w:b/>
          <w:i/>
          <w:lang w:val="ru-RU"/>
        </w:rPr>
        <w:t xml:space="preserve">Региональный (национально-региональный) компонент:       </w:t>
      </w:r>
    </w:p>
    <w:p w:rsidR="0057006B" w:rsidRDefault="0057006B" w:rsidP="006C1C08">
      <w:pPr>
        <w:pStyle w:val="3"/>
      </w:pPr>
      <w:r w:rsidRPr="000138AB">
        <w:t>16. Предмет «Культура народов РС (Я)»</w:t>
      </w:r>
      <w:r w:rsidR="00373D21">
        <w:t>.</w:t>
      </w:r>
    </w:p>
    <w:p w:rsidR="009F7AE1" w:rsidRPr="009F7AE1" w:rsidRDefault="009F7AE1" w:rsidP="006C1C08">
      <w:pPr>
        <w:spacing w:line="360" w:lineRule="auto"/>
        <w:contextualSpacing/>
        <w:jc w:val="both"/>
        <w:rPr>
          <w:lang w:val="ru-RU"/>
        </w:rPr>
      </w:pPr>
      <w:r w:rsidRPr="009F7AE1">
        <w:rPr>
          <w:lang w:val="ru-RU"/>
        </w:rPr>
        <w:t>Сыл тумугэр урдуку кылаас уерэнээччи  сатыахтаах:</w:t>
      </w:r>
    </w:p>
    <w:p w:rsidR="009F7AE1" w:rsidRPr="009F7AE1" w:rsidRDefault="009F7AE1" w:rsidP="006C1C08">
      <w:pPr>
        <w:spacing w:line="360" w:lineRule="auto"/>
        <w:contextualSpacing/>
        <w:jc w:val="both"/>
        <w:rPr>
          <w:lang w:val="ru-RU"/>
        </w:rPr>
      </w:pPr>
      <w:r w:rsidRPr="009F7AE1">
        <w:rPr>
          <w:lang w:val="ru-RU"/>
        </w:rPr>
        <w:t>1</w:t>
      </w:r>
      <w:r>
        <w:rPr>
          <w:lang w:val="ru-RU"/>
        </w:rPr>
        <w:t>.</w:t>
      </w:r>
      <w:r w:rsidRPr="009F7AE1">
        <w:rPr>
          <w:lang w:val="ru-RU"/>
        </w:rPr>
        <w:t xml:space="preserve"> Саха итэ5элин, сиэрин-туомун, угэстэрин билэр.</w:t>
      </w:r>
    </w:p>
    <w:p w:rsidR="009F7AE1" w:rsidRPr="009F7AE1" w:rsidRDefault="009F7AE1" w:rsidP="006C1C08">
      <w:pPr>
        <w:spacing w:line="360" w:lineRule="auto"/>
        <w:contextualSpacing/>
        <w:jc w:val="both"/>
        <w:rPr>
          <w:lang w:val="ru-RU"/>
        </w:rPr>
      </w:pPr>
      <w:r w:rsidRPr="009F7AE1">
        <w:rPr>
          <w:lang w:val="ru-RU"/>
        </w:rPr>
        <w:t xml:space="preserve">2. Саха сиригэр уерэх-билии тар5аныытын историятын, билинни анал уерэх тэрилтэлэрин билэр. </w:t>
      </w:r>
    </w:p>
    <w:p w:rsidR="009F7AE1" w:rsidRPr="009F7AE1" w:rsidRDefault="009F7AE1" w:rsidP="006C1C08">
      <w:pPr>
        <w:spacing w:line="360" w:lineRule="auto"/>
        <w:contextualSpacing/>
        <w:jc w:val="both"/>
        <w:rPr>
          <w:lang w:val="ru-RU"/>
        </w:rPr>
      </w:pPr>
      <w:r w:rsidRPr="009F7AE1">
        <w:rPr>
          <w:lang w:val="ru-RU"/>
        </w:rPr>
        <w:t>3. Саха норуота сайдарыгар бэйэлэрин кылааттарын киллэрбит дьонунан киэн туттар.</w:t>
      </w:r>
    </w:p>
    <w:p w:rsidR="009F7AE1" w:rsidRPr="009F7AE1" w:rsidRDefault="009F7AE1" w:rsidP="006C1C08">
      <w:pPr>
        <w:spacing w:line="360" w:lineRule="auto"/>
        <w:contextualSpacing/>
        <w:jc w:val="both"/>
        <w:rPr>
          <w:lang w:val="ru-RU"/>
        </w:rPr>
      </w:pPr>
      <w:r w:rsidRPr="009F7AE1">
        <w:rPr>
          <w:lang w:val="ru-RU"/>
        </w:rPr>
        <w:t>4. Хотугу норуоттарга уерэх тар5аныытын историятын уерэтэн билэр.</w:t>
      </w:r>
    </w:p>
    <w:p w:rsidR="009F7AE1" w:rsidRPr="009F7AE1" w:rsidRDefault="009F7AE1" w:rsidP="006C1C08">
      <w:pPr>
        <w:spacing w:line="360" w:lineRule="auto"/>
        <w:contextualSpacing/>
        <w:jc w:val="both"/>
        <w:rPr>
          <w:lang w:val="ru-RU"/>
        </w:rPr>
      </w:pPr>
      <w:r>
        <w:rPr>
          <w:lang w:val="ru-RU"/>
        </w:rPr>
        <w:t>5</w:t>
      </w:r>
      <w:r w:rsidRPr="009F7AE1">
        <w:rPr>
          <w:lang w:val="ru-RU"/>
        </w:rPr>
        <w:t>. Бэйэ итэ5элин атын омук итэ5элигэр тэннээн керен билэр.</w:t>
      </w:r>
    </w:p>
    <w:p w:rsidR="009F7AE1" w:rsidRPr="009F7AE1" w:rsidRDefault="004F265D" w:rsidP="006C1C08">
      <w:pPr>
        <w:spacing w:line="360" w:lineRule="auto"/>
        <w:contextualSpacing/>
        <w:jc w:val="both"/>
        <w:rPr>
          <w:lang w:val="ru-RU"/>
        </w:rPr>
      </w:pPr>
      <w:r>
        <w:rPr>
          <w:lang w:val="ru-RU"/>
        </w:rPr>
        <w:t>6</w:t>
      </w:r>
      <w:r w:rsidR="009F7AE1" w:rsidRPr="009F7AE1">
        <w:rPr>
          <w:lang w:val="ru-RU"/>
        </w:rPr>
        <w:t>. Саха театра атын омук эйгэтигэр тахсыбытынан киэн туттар.</w:t>
      </w:r>
    </w:p>
    <w:p w:rsidR="009F7AE1" w:rsidRPr="009F7AE1" w:rsidRDefault="004F265D" w:rsidP="006C1C08">
      <w:pPr>
        <w:spacing w:line="360" w:lineRule="auto"/>
        <w:contextualSpacing/>
        <w:jc w:val="both"/>
        <w:rPr>
          <w:lang w:val="ru-RU"/>
        </w:rPr>
      </w:pPr>
      <w:r>
        <w:rPr>
          <w:lang w:val="ru-RU"/>
        </w:rPr>
        <w:t>7</w:t>
      </w:r>
      <w:r w:rsidR="009F7AE1" w:rsidRPr="009F7AE1">
        <w:rPr>
          <w:lang w:val="ru-RU"/>
        </w:rPr>
        <w:t>. «Ханидуо уонна Халерха» романынан хотугу норуоттар урукку уонна билинни олохторун тэннээн керер.</w:t>
      </w:r>
    </w:p>
    <w:p w:rsidR="009F7AE1" w:rsidRPr="009F7AE1" w:rsidRDefault="004F265D" w:rsidP="006C1C08">
      <w:pPr>
        <w:spacing w:line="360" w:lineRule="auto"/>
        <w:contextualSpacing/>
        <w:jc w:val="both"/>
        <w:rPr>
          <w:lang w:val="ru-RU"/>
        </w:rPr>
      </w:pPr>
      <w:r>
        <w:rPr>
          <w:lang w:val="ru-RU"/>
        </w:rPr>
        <w:t>8</w:t>
      </w:r>
      <w:r w:rsidR="009F7AE1" w:rsidRPr="009F7AE1">
        <w:rPr>
          <w:lang w:val="ru-RU"/>
        </w:rPr>
        <w:t>. Саха сирин терут омуктарын материальнай уонна духуобунай культураларын билэр.</w:t>
      </w:r>
    </w:p>
    <w:p w:rsidR="009F7AE1" w:rsidRPr="009F7AE1" w:rsidRDefault="009F7AE1" w:rsidP="006C1C08">
      <w:pPr>
        <w:spacing w:line="360" w:lineRule="auto"/>
        <w:contextualSpacing/>
        <w:jc w:val="both"/>
        <w:rPr>
          <w:sz w:val="22"/>
          <w:szCs w:val="22"/>
          <w:lang w:val="ru-RU"/>
        </w:rPr>
      </w:pPr>
    </w:p>
    <w:p w:rsidR="0057006B" w:rsidRDefault="0057006B" w:rsidP="006C1C08">
      <w:pPr>
        <w:pStyle w:val="3"/>
      </w:pPr>
      <w:r w:rsidRPr="000138AB">
        <w:t>17. Предмет «Якутская литература»</w:t>
      </w:r>
      <w:r w:rsidR="00373D21">
        <w:t>.</w:t>
      </w:r>
    </w:p>
    <w:p w:rsidR="003177C3" w:rsidRPr="003177C3" w:rsidRDefault="003177C3" w:rsidP="006C1C08">
      <w:pPr>
        <w:pStyle w:val="af2"/>
        <w:spacing w:line="360" w:lineRule="auto"/>
        <w:ind w:left="-284"/>
        <w:jc w:val="both"/>
        <w:rPr>
          <w:sz w:val="24"/>
          <w:szCs w:val="24"/>
        </w:rPr>
      </w:pPr>
      <w:r w:rsidRPr="003177C3">
        <w:rPr>
          <w:sz w:val="24"/>
          <w:szCs w:val="24"/>
        </w:rPr>
        <w:t>Тереебут литератураны орто оскуола5а уерэтии билинни кэмнэ туруорар соруктара:</w:t>
      </w:r>
    </w:p>
    <w:p w:rsidR="003177C3" w:rsidRPr="003177C3" w:rsidRDefault="003177C3" w:rsidP="005C792B">
      <w:pPr>
        <w:pStyle w:val="af2"/>
        <w:numPr>
          <w:ilvl w:val="0"/>
          <w:numId w:val="34"/>
        </w:numPr>
        <w:spacing w:after="200" w:line="360" w:lineRule="auto"/>
        <w:jc w:val="both"/>
        <w:rPr>
          <w:sz w:val="24"/>
          <w:szCs w:val="24"/>
        </w:rPr>
      </w:pPr>
      <w:r w:rsidRPr="003177C3">
        <w:rPr>
          <w:sz w:val="24"/>
          <w:szCs w:val="24"/>
        </w:rPr>
        <w:lastRenderedPageBreak/>
        <w:t>Сахалыы литератураны кэрэхсээн, сэргээн, ейдеен=тейдеен аа5арга уерэтии, аахпыты, билбити бэйэ сайдыытын туьугар туьулааьын;</w:t>
      </w:r>
    </w:p>
    <w:p w:rsidR="003177C3" w:rsidRPr="003177C3" w:rsidRDefault="003177C3" w:rsidP="005C792B">
      <w:pPr>
        <w:pStyle w:val="af2"/>
        <w:numPr>
          <w:ilvl w:val="0"/>
          <w:numId w:val="34"/>
        </w:numPr>
        <w:spacing w:after="200" w:line="360" w:lineRule="auto"/>
        <w:jc w:val="both"/>
        <w:rPr>
          <w:sz w:val="24"/>
          <w:szCs w:val="24"/>
        </w:rPr>
      </w:pPr>
      <w:r w:rsidRPr="003177C3">
        <w:rPr>
          <w:sz w:val="24"/>
          <w:szCs w:val="24"/>
        </w:rPr>
        <w:t>Ийэ тыл уус-уран кууьун, кэрэтин, тыл илбиьин, хомуьунун о5о5о  кыра эрдэ5иттэн инэрии;</w:t>
      </w:r>
    </w:p>
    <w:p w:rsidR="003177C3" w:rsidRPr="003177C3" w:rsidRDefault="003177C3" w:rsidP="005C792B">
      <w:pPr>
        <w:pStyle w:val="af2"/>
        <w:numPr>
          <w:ilvl w:val="0"/>
          <w:numId w:val="34"/>
        </w:numPr>
        <w:spacing w:after="200" w:line="360" w:lineRule="auto"/>
        <w:jc w:val="both"/>
        <w:rPr>
          <w:sz w:val="24"/>
          <w:szCs w:val="24"/>
        </w:rPr>
      </w:pPr>
      <w:r w:rsidRPr="003177C3">
        <w:rPr>
          <w:sz w:val="24"/>
          <w:szCs w:val="24"/>
        </w:rPr>
        <w:t>Уус-уран айымньыны, араас геройдарын туьанан тереебут норуот оло5ун, историятын, культуратын, угэстэрин, сиэрин-майгытын арыйыы, киьи олоххо аналын таба ейдуургэ уерэтии;</w:t>
      </w:r>
    </w:p>
    <w:p w:rsidR="003177C3" w:rsidRPr="003177C3" w:rsidRDefault="003177C3" w:rsidP="005C792B">
      <w:pPr>
        <w:pStyle w:val="af2"/>
        <w:numPr>
          <w:ilvl w:val="0"/>
          <w:numId w:val="34"/>
        </w:numPr>
        <w:spacing w:after="200" w:line="360" w:lineRule="auto"/>
        <w:jc w:val="both"/>
        <w:rPr>
          <w:sz w:val="24"/>
          <w:szCs w:val="24"/>
        </w:rPr>
      </w:pPr>
      <w:r w:rsidRPr="003177C3">
        <w:rPr>
          <w:sz w:val="24"/>
          <w:szCs w:val="24"/>
        </w:rPr>
        <w:t>Уерэнээччи айымньылаахтык толкуйдуур уонна айар дьо5ура тобулларыгар суол арыйыы;</w:t>
      </w:r>
    </w:p>
    <w:p w:rsidR="003177C3" w:rsidRPr="003177C3" w:rsidRDefault="003177C3" w:rsidP="005C792B">
      <w:pPr>
        <w:pStyle w:val="af2"/>
        <w:numPr>
          <w:ilvl w:val="0"/>
          <w:numId w:val="34"/>
        </w:numPr>
        <w:spacing w:after="200" w:line="360" w:lineRule="auto"/>
        <w:jc w:val="both"/>
        <w:rPr>
          <w:sz w:val="24"/>
          <w:szCs w:val="24"/>
        </w:rPr>
      </w:pPr>
      <w:r w:rsidRPr="003177C3">
        <w:rPr>
          <w:sz w:val="24"/>
          <w:szCs w:val="24"/>
        </w:rPr>
        <w:t>Тереебут норуотун духовнай кууьунэн ийэ тыынын иитийэхтээбит сахалыы саналаах киьини иитии.</w:t>
      </w:r>
    </w:p>
    <w:p w:rsidR="003177C3" w:rsidRDefault="003177C3" w:rsidP="006C1C08">
      <w:pPr>
        <w:spacing w:line="360" w:lineRule="auto"/>
        <w:contextualSpacing/>
        <w:jc w:val="both"/>
        <w:rPr>
          <w:lang w:val="ru-RU"/>
        </w:rPr>
      </w:pPr>
      <w:r w:rsidRPr="003177C3">
        <w:rPr>
          <w:lang w:val="ru-RU"/>
        </w:rPr>
        <w:t xml:space="preserve">       Программа биир бэлиэ  ерутунэн ийэ литература кууьунэн о5о ей-санаа, ис турук еттунэн сайдыыт</w:t>
      </w:r>
      <w:proofErr w:type="gramStart"/>
      <w:r w:rsidRPr="003177C3">
        <w:rPr>
          <w:lang w:val="ru-RU"/>
        </w:rPr>
        <w:t>а-</w:t>
      </w:r>
      <w:proofErr w:type="gramEnd"/>
      <w:r w:rsidRPr="003177C3">
        <w:rPr>
          <w:lang w:val="ru-RU"/>
        </w:rPr>
        <w:t xml:space="preserve"> киьи ис эйгэни ылынар кыа5ын бары еруттэрин тэнитэн, табыгастаахтык дьуерэлээьини эрэйэр уратытын бол5омто киинигэр тутуу буолар.</w:t>
      </w:r>
    </w:p>
    <w:p w:rsidR="000E3448" w:rsidRDefault="000E3448" w:rsidP="006C1C08">
      <w:pPr>
        <w:spacing w:line="360" w:lineRule="auto"/>
        <w:contextualSpacing/>
        <w:jc w:val="both"/>
        <w:rPr>
          <w:lang w:val="ru-RU"/>
        </w:rPr>
      </w:pPr>
    </w:p>
    <w:p w:rsidR="0057006B" w:rsidRDefault="0057006B" w:rsidP="006C1C08">
      <w:pPr>
        <w:spacing w:line="360" w:lineRule="auto"/>
        <w:ind w:left="284"/>
        <w:contextualSpacing/>
        <w:jc w:val="both"/>
        <w:rPr>
          <w:b/>
          <w:i/>
          <w:lang w:val="ru-RU"/>
        </w:rPr>
      </w:pPr>
      <w:r w:rsidRPr="00C8607F">
        <w:rPr>
          <w:b/>
          <w:i/>
          <w:lang w:val="ru-RU"/>
        </w:rPr>
        <w:t>Компонент образовательного учреждения (элективные курсы)</w:t>
      </w:r>
    </w:p>
    <w:p w:rsidR="0057006B" w:rsidRDefault="0057006B" w:rsidP="006C1C08">
      <w:pPr>
        <w:pStyle w:val="3"/>
      </w:pPr>
      <w:r w:rsidRPr="000138AB">
        <w:t>18. Элективный курс «В мире случайных закономерностей»</w:t>
      </w:r>
      <w:r w:rsidR="00373D21">
        <w:t>.</w:t>
      </w:r>
    </w:p>
    <w:p w:rsidR="00D81F90" w:rsidRPr="00D81F90" w:rsidRDefault="00D81F90" w:rsidP="006C1C08">
      <w:pPr>
        <w:shd w:val="clear" w:color="auto" w:fill="FFFFFF"/>
        <w:spacing w:after="120" w:line="360" w:lineRule="auto"/>
        <w:contextualSpacing/>
        <w:jc w:val="both"/>
        <w:rPr>
          <w:rFonts w:eastAsia="Times New Roman"/>
          <w:lang w:val="ru-RU"/>
        </w:rPr>
      </w:pPr>
      <w:r w:rsidRPr="00D81F90">
        <w:rPr>
          <w:rFonts w:eastAsia="Times New Roman"/>
          <w:b/>
          <w:bCs/>
          <w:lang w:val="ru-RU"/>
        </w:rPr>
        <w:t>Цель</w:t>
      </w:r>
      <w:r w:rsidRPr="00D81F90">
        <w:rPr>
          <w:rFonts w:eastAsia="Times New Roman"/>
        </w:rPr>
        <w:t> </w:t>
      </w:r>
      <w:r w:rsidRPr="00D81F90">
        <w:rPr>
          <w:rFonts w:eastAsia="Times New Roman"/>
          <w:lang w:val="ru-RU"/>
        </w:rPr>
        <w:t>данного курса: помочь учащимся использовать приобретенные знания и умения для практической деятельности и повседневной жизни для: анализа реальных числовых данных, представленных в виде диаграмм и графиков, для анализа информации статистического характера.</w:t>
      </w:r>
    </w:p>
    <w:p w:rsidR="00D81F90" w:rsidRPr="00D81F90" w:rsidRDefault="00D81F90" w:rsidP="006C1C08">
      <w:pPr>
        <w:shd w:val="clear" w:color="auto" w:fill="FFFFFF"/>
        <w:spacing w:after="120" w:line="360" w:lineRule="auto"/>
        <w:contextualSpacing/>
        <w:jc w:val="both"/>
        <w:rPr>
          <w:rFonts w:eastAsia="Times New Roman"/>
        </w:rPr>
      </w:pPr>
      <w:r w:rsidRPr="00D81F90">
        <w:rPr>
          <w:rFonts w:eastAsia="Times New Roman"/>
          <w:b/>
          <w:bCs/>
        </w:rPr>
        <w:t>Задачи</w:t>
      </w:r>
      <w:r w:rsidRPr="00D81F90">
        <w:rPr>
          <w:rFonts w:eastAsia="Times New Roman"/>
        </w:rPr>
        <w:t> курса:</w:t>
      </w:r>
    </w:p>
    <w:p w:rsidR="00D81F90" w:rsidRPr="00D81F90" w:rsidRDefault="00D81F90" w:rsidP="005C792B">
      <w:pPr>
        <w:widowControl/>
        <w:numPr>
          <w:ilvl w:val="0"/>
          <w:numId w:val="29"/>
        </w:numPr>
        <w:shd w:val="clear" w:color="auto" w:fill="FFFFFF"/>
        <w:autoSpaceDE/>
        <w:autoSpaceDN/>
        <w:adjustRightInd/>
        <w:spacing w:before="100" w:beforeAutospacing="1" w:after="100" w:afterAutospacing="1" w:line="360" w:lineRule="auto"/>
        <w:ind w:left="375"/>
        <w:contextualSpacing/>
        <w:jc w:val="both"/>
        <w:rPr>
          <w:rFonts w:eastAsia="Times New Roman"/>
          <w:lang w:val="ru-RU"/>
        </w:rPr>
      </w:pPr>
      <w:r w:rsidRPr="00D81F90">
        <w:rPr>
          <w:rFonts w:eastAsia="Times New Roman"/>
          <w:lang w:val="ru-RU"/>
        </w:rPr>
        <w:t>Ознакомить учащихся с историей возникновения комбинаторики и теории вероятности.</w:t>
      </w:r>
    </w:p>
    <w:p w:rsidR="00D81F90" w:rsidRPr="00D81F90" w:rsidRDefault="00D81F90" w:rsidP="005C792B">
      <w:pPr>
        <w:widowControl/>
        <w:numPr>
          <w:ilvl w:val="0"/>
          <w:numId w:val="29"/>
        </w:numPr>
        <w:shd w:val="clear" w:color="auto" w:fill="FFFFFF"/>
        <w:autoSpaceDE/>
        <w:autoSpaceDN/>
        <w:adjustRightInd/>
        <w:spacing w:before="100" w:beforeAutospacing="1" w:after="100" w:afterAutospacing="1" w:line="360" w:lineRule="auto"/>
        <w:ind w:left="375"/>
        <w:contextualSpacing/>
        <w:jc w:val="both"/>
        <w:rPr>
          <w:rFonts w:eastAsia="Times New Roman"/>
          <w:lang w:val="ru-RU"/>
        </w:rPr>
      </w:pPr>
      <w:r w:rsidRPr="00D81F90">
        <w:rPr>
          <w:rFonts w:eastAsia="Times New Roman"/>
          <w:lang w:val="ru-RU"/>
        </w:rPr>
        <w:t>Расширить математический кругозор (познакомить с общими правилами и простейшими формулами комбинаторики с простыми вероятностными операциями.).</w:t>
      </w:r>
    </w:p>
    <w:p w:rsidR="00D81F90" w:rsidRPr="00D81F90" w:rsidRDefault="00D81F90" w:rsidP="005C792B">
      <w:pPr>
        <w:widowControl/>
        <w:numPr>
          <w:ilvl w:val="0"/>
          <w:numId w:val="29"/>
        </w:numPr>
        <w:shd w:val="clear" w:color="auto" w:fill="FFFFFF"/>
        <w:autoSpaceDE/>
        <w:autoSpaceDN/>
        <w:adjustRightInd/>
        <w:spacing w:before="100" w:beforeAutospacing="1" w:after="100" w:afterAutospacing="1" w:line="360" w:lineRule="auto"/>
        <w:ind w:left="375"/>
        <w:contextualSpacing/>
        <w:jc w:val="both"/>
        <w:rPr>
          <w:rFonts w:eastAsia="Times New Roman"/>
          <w:lang w:val="ru-RU"/>
        </w:rPr>
      </w:pPr>
      <w:r w:rsidRPr="00D81F90">
        <w:rPr>
          <w:rFonts w:eastAsia="Times New Roman"/>
          <w:lang w:val="ru-RU"/>
        </w:rPr>
        <w:t>Формировать умения и навыки решения различных типов комбинаторных и вероятностных задач.</w:t>
      </w:r>
    </w:p>
    <w:p w:rsidR="00D81F90" w:rsidRPr="00D81F90" w:rsidRDefault="00D81F90" w:rsidP="005C792B">
      <w:pPr>
        <w:widowControl/>
        <w:numPr>
          <w:ilvl w:val="0"/>
          <w:numId w:val="29"/>
        </w:numPr>
        <w:shd w:val="clear" w:color="auto" w:fill="FFFFFF"/>
        <w:autoSpaceDE/>
        <w:autoSpaceDN/>
        <w:adjustRightInd/>
        <w:spacing w:before="100" w:beforeAutospacing="1" w:after="100" w:afterAutospacing="1" w:line="360" w:lineRule="auto"/>
        <w:ind w:left="375"/>
        <w:contextualSpacing/>
        <w:jc w:val="both"/>
        <w:rPr>
          <w:rFonts w:eastAsia="Times New Roman"/>
          <w:lang w:val="ru-RU"/>
        </w:rPr>
      </w:pPr>
      <w:r w:rsidRPr="00D81F90">
        <w:rPr>
          <w:rFonts w:eastAsia="Times New Roman"/>
          <w:lang w:val="ru-RU"/>
        </w:rPr>
        <w:t>Привитие навыков исследовательской деятельности учащихся с использованием дополнительной литературы.</w:t>
      </w:r>
    </w:p>
    <w:p w:rsidR="00D81F90" w:rsidRPr="00D81F90" w:rsidRDefault="00D81F90" w:rsidP="005C792B">
      <w:pPr>
        <w:widowControl/>
        <w:numPr>
          <w:ilvl w:val="0"/>
          <w:numId w:val="29"/>
        </w:numPr>
        <w:shd w:val="clear" w:color="auto" w:fill="FFFFFF"/>
        <w:autoSpaceDE/>
        <w:autoSpaceDN/>
        <w:adjustRightInd/>
        <w:spacing w:before="100" w:beforeAutospacing="1" w:after="100" w:afterAutospacing="1" w:line="360" w:lineRule="auto"/>
        <w:ind w:left="375"/>
        <w:contextualSpacing/>
        <w:jc w:val="both"/>
        <w:rPr>
          <w:rFonts w:eastAsia="Times New Roman"/>
          <w:lang w:val="ru-RU"/>
        </w:rPr>
      </w:pPr>
      <w:r w:rsidRPr="00D81F90">
        <w:rPr>
          <w:rFonts w:eastAsia="Times New Roman"/>
          <w:lang w:val="ru-RU"/>
        </w:rPr>
        <w:t>Совершенствование навыков самостоятельной работы со справочной литературой.</w:t>
      </w:r>
    </w:p>
    <w:p w:rsidR="00D81F90" w:rsidRPr="00D81F90" w:rsidRDefault="00D81F90" w:rsidP="005C792B">
      <w:pPr>
        <w:widowControl/>
        <w:numPr>
          <w:ilvl w:val="0"/>
          <w:numId w:val="29"/>
        </w:numPr>
        <w:shd w:val="clear" w:color="auto" w:fill="FFFFFF"/>
        <w:autoSpaceDE/>
        <w:autoSpaceDN/>
        <w:adjustRightInd/>
        <w:spacing w:before="100" w:beforeAutospacing="1" w:after="100" w:afterAutospacing="1" w:line="360" w:lineRule="auto"/>
        <w:ind w:left="375"/>
        <w:contextualSpacing/>
        <w:jc w:val="both"/>
        <w:rPr>
          <w:rFonts w:eastAsia="Times New Roman"/>
        </w:rPr>
      </w:pPr>
      <w:r w:rsidRPr="00D81F90">
        <w:rPr>
          <w:rFonts w:eastAsia="Times New Roman"/>
        </w:rPr>
        <w:t>Способствовать выбору будущей профессии.</w:t>
      </w:r>
    </w:p>
    <w:p w:rsidR="00D81F90" w:rsidRDefault="00D81F90" w:rsidP="006C1C08">
      <w:pPr>
        <w:shd w:val="clear" w:color="auto" w:fill="FFFFFF"/>
        <w:spacing w:after="120" w:line="360" w:lineRule="auto"/>
        <w:contextualSpacing/>
        <w:jc w:val="both"/>
        <w:rPr>
          <w:rFonts w:eastAsia="Times New Roman"/>
          <w:lang w:val="ru-RU"/>
        </w:rPr>
      </w:pPr>
      <w:r w:rsidRPr="00D81F90">
        <w:rPr>
          <w:rFonts w:eastAsia="Times New Roman"/>
          <w:lang w:val="ru-RU"/>
        </w:rPr>
        <w:t xml:space="preserve">Данный курс рассчитан для учащихся 10 класса общеобразовательных школ. </w:t>
      </w:r>
    </w:p>
    <w:p w:rsidR="00D81F90" w:rsidRPr="00D81F90" w:rsidRDefault="00D81F90" w:rsidP="006C1C08">
      <w:pPr>
        <w:shd w:val="clear" w:color="auto" w:fill="FFFFFF"/>
        <w:spacing w:after="120" w:line="360" w:lineRule="auto"/>
        <w:contextualSpacing/>
        <w:jc w:val="both"/>
        <w:rPr>
          <w:rFonts w:eastAsia="Times New Roman"/>
          <w:lang w:val="ru-RU"/>
        </w:rPr>
      </w:pPr>
      <w:r w:rsidRPr="00D81F90">
        <w:rPr>
          <w:rFonts w:eastAsia="Times New Roman"/>
          <w:lang w:val="ru-RU"/>
        </w:rPr>
        <w:t>Объем курса – 34 часа</w:t>
      </w:r>
    </w:p>
    <w:p w:rsidR="00D81F90" w:rsidRPr="00D81F90" w:rsidRDefault="00D81F90" w:rsidP="006C1C08">
      <w:pPr>
        <w:shd w:val="clear" w:color="auto" w:fill="FFFFFF"/>
        <w:spacing w:after="120" w:line="360" w:lineRule="auto"/>
        <w:contextualSpacing/>
        <w:jc w:val="both"/>
        <w:rPr>
          <w:rFonts w:eastAsia="Times New Roman"/>
          <w:lang w:val="ru-RU"/>
        </w:rPr>
      </w:pPr>
      <w:r w:rsidRPr="00D81F90">
        <w:rPr>
          <w:rFonts w:eastAsia="Times New Roman"/>
          <w:b/>
          <w:bCs/>
          <w:lang w:val="ru-RU"/>
        </w:rPr>
        <w:lastRenderedPageBreak/>
        <w:t>Форма обучения:</w:t>
      </w:r>
      <w:r w:rsidRPr="00D81F90">
        <w:rPr>
          <w:rFonts w:eastAsia="Times New Roman"/>
          <w:b/>
          <w:bCs/>
        </w:rPr>
        <w:t> </w:t>
      </w:r>
      <w:r w:rsidRPr="00D81F90">
        <w:rPr>
          <w:rFonts w:eastAsia="Times New Roman"/>
          <w:lang w:val="ru-RU"/>
        </w:rPr>
        <w:t>коллективная, групповая.</w:t>
      </w:r>
    </w:p>
    <w:p w:rsidR="00D81F90" w:rsidRPr="00D81F90" w:rsidRDefault="00D81F90" w:rsidP="006C1C08">
      <w:pPr>
        <w:shd w:val="clear" w:color="auto" w:fill="FFFFFF"/>
        <w:spacing w:after="120" w:line="360" w:lineRule="auto"/>
        <w:contextualSpacing/>
        <w:jc w:val="both"/>
        <w:rPr>
          <w:rFonts w:eastAsia="Times New Roman"/>
          <w:lang w:val="ru-RU"/>
        </w:rPr>
      </w:pPr>
      <w:r w:rsidRPr="00D81F90">
        <w:rPr>
          <w:rFonts w:eastAsia="Times New Roman"/>
          <w:lang w:val="ru-RU"/>
        </w:rPr>
        <w:t>В результате изучения обучающийся должен уметь:</w:t>
      </w:r>
    </w:p>
    <w:p w:rsidR="00D81F90" w:rsidRPr="00D81F90" w:rsidRDefault="00D81F90" w:rsidP="005C792B">
      <w:pPr>
        <w:widowControl/>
        <w:numPr>
          <w:ilvl w:val="0"/>
          <w:numId w:val="30"/>
        </w:numPr>
        <w:shd w:val="clear" w:color="auto" w:fill="FFFFFF"/>
        <w:autoSpaceDE/>
        <w:autoSpaceDN/>
        <w:adjustRightInd/>
        <w:spacing w:before="100" w:beforeAutospacing="1" w:after="100" w:afterAutospacing="1" w:line="360" w:lineRule="auto"/>
        <w:ind w:left="375"/>
        <w:contextualSpacing/>
        <w:jc w:val="both"/>
        <w:rPr>
          <w:rFonts w:eastAsia="Times New Roman"/>
          <w:lang w:val="ru-RU"/>
        </w:rPr>
      </w:pPr>
      <w:r w:rsidRPr="00D81F90">
        <w:rPr>
          <w:rFonts w:eastAsia="Times New Roman"/>
          <w:lang w:val="ru-RU"/>
        </w:rPr>
        <w:t>Решать простейшие комбинаторные задачи методом перебора и с применением известных формул;</w:t>
      </w:r>
    </w:p>
    <w:p w:rsidR="00D81F90" w:rsidRPr="00D81F90" w:rsidRDefault="00D81F90" w:rsidP="005C792B">
      <w:pPr>
        <w:widowControl/>
        <w:numPr>
          <w:ilvl w:val="0"/>
          <w:numId w:val="30"/>
        </w:numPr>
        <w:shd w:val="clear" w:color="auto" w:fill="FFFFFF"/>
        <w:autoSpaceDE/>
        <w:autoSpaceDN/>
        <w:adjustRightInd/>
        <w:spacing w:before="100" w:beforeAutospacing="1" w:after="100" w:afterAutospacing="1" w:line="360" w:lineRule="auto"/>
        <w:ind w:left="375"/>
        <w:contextualSpacing/>
        <w:jc w:val="both"/>
        <w:rPr>
          <w:rFonts w:eastAsia="Times New Roman"/>
          <w:lang w:val="ru-RU"/>
        </w:rPr>
      </w:pPr>
      <w:r w:rsidRPr="00D81F90">
        <w:rPr>
          <w:rFonts w:eastAsia="Times New Roman"/>
          <w:lang w:val="ru-RU"/>
        </w:rPr>
        <w:t>Применять основные комбинаторные идеи для моделирования реальных процессов и явлений.</w:t>
      </w:r>
    </w:p>
    <w:p w:rsidR="00D81F90" w:rsidRPr="00D81F90" w:rsidRDefault="00D81F90" w:rsidP="005C792B">
      <w:pPr>
        <w:widowControl/>
        <w:numPr>
          <w:ilvl w:val="0"/>
          <w:numId w:val="30"/>
        </w:numPr>
        <w:shd w:val="clear" w:color="auto" w:fill="FFFFFF"/>
        <w:autoSpaceDE/>
        <w:autoSpaceDN/>
        <w:adjustRightInd/>
        <w:spacing w:before="100" w:beforeAutospacing="1" w:after="100" w:afterAutospacing="1" w:line="360" w:lineRule="auto"/>
        <w:ind w:left="375"/>
        <w:contextualSpacing/>
        <w:jc w:val="both"/>
        <w:rPr>
          <w:rFonts w:eastAsia="Times New Roman"/>
          <w:lang w:val="ru-RU"/>
        </w:rPr>
      </w:pPr>
      <w:r w:rsidRPr="00D81F90">
        <w:rPr>
          <w:rFonts w:eastAsia="Times New Roman"/>
          <w:lang w:val="ru-RU"/>
        </w:rPr>
        <w:t>Использовать простейшие комбинаторные схемы для вычисления вероятностей событий в классической модели.</w:t>
      </w:r>
    </w:p>
    <w:p w:rsidR="00D81F90" w:rsidRPr="00D81F90" w:rsidRDefault="00D81F90" w:rsidP="005C792B">
      <w:pPr>
        <w:widowControl/>
        <w:numPr>
          <w:ilvl w:val="0"/>
          <w:numId w:val="30"/>
        </w:numPr>
        <w:shd w:val="clear" w:color="auto" w:fill="FFFFFF"/>
        <w:autoSpaceDE/>
        <w:autoSpaceDN/>
        <w:adjustRightInd/>
        <w:spacing w:before="100" w:beforeAutospacing="1" w:after="100" w:afterAutospacing="1" w:line="360" w:lineRule="auto"/>
        <w:ind w:left="375"/>
        <w:contextualSpacing/>
        <w:jc w:val="both"/>
        <w:rPr>
          <w:rFonts w:eastAsia="Times New Roman"/>
          <w:lang w:val="ru-RU"/>
        </w:rPr>
      </w:pPr>
      <w:r w:rsidRPr="00D81F90">
        <w:rPr>
          <w:rFonts w:eastAsia="Times New Roman"/>
          <w:lang w:val="ru-RU"/>
        </w:rPr>
        <w:t>Находить частоту событий, используя собственные наблюдения и статистические данные</w:t>
      </w:r>
    </w:p>
    <w:p w:rsidR="00D81F90" w:rsidRPr="00D81F90" w:rsidRDefault="00D81F90" w:rsidP="005C792B">
      <w:pPr>
        <w:widowControl/>
        <w:numPr>
          <w:ilvl w:val="0"/>
          <w:numId w:val="30"/>
        </w:numPr>
        <w:shd w:val="clear" w:color="auto" w:fill="FFFFFF"/>
        <w:autoSpaceDE/>
        <w:autoSpaceDN/>
        <w:adjustRightInd/>
        <w:spacing w:before="100" w:beforeAutospacing="1" w:after="100" w:afterAutospacing="1" w:line="360" w:lineRule="auto"/>
        <w:ind w:left="375"/>
        <w:contextualSpacing/>
        <w:jc w:val="both"/>
        <w:rPr>
          <w:rFonts w:eastAsia="Times New Roman"/>
          <w:lang w:val="ru-RU"/>
        </w:rPr>
      </w:pPr>
      <w:r w:rsidRPr="00D81F90">
        <w:rPr>
          <w:rFonts w:eastAsia="Times New Roman"/>
          <w:lang w:val="ru-RU"/>
        </w:rPr>
        <w:t>Находить вероятность случайных событий в простейших случаях.</w:t>
      </w:r>
    </w:p>
    <w:p w:rsidR="00D81F90" w:rsidRPr="00D81F90" w:rsidRDefault="00D81F90" w:rsidP="005C792B">
      <w:pPr>
        <w:widowControl/>
        <w:numPr>
          <w:ilvl w:val="0"/>
          <w:numId w:val="30"/>
        </w:numPr>
        <w:shd w:val="clear" w:color="auto" w:fill="FFFFFF"/>
        <w:autoSpaceDE/>
        <w:autoSpaceDN/>
        <w:adjustRightInd/>
        <w:spacing w:before="100" w:beforeAutospacing="1" w:after="100" w:afterAutospacing="1" w:line="360" w:lineRule="auto"/>
        <w:ind w:left="375"/>
        <w:contextualSpacing/>
        <w:jc w:val="both"/>
        <w:rPr>
          <w:rFonts w:eastAsia="Times New Roman"/>
          <w:lang w:val="ru-RU"/>
        </w:rPr>
      </w:pPr>
      <w:r w:rsidRPr="00D81F90">
        <w:rPr>
          <w:rFonts w:eastAsia="Times New Roman"/>
          <w:lang w:val="ru-RU"/>
        </w:rPr>
        <w:t>Использовать приобретенные знания в практической деятельности и повседневной жизни для оценивания риска, шансов в играх, для принятия решения в ситуациях, зависящих от случая.</w:t>
      </w:r>
    </w:p>
    <w:p w:rsidR="00D81F90" w:rsidRPr="00D81F90" w:rsidRDefault="00D81F90" w:rsidP="005C792B">
      <w:pPr>
        <w:widowControl/>
        <w:numPr>
          <w:ilvl w:val="0"/>
          <w:numId w:val="30"/>
        </w:numPr>
        <w:shd w:val="clear" w:color="auto" w:fill="FFFFFF"/>
        <w:autoSpaceDE/>
        <w:autoSpaceDN/>
        <w:adjustRightInd/>
        <w:spacing w:before="100" w:beforeAutospacing="1" w:after="100" w:afterAutospacing="1" w:line="360" w:lineRule="auto"/>
        <w:ind w:left="375"/>
        <w:contextualSpacing/>
        <w:jc w:val="both"/>
        <w:rPr>
          <w:rFonts w:eastAsia="Times New Roman"/>
          <w:lang w:val="ru-RU"/>
        </w:rPr>
      </w:pPr>
      <w:r w:rsidRPr="00D81F90">
        <w:rPr>
          <w:rFonts w:eastAsia="Times New Roman"/>
          <w:lang w:val="ru-RU"/>
        </w:rPr>
        <w:t>Сравнивать вероятности случайных событий, математические ожидания случайных величин с соответствующими статистическими характеристиками.</w:t>
      </w:r>
    </w:p>
    <w:p w:rsidR="006C6716" w:rsidRPr="006C6716" w:rsidRDefault="006C6716" w:rsidP="006C1C08">
      <w:pPr>
        <w:spacing w:line="360" w:lineRule="auto"/>
        <w:contextualSpacing/>
        <w:jc w:val="both"/>
        <w:rPr>
          <w:lang w:val="ru-RU" w:eastAsia="en-US"/>
        </w:rPr>
      </w:pPr>
    </w:p>
    <w:p w:rsidR="0057006B" w:rsidRDefault="0057006B" w:rsidP="006C1C08">
      <w:pPr>
        <w:pStyle w:val="3"/>
      </w:pPr>
      <w:r w:rsidRPr="000138AB">
        <w:t>19. Элективный курс «Общая химия»</w:t>
      </w:r>
    </w:p>
    <w:p w:rsidR="000138AB" w:rsidRDefault="0057006B" w:rsidP="006C1C08">
      <w:pPr>
        <w:pStyle w:val="3"/>
      </w:pPr>
      <w:r w:rsidRPr="000138AB">
        <w:t>20. Элективный курс «Экология»</w:t>
      </w:r>
    </w:p>
    <w:p w:rsidR="00421C96" w:rsidRPr="00421C96" w:rsidRDefault="00421C96" w:rsidP="006C1C08">
      <w:pPr>
        <w:spacing w:before="100" w:beforeAutospacing="1" w:after="100" w:line="360" w:lineRule="auto"/>
        <w:contextualSpacing/>
        <w:jc w:val="both"/>
        <w:rPr>
          <w:rFonts w:eastAsia="Times New Roman"/>
          <w:lang w:val="ru-RU"/>
        </w:rPr>
      </w:pPr>
      <w:r w:rsidRPr="00421C96">
        <w:rPr>
          <w:rFonts w:eastAsia="Times New Roman"/>
          <w:b/>
          <w:bCs/>
          <w:i/>
          <w:iCs/>
          <w:lang w:val="ru-RU"/>
        </w:rPr>
        <w:t xml:space="preserve">Цель курса: </w:t>
      </w:r>
      <w:r w:rsidRPr="00421C96">
        <w:rPr>
          <w:rFonts w:eastAsia="Times New Roman"/>
          <w:lang w:val="ru-RU"/>
        </w:rPr>
        <w:t>способствовать формированию у учащихся ответственного, экологически грамотного поведения в природе и обществе как социально и личностно значимого компонента образованности человека.</w:t>
      </w:r>
    </w:p>
    <w:p w:rsidR="00421C96" w:rsidRPr="00421C96" w:rsidRDefault="00421C96" w:rsidP="006C1C08">
      <w:pPr>
        <w:spacing w:before="100" w:beforeAutospacing="1" w:after="100" w:line="360" w:lineRule="auto"/>
        <w:contextualSpacing/>
        <w:jc w:val="both"/>
        <w:rPr>
          <w:rFonts w:eastAsia="Times New Roman"/>
        </w:rPr>
      </w:pPr>
      <w:r w:rsidRPr="00421C96">
        <w:rPr>
          <w:rFonts w:eastAsia="Times New Roman"/>
          <w:b/>
          <w:bCs/>
          <w:i/>
          <w:iCs/>
        </w:rPr>
        <w:t>Задачи курса:</w:t>
      </w:r>
    </w:p>
    <w:p w:rsidR="00421C96" w:rsidRPr="00421C96" w:rsidRDefault="00421C96" w:rsidP="005C792B">
      <w:pPr>
        <w:widowControl/>
        <w:numPr>
          <w:ilvl w:val="0"/>
          <w:numId w:val="31"/>
        </w:numPr>
        <w:autoSpaceDE/>
        <w:autoSpaceDN/>
        <w:adjustRightInd/>
        <w:spacing w:before="100" w:beforeAutospacing="1" w:after="100" w:line="360" w:lineRule="auto"/>
        <w:contextualSpacing/>
        <w:jc w:val="both"/>
        <w:rPr>
          <w:rFonts w:eastAsia="Times New Roman"/>
          <w:lang w:val="ru-RU"/>
        </w:rPr>
      </w:pPr>
      <w:r w:rsidRPr="00421C96">
        <w:rPr>
          <w:rFonts w:eastAsia="Times New Roman"/>
          <w:lang w:val="ru-RU"/>
        </w:rPr>
        <w:t>раскрытие и углубление ведущих экологических понятий;</w:t>
      </w:r>
    </w:p>
    <w:p w:rsidR="00421C96" w:rsidRPr="00421C96" w:rsidRDefault="00421C96" w:rsidP="005C792B">
      <w:pPr>
        <w:widowControl/>
        <w:numPr>
          <w:ilvl w:val="0"/>
          <w:numId w:val="31"/>
        </w:numPr>
        <w:autoSpaceDE/>
        <w:autoSpaceDN/>
        <w:adjustRightInd/>
        <w:spacing w:before="100" w:beforeAutospacing="1" w:after="100" w:line="360" w:lineRule="auto"/>
        <w:contextualSpacing/>
        <w:jc w:val="both"/>
        <w:rPr>
          <w:rFonts w:eastAsia="Times New Roman"/>
          <w:lang w:val="ru-RU"/>
        </w:rPr>
      </w:pPr>
      <w:r w:rsidRPr="00421C96">
        <w:rPr>
          <w:rFonts w:eastAsia="Times New Roman"/>
          <w:lang w:val="ru-RU"/>
        </w:rPr>
        <w:t>усвоение идей Концепции устойчивого развития природы и общества;</w:t>
      </w:r>
    </w:p>
    <w:p w:rsidR="00421C96" w:rsidRPr="00421C96" w:rsidRDefault="00421C96" w:rsidP="005C792B">
      <w:pPr>
        <w:widowControl/>
        <w:numPr>
          <w:ilvl w:val="0"/>
          <w:numId w:val="31"/>
        </w:numPr>
        <w:autoSpaceDE/>
        <w:autoSpaceDN/>
        <w:adjustRightInd/>
        <w:spacing w:before="100" w:beforeAutospacing="1" w:after="100" w:line="360" w:lineRule="auto"/>
        <w:contextualSpacing/>
        <w:jc w:val="both"/>
        <w:rPr>
          <w:rFonts w:eastAsia="Times New Roman"/>
          <w:lang w:val="ru-RU"/>
        </w:rPr>
      </w:pPr>
      <w:r w:rsidRPr="00421C96">
        <w:rPr>
          <w:rFonts w:eastAsia="Times New Roman"/>
          <w:lang w:val="ru-RU"/>
        </w:rPr>
        <w:t>выработка на этой основе экологически грамотного поведения учащихся;</w:t>
      </w:r>
    </w:p>
    <w:p w:rsidR="00421C96" w:rsidRPr="00421C96" w:rsidRDefault="00421C96" w:rsidP="005C792B">
      <w:pPr>
        <w:widowControl/>
        <w:numPr>
          <w:ilvl w:val="0"/>
          <w:numId w:val="31"/>
        </w:numPr>
        <w:autoSpaceDE/>
        <w:autoSpaceDN/>
        <w:adjustRightInd/>
        <w:spacing w:before="100" w:beforeAutospacing="1" w:after="100" w:line="360" w:lineRule="auto"/>
        <w:contextualSpacing/>
        <w:jc w:val="both"/>
        <w:rPr>
          <w:rFonts w:eastAsia="Times New Roman"/>
          <w:lang w:val="ru-RU"/>
        </w:rPr>
      </w:pPr>
      <w:r w:rsidRPr="00421C96">
        <w:rPr>
          <w:rFonts w:eastAsia="Times New Roman"/>
          <w:lang w:val="ru-RU"/>
        </w:rPr>
        <w:t>создание условий для творческой самореализации и саморазвития школьников.</w:t>
      </w:r>
    </w:p>
    <w:p w:rsidR="00421C96" w:rsidRPr="00421C96" w:rsidRDefault="00421C96" w:rsidP="006C1C08">
      <w:pPr>
        <w:spacing w:before="100" w:beforeAutospacing="1" w:after="100" w:line="360" w:lineRule="auto"/>
        <w:contextualSpacing/>
        <w:jc w:val="both"/>
        <w:rPr>
          <w:rFonts w:eastAsia="Times New Roman"/>
          <w:lang w:val="ru-RU"/>
        </w:rPr>
      </w:pPr>
      <w:r w:rsidRPr="00421C96">
        <w:rPr>
          <w:rFonts w:eastAsia="Times New Roman"/>
          <w:lang w:val="ru-RU"/>
        </w:rPr>
        <w:t>В качестве основного образовательного результата выступает развитие экологической культуры учащихся – личностного образования, становление которого предполагает:</w:t>
      </w:r>
    </w:p>
    <w:p w:rsidR="00421C96" w:rsidRPr="00421C96" w:rsidRDefault="00421C96" w:rsidP="005C792B">
      <w:pPr>
        <w:widowControl/>
        <w:numPr>
          <w:ilvl w:val="0"/>
          <w:numId w:val="32"/>
        </w:numPr>
        <w:autoSpaceDE/>
        <w:autoSpaceDN/>
        <w:adjustRightInd/>
        <w:spacing w:before="100" w:beforeAutospacing="1" w:after="100" w:line="360" w:lineRule="auto"/>
        <w:contextualSpacing/>
        <w:jc w:val="both"/>
        <w:rPr>
          <w:rFonts w:eastAsia="Times New Roman"/>
          <w:lang w:val="ru-RU"/>
        </w:rPr>
      </w:pPr>
      <w:r w:rsidRPr="00421C96">
        <w:rPr>
          <w:rFonts w:eastAsia="Times New Roman"/>
          <w:lang w:val="ru-RU"/>
        </w:rPr>
        <w:t>формирование системы базовых ценностей (жизнь, здоровье, человек, сохранение биологического разнообразия и др.);</w:t>
      </w:r>
    </w:p>
    <w:p w:rsidR="00421C96" w:rsidRPr="00421C96" w:rsidRDefault="00421C96" w:rsidP="005C792B">
      <w:pPr>
        <w:widowControl/>
        <w:numPr>
          <w:ilvl w:val="0"/>
          <w:numId w:val="32"/>
        </w:numPr>
        <w:autoSpaceDE/>
        <w:autoSpaceDN/>
        <w:adjustRightInd/>
        <w:spacing w:before="100" w:beforeAutospacing="1" w:after="100" w:line="360" w:lineRule="auto"/>
        <w:contextualSpacing/>
        <w:jc w:val="both"/>
        <w:rPr>
          <w:rFonts w:eastAsia="Times New Roman"/>
          <w:lang w:val="ru-RU"/>
        </w:rPr>
      </w:pPr>
      <w:r w:rsidRPr="00421C96">
        <w:rPr>
          <w:rFonts w:eastAsia="Times New Roman"/>
          <w:lang w:val="ru-RU"/>
        </w:rPr>
        <w:t>осознание и усвоение экологических знаний на уровне фактов, понятий, теорий и законов, идей экологии;</w:t>
      </w:r>
    </w:p>
    <w:p w:rsidR="00421C96" w:rsidRPr="00421C96" w:rsidRDefault="00421C96" w:rsidP="005C792B">
      <w:pPr>
        <w:widowControl/>
        <w:numPr>
          <w:ilvl w:val="0"/>
          <w:numId w:val="32"/>
        </w:numPr>
        <w:autoSpaceDE/>
        <w:autoSpaceDN/>
        <w:adjustRightInd/>
        <w:spacing w:before="100" w:beforeAutospacing="1" w:after="100" w:line="360" w:lineRule="auto"/>
        <w:contextualSpacing/>
        <w:jc w:val="both"/>
        <w:rPr>
          <w:rFonts w:eastAsia="Times New Roman"/>
          <w:lang w:val="ru-RU"/>
        </w:rPr>
      </w:pPr>
      <w:r w:rsidRPr="00421C96">
        <w:rPr>
          <w:rFonts w:eastAsia="Times New Roman"/>
          <w:lang w:val="ru-RU"/>
        </w:rPr>
        <w:lastRenderedPageBreak/>
        <w:t>умение оперировать этими знаниями для становления собственной картины мира, теоретического и практического усвоения действительности;</w:t>
      </w:r>
    </w:p>
    <w:p w:rsidR="00421C96" w:rsidRPr="00421C96" w:rsidRDefault="00421C96" w:rsidP="005C792B">
      <w:pPr>
        <w:widowControl/>
        <w:numPr>
          <w:ilvl w:val="0"/>
          <w:numId w:val="32"/>
        </w:numPr>
        <w:autoSpaceDE/>
        <w:autoSpaceDN/>
        <w:adjustRightInd/>
        <w:spacing w:before="100" w:beforeAutospacing="1" w:after="100" w:line="360" w:lineRule="auto"/>
        <w:contextualSpacing/>
        <w:jc w:val="both"/>
        <w:rPr>
          <w:rFonts w:eastAsia="Times New Roman"/>
          <w:lang w:val="ru-RU"/>
        </w:rPr>
      </w:pPr>
      <w:r w:rsidRPr="00421C96">
        <w:rPr>
          <w:rFonts w:eastAsia="Times New Roman"/>
          <w:lang w:val="ru-RU"/>
        </w:rPr>
        <w:t>развитие экологического сознания (системы представлений о мире, ориентированной на экологическую целесообразность, отсутствие противопоставления человека и природы);</w:t>
      </w:r>
    </w:p>
    <w:p w:rsidR="00421C96" w:rsidRPr="00421C96" w:rsidRDefault="00421C96" w:rsidP="005C792B">
      <w:pPr>
        <w:widowControl/>
        <w:numPr>
          <w:ilvl w:val="0"/>
          <w:numId w:val="32"/>
        </w:numPr>
        <w:autoSpaceDE/>
        <w:autoSpaceDN/>
        <w:adjustRightInd/>
        <w:spacing w:before="100" w:beforeAutospacing="1" w:after="100" w:line="360" w:lineRule="auto"/>
        <w:contextualSpacing/>
        <w:jc w:val="both"/>
        <w:rPr>
          <w:rFonts w:eastAsia="Times New Roman"/>
          <w:lang w:val="ru-RU"/>
        </w:rPr>
      </w:pPr>
      <w:r w:rsidRPr="00421C96">
        <w:rPr>
          <w:rFonts w:eastAsia="Times New Roman"/>
          <w:lang w:val="ru-RU"/>
        </w:rPr>
        <w:t>развитие экологического мышления, предполагающего способность к установлению причинно-следственных связей, анализу действительности и прогнозирование развития окружающей среды;</w:t>
      </w:r>
    </w:p>
    <w:p w:rsidR="00421C96" w:rsidRPr="00421C96" w:rsidRDefault="00421C96" w:rsidP="005C792B">
      <w:pPr>
        <w:widowControl/>
        <w:numPr>
          <w:ilvl w:val="0"/>
          <w:numId w:val="32"/>
        </w:numPr>
        <w:autoSpaceDE/>
        <w:autoSpaceDN/>
        <w:adjustRightInd/>
        <w:spacing w:before="100" w:beforeAutospacing="1" w:after="100" w:line="360" w:lineRule="auto"/>
        <w:contextualSpacing/>
        <w:jc w:val="both"/>
        <w:rPr>
          <w:rFonts w:eastAsia="Times New Roman"/>
          <w:lang w:val="ru-RU"/>
        </w:rPr>
      </w:pPr>
      <w:r w:rsidRPr="00421C96">
        <w:rPr>
          <w:rFonts w:eastAsia="Times New Roman"/>
          <w:lang w:val="ru-RU"/>
        </w:rPr>
        <w:t>выработку умений и навыков экологически грамотного поведения в окружающей среде, гармоничное взаимодействие в системе «Природа-Общество».</w:t>
      </w:r>
    </w:p>
    <w:p w:rsidR="00421C96" w:rsidRPr="00421C96" w:rsidRDefault="00421C96" w:rsidP="006C1C08">
      <w:pPr>
        <w:spacing w:before="100" w:beforeAutospacing="1" w:after="100" w:line="360" w:lineRule="auto"/>
        <w:contextualSpacing/>
        <w:jc w:val="both"/>
        <w:rPr>
          <w:rFonts w:eastAsia="Times New Roman"/>
          <w:lang w:val="ru-RU"/>
        </w:rPr>
      </w:pPr>
      <w:r w:rsidRPr="00421C96">
        <w:rPr>
          <w:rFonts w:eastAsia="Times New Roman"/>
          <w:lang w:val="ru-RU"/>
        </w:rPr>
        <w:t xml:space="preserve">Блочное построение учебной программы, разнообразие задач, упражнений, лабораторных работ, тестов различной сложности внутри каждого раздела, позволят каждому ученику реализовать свое право выбора заданий, соответствующих их возможностям и способностям, развиваться в зоне ближайшего развития. Все работы предусматривают поисковый или творческий уровень деятельности школьников, что способствует развитию коммуникативных умений работы в команде. Наиболее целесообразна на занятиях и групповая работа учащихся с презентацией исследовательских проектов. По каждому разделу предусмотрена контрольная работа. Курс </w:t>
      </w:r>
      <w:r w:rsidRPr="00421C96">
        <w:rPr>
          <w:rFonts w:eastAsia="Times New Roman"/>
          <w:b/>
          <w:bCs/>
          <w:lang w:val="ru-RU"/>
        </w:rPr>
        <w:t>«Основы экологии»</w:t>
      </w:r>
      <w:r w:rsidRPr="00421C96">
        <w:rPr>
          <w:rFonts w:eastAsia="Times New Roman"/>
          <w:lang w:val="ru-RU"/>
        </w:rPr>
        <w:t xml:space="preserve"> рассчитан на 68 часов в 10–11-х классах (1 час в неделю).</w:t>
      </w:r>
    </w:p>
    <w:p w:rsidR="00421C96" w:rsidRPr="00421C96" w:rsidRDefault="00421C96" w:rsidP="006C1C08">
      <w:pPr>
        <w:spacing w:line="360" w:lineRule="auto"/>
        <w:contextualSpacing/>
        <w:jc w:val="both"/>
        <w:rPr>
          <w:lang w:val="ru-RU" w:eastAsia="en-US"/>
        </w:rPr>
      </w:pPr>
    </w:p>
    <w:p w:rsidR="0057006B" w:rsidRDefault="0057006B" w:rsidP="006C1C08">
      <w:pPr>
        <w:pStyle w:val="3"/>
      </w:pPr>
      <w:r w:rsidRPr="000138AB">
        <w:t>21. Элективный курс «Сочинение - рассуждение»</w:t>
      </w:r>
      <w:r w:rsidR="00373D21">
        <w:t>.</w:t>
      </w:r>
    </w:p>
    <w:p w:rsidR="001472B1" w:rsidRPr="003F17F4" w:rsidRDefault="001472B1" w:rsidP="006C1C08">
      <w:pPr>
        <w:pStyle w:val="af7"/>
        <w:tabs>
          <w:tab w:val="left" w:pos="567"/>
        </w:tabs>
        <w:spacing w:line="360" w:lineRule="auto"/>
        <w:ind w:firstLine="567"/>
        <w:contextualSpacing/>
        <w:jc w:val="both"/>
      </w:pPr>
      <w:r w:rsidRPr="003F17F4">
        <w:t>Н.А.Сениной и А. Г. Нарушевич, Г.Т. Егораевой, Е.С. Симаковой и др. В ходе учебных занятий работа по формированию умений и навыков ведется по учебно-методическому пособию Н.А.Сениной и А. Г.Нарушевич</w:t>
      </w:r>
      <w:proofErr w:type="gramStart"/>
      <w:r w:rsidRPr="003F17F4">
        <w:t xml:space="preserve"> .</w:t>
      </w:r>
      <w:proofErr w:type="gramEnd"/>
    </w:p>
    <w:p w:rsidR="001472B1" w:rsidRPr="003F17F4" w:rsidRDefault="001472B1" w:rsidP="006C1C08">
      <w:pPr>
        <w:pStyle w:val="af7"/>
        <w:spacing w:line="360" w:lineRule="auto"/>
        <w:ind w:firstLine="567"/>
        <w:contextualSpacing/>
        <w:jc w:val="both"/>
      </w:pPr>
      <w:r w:rsidRPr="003F17F4">
        <w:t>Новизна программы заключается в том, что она представляет собой систему работы учителя- словесника по решению проблемы формирования коммуникативных компетенций обучающихся в рамках обучения написанию сочинения-рассуждения, соответствующего требованиям выполнения части</w:t>
      </w:r>
      <w:proofErr w:type="gramStart"/>
      <w:r w:rsidRPr="003F17F4">
        <w:t xml:space="preserve"> С</w:t>
      </w:r>
      <w:proofErr w:type="gramEnd"/>
      <w:r w:rsidRPr="003F17F4">
        <w:t xml:space="preserve"> ЕГЭ.</w:t>
      </w:r>
    </w:p>
    <w:p w:rsidR="001472B1" w:rsidRPr="003F17F4" w:rsidRDefault="001472B1" w:rsidP="006C1C08">
      <w:pPr>
        <w:pStyle w:val="af7"/>
        <w:spacing w:line="360" w:lineRule="auto"/>
        <w:ind w:firstLine="567"/>
        <w:contextualSpacing/>
        <w:jc w:val="both"/>
      </w:pPr>
      <w:r w:rsidRPr="003F17F4">
        <w:t>Целью прохождения настоящего курса является создание условий для формирования у обучающихся ключевых коммуникативных компетентностей, необходимых для успешной социализации личности, содействие успешной сдачи ЕГЭ по русскому языку.</w:t>
      </w:r>
    </w:p>
    <w:p w:rsidR="001472B1" w:rsidRPr="003F17F4" w:rsidRDefault="001472B1" w:rsidP="006C1C08">
      <w:pPr>
        <w:pStyle w:val="af7"/>
        <w:spacing w:line="360" w:lineRule="auto"/>
        <w:ind w:firstLine="567"/>
        <w:contextualSpacing/>
        <w:jc w:val="both"/>
      </w:pPr>
      <w:r w:rsidRPr="003F17F4">
        <w:t>В ходе ее достижения решаются задачи:</w:t>
      </w:r>
    </w:p>
    <w:p w:rsidR="001472B1" w:rsidRPr="003F17F4" w:rsidRDefault="001472B1" w:rsidP="006C1C08">
      <w:pPr>
        <w:pStyle w:val="af7"/>
        <w:spacing w:line="360" w:lineRule="auto"/>
        <w:contextualSpacing/>
        <w:jc w:val="both"/>
      </w:pPr>
      <w:r w:rsidRPr="003F17F4">
        <w:t xml:space="preserve">-способствовать развитию коммуникативной компетенции </w:t>
      </w:r>
      <w:proofErr w:type="gramStart"/>
      <w:r w:rsidRPr="003F17F4">
        <w:t>обучающихся</w:t>
      </w:r>
      <w:proofErr w:type="gramEnd"/>
      <w:r w:rsidRPr="003F17F4">
        <w:t>;</w:t>
      </w:r>
    </w:p>
    <w:p w:rsidR="001472B1" w:rsidRPr="003F17F4" w:rsidRDefault="001472B1" w:rsidP="006C1C08">
      <w:pPr>
        <w:pStyle w:val="af7"/>
        <w:spacing w:line="360" w:lineRule="auto"/>
        <w:contextualSpacing/>
        <w:jc w:val="both"/>
      </w:pPr>
      <w:r w:rsidRPr="003F17F4">
        <w:lastRenderedPageBreak/>
        <w:t>-сформировать систему теоретических сведений о структуре и компонентах сочинения-рассуждения;</w:t>
      </w:r>
    </w:p>
    <w:p w:rsidR="001472B1" w:rsidRPr="003F17F4" w:rsidRDefault="001472B1" w:rsidP="006C1C08">
      <w:pPr>
        <w:pStyle w:val="af7"/>
        <w:spacing w:line="360" w:lineRule="auto"/>
        <w:contextualSpacing/>
        <w:jc w:val="both"/>
      </w:pPr>
      <w:r w:rsidRPr="003F17F4">
        <w:t>-совершенствовать умения интерпретировать содержание исходного текста; последовательно, логично выражать мысли в письменной и устной форме; выражать свои мысли грамотно, последовательно, связно, с соблюдением языковых норм; уметь создавать свой текст определённой модели, соответствующий требованиям выполнения части</w:t>
      </w:r>
      <w:proofErr w:type="gramStart"/>
      <w:r w:rsidRPr="003F17F4">
        <w:t xml:space="preserve"> С</w:t>
      </w:r>
      <w:proofErr w:type="gramEnd"/>
      <w:r w:rsidRPr="003F17F4">
        <w:t>; анализировать творческие образцы сочинений.</w:t>
      </w:r>
    </w:p>
    <w:p w:rsidR="00421C96" w:rsidRPr="00421C96" w:rsidRDefault="00421C96" w:rsidP="006C1C08">
      <w:pPr>
        <w:spacing w:line="360" w:lineRule="auto"/>
        <w:contextualSpacing/>
        <w:jc w:val="both"/>
        <w:rPr>
          <w:lang w:val="ru-RU" w:eastAsia="en-US"/>
        </w:rPr>
      </w:pPr>
    </w:p>
    <w:bookmarkEnd w:id="1"/>
    <w:bookmarkEnd w:id="2"/>
    <w:p w:rsidR="00766B33" w:rsidRPr="00FF6C04" w:rsidRDefault="00766B33" w:rsidP="006C1C08">
      <w:pPr>
        <w:spacing w:line="360" w:lineRule="auto"/>
        <w:contextualSpacing/>
        <w:jc w:val="both"/>
        <w:rPr>
          <w:b/>
          <w:bCs/>
          <w:color w:val="000000"/>
          <w:lang w:val="ru-RU"/>
        </w:rPr>
      </w:pPr>
      <w:r w:rsidRPr="00FF6C04">
        <w:rPr>
          <w:rStyle w:val="af4"/>
          <w:bCs w:val="0"/>
          <w:lang w:val="ru-RU" w:eastAsia="en-US"/>
        </w:rPr>
        <w:t xml:space="preserve">1.3.  </w:t>
      </w:r>
      <w:r w:rsidRPr="00FF6C04">
        <w:rPr>
          <w:b/>
          <w:bCs/>
          <w:color w:val="000000"/>
          <w:lang w:val="ru-RU"/>
        </w:rPr>
        <w:t xml:space="preserve">Система оценки достижения планируемых результатов освоения </w:t>
      </w:r>
      <w:proofErr w:type="gramStart"/>
      <w:r w:rsidRPr="00FF6C04">
        <w:rPr>
          <w:b/>
          <w:bCs/>
          <w:color w:val="000000"/>
          <w:lang w:val="ru-RU"/>
        </w:rPr>
        <w:t>обучающимися</w:t>
      </w:r>
      <w:proofErr w:type="gramEnd"/>
      <w:r w:rsidRPr="00FF6C04">
        <w:rPr>
          <w:b/>
          <w:bCs/>
          <w:color w:val="000000"/>
          <w:lang w:val="ru-RU"/>
        </w:rPr>
        <w:t xml:space="preserve"> основной образовательной программы среднего  общего образования.</w:t>
      </w:r>
    </w:p>
    <w:p w:rsidR="00DB7A7B" w:rsidRDefault="00DB7A7B" w:rsidP="006C1C08">
      <w:pPr>
        <w:pStyle w:val="13"/>
        <w:spacing w:line="360" w:lineRule="auto"/>
        <w:contextualSpacing/>
        <w:jc w:val="both"/>
        <w:rPr>
          <w:b/>
          <w:lang w:val="ru-RU"/>
        </w:rPr>
      </w:pPr>
      <w:r>
        <w:rPr>
          <w:b/>
          <w:lang w:val="ru-RU"/>
        </w:rPr>
        <w:t>Оценка предметных результатов</w:t>
      </w:r>
    </w:p>
    <w:p w:rsidR="0003285C" w:rsidRPr="0003285C" w:rsidRDefault="0003285C" w:rsidP="006C1C08">
      <w:pPr>
        <w:spacing w:line="360" w:lineRule="auto"/>
        <w:ind w:firstLine="425"/>
        <w:contextualSpacing/>
        <w:jc w:val="both"/>
        <w:rPr>
          <w:lang w:val="ru-RU"/>
        </w:rPr>
      </w:pPr>
      <w:r w:rsidRPr="0003285C">
        <w:rPr>
          <w:b/>
          <w:bCs/>
          <w:lang w:val="ru-RU"/>
        </w:rPr>
        <w:t xml:space="preserve">Уровень образованности учащихся </w:t>
      </w:r>
      <w:r w:rsidRPr="0003285C">
        <w:rPr>
          <w:lang w:val="ru-RU"/>
        </w:rPr>
        <w:t>10-11 классов определяется:</w:t>
      </w:r>
    </w:p>
    <w:p w:rsidR="0003285C" w:rsidRPr="0003285C" w:rsidRDefault="0003285C" w:rsidP="005C792B">
      <w:pPr>
        <w:widowControl/>
        <w:numPr>
          <w:ilvl w:val="0"/>
          <w:numId w:val="36"/>
        </w:numPr>
        <w:tabs>
          <w:tab w:val="left" w:pos="709"/>
        </w:tabs>
        <w:spacing w:line="360" w:lineRule="auto"/>
        <w:ind w:left="0" w:firstLine="426"/>
        <w:contextualSpacing/>
        <w:jc w:val="both"/>
        <w:rPr>
          <w:lang w:val="ru-RU"/>
        </w:rPr>
      </w:pPr>
      <w:r w:rsidRPr="0003285C">
        <w:rPr>
          <w:rFonts w:eastAsia="F4"/>
          <w:lang w:val="ru-RU"/>
        </w:rPr>
        <w:t xml:space="preserve">достижениями </w:t>
      </w:r>
      <w:r w:rsidRPr="0003285C">
        <w:rPr>
          <w:lang w:val="ru-RU"/>
        </w:rPr>
        <w:t>в овладении знаниями и умениями по учебным предметам;</w:t>
      </w:r>
    </w:p>
    <w:p w:rsidR="0003285C" w:rsidRPr="0003285C" w:rsidRDefault="0003285C" w:rsidP="005C792B">
      <w:pPr>
        <w:widowControl/>
        <w:numPr>
          <w:ilvl w:val="0"/>
          <w:numId w:val="36"/>
        </w:numPr>
        <w:tabs>
          <w:tab w:val="left" w:pos="709"/>
        </w:tabs>
        <w:spacing w:line="360" w:lineRule="auto"/>
        <w:ind w:left="0" w:firstLine="426"/>
        <w:contextualSpacing/>
        <w:jc w:val="both"/>
        <w:rPr>
          <w:lang w:val="ru-RU"/>
        </w:rPr>
      </w:pPr>
      <w:r w:rsidRPr="0003285C">
        <w:rPr>
          <w:lang w:val="ru-RU"/>
        </w:rPr>
        <w:t>развитием личностных каче</w:t>
      </w:r>
      <w:proofErr w:type="gramStart"/>
      <w:r w:rsidRPr="0003285C">
        <w:rPr>
          <w:lang w:val="ru-RU"/>
        </w:rPr>
        <w:t>ств в пр</w:t>
      </w:r>
      <w:proofErr w:type="gramEnd"/>
      <w:r w:rsidRPr="0003285C">
        <w:rPr>
          <w:lang w:val="ru-RU"/>
        </w:rPr>
        <w:t>оцессе познания (эмоциональной, эстетической, интеллектуальной, нравственно-волевой сферы);</w:t>
      </w:r>
    </w:p>
    <w:p w:rsidR="0003285C" w:rsidRPr="0003285C" w:rsidRDefault="0003285C" w:rsidP="005C792B">
      <w:pPr>
        <w:widowControl/>
        <w:numPr>
          <w:ilvl w:val="0"/>
          <w:numId w:val="36"/>
        </w:numPr>
        <w:tabs>
          <w:tab w:val="left" w:pos="709"/>
        </w:tabs>
        <w:spacing w:line="360" w:lineRule="auto"/>
        <w:ind w:left="0" w:firstLine="426"/>
        <w:contextualSpacing/>
        <w:jc w:val="both"/>
        <w:rPr>
          <w:lang w:val="ru-RU"/>
        </w:rPr>
      </w:pPr>
      <w:r w:rsidRPr="0003285C">
        <w:rPr>
          <w:lang w:val="ru-RU"/>
        </w:rPr>
        <w:t>готовностью к решению социально-значимых задач на основе развития процессов самопознания и соблюдения нравственных норм;</w:t>
      </w:r>
    </w:p>
    <w:p w:rsidR="0003285C" w:rsidRPr="0003285C" w:rsidRDefault="0003285C" w:rsidP="005C792B">
      <w:pPr>
        <w:widowControl/>
        <w:numPr>
          <w:ilvl w:val="0"/>
          <w:numId w:val="36"/>
        </w:numPr>
        <w:tabs>
          <w:tab w:val="left" w:pos="709"/>
        </w:tabs>
        <w:spacing w:line="360" w:lineRule="auto"/>
        <w:ind w:left="0" w:firstLine="426"/>
        <w:contextualSpacing/>
        <w:jc w:val="both"/>
        <w:rPr>
          <w:lang w:val="ru-RU"/>
        </w:rPr>
      </w:pPr>
      <w:r w:rsidRPr="0003285C">
        <w:rPr>
          <w:lang w:val="ru-RU"/>
        </w:rPr>
        <w:t>по результатам олимпиад и конкурсов;</w:t>
      </w:r>
    </w:p>
    <w:p w:rsidR="0003285C" w:rsidRPr="0003285C" w:rsidRDefault="0003285C" w:rsidP="006C1C08">
      <w:pPr>
        <w:spacing w:line="360" w:lineRule="auto"/>
        <w:ind w:firstLine="425"/>
        <w:contextualSpacing/>
        <w:jc w:val="both"/>
        <w:rPr>
          <w:color w:val="000000"/>
          <w:lang w:val="ru-RU"/>
        </w:rPr>
      </w:pPr>
      <w:r w:rsidRPr="0003285C">
        <w:rPr>
          <w:b/>
          <w:bCs/>
          <w:color w:val="000000"/>
          <w:lang w:val="ru-RU"/>
        </w:rPr>
        <w:t xml:space="preserve">Оценка качества знаний и умений учащихся </w:t>
      </w:r>
      <w:r w:rsidRPr="0003285C">
        <w:rPr>
          <w:color w:val="000000"/>
          <w:lang w:val="ru-RU"/>
        </w:rPr>
        <w:t>10-11 классов проводится в виде: предварительных, текущих, тематических, итоговых контрольных мероприятий. Методы и приемы контроля: устные, письменные,  практические (работы), тесты.</w:t>
      </w:r>
    </w:p>
    <w:p w:rsidR="0003285C" w:rsidRPr="0003285C" w:rsidRDefault="0003285C" w:rsidP="006C1C08">
      <w:pPr>
        <w:spacing w:line="360" w:lineRule="auto"/>
        <w:ind w:firstLine="425"/>
        <w:contextualSpacing/>
        <w:jc w:val="both"/>
        <w:rPr>
          <w:color w:val="000000"/>
          <w:lang w:val="ru-RU"/>
        </w:rPr>
      </w:pPr>
      <w:r w:rsidRPr="0003285C">
        <w:rPr>
          <w:b/>
          <w:bCs/>
          <w:color w:val="000000"/>
          <w:lang w:val="ru-RU"/>
        </w:rPr>
        <w:t xml:space="preserve">Достижения учащихся </w:t>
      </w:r>
      <w:r w:rsidRPr="0003285C">
        <w:rPr>
          <w:color w:val="000000"/>
          <w:lang w:val="ru-RU"/>
        </w:rPr>
        <w:t>10-11 классов определяются:</w:t>
      </w:r>
    </w:p>
    <w:p w:rsidR="0003285C" w:rsidRDefault="0003285C" w:rsidP="005C792B">
      <w:pPr>
        <w:widowControl/>
        <w:numPr>
          <w:ilvl w:val="0"/>
          <w:numId w:val="36"/>
        </w:numPr>
        <w:tabs>
          <w:tab w:val="left" w:pos="709"/>
        </w:tabs>
        <w:spacing w:line="360" w:lineRule="auto"/>
        <w:ind w:left="0" w:firstLine="426"/>
        <w:contextualSpacing/>
        <w:jc w:val="both"/>
        <w:rPr>
          <w:color w:val="000000"/>
        </w:rPr>
      </w:pPr>
      <w:r>
        <w:rPr>
          <w:color w:val="000000"/>
        </w:rPr>
        <w:t>по результатам контроля знаний,</w:t>
      </w:r>
    </w:p>
    <w:p w:rsidR="0003285C" w:rsidRPr="0003285C" w:rsidRDefault="0003285C" w:rsidP="005C792B">
      <w:pPr>
        <w:widowControl/>
        <w:numPr>
          <w:ilvl w:val="0"/>
          <w:numId w:val="36"/>
        </w:numPr>
        <w:tabs>
          <w:tab w:val="left" w:pos="709"/>
        </w:tabs>
        <w:spacing w:line="360" w:lineRule="auto"/>
        <w:ind w:left="0" w:firstLine="426"/>
        <w:contextualSpacing/>
        <w:jc w:val="both"/>
        <w:rPr>
          <w:color w:val="000000"/>
          <w:lang w:val="ru-RU"/>
        </w:rPr>
      </w:pPr>
      <w:r w:rsidRPr="0003285C">
        <w:rPr>
          <w:color w:val="000000"/>
          <w:lang w:val="ru-RU"/>
        </w:rPr>
        <w:t>по динамике успеваемости от полугодия к окончанию года,</w:t>
      </w:r>
    </w:p>
    <w:p w:rsidR="0003285C" w:rsidRDefault="0003285C" w:rsidP="005C792B">
      <w:pPr>
        <w:widowControl/>
        <w:numPr>
          <w:ilvl w:val="0"/>
          <w:numId w:val="36"/>
        </w:numPr>
        <w:tabs>
          <w:tab w:val="left" w:pos="709"/>
        </w:tabs>
        <w:spacing w:line="360" w:lineRule="auto"/>
        <w:ind w:left="0" w:firstLine="426"/>
        <w:contextualSpacing/>
        <w:jc w:val="both"/>
        <w:rPr>
          <w:color w:val="000000"/>
        </w:rPr>
      </w:pPr>
      <w:proofErr w:type="gramStart"/>
      <w:r>
        <w:rPr>
          <w:color w:val="000000"/>
        </w:rPr>
        <w:t>по</w:t>
      </w:r>
      <w:proofErr w:type="gramEnd"/>
      <w:r>
        <w:rPr>
          <w:color w:val="000000"/>
        </w:rPr>
        <w:t xml:space="preserve"> результатам экзаменов.</w:t>
      </w:r>
    </w:p>
    <w:p w:rsidR="0003285C" w:rsidRPr="0003285C" w:rsidRDefault="0003285C" w:rsidP="006C1C08">
      <w:pPr>
        <w:spacing w:line="360" w:lineRule="auto"/>
        <w:ind w:firstLine="425"/>
        <w:contextualSpacing/>
        <w:jc w:val="both"/>
        <w:rPr>
          <w:color w:val="000000"/>
          <w:lang w:val="ru-RU"/>
        </w:rPr>
      </w:pPr>
      <w:r w:rsidRPr="0003285C">
        <w:rPr>
          <w:b/>
          <w:bCs/>
          <w:color w:val="000000"/>
          <w:lang w:val="ru-RU"/>
        </w:rPr>
        <w:t xml:space="preserve">Формы итогового контроля </w:t>
      </w:r>
      <w:r w:rsidRPr="0003285C">
        <w:rPr>
          <w:color w:val="000000"/>
          <w:lang w:val="ru-RU"/>
        </w:rPr>
        <w:t>в 10 классах:</w:t>
      </w:r>
    </w:p>
    <w:p w:rsidR="0003285C" w:rsidRDefault="0003285C" w:rsidP="005C792B">
      <w:pPr>
        <w:widowControl/>
        <w:numPr>
          <w:ilvl w:val="0"/>
          <w:numId w:val="36"/>
        </w:numPr>
        <w:tabs>
          <w:tab w:val="left" w:pos="709"/>
        </w:tabs>
        <w:spacing w:line="360" w:lineRule="auto"/>
        <w:ind w:left="0" w:firstLine="426"/>
        <w:contextualSpacing/>
        <w:jc w:val="both"/>
        <w:rPr>
          <w:color w:val="000000"/>
        </w:rPr>
      </w:pPr>
      <w:r>
        <w:rPr>
          <w:color w:val="000000"/>
        </w:rPr>
        <w:t>итоговая контрольная работа;</w:t>
      </w:r>
    </w:p>
    <w:p w:rsidR="0003285C" w:rsidRPr="0003285C" w:rsidRDefault="0003285C" w:rsidP="005C792B">
      <w:pPr>
        <w:widowControl/>
        <w:numPr>
          <w:ilvl w:val="0"/>
          <w:numId w:val="36"/>
        </w:numPr>
        <w:tabs>
          <w:tab w:val="left" w:pos="709"/>
        </w:tabs>
        <w:spacing w:line="360" w:lineRule="auto"/>
        <w:ind w:left="0" w:firstLine="426"/>
        <w:contextualSpacing/>
        <w:jc w:val="both"/>
        <w:rPr>
          <w:color w:val="000000"/>
          <w:lang w:val="ru-RU"/>
        </w:rPr>
      </w:pPr>
      <w:r w:rsidRPr="0003285C">
        <w:rPr>
          <w:color w:val="000000"/>
          <w:lang w:val="ru-RU"/>
        </w:rPr>
        <w:t>итоговый опрос (письменный или устный);</w:t>
      </w:r>
    </w:p>
    <w:p w:rsidR="0003285C" w:rsidRDefault="0003285C" w:rsidP="005C792B">
      <w:pPr>
        <w:widowControl/>
        <w:numPr>
          <w:ilvl w:val="0"/>
          <w:numId w:val="36"/>
        </w:numPr>
        <w:tabs>
          <w:tab w:val="left" w:pos="709"/>
        </w:tabs>
        <w:spacing w:line="360" w:lineRule="auto"/>
        <w:ind w:left="0" w:firstLine="426"/>
        <w:contextualSpacing/>
        <w:jc w:val="both"/>
        <w:rPr>
          <w:color w:val="000000"/>
        </w:rPr>
      </w:pPr>
      <w:r>
        <w:rPr>
          <w:color w:val="000000"/>
        </w:rPr>
        <w:t>тестирование;</w:t>
      </w:r>
    </w:p>
    <w:p w:rsidR="0003285C" w:rsidRPr="0003285C" w:rsidRDefault="0003285C" w:rsidP="006C1C08">
      <w:pPr>
        <w:spacing w:line="360" w:lineRule="auto"/>
        <w:ind w:firstLine="425"/>
        <w:contextualSpacing/>
        <w:jc w:val="both"/>
        <w:rPr>
          <w:color w:val="000000"/>
          <w:lang w:val="ru-RU"/>
        </w:rPr>
      </w:pPr>
      <w:r w:rsidRPr="0003285C">
        <w:rPr>
          <w:color w:val="000000"/>
          <w:lang w:val="ru-RU"/>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03285C" w:rsidRPr="0003285C" w:rsidRDefault="0003285C" w:rsidP="006C1C08">
      <w:pPr>
        <w:spacing w:line="360" w:lineRule="auto"/>
        <w:ind w:firstLine="425"/>
        <w:contextualSpacing/>
        <w:jc w:val="both"/>
        <w:rPr>
          <w:color w:val="000000"/>
          <w:lang w:val="ru-RU"/>
        </w:rPr>
      </w:pPr>
      <w:r w:rsidRPr="0003285C">
        <w:rPr>
          <w:color w:val="000000"/>
          <w:lang w:val="ru-RU"/>
        </w:rPr>
        <w:t>Итоговая оценка результатов освоения основной образовательной программы среднего  общего образования включает две составляющие:</w:t>
      </w:r>
    </w:p>
    <w:p w:rsidR="0003285C" w:rsidRPr="0003285C" w:rsidRDefault="0003285C" w:rsidP="005C792B">
      <w:pPr>
        <w:widowControl/>
        <w:numPr>
          <w:ilvl w:val="0"/>
          <w:numId w:val="37"/>
        </w:numPr>
        <w:spacing w:line="360" w:lineRule="auto"/>
        <w:ind w:left="0" w:firstLine="426"/>
        <w:contextualSpacing/>
        <w:jc w:val="both"/>
        <w:rPr>
          <w:color w:val="000000"/>
          <w:lang w:val="ru-RU"/>
        </w:rPr>
      </w:pPr>
      <w:r w:rsidRPr="0003285C">
        <w:rPr>
          <w:color w:val="000000"/>
          <w:lang w:val="ru-RU"/>
        </w:rPr>
        <w:lastRenderedPageBreak/>
        <w:t xml:space="preserve">результаты промежуточной аттестации </w:t>
      </w:r>
      <w:proofErr w:type="gramStart"/>
      <w:r w:rsidRPr="0003285C">
        <w:rPr>
          <w:color w:val="000000"/>
          <w:lang w:val="ru-RU"/>
        </w:rPr>
        <w:t>обучающихся</w:t>
      </w:r>
      <w:proofErr w:type="gramEnd"/>
      <w:r w:rsidRPr="0003285C">
        <w:rPr>
          <w:color w:val="000000"/>
          <w:lang w:val="ru-RU"/>
        </w:rPr>
        <w:t>, проводимой образовательным учреждением самостоятельно;</w:t>
      </w:r>
    </w:p>
    <w:p w:rsidR="0003285C" w:rsidRPr="0003285C" w:rsidRDefault="0003285C" w:rsidP="005C792B">
      <w:pPr>
        <w:widowControl/>
        <w:numPr>
          <w:ilvl w:val="0"/>
          <w:numId w:val="37"/>
        </w:numPr>
        <w:spacing w:line="360" w:lineRule="auto"/>
        <w:ind w:left="0" w:firstLine="426"/>
        <w:contextualSpacing/>
        <w:jc w:val="both"/>
        <w:rPr>
          <w:color w:val="000000"/>
          <w:lang w:val="ru-RU"/>
        </w:rPr>
      </w:pPr>
      <w:r w:rsidRPr="0003285C">
        <w:rPr>
          <w:color w:val="000000"/>
          <w:lang w:val="ru-RU"/>
        </w:rPr>
        <w:t xml:space="preserve">результаты государственной (итоговой) аттестации выпускников, характеризующие уровень </w:t>
      </w:r>
      <w:proofErr w:type="gramStart"/>
      <w:r w:rsidRPr="0003285C">
        <w:rPr>
          <w:color w:val="000000"/>
          <w:lang w:val="ru-RU"/>
        </w:rPr>
        <w:t>достижения планируемых результатов освоения основной образовательной программы среднего общего образования</w:t>
      </w:r>
      <w:proofErr w:type="gramEnd"/>
      <w:r w:rsidRPr="0003285C">
        <w:rPr>
          <w:color w:val="000000"/>
          <w:lang w:val="ru-RU"/>
        </w:rPr>
        <w:t>.</w:t>
      </w:r>
    </w:p>
    <w:p w:rsidR="0003285C" w:rsidRPr="0003285C" w:rsidRDefault="0003285C" w:rsidP="006C1C08">
      <w:pPr>
        <w:spacing w:line="360" w:lineRule="auto"/>
        <w:ind w:firstLine="425"/>
        <w:contextualSpacing/>
        <w:jc w:val="both"/>
        <w:rPr>
          <w:color w:val="000000"/>
          <w:lang w:val="ru-RU"/>
        </w:rPr>
      </w:pPr>
      <w:r w:rsidRPr="0003285C">
        <w:rPr>
          <w:b/>
          <w:bCs/>
          <w:color w:val="000000"/>
          <w:lang w:val="ru-RU"/>
        </w:rPr>
        <w:t xml:space="preserve">Итоговая аттестация выпускников 11 класса </w:t>
      </w:r>
      <w:r w:rsidRPr="0003285C">
        <w:rPr>
          <w:color w:val="000000"/>
          <w:lang w:val="ru-RU"/>
        </w:rPr>
        <w:t xml:space="preserve">проводится на основе Закона РФ «Об образовании», иных нормативных актов, распоряжений Министерства образования и науки </w:t>
      </w:r>
      <w:r w:rsidR="00FE435A">
        <w:rPr>
          <w:color w:val="000000"/>
          <w:lang w:val="ru-RU"/>
        </w:rPr>
        <w:t>Республики Саха (Якутия) и У</w:t>
      </w:r>
      <w:r>
        <w:rPr>
          <w:color w:val="000000"/>
          <w:lang w:val="ru-RU"/>
        </w:rPr>
        <w:t xml:space="preserve">правлением образования муниципального района «Таттинский улус» </w:t>
      </w:r>
    </w:p>
    <w:p w:rsidR="0003285C" w:rsidRPr="0003285C" w:rsidRDefault="0003285C" w:rsidP="006C1C08">
      <w:pPr>
        <w:widowControl/>
        <w:tabs>
          <w:tab w:val="left" w:pos="709"/>
        </w:tabs>
        <w:spacing w:line="360" w:lineRule="auto"/>
        <w:ind w:left="426"/>
        <w:contextualSpacing/>
        <w:jc w:val="both"/>
        <w:rPr>
          <w:color w:val="000000"/>
          <w:lang w:val="ru-RU"/>
        </w:rPr>
      </w:pPr>
    </w:p>
    <w:p w:rsidR="0003285C" w:rsidRDefault="0003285C" w:rsidP="006C1C08">
      <w:pPr>
        <w:spacing w:line="360" w:lineRule="auto"/>
        <w:contextualSpacing/>
        <w:jc w:val="both"/>
        <w:rPr>
          <w:rStyle w:val="af4"/>
          <w:u w:val="single"/>
          <w:shd w:val="clear" w:color="auto" w:fill="FFFFFF"/>
          <w:lang w:val="ru-RU"/>
        </w:rPr>
      </w:pPr>
      <w:r w:rsidRPr="00AE771E">
        <w:rPr>
          <w:b/>
          <w:u w:val="single"/>
          <w:lang w:val="ru-RU" w:eastAsia="en-US"/>
        </w:rPr>
        <w:t xml:space="preserve">РАЗДЕЛ 2. </w:t>
      </w:r>
      <w:r w:rsidRPr="00AE771E">
        <w:rPr>
          <w:rStyle w:val="apple-converted-space"/>
          <w:b/>
          <w:bCs/>
          <w:color w:val="616161"/>
          <w:u w:val="single"/>
          <w:shd w:val="clear" w:color="auto" w:fill="FFFFFF"/>
        </w:rPr>
        <w:t> </w:t>
      </w:r>
      <w:r w:rsidRPr="00AE771E">
        <w:rPr>
          <w:rStyle w:val="apple-converted-space"/>
          <w:b/>
          <w:bCs/>
          <w:u w:val="single"/>
          <w:shd w:val="clear" w:color="auto" w:fill="FFFFFF"/>
          <w:lang w:val="ru-RU"/>
        </w:rPr>
        <w:t xml:space="preserve">СОДЕРЖАТЕЛЬНЫЙ </w:t>
      </w:r>
    </w:p>
    <w:p w:rsidR="00ED5084" w:rsidRDefault="00ED5084" w:rsidP="006C1C08">
      <w:pPr>
        <w:spacing w:line="360" w:lineRule="auto"/>
        <w:contextualSpacing/>
        <w:jc w:val="both"/>
        <w:rPr>
          <w:rStyle w:val="af4"/>
          <w:u w:val="single"/>
          <w:shd w:val="clear" w:color="auto" w:fill="FFFFFF"/>
          <w:lang w:val="ru-RU"/>
        </w:rPr>
      </w:pPr>
    </w:p>
    <w:p w:rsidR="00ED5084" w:rsidRPr="00ED5084" w:rsidRDefault="00ED5084" w:rsidP="006C1C08">
      <w:pPr>
        <w:spacing w:line="360" w:lineRule="auto"/>
        <w:contextualSpacing/>
        <w:jc w:val="both"/>
        <w:rPr>
          <w:rStyle w:val="af4"/>
          <w:b w:val="0"/>
          <w:u w:val="single"/>
          <w:shd w:val="clear" w:color="auto" w:fill="FFFFFF"/>
          <w:lang w:val="ru-RU"/>
        </w:rPr>
      </w:pPr>
      <w:r w:rsidRPr="00ED5084">
        <w:rPr>
          <w:rStyle w:val="FontStyle43"/>
          <w:b/>
          <w:sz w:val="24"/>
          <w:szCs w:val="24"/>
          <w:lang w:val="ru-RU"/>
        </w:rPr>
        <w:t>2.1</w:t>
      </w:r>
      <w:r>
        <w:rPr>
          <w:rStyle w:val="FontStyle43"/>
          <w:b/>
          <w:sz w:val="24"/>
          <w:szCs w:val="24"/>
          <w:lang w:val="ru-RU"/>
        </w:rPr>
        <w:t xml:space="preserve">. </w:t>
      </w:r>
      <w:r w:rsidRPr="00ED5084">
        <w:rPr>
          <w:b/>
          <w:lang w:val="ru-RU"/>
        </w:rPr>
        <w:t>Программ</w:t>
      </w:r>
      <w:r>
        <w:rPr>
          <w:b/>
          <w:lang w:val="ru-RU"/>
        </w:rPr>
        <w:t xml:space="preserve">а </w:t>
      </w:r>
      <w:r w:rsidRPr="00ED5084">
        <w:rPr>
          <w:b/>
          <w:lang w:val="ru-RU"/>
        </w:rPr>
        <w:t xml:space="preserve"> развития у обучающихся общих учебных умений и навыков на ступени среднего общего образования</w:t>
      </w:r>
    </w:p>
    <w:p w:rsidR="0003285C" w:rsidRPr="00AE771E" w:rsidRDefault="0003285C" w:rsidP="006C1C08">
      <w:pPr>
        <w:spacing w:line="360" w:lineRule="auto"/>
        <w:contextualSpacing/>
        <w:jc w:val="both"/>
        <w:rPr>
          <w:rStyle w:val="af4"/>
          <w:u w:val="single"/>
          <w:shd w:val="clear" w:color="auto" w:fill="FFFFFF"/>
          <w:lang w:val="ru-RU"/>
        </w:rPr>
      </w:pPr>
    </w:p>
    <w:p w:rsidR="00E361F7" w:rsidRPr="00766B33" w:rsidRDefault="00E361F7" w:rsidP="00FD47BB">
      <w:pPr>
        <w:pStyle w:val="Style4"/>
        <w:widowControl/>
        <w:tabs>
          <w:tab w:val="left" w:pos="830"/>
        </w:tabs>
        <w:spacing w:line="360" w:lineRule="auto"/>
        <w:ind w:firstLine="0"/>
        <w:contextualSpacing/>
        <w:jc w:val="center"/>
        <w:rPr>
          <w:rStyle w:val="FontStyle43"/>
          <w:b/>
          <w:sz w:val="24"/>
          <w:szCs w:val="24"/>
        </w:rPr>
      </w:pPr>
      <w:r w:rsidRPr="00766B33">
        <w:rPr>
          <w:rStyle w:val="FontStyle43"/>
          <w:b/>
          <w:sz w:val="24"/>
          <w:szCs w:val="24"/>
        </w:rPr>
        <w:t>Функции основной образовательной программы</w:t>
      </w:r>
    </w:p>
    <w:p w:rsidR="00E361F7" w:rsidRPr="00766B33" w:rsidRDefault="00E361F7" w:rsidP="005C792B">
      <w:pPr>
        <w:pStyle w:val="Style6"/>
        <w:widowControl/>
        <w:numPr>
          <w:ilvl w:val="0"/>
          <w:numId w:val="41"/>
        </w:numPr>
        <w:spacing w:line="360" w:lineRule="auto"/>
        <w:contextualSpacing/>
        <w:rPr>
          <w:rStyle w:val="FontStyle43"/>
          <w:sz w:val="24"/>
          <w:szCs w:val="24"/>
        </w:rPr>
      </w:pPr>
      <w:r w:rsidRPr="00766B33">
        <w:rPr>
          <w:rStyle w:val="FontStyle43"/>
          <w:i/>
          <w:sz w:val="24"/>
          <w:szCs w:val="24"/>
        </w:rPr>
        <w:t xml:space="preserve">нормативная </w:t>
      </w:r>
      <w:r w:rsidRPr="00766B33">
        <w:rPr>
          <w:rStyle w:val="FontStyle43"/>
          <w:sz w:val="24"/>
          <w:szCs w:val="24"/>
        </w:rPr>
        <w:t xml:space="preserve"> (является документом, обязательным для исполнения в полном объеме всеми членами педагогического коллектива);</w:t>
      </w:r>
    </w:p>
    <w:p w:rsidR="00E361F7" w:rsidRPr="00766B33" w:rsidRDefault="00E361F7" w:rsidP="005C792B">
      <w:pPr>
        <w:pStyle w:val="Style6"/>
        <w:widowControl/>
        <w:numPr>
          <w:ilvl w:val="0"/>
          <w:numId w:val="41"/>
        </w:numPr>
        <w:spacing w:line="360" w:lineRule="auto"/>
        <w:contextualSpacing/>
        <w:rPr>
          <w:rStyle w:val="FontStyle43"/>
          <w:sz w:val="24"/>
          <w:szCs w:val="24"/>
        </w:rPr>
      </w:pPr>
      <w:r w:rsidRPr="00766B33">
        <w:rPr>
          <w:rStyle w:val="FontStyle43"/>
          <w:i/>
          <w:sz w:val="24"/>
          <w:szCs w:val="24"/>
        </w:rPr>
        <w:t>целеполагания</w:t>
      </w:r>
      <w:r w:rsidRPr="00766B33">
        <w:rPr>
          <w:rStyle w:val="FontStyle43"/>
          <w:sz w:val="24"/>
          <w:szCs w:val="24"/>
        </w:rPr>
        <w:t xml:space="preserve"> (определяет цели, ради достижения которых она введена в образовательный процесс);</w:t>
      </w:r>
    </w:p>
    <w:p w:rsidR="00E361F7" w:rsidRPr="00766B33" w:rsidRDefault="00E361F7" w:rsidP="005C792B">
      <w:pPr>
        <w:pStyle w:val="Style6"/>
        <w:widowControl/>
        <w:numPr>
          <w:ilvl w:val="0"/>
          <w:numId w:val="41"/>
        </w:numPr>
        <w:spacing w:line="360" w:lineRule="auto"/>
        <w:contextualSpacing/>
        <w:rPr>
          <w:rStyle w:val="FontStyle43"/>
          <w:sz w:val="24"/>
          <w:szCs w:val="24"/>
        </w:rPr>
      </w:pPr>
      <w:r w:rsidRPr="00766B33">
        <w:rPr>
          <w:rStyle w:val="FontStyle43"/>
          <w:i/>
          <w:sz w:val="24"/>
          <w:szCs w:val="24"/>
        </w:rPr>
        <w:t xml:space="preserve">систематизации </w:t>
      </w:r>
      <w:r w:rsidRPr="00766B33">
        <w:rPr>
          <w:rStyle w:val="FontStyle43"/>
          <w:sz w:val="24"/>
          <w:szCs w:val="24"/>
        </w:rPr>
        <w:t>(включает в себя весь перечень объектов учебно-воспитательного комплекта);</w:t>
      </w:r>
    </w:p>
    <w:p w:rsidR="00E361F7" w:rsidRPr="00766B33" w:rsidRDefault="00E361F7" w:rsidP="005C792B">
      <w:pPr>
        <w:pStyle w:val="Style6"/>
        <w:widowControl/>
        <w:numPr>
          <w:ilvl w:val="0"/>
          <w:numId w:val="41"/>
        </w:numPr>
        <w:spacing w:line="360" w:lineRule="auto"/>
        <w:contextualSpacing/>
        <w:rPr>
          <w:rStyle w:val="FontStyle43"/>
          <w:sz w:val="24"/>
          <w:szCs w:val="24"/>
        </w:rPr>
      </w:pPr>
      <w:r w:rsidRPr="00766B33">
        <w:rPr>
          <w:rStyle w:val="FontStyle43"/>
          <w:i/>
          <w:sz w:val="24"/>
          <w:szCs w:val="24"/>
        </w:rPr>
        <w:t>определения содержания образования</w:t>
      </w:r>
      <w:r w:rsidRPr="00766B33">
        <w:rPr>
          <w:rStyle w:val="FontStyle43"/>
          <w:sz w:val="24"/>
          <w:szCs w:val="24"/>
        </w:rPr>
        <w:t>, то есть (фиксирует состав элементов содержания основных документов, регламентирующих деятельность школы);</w:t>
      </w:r>
    </w:p>
    <w:p w:rsidR="00E361F7" w:rsidRPr="00766B33" w:rsidRDefault="00E361F7" w:rsidP="005C792B">
      <w:pPr>
        <w:pStyle w:val="Style6"/>
        <w:widowControl/>
        <w:numPr>
          <w:ilvl w:val="0"/>
          <w:numId w:val="42"/>
        </w:numPr>
        <w:spacing w:line="360" w:lineRule="auto"/>
        <w:ind w:left="0" w:firstLine="0"/>
        <w:contextualSpacing/>
      </w:pPr>
      <w:r w:rsidRPr="00766B33">
        <w:rPr>
          <w:rStyle w:val="FontStyle43"/>
          <w:i/>
          <w:sz w:val="24"/>
          <w:szCs w:val="24"/>
        </w:rPr>
        <w:t>процессуальная</w:t>
      </w:r>
      <w:r w:rsidRPr="00766B33">
        <w:rPr>
          <w:rStyle w:val="FontStyle43"/>
          <w:sz w:val="24"/>
          <w:szCs w:val="24"/>
        </w:rPr>
        <w:t>, то есть определяет логическую последовательность усвоения элементов содержания, положенных в основу рабочих программ;</w:t>
      </w:r>
    </w:p>
    <w:p w:rsidR="00E361F7" w:rsidRPr="00766B33" w:rsidRDefault="00E361F7" w:rsidP="006C1C08">
      <w:pPr>
        <w:shd w:val="clear" w:color="auto" w:fill="FFFFFF"/>
        <w:spacing w:line="360" w:lineRule="auto"/>
        <w:ind w:firstLine="900"/>
        <w:contextualSpacing/>
        <w:jc w:val="both"/>
        <w:rPr>
          <w:lang w:val="ru-RU"/>
        </w:rPr>
      </w:pPr>
      <w:r w:rsidRPr="00766B33">
        <w:rPr>
          <w:lang w:val="ru-RU"/>
        </w:rPr>
        <w:t>Следование вышеобозначенным целям, решение задач, выполнение вышеобозначенных функций позволит школе обеспечить:</w:t>
      </w:r>
    </w:p>
    <w:p w:rsidR="00E361F7" w:rsidRPr="00766B33" w:rsidRDefault="00E361F7" w:rsidP="005C792B">
      <w:pPr>
        <w:widowControl/>
        <w:numPr>
          <w:ilvl w:val="0"/>
          <w:numId w:val="42"/>
        </w:numPr>
        <w:autoSpaceDE/>
        <w:autoSpaceDN/>
        <w:adjustRightInd/>
        <w:spacing w:line="360" w:lineRule="auto"/>
        <w:ind w:left="0" w:firstLine="0"/>
        <w:contextualSpacing/>
        <w:jc w:val="both"/>
      </w:pPr>
      <w:r w:rsidRPr="00766B33">
        <w:t>качественное обновление образования;</w:t>
      </w:r>
    </w:p>
    <w:p w:rsidR="00E361F7" w:rsidRPr="00766B33" w:rsidRDefault="00E361F7" w:rsidP="005C792B">
      <w:pPr>
        <w:widowControl/>
        <w:numPr>
          <w:ilvl w:val="0"/>
          <w:numId w:val="42"/>
        </w:numPr>
        <w:autoSpaceDE/>
        <w:autoSpaceDN/>
        <w:adjustRightInd/>
        <w:spacing w:line="360" w:lineRule="auto"/>
        <w:ind w:left="0" w:firstLine="0"/>
        <w:contextualSpacing/>
        <w:jc w:val="both"/>
        <w:rPr>
          <w:lang w:val="ru-RU"/>
        </w:rPr>
      </w:pPr>
      <w:r w:rsidRPr="00766B33">
        <w:rPr>
          <w:lang w:val="ru-RU"/>
        </w:rPr>
        <w:t>доступность, обязательность, качество и эффективность образования;</w:t>
      </w:r>
    </w:p>
    <w:p w:rsidR="00E361F7" w:rsidRPr="00766B33" w:rsidRDefault="00E361F7" w:rsidP="005C792B">
      <w:pPr>
        <w:widowControl/>
        <w:numPr>
          <w:ilvl w:val="0"/>
          <w:numId w:val="42"/>
        </w:numPr>
        <w:autoSpaceDE/>
        <w:autoSpaceDN/>
        <w:adjustRightInd/>
        <w:spacing w:line="360" w:lineRule="auto"/>
        <w:ind w:left="0" w:firstLine="0"/>
        <w:contextualSpacing/>
        <w:jc w:val="both"/>
        <w:rPr>
          <w:lang w:val="ru-RU"/>
        </w:rPr>
      </w:pPr>
      <w:r w:rsidRPr="00766B33">
        <w:rPr>
          <w:lang w:val="ru-RU"/>
        </w:rPr>
        <w:t>преемственность в развитии школьного образования;</w:t>
      </w:r>
    </w:p>
    <w:p w:rsidR="00E361F7" w:rsidRPr="00766B33" w:rsidRDefault="00E361F7" w:rsidP="005C792B">
      <w:pPr>
        <w:widowControl/>
        <w:numPr>
          <w:ilvl w:val="0"/>
          <w:numId w:val="42"/>
        </w:numPr>
        <w:autoSpaceDE/>
        <w:autoSpaceDN/>
        <w:adjustRightInd/>
        <w:spacing w:line="360" w:lineRule="auto"/>
        <w:ind w:left="0" w:firstLine="0"/>
        <w:contextualSpacing/>
        <w:jc w:val="both"/>
        <w:rPr>
          <w:lang w:val="ru-RU"/>
        </w:rPr>
      </w:pPr>
      <w:r w:rsidRPr="00766B33">
        <w:rPr>
          <w:lang w:val="ru-RU"/>
        </w:rPr>
        <w:t xml:space="preserve">развитие гармоничной, разносторонне развитой личности. </w:t>
      </w:r>
    </w:p>
    <w:p w:rsidR="00E361F7" w:rsidRPr="00766B33" w:rsidRDefault="00E361F7" w:rsidP="005C792B">
      <w:pPr>
        <w:widowControl/>
        <w:numPr>
          <w:ilvl w:val="0"/>
          <w:numId w:val="42"/>
        </w:numPr>
        <w:autoSpaceDE/>
        <w:autoSpaceDN/>
        <w:adjustRightInd/>
        <w:spacing w:line="360" w:lineRule="auto"/>
        <w:ind w:left="0" w:firstLine="0"/>
        <w:contextualSpacing/>
        <w:jc w:val="both"/>
        <w:rPr>
          <w:b/>
          <w:u w:val="single"/>
          <w:lang w:val="ru-RU"/>
        </w:rPr>
      </w:pPr>
      <w:r w:rsidRPr="00766B33">
        <w:rPr>
          <w:lang w:val="ru-RU"/>
        </w:rPr>
        <w:t>воспитание в учащихся  толерантности (терпимости) в религиозном и нац</w:t>
      </w:r>
      <w:r w:rsidR="005B1B54">
        <w:rPr>
          <w:lang w:val="ru-RU"/>
        </w:rPr>
        <w:t xml:space="preserve">иональном вопросах </w:t>
      </w:r>
      <w:r w:rsidRPr="00766B33">
        <w:rPr>
          <w:lang w:val="ru-RU"/>
        </w:rPr>
        <w:t xml:space="preserve">осознание процесса взаимодействия культур народов России, </w:t>
      </w:r>
      <w:r w:rsidRPr="00766B33">
        <w:rPr>
          <w:lang w:val="ru-RU"/>
        </w:rPr>
        <w:lastRenderedPageBreak/>
        <w:t>участия представителей других народов в становлении, обогащении и развитии русской культуры</w:t>
      </w:r>
    </w:p>
    <w:p w:rsidR="00E361F7" w:rsidRPr="00766B33" w:rsidRDefault="00E361F7" w:rsidP="00FD47BB">
      <w:pPr>
        <w:spacing w:line="360" w:lineRule="auto"/>
        <w:contextualSpacing/>
        <w:jc w:val="center"/>
        <w:rPr>
          <w:lang w:val="ru-RU"/>
        </w:rPr>
      </w:pPr>
      <w:r w:rsidRPr="00766B33">
        <w:rPr>
          <w:b/>
          <w:lang w:val="ru-RU"/>
        </w:rPr>
        <w:t>Условия реализации образовательной программы</w:t>
      </w:r>
    </w:p>
    <w:p w:rsidR="00E361F7" w:rsidRPr="00766B33" w:rsidRDefault="00E361F7" w:rsidP="006C1C08">
      <w:pPr>
        <w:spacing w:line="360" w:lineRule="auto"/>
        <w:contextualSpacing/>
        <w:jc w:val="both"/>
        <w:rPr>
          <w:lang w:val="ru-RU"/>
        </w:rPr>
      </w:pPr>
      <w:r w:rsidRPr="00766B33">
        <w:rPr>
          <w:lang w:val="ru-RU"/>
        </w:rPr>
        <w:t xml:space="preserve">    Школа осуществляет свою деятельность и определяет общие направления развития исходя из Закона РФ «Об образовании», Закона РБ «Об образовании», Типового положения об образовательном учреждении в Российской Федерации, основных направлений социально-экономической политики Правительства Российской Федерации. </w:t>
      </w:r>
    </w:p>
    <w:p w:rsidR="00E361F7" w:rsidRPr="00766B33" w:rsidRDefault="00E361F7" w:rsidP="006C1C08">
      <w:pPr>
        <w:spacing w:line="360" w:lineRule="auto"/>
        <w:contextualSpacing/>
        <w:jc w:val="both"/>
        <w:rPr>
          <w:lang w:val="ru-RU"/>
        </w:rPr>
      </w:pPr>
      <w:r w:rsidRPr="00766B33">
        <w:rPr>
          <w:lang w:val="ru-RU"/>
        </w:rPr>
        <w:t xml:space="preserve">    При реализации Программы учитывается специфика Республики Саха (Якутия), развивающихся социальных, производственных, научных и культурных сфер деятельности человека в условиях современного этапа развития Российской Федерации. Особенностями, влияющими на образовательный процесс, являются </w:t>
      </w:r>
      <w:proofErr w:type="gramStart"/>
      <w:r w:rsidRPr="00766B33">
        <w:rPr>
          <w:lang w:val="ru-RU"/>
        </w:rPr>
        <w:t>следующие</w:t>
      </w:r>
      <w:proofErr w:type="gramEnd"/>
      <w:r w:rsidRPr="00766B33">
        <w:rPr>
          <w:lang w:val="ru-RU"/>
        </w:rPr>
        <w:t xml:space="preserve">: </w:t>
      </w:r>
    </w:p>
    <w:p w:rsidR="00E361F7" w:rsidRPr="00766B33" w:rsidRDefault="00E361F7" w:rsidP="006C1C08">
      <w:pPr>
        <w:spacing w:line="360" w:lineRule="auto"/>
        <w:contextualSpacing/>
        <w:jc w:val="both"/>
        <w:rPr>
          <w:lang w:val="ru-RU"/>
        </w:rPr>
      </w:pPr>
      <w:r w:rsidRPr="00766B33">
        <w:rPr>
          <w:lang w:val="ru-RU"/>
        </w:rPr>
        <w:t xml:space="preserve">- поликультурность образования;  </w:t>
      </w:r>
    </w:p>
    <w:p w:rsidR="00E361F7" w:rsidRPr="00766B33" w:rsidRDefault="00E361F7" w:rsidP="006C1C08">
      <w:pPr>
        <w:spacing w:line="360" w:lineRule="auto"/>
        <w:contextualSpacing/>
        <w:jc w:val="both"/>
        <w:rPr>
          <w:lang w:val="ru-RU"/>
        </w:rPr>
      </w:pPr>
      <w:r w:rsidRPr="00766B33">
        <w:rPr>
          <w:lang w:val="ru-RU"/>
        </w:rPr>
        <w:t xml:space="preserve">- необходимость освоения множества социальных ролей, которые предстоит выполнить в будущем каждому выпускнику школы; </w:t>
      </w:r>
    </w:p>
    <w:p w:rsidR="00E361F7" w:rsidRPr="00766B33" w:rsidRDefault="00E361F7" w:rsidP="006C1C08">
      <w:pPr>
        <w:spacing w:line="360" w:lineRule="auto"/>
        <w:contextualSpacing/>
        <w:jc w:val="both"/>
        <w:rPr>
          <w:lang w:val="ru-RU"/>
        </w:rPr>
      </w:pPr>
      <w:r w:rsidRPr="00766B33">
        <w:rPr>
          <w:lang w:val="ru-RU"/>
        </w:rPr>
        <w:t xml:space="preserve">-многоаспектность социальных взаимоотношений, необходимость воспитания толерантности; </w:t>
      </w:r>
    </w:p>
    <w:p w:rsidR="00E361F7" w:rsidRPr="00766B33" w:rsidRDefault="00E361F7" w:rsidP="006C1C08">
      <w:pPr>
        <w:spacing w:line="360" w:lineRule="auto"/>
        <w:contextualSpacing/>
        <w:jc w:val="both"/>
        <w:rPr>
          <w:lang w:val="ru-RU"/>
        </w:rPr>
      </w:pPr>
      <w:r w:rsidRPr="00766B33">
        <w:rPr>
          <w:lang w:val="ru-RU"/>
        </w:rPr>
        <w:t xml:space="preserve">- актуализация проблемы сохранения физического и нравственного здоровья, формирования стереотипа здорового образа жизни; наличие большого числа факторов, негативно влияющих на состояние учащихся, их развитие. </w:t>
      </w:r>
    </w:p>
    <w:p w:rsidR="00E361F7" w:rsidRPr="00766B33" w:rsidRDefault="00E361F7" w:rsidP="006C1C08">
      <w:pPr>
        <w:spacing w:line="360" w:lineRule="auto"/>
        <w:contextualSpacing/>
        <w:jc w:val="both"/>
        <w:rPr>
          <w:lang w:val="ru-RU"/>
        </w:rPr>
      </w:pPr>
      <w:r w:rsidRPr="00766B33">
        <w:rPr>
          <w:lang w:val="ru-RU"/>
        </w:rPr>
        <w:t xml:space="preserve">    Главным звеном в образовательном процессе является создание условий обучения, воспитания учащихся, обеспечивающих высокий уровень целостности образовательного пространства школы. Школа должна отвечать на запросы всех социальных групп семей, учитывать реальное состояние здоровья обучающихся, индивидуализировать процесс обучения с учетом уровня мотивации у разных групп обучающихся. </w:t>
      </w:r>
    </w:p>
    <w:p w:rsidR="00E361F7" w:rsidRPr="00766B33" w:rsidRDefault="00E361F7" w:rsidP="006C1C08">
      <w:pPr>
        <w:spacing w:line="360" w:lineRule="auto"/>
        <w:contextualSpacing/>
        <w:jc w:val="both"/>
        <w:rPr>
          <w:lang w:val="ru-RU"/>
        </w:rPr>
      </w:pPr>
      <w:r w:rsidRPr="00766B33">
        <w:rPr>
          <w:lang w:val="ru-RU"/>
        </w:rPr>
        <w:t xml:space="preserve">    Особенности построения образовательного процесса в школе связаны с территориальным расположением, сформированным социумом и факторами влияния социума </w:t>
      </w:r>
      <w:proofErr w:type="gramStart"/>
      <w:r w:rsidRPr="00766B33">
        <w:rPr>
          <w:lang w:val="ru-RU"/>
        </w:rPr>
        <w:t>на</w:t>
      </w:r>
      <w:proofErr w:type="gramEnd"/>
      <w:r w:rsidRPr="00766B33">
        <w:rPr>
          <w:lang w:val="ru-RU"/>
        </w:rPr>
        <w:t xml:space="preserve"> обучающихся, сложившимися социальными группами семей обучающихся.</w:t>
      </w:r>
    </w:p>
    <w:p w:rsidR="00E361F7" w:rsidRPr="00766B33" w:rsidRDefault="00E361F7" w:rsidP="006C1C08">
      <w:pPr>
        <w:spacing w:line="360" w:lineRule="auto"/>
        <w:contextualSpacing/>
        <w:jc w:val="both"/>
        <w:rPr>
          <w:lang w:val="ru-RU"/>
        </w:rPr>
      </w:pPr>
      <w:r w:rsidRPr="00766B33">
        <w:rPr>
          <w:u w:val="single"/>
          <w:lang w:val="ru-RU"/>
        </w:rPr>
        <w:t>Факторами</w:t>
      </w:r>
      <w:r w:rsidRPr="00766B33">
        <w:rPr>
          <w:lang w:val="ru-RU"/>
        </w:rPr>
        <w:t>, влияющими на формирование реального образовательного пространства школы, являются следующие:</w:t>
      </w:r>
    </w:p>
    <w:p w:rsidR="00E361F7" w:rsidRPr="00766B33" w:rsidRDefault="00E361F7" w:rsidP="006C1C08">
      <w:pPr>
        <w:spacing w:line="360" w:lineRule="auto"/>
        <w:contextualSpacing/>
        <w:jc w:val="both"/>
        <w:rPr>
          <w:lang w:val="ru-RU"/>
        </w:rPr>
      </w:pPr>
      <w:r w:rsidRPr="00766B33">
        <w:rPr>
          <w:lang w:val="ru-RU"/>
        </w:rPr>
        <w:t>- наличие культурно-исторических объектов, образовательных и научных учреждений, потенциал которых может использоваться в образовательном процессе, в процессе социализации учащихся;</w:t>
      </w:r>
    </w:p>
    <w:p w:rsidR="00E361F7" w:rsidRPr="00766B33" w:rsidRDefault="00E361F7" w:rsidP="006C1C08">
      <w:pPr>
        <w:spacing w:line="360" w:lineRule="auto"/>
        <w:contextualSpacing/>
        <w:jc w:val="both"/>
        <w:rPr>
          <w:lang w:val="ru-RU"/>
        </w:rPr>
      </w:pPr>
      <w:r w:rsidRPr="00766B33">
        <w:rPr>
          <w:lang w:val="ru-RU"/>
        </w:rPr>
        <w:t xml:space="preserve">- состояние социальной среды, негативно влияющей на поведение и развитие детей и подростков: нестабильность семьи и семейных отношений, большая занятость родителей или иных представителей детей, рост социальной агрессии, экономические проблемы и </w:t>
      </w:r>
      <w:r w:rsidRPr="00766B33">
        <w:rPr>
          <w:lang w:val="ru-RU"/>
        </w:rPr>
        <w:lastRenderedPageBreak/>
        <w:t xml:space="preserve">т.д.; </w:t>
      </w:r>
    </w:p>
    <w:p w:rsidR="00E361F7" w:rsidRPr="00766B33" w:rsidRDefault="00E361F7" w:rsidP="006C1C08">
      <w:pPr>
        <w:spacing w:line="360" w:lineRule="auto"/>
        <w:contextualSpacing/>
        <w:jc w:val="both"/>
        <w:rPr>
          <w:lang w:val="ru-RU"/>
        </w:rPr>
      </w:pPr>
      <w:r w:rsidRPr="00766B33">
        <w:rPr>
          <w:lang w:val="ru-RU"/>
        </w:rPr>
        <w:t>- ослабление в молодежной среде ценностного отношения к своему здоровью, низкий уровень развития культуры самосохранения; бесконтрольное влияние средств массовой информации на формирование у учащихся социальных образов;</w:t>
      </w:r>
    </w:p>
    <w:p w:rsidR="00E361F7" w:rsidRPr="00766B33" w:rsidRDefault="00E361F7" w:rsidP="006C1C08">
      <w:pPr>
        <w:spacing w:line="360" w:lineRule="auto"/>
        <w:contextualSpacing/>
        <w:jc w:val="both"/>
        <w:rPr>
          <w:lang w:val="ru-RU"/>
        </w:rPr>
      </w:pPr>
      <w:r w:rsidRPr="00766B33">
        <w:rPr>
          <w:lang w:val="ru-RU"/>
        </w:rPr>
        <w:t xml:space="preserve">- внутришкольные тенденции, связанные с интенсификацией умственной деятельности учащихся (повышенный объем учебной нагрузки в условиях дефицита учебного времени), контраст уровней знаний учащихся, требующий одновременно особого внимания к слабо и сильно успевающим учащимся; </w:t>
      </w:r>
    </w:p>
    <w:p w:rsidR="00E361F7" w:rsidRPr="00766B33" w:rsidRDefault="00E361F7" w:rsidP="006C1C08">
      <w:pPr>
        <w:spacing w:line="360" w:lineRule="auto"/>
        <w:contextualSpacing/>
        <w:jc w:val="both"/>
        <w:rPr>
          <w:lang w:val="ru-RU"/>
        </w:rPr>
      </w:pPr>
      <w:proofErr w:type="gramStart"/>
      <w:r w:rsidRPr="00766B33">
        <w:rPr>
          <w:lang w:val="ru-RU"/>
        </w:rPr>
        <w:t>- несмотря на то, что большинство родителей предъявляет достаточно высокие требования к образованию детей, стремятся дать ребенку не только образование, соответствующее государственным образовательным стандартам, но и создать условия для его дальнейшего развития, реализовать его индивидуальные способности, удовлетворить интересы и потребности в образовании, обеспечить социальную адаптацию ребенка, имеются дети, относящиеся к части социально дезадаптированных семей, не создающих необходимые условия для обучения и</w:t>
      </w:r>
      <w:proofErr w:type="gramEnd"/>
      <w:r w:rsidRPr="00766B33">
        <w:rPr>
          <w:lang w:val="ru-RU"/>
        </w:rPr>
        <w:t xml:space="preserve"> воспитания ребенка;</w:t>
      </w:r>
    </w:p>
    <w:p w:rsidR="00E361F7" w:rsidRPr="00766B33" w:rsidRDefault="00E361F7" w:rsidP="006C1C08">
      <w:pPr>
        <w:spacing w:line="360" w:lineRule="auto"/>
        <w:contextualSpacing/>
        <w:jc w:val="both"/>
        <w:rPr>
          <w:lang w:val="ru-RU"/>
        </w:rPr>
      </w:pPr>
      <w:r w:rsidRPr="00766B33">
        <w:rPr>
          <w:lang w:val="ru-RU"/>
        </w:rPr>
        <w:t>- в школе существуют группы детей, имеющих разный социальный статус, условия проживания и деятельности: семьи интеллигенции; семьи из сферы бизнеса и торговли, многодетные семьи; снимающие жилье и т.п</w:t>
      </w:r>
      <w:proofErr w:type="gramStart"/>
      <w:r w:rsidRPr="00766B33">
        <w:rPr>
          <w:lang w:val="ru-RU"/>
        </w:rPr>
        <w:t>..</w:t>
      </w:r>
      <w:proofErr w:type="gramEnd"/>
    </w:p>
    <w:p w:rsidR="00E361F7" w:rsidRPr="00766B33" w:rsidRDefault="00E361F7" w:rsidP="006C1C08">
      <w:pPr>
        <w:spacing w:line="360" w:lineRule="auto"/>
        <w:contextualSpacing/>
        <w:jc w:val="both"/>
        <w:rPr>
          <w:rStyle w:val="apple-converted-space"/>
          <w:b/>
          <w:bCs/>
          <w:shd w:val="clear" w:color="auto" w:fill="FFFFFF"/>
          <w:lang w:val="ru-RU"/>
        </w:rPr>
      </w:pPr>
      <w:proofErr w:type="gramStart"/>
      <w:r w:rsidRPr="00766B33">
        <w:rPr>
          <w:lang w:val="ru-RU"/>
        </w:rPr>
        <w:t>Таким образом, в ходе реализации Программы школа должна взять на себя значительную часть усилий общества по подготовке детей и подростков к взрослой жизни, созданию условий физического, морального, духовно-нравственного, интеллектуального и культурного их развития, должна отвечать на запросы всех социальных групп семей, индивидуализировать процесс обучения с учетом уровня мотивации у разных групп учащихся, и при этом обеспечить эффективное противостояние негативным факторам</w:t>
      </w:r>
      <w:proofErr w:type="gramEnd"/>
      <w:r w:rsidRPr="00766B33">
        <w:rPr>
          <w:lang w:val="ru-RU"/>
        </w:rPr>
        <w:t xml:space="preserve"> внешней и внутренней среды</w:t>
      </w:r>
    </w:p>
    <w:p w:rsidR="004B7758" w:rsidRDefault="004B7758" w:rsidP="006C1C08">
      <w:pPr>
        <w:spacing w:line="360" w:lineRule="auto"/>
        <w:contextualSpacing/>
        <w:jc w:val="both"/>
        <w:rPr>
          <w:rStyle w:val="apple-converted-space"/>
          <w:b/>
          <w:bCs/>
          <w:shd w:val="clear" w:color="auto" w:fill="FFFFFF"/>
          <w:lang w:val="ru-RU"/>
        </w:rPr>
      </w:pPr>
    </w:p>
    <w:p w:rsidR="004B7758" w:rsidRPr="004B7758" w:rsidRDefault="004B7758" w:rsidP="006C1C08">
      <w:pPr>
        <w:spacing w:line="360" w:lineRule="auto"/>
        <w:ind w:firstLine="425"/>
        <w:contextualSpacing/>
        <w:jc w:val="both"/>
        <w:rPr>
          <w:lang w:val="ru-RU"/>
        </w:rPr>
      </w:pPr>
      <w:r w:rsidRPr="004B7758">
        <w:rPr>
          <w:b/>
          <w:lang w:val="ru-RU"/>
        </w:rPr>
        <w:t xml:space="preserve"> Условия и средства формирования </w:t>
      </w:r>
      <w:r w:rsidRPr="004B7758">
        <w:rPr>
          <w:b/>
          <w:color w:val="000000"/>
          <w:lang w:val="ru-RU"/>
        </w:rPr>
        <w:t xml:space="preserve">общих учебных </w:t>
      </w:r>
      <w:r w:rsidRPr="004B7758">
        <w:rPr>
          <w:b/>
          <w:lang w:val="ru-RU"/>
        </w:rPr>
        <w:t>умений и навыков.</w:t>
      </w:r>
    </w:p>
    <w:p w:rsidR="004B7758" w:rsidRPr="004B7758" w:rsidRDefault="004B7758" w:rsidP="006C1C08">
      <w:pPr>
        <w:spacing w:line="360" w:lineRule="auto"/>
        <w:ind w:firstLine="425"/>
        <w:contextualSpacing/>
        <w:jc w:val="both"/>
        <w:rPr>
          <w:u w:val="single"/>
          <w:lang w:val="ru-RU"/>
        </w:rPr>
      </w:pPr>
      <w:r w:rsidRPr="004B7758">
        <w:rPr>
          <w:u w:val="single"/>
          <w:lang w:val="ru-RU"/>
        </w:rPr>
        <w:t>Учебное сотрудничество</w:t>
      </w:r>
    </w:p>
    <w:p w:rsidR="004B7758" w:rsidRDefault="004B7758" w:rsidP="006C1C08">
      <w:pPr>
        <w:spacing w:line="360" w:lineRule="auto"/>
        <w:ind w:firstLine="425"/>
        <w:contextualSpacing/>
        <w:jc w:val="both"/>
      </w:pPr>
      <w:r w:rsidRPr="004B7758">
        <w:rPr>
          <w:lang w:val="ru-RU"/>
        </w:rPr>
        <w:t xml:space="preserve">В условиях специально организуемого учебного сотрудничества формирование коммуникативных и навыков происходит более интенсивно (т. е. в более ранние сроки), с более высокими показателями и в более широком спектре. </w:t>
      </w:r>
      <w:r>
        <w:t>К числу основных составляющих организации совместного действия можно отнести:</w:t>
      </w:r>
    </w:p>
    <w:p w:rsidR="004B7758" w:rsidRPr="004B7758" w:rsidRDefault="004B7758" w:rsidP="005C792B">
      <w:pPr>
        <w:widowControl/>
        <w:numPr>
          <w:ilvl w:val="1"/>
          <w:numId w:val="38"/>
        </w:numPr>
        <w:tabs>
          <w:tab w:val="left" w:pos="709"/>
        </w:tabs>
        <w:autoSpaceDE/>
        <w:autoSpaceDN/>
        <w:adjustRightInd/>
        <w:spacing w:line="360" w:lineRule="auto"/>
        <w:ind w:left="0" w:firstLine="426"/>
        <w:contextualSpacing/>
        <w:jc w:val="both"/>
        <w:rPr>
          <w:lang w:val="ru-RU"/>
        </w:rPr>
      </w:pPr>
      <w:r w:rsidRPr="004B7758">
        <w:rPr>
          <w:lang w:val="ru-RU"/>
        </w:rPr>
        <w:t>распределение начальных действий и операций, заданное предметным условием совместной работы;</w:t>
      </w:r>
    </w:p>
    <w:p w:rsidR="004B7758" w:rsidRPr="004B7758" w:rsidRDefault="004B7758" w:rsidP="005C792B">
      <w:pPr>
        <w:widowControl/>
        <w:numPr>
          <w:ilvl w:val="1"/>
          <w:numId w:val="38"/>
        </w:numPr>
        <w:tabs>
          <w:tab w:val="left" w:pos="709"/>
        </w:tabs>
        <w:autoSpaceDE/>
        <w:autoSpaceDN/>
        <w:adjustRightInd/>
        <w:spacing w:line="360" w:lineRule="auto"/>
        <w:ind w:left="0" w:firstLine="426"/>
        <w:contextualSpacing/>
        <w:jc w:val="both"/>
        <w:rPr>
          <w:lang w:val="ru-RU"/>
        </w:rPr>
      </w:pPr>
      <w:r w:rsidRPr="004B7758">
        <w:rPr>
          <w:lang w:val="ru-RU"/>
        </w:rPr>
        <w:lastRenderedPageBreak/>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B7758" w:rsidRPr="004B7758" w:rsidRDefault="004B7758" w:rsidP="005C792B">
      <w:pPr>
        <w:widowControl/>
        <w:numPr>
          <w:ilvl w:val="1"/>
          <w:numId w:val="38"/>
        </w:numPr>
        <w:tabs>
          <w:tab w:val="left" w:pos="709"/>
        </w:tabs>
        <w:autoSpaceDE/>
        <w:autoSpaceDN/>
        <w:adjustRightInd/>
        <w:spacing w:line="360" w:lineRule="auto"/>
        <w:ind w:left="0" w:firstLine="426"/>
        <w:contextualSpacing/>
        <w:jc w:val="both"/>
        <w:rPr>
          <w:lang w:val="ru-RU"/>
        </w:rPr>
      </w:pPr>
      <w:r w:rsidRPr="004B7758">
        <w:rPr>
          <w:lang w:val="ru-RU"/>
        </w:rPr>
        <w:t>взаимопонимание, определяющее для участников характер включения различных моделей действия в общий способ деятельности;</w:t>
      </w:r>
    </w:p>
    <w:p w:rsidR="004B7758" w:rsidRPr="004B7758" w:rsidRDefault="004B7758" w:rsidP="005C792B">
      <w:pPr>
        <w:widowControl/>
        <w:numPr>
          <w:ilvl w:val="1"/>
          <w:numId w:val="38"/>
        </w:numPr>
        <w:tabs>
          <w:tab w:val="left" w:pos="709"/>
        </w:tabs>
        <w:autoSpaceDE/>
        <w:autoSpaceDN/>
        <w:adjustRightInd/>
        <w:spacing w:line="360" w:lineRule="auto"/>
        <w:ind w:left="0" w:firstLine="426"/>
        <w:contextualSpacing/>
        <w:jc w:val="both"/>
        <w:rPr>
          <w:lang w:val="ru-RU"/>
        </w:rPr>
      </w:pPr>
      <w:r w:rsidRPr="004B7758">
        <w:rPr>
          <w:lang w:val="ru-RU"/>
        </w:rPr>
        <w:t>коммуникацию (общение), обеспечивающую реализацию процессов распределения, обмена и взаимопонимания;</w:t>
      </w:r>
    </w:p>
    <w:p w:rsidR="004B7758" w:rsidRPr="004B7758" w:rsidRDefault="004B7758" w:rsidP="005C792B">
      <w:pPr>
        <w:widowControl/>
        <w:numPr>
          <w:ilvl w:val="1"/>
          <w:numId w:val="38"/>
        </w:numPr>
        <w:tabs>
          <w:tab w:val="left" w:pos="709"/>
        </w:tabs>
        <w:autoSpaceDE/>
        <w:autoSpaceDN/>
        <w:adjustRightInd/>
        <w:spacing w:line="360" w:lineRule="auto"/>
        <w:ind w:left="0" w:firstLine="426"/>
        <w:contextualSpacing/>
        <w:jc w:val="both"/>
        <w:rPr>
          <w:lang w:val="ru-RU"/>
        </w:rPr>
      </w:pPr>
      <w:r w:rsidRPr="004B7758">
        <w:rPr>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w:t>
      </w:r>
    </w:p>
    <w:p w:rsidR="004B7758" w:rsidRPr="004B7758" w:rsidRDefault="004B7758" w:rsidP="005C792B">
      <w:pPr>
        <w:widowControl/>
        <w:numPr>
          <w:ilvl w:val="1"/>
          <w:numId w:val="38"/>
        </w:numPr>
        <w:tabs>
          <w:tab w:val="left" w:pos="709"/>
        </w:tabs>
        <w:autoSpaceDE/>
        <w:autoSpaceDN/>
        <w:adjustRightInd/>
        <w:spacing w:line="360" w:lineRule="auto"/>
        <w:ind w:left="0" w:firstLine="426"/>
        <w:contextualSpacing/>
        <w:jc w:val="both"/>
        <w:rPr>
          <w:lang w:val="ru-RU"/>
        </w:rPr>
      </w:pPr>
      <w:r w:rsidRPr="004B7758">
        <w:rPr>
          <w:lang w:val="ru-RU"/>
        </w:rPr>
        <w:t xml:space="preserve">рефлексию, обеспечивающую преодоление ограничений собственного действия относительно общей схемы деятельности. </w:t>
      </w:r>
    </w:p>
    <w:p w:rsidR="004B7758" w:rsidRPr="004B7758" w:rsidRDefault="004B7758" w:rsidP="006C1C08">
      <w:pPr>
        <w:spacing w:line="360" w:lineRule="auto"/>
        <w:ind w:firstLine="425"/>
        <w:contextualSpacing/>
        <w:jc w:val="both"/>
        <w:rPr>
          <w:u w:val="single"/>
          <w:lang w:val="ru-RU"/>
        </w:rPr>
      </w:pPr>
      <w:r w:rsidRPr="004B7758">
        <w:rPr>
          <w:u w:val="single"/>
          <w:lang w:val="ru-RU"/>
        </w:rPr>
        <w:t>Совместная деятельность</w:t>
      </w:r>
    </w:p>
    <w:p w:rsidR="004B7758" w:rsidRPr="004B7758" w:rsidRDefault="004B7758" w:rsidP="006C1C08">
      <w:pPr>
        <w:spacing w:line="360" w:lineRule="auto"/>
        <w:ind w:firstLine="425"/>
        <w:contextualSpacing/>
        <w:jc w:val="both"/>
        <w:rPr>
          <w:lang w:val="ru-RU"/>
        </w:rPr>
      </w:pPr>
      <w:r w:rsidRPr="004B7758">
        <w:rPr>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B7758" w:rsidRPr="004B7758" w:rsidRDefault="004B7758" w:rsidP="006C1C08">
      <w:pPr>
        <w:spacing w:line="360" w:lineRule="auto"/>
        <w:ind w:firstLine="425"/>
        <w:contextualSpacing/>
        <w:jc w:val="both"/>
        <w:rPr>
          <w:lang w:val="ru-RU"/>
        </w:rPr>
      </w:pPr>
      <w:r w:rsidRPr="004B7758">
        <w:rPr>
          <w:lang w:val="ru-RU"/>
        </w:rPr>
        <w:t>Цели организации работы в группе:</w:t>
      </w:r>
    </w:p>
    <w:p w:rsidR="004B7758" w:rsidRDefault="004B7758" w:rsidP="005C792B">
      <w:pPr>
        <w:widowControl/>
        <w:numPr>
          <w:ilvl w:val="1"/>
          <w:numId w:val="39"/>
        </w:numPr>
        <w:tabs>
          <w:tab w:val="left" w:pos="709"/>
        </w:tabs>
        <w:autoSpaceDE/>
        <w:autoSpaceDN/>
        <w:adjustRightInd/>
        <w:spacing w:line="360" w:lineRule="auto"/>
        <w:ind w:left="0" w:firstLine="426"/>
        <w:contextualSpacing/>
        <w:jc w:val="both"/>
      </w:pPr>
      <w:r>
        <w:t>создание учебной мотивации;</w:t>
      </w:r>
    </w:p>
    <w:p w:rsidR="004B7758" w:rsidRPr="004B7758" w:rsidRDefault="004B7758" w:rsidP="005C792B">
      <w:pPr>
        <w:widowControl/>
        <w:numPr>
          <w:ilvl w:val="1"/>
          <w:numId w:val="39"/>
        </w:numPr>
        <w:tabs>
          <w:tab w:val="left" w:pos="709"/>
        </w:tabs>
        <w:autoSpaceDE/>
        <w:autoSpaceDN/>
        <w:adjustRightInd/>
        <w:spacing w:line="360" w:lineRule="auto"/>
        <w:ind w:left="0" w:firstLine="426"/>
        <w:contextualSpacing/>
        <w:jc w:val="both"/>
        <w:rPr>
          <w:lang w:val="ru-RU"/>
        </w:rPr>
      </w:pPr>
      <w:r w:rsidRPr="004B7758">
        <w:rPr>
          <w:lang w:val="ru-RU"/>
        </w:rPr>
        <w:t>пробуждение в учениках познавательного интереса;</w:t>
      </w:r>
    </w:p>
    <w:p w:rsidR="004B7758" w:rsidRPr="004B7758" w:rsidRDefault="004B7758" w:rsidP="005C792B">
      <w:pPr>
        <w:widowControl/>
        <w:numPr>
          <w:ilvl w:val="1"/>
          <w:numId w:val="39"/>
        </w:numPr>
        <w:tabs>
          <w:tab w:val="left" w:pos="709"/>
        </w:tabs>
        <w:autoSpaceDE/>
        <w:autoSpaceDN/>
        <w:adjustRightInd/>
        <w:spacing w:line="360" w:lineRule="auto"/>
        <w:ind w:left="0" w:firstLine="426"/>
        <w:contextualSpacing/>
        <w:jc w:val="both"/>
        <w:rPr>
          <w:lang w:val="ru-RU"/>
        </w:rPr>
      </w:pPr>
      <w:r w:rsidRPr="004B7758">
        <w:rPr>
          <w:lang w:val="ru-RU"/>
        </w:rPr>
        <w:t>развитие стремления к успеху и одобрению;</w:t>
      </w:r>
    </w:p>
    <w:p w:rsidR="004B7758" w:rsidRPr="004B7758" w:rsidRDefault="004B7758" w:rsidP="005C792B">
      <w:pPr>
        <w:widowControl/>
        <w:numPr>
          <w:ilvl w:val="1"/>
          <w:numId w:val="39"/>
        </w:numPr>
        <w:tabs>
          <w:tab w:val="left" w:pos="709"/>
        </w:tabs>
        <w:autoSpaceDE/>
        <w:autoSpaceDN/>
        <w:adjustRightInd/>
        <w:spacing w:line="360" w:lineRule="auto"/>
        <w:ind w:left="0" w:firstLine="426"/>
        <w:contextualSpacing/>
        <w:jc w:val="both"/>
        <w:rPr>
          <w:lang w:val="ru-RU"/>
        </w:rPr>
      </w:pPr>
      <w:r w:rsidRPr="004B7758">
        <w:rPr>
          <w:lang w:val="ru-RU"/>
        </w:rPr>
        <w:t>снятие неуверенности в себе, боязни сделать ошибку и получить за это порицание;</w:t>
      </w:r>
    </w:p>
    <w:p w:rsidR="004B7758" w:rsidRPr="004B7758" w:rsidRDefault="004B7758" w:rsidP="005C792B">
      <w:pPr>
        <w:widowControl/>
        <w:numPr>
          <w:ilvl w:val="1"/>
          <w:numId w:val="39"/>
        </w:numPr>
        <w:tabs>
          <w:tab w:val="left" w:pos="709"/>
        </w:tabs>
        <w:autoSpaceDE/>
        <w:autoSpaceDN/>
        <w:adjustRightInd/>
        <w:spacing w:line="360" w:lineRule="auto"/>
        <w:ind w:left="0" w:firstLine="426"/>
        <w:contextualSpacing/>
        <w:jc w:val="both"/>
        <w:rPr>
          <w:lang w:val="ru-RU"/>
        </w:rPr>
      </w:pPr>
      <w:r w:rsidRPr="004B7758">
        <w:rPr>
          <w:lang w:val="ru-RU"/>
        </w:rPr>
        <w:t>развитие способности к самостоятельной оценке своей работы;</w:t>
      </w:r>
    </w:p>
    <w:p w:rsidR="004B7758" w:rsidRPr="004B7758" w:rsidRDefault="004B7758" w:rsidP="005C792B">
      <w:pPr>
        <w:widowControl/>
        <w:numPr>
          <w:ilvl w:val="1"/>
          <w:numId w:val="39"/>
        </w:numPr>
        <w:tabs>
          <w:tab w:val="left" w:pos="709"/>
        </w:tabs>
        <w:autoSpaceDE/>
        <w:autoSpaceDN/>
        <w:adjustRightInd/>
        <w:spacing w:line="360" w:lineRule="auto"/>
        <w:ind w:left="0" w:firstLine="426"/>
        <w:contextualSpacing/>
        <w:jc w:val="both"/>
        <w:rPr>
          <w:lang w:val="ru-RU"/>
        </w:rPr>
      </w:pPr>
      <w:r w:rsidRPr="004B7758">
        <w:rPr>
          <w:lang w:val="ru-RU"/>
        </w:rPr>
        <w:t>формирование умения общаться и взаимодействовать с другими обучающимися.</w:t>
      </w:r>
    </w:p>
    <w:p w:rsidR="004B7758" w:rsidRPr="004B7758" w:rsidRDefault="004B7758" w:rsidP="006C1C08">
      <w:pPr>
        <w:spacing w:line="360" w:lineRule="auto"/>
        <w:ind w:firstLine="425"/>
        <w:contextualSpacing/>
        <w:jc w:val="both"/>
        <w:rPr>
          <w:lang w:val="ru-RU"/>
        </w:rPr>
      </w:pPr>
      <w:r w:rsidRPr="004B7758">
        <w:rPr>
          <w:lang w:val="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B7758" w:rsidRPr="004B7758" w:rsidRDefault="004B7758" w:rsidP="006C1C08">
      <w:pPr>
        <w:spacing w:line="360" w:lineRule="auto"/>
        <w:ind w:firstLine="425"/>
        <w:contextualSpacing/>
        <w:jc w:val="both"/>
        <w:rPr>
          <w:u w:val="single"/>
          <w:lang w:val="ru-RU"/>
        </w:rPr>
      </w:pPr>
      <w:r w:rsidRPr="004B7758">
        <w:rPr>
          <w:u w:val="single"/>
          <w:lang w:val="ru-RU"/>
        </w:rPr>
        <w:t>Дискуссия</w:t>
      </w:r>
    </w:p>
    <w:p w:rsidR="004B7758" w:rsidRPr="004B7758" w:rsidRDefault="004B7758" w:rsidP="006C1C08">
      <w:pPr>
        <w:spacing w:line="360" w:lineRule="auto"/>
        <w:ind w:firstLine="425"/>
        <w:contextualSpacing/>
        <w:jc w:val="both"/>
        <w:rPr>
          <w:lang w:val="ru-RU"/>
        </w:rPr>
      </w:pPr>
      <w:r w:rsidRPr="004B7758">
        <w:rPr>
          <w:lang w:val="ru-RU"/>
        </w:rPr>
        <w:t xml:space="preserve">Диалог </w:t>
      </w:r>
      <w:proofErr w:type="gramStart"/>
      <w:r w:rsidRPr="004B7758">
        <w:rPr>
          <w:lang w:val="ru-RU"/>
        </w:rPr>
        <w:t>обучающихся</w:t>
      </w:r>
      <w:proofErr w:type="gramEnd"/>
      <w:r w:rsidRPr="004B7758">
        <w:rPr>
          <w:lang w:val="ru-RU"/>
        </w:rPr>
        <w:t xml:space="preserve"> может проходить не только в устной, но и в письменной форме. На определённом этапе эффективным средством работы </w:t>
      </w:r>
      <w:proofErr w:type="gramStart"/>
      <w:r w:rsidRPr="004B7758">
        <w:rPr>
          <w:lang w:val="ru-RU"/>
        </w:rPr>
        <w:t>обучающихся</w:t>
      </w:r>
      <w:proofErr w:type="gramEnd"/>
      <w:r w:rsidRPr="004B7758">
        <w:rPr>
          <w:lang w:val="ru-RU"/>
        </w:rPr>
        <w:t xml:space="preserve"> со своей и чужой точками зрения может стать письменная дискуссия.</w:t>
      </w:r>
    </w:p>
    <w:p w:rsidR="004B7758" w:rsidRPr="004B7758" w:rsidRDefault="004B7758" w:rsidP="006C1C08">
      <w:pPr>
        <w:spacing w:line="360" w:lineRule="auto"/>
        <w:ind w:firstLine="425"/>
        <w:contextualSpacing/>
        <w:jc w:val="both"/>
        <w:rPr>
          <w:lang w:val="ru-RU"/>
        </w:rPr>
      </w:pPr>
      <w:r w:rsidRPr="004B7758">
        <w:rPr>
          <w:lang w:val="ru-RU"/>
        </w:rPr>
        <w:t xml:space="preserve">Устная дискуссия помогает подростку сформировать свою точку зрения, отличить её </w:t>
      </w:r>
      <w:r w:rsidRPr="004B7758">
        <w:rPr>
          <w:lang w:val="ru-RU"/>
        </w:rPr>
        <w:lastRenderedPageBreak/>
        <w:t>от других точек зрения, а также скоординировать разные точки зрения для достижения общей цели. Для становления способности к самообразованию очень важно развивать письменную форму диалогического взаимодействия с другими и самим собой.</w:t>
      </w:r>
    </w:p>
    <w:p w:rsidR="004B7758" w:rsidRPr="004B7758" w:rsidRDefault="004B7758" w:rsidP="006C1C08">
      <w:pPr>
        <w:spacing w:line="360" w:lineRule="auto"/>
        <w:ind w:firstLine="425"/>
        <w:contextualSpacing/>
        <w:jc w:val="both"/>
        <w:rPr>
          <w:lang w:val="ru-RU"/>
        </w:rPr>
      </w:pPr>
    </w:p>
    <w:p w:rsidR="004B7758" w:rsidRPr="004B7758" w:rsidRDefault="004B7758" w:rsidP="006C1C08">
      <w:pPr>
        <w:spacing w:line="360" w:lineRule="auto"/>
        <w:ind w:firstLine="425"/>
        <w:contextualSpacing/>
        <w:jc w:val="both"/>
        <w:rPr>
          <w:u w:val="single"/>
          <w:lang w:val="ru-RU"/>
        </w:rPr>
      </w:pPr>
      <w:r w:rsidRPr="004B7758">
        <w:rPr>
          <w:u w:val="single"/>
          <w:lang w:val="ru-RU"/>
        </w:rPr>
        <w:t>Рефлексия</w:t>
      </w:r>
    </w:p>
    <w:p w:rsidR="004B7758" w:rsidRPr="004B7758" w:rsidRDefault="004B7758" w:rsidP="006C1C08">
      <w:pPr>
        <w:spacing w:line="360" w:lineRule="auto"/>
        <w:ind w:firstLine="425"/>
        <w:contextualSpacing/>
        <w:jc w:val="both"/>
        <w:rPr>
          <w:lang w:val="ru-RU"/>
        </w:rPr>
      </w:pPr>
      <w:r w:rsidRPr="004B7758">
        <w:rPr>
          <w:lang w:val="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4B7758" w:rsidRPr="004B7758" w:rsidRDefault="004B7758" w:rsidP="006C1C08">
      <w:pPr>
        <w:spacing w:line="360" w:lineRule="auto"/>
        <w:ind w:firstLine="425"/>
        <w:contextualSpacing/>
        <w:jc w:val="both"/>
        <w:rPr>
          <w:lang w:val="ru-RU"/>
        </w:rPr>
      </w:pPr>
      <w:r w:rsidRPr="004B7758">
        <w:rPr>
          <w:lang w:val="ru-RU"/>
        </w:rPr>
        <w:t>Выделяются три основные сферы существования рефлексии:</w:t>
      </w:r>
    </w:p>
    <w:p w:rsidR="004B7758" w:rsidRDefault="004B7758" w:rsidP="005C792B">
      <w:pPr>
        <w:widowControl/>
        <w:numPr>
          <w:ilvl w:val="0"/>
          <w:numId w:val="40"/>
        </w:numPr>
        <w:autoSpaceDE/>
        <w:autoSpaceDN/>
        <w:adjustRightInd/>
        <w:spacing w:line="360" w:lineRule="auto"/>
        <w:ind w:left="0" w:firstLine="426"/>
        <w:contextualSpacing/>
        <w:jc w:val="both"/>
      </w:pPr>
      <w:r w:rsidRPr="004B7758">
        <w:rPr>
          <w:lang w:val="ru-RU"/>
        </w:rPr>
        <w:t xml:space="preserve">сфера коммуникации и кооперации, где рефлексия является механизмом выхода в позицию </w:t>
      </w:r>
      <w:r>
        <w:t>«над» и позицию «вне»;</w:t>
      </w:r>
    </w:p>
    <w:p w:rsidR="004B7758" w:rsidRPr="004B7758" w:rsidRDefault="004B7758" w:rsidP="005C792B">
      <w:pPr>
        <w:widowControl/>
        <w:numPr>
          <w:ilvl w:val="0"/>
          <w:numId w:val="40"/>
        </w:numPr>
        <w:autoSpaceDE/>
        <w:autoSpaceDN/>
        <w:adjustRightInd/>
        <w:spacing w:line="360" w:lineRule="auto"/>
        <w:ind w:left="0" w:firstLine="426"/>
        <w:contextualSpacing/>
        <w:jc w:val="both"/>
        <w:rPr>
          <w:lang w:val="ru-RU"/>
        </w:rPr>
      </w:pPr>
      <w:r w:rsidRPr="004B7758">
        <w:rPr>
          <w:lang w:val="ru-RU"/>
        </w:rPr>
        <w:t>сфера мыслительных процессов, направленных на решение задач;</w:t>
      </w:r>
    </w:p>
    <w:p w:rsidR="004B7758" w:rsidRPr="004B7758" w:rsidRDefault="004B7758" w:rsidP="005C792B">
      <w:pPr>
        <w:widowControl/>
        <w:numPr>
          <w:ilvl w:val="0"/>
          <w:numId w:val="40"/>
        </w:numPr>
        <w:autoSpaceDE/>
        <w:autoSpaceDN/>
        <w:adjustRightInd/>
        <w:spacing w:line="360" w:lineRule="auto"/>
        <w:ind w:left="0" w:firstLine="426"/>
        <w:contextualSpacing/>
        <w:jc w:val="both"/>
        <w:rPr>
          <w:lang w:val="ru-RU"/>
        </w:rPr>
      </w:pPr>
      <w:r w:rsidRPr="004B7758">
        <w:rPr>
          <w:lang w:val="ru-RU"/>
        </w:rPr>
        <w:t xml:space="preserve">сфера самосознания, нуждающаяся в рефлексии при самоопределении внутренних ориентиров и способов разграничения Я и не-Я. </w:t>
      </w:r>
    </w:p>
    <w:p w:rsidR="004B7758" w:rsidRPr="004B7758" w:rsidRDefault="004B7758" w:rsidP="006C1C08">
      <w:pPr>
        <w:spacing w:line="360" w:lineRule="auto"/>
        <w:ind w:firstLine="425"/>
        <w:contextualSpacing/>
        <w:jc w:val="both"/>
        <w:rPr>
          <w:lang w:val="ru-RU"/>
        </w:rPr>
      </w:pPr>
      <w:r w:rsidRPr="004B7758">
        <w:rPr>
          <w:lang w:val="ru-RU"/>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4B7758" w:rsidRDefault="004B7758" w:rsidP="005C792B">
      <w:pPr>
        <w:widowControl/>
        <w:numPr>
          <w:ilvl w:val="0"/>
          <w:numId w:val="40"/>
        </w:numPr>
        <w:autoSpaceDE/>
        <w:autoSpaceDN/>
        <w:adjustRightInd/>
        <w:spacing w:line="360" w:lineRule="auto"/>
        <w:ind w:left="0" w:firstLine="426"/>
        <w:contextualSpacing/>
        <w:jc w:val="both"/>
      </w:pPr>
      <w:r>
        <w:t>осознание учебной задачи</w:t>
      </w:r>
    </w:p>
    <w:p w:rsidR="004B7758" w:rsidRDefault="004B7758" w:rsidP="005C792B">
      <w:pPr>
        <w:widowControl/>
        <w:numPr>
          <w:ilvl w:val="0"/>
          <w:numId w:val="40"/>
        </w:numPr>
        <w:autoSpaceDE/>
        <w:autoSpaceDN/>
        <w:adjustRightInd/>
        <w:spacing w:line="360" w:lineRule="auto"/>
        <w:ind w:left="0" w:firstLine="426"/>
        <w:contextualSpacing/>
        <w:jc w:val="both"/>
      </w:pPr>
      <w:r>
        <w:t>понимание цели учебной деятельности;</w:t>
      </w:r>
    </w:p>
    <w:p w:rsidR="004B7758" w:rsidRPr="004B7758" w:rsidRDefault="004B7758" w:rsidP="005C792B">
      <w:pPr>
        <w:widowControl/>
        <w:numPr>
          <w:ilvl w:val="0"/>
          <w:numId w:val="40"/>
        </w:numPr>
        <w:autoSpaceDE/>
        <w:autoSpaceDN/>
        <w:adjustRightInd/>
        <w:spacing w:line="360" w:lineRule="auto"/>
        <w:ind w:left="0" w:firstLine="426"/>
        <w:contextualSpacing/>
        <w:jc w:val="both"/>
        <w:rPr>
          <w:lang w:val="ru-RU"/>
        </w:rPr>
      </w:pPr>
      <w:proofErr w:type="gramStart"/>
      <w:r w:rsidRPr="004B7758">
        <w:rPr>
          <w:lang w:val="ru-RU"/>
        </w:rPr>
        <w:t>оценка обучающимся способов действий, специфичных и инвариантных по отношению к различным учебным предметам.</w:t>
      </w:r>
      <w:proofErr w:type="gramEnd"/>
    </w:p>
    <w:p w:rsidR="004B7758" w:rsidRDefault="004B7758" w:rsidP="006C1C08">
      <w:pPr>
        <w:spacing w:line="360" w:lineRule="auto"/>
        <w:ind w:firstLine="425"/>
        <w:contextualSpacing/>
        <w:jc w:val="both"/>
        <w:rPr>
          <w:lang w:val="ru-RU"/>
        </w:rPr>
      </w:pPr>
      <w:r w:rsidRPr="004B7758">
        <w:rPr>
          <w:lang w:val="ru-RU"/>
        </w:rPr>
        <w:t xml:space="preserve">Формирование у подростков привычки к систематическому развёрнутому словесному разъяснению всех совершаемых действий способствует возникновению рефлексии. В конечном </w:t>
      </w:r>
      <w:proofErr w:type="gramStart"/>
      <w:r w:rsidRPr="004B7758">
        <w:rPr>
          <w:lang w:val="ru-RU"/>
        </w:rPr>
        <w:t>счёте</w:t>
      </w:r>
      <w:proofErr w:type="gramEnd"/>
      <w:r w:rsidRPr="004B7758">
        <w:rPr>
          <w:lang w:val="ru-RU"/>
        </w:rPr>
        <w:t xml:space="preserve"> рефлексия даёт возможность человеку определять подлинные основания собственных действий при решении задач.</w:t>
      </w:r>
    </w:p>
    <w:p w:rsidR="00766B33" w:rsidRPr="004B7758" w:rsidRDefault="00766B33" w:rsidP="006C1C08">
      <w:pPr>
        <w:spacing w:line="360" w:lineRule="auto"/>
        <w:ind w:firstLine="425"/>
        <w:contextualSpacing/>
        <w:jc w:val="both"/>
        <w:rPr>
          <w:lang w:val="ru-RU"/>
        </w:rPr>
      </w:pPr>
    </w:p>
    <w:p w:rsidR="00766B33" w:rsidRDefault="00766B33" w:rsidP="006C1C08">
      <w:pPr>
        <w:spacing w:line="360" w:lineRule="auto"/>
        <w:contextualSpacing/>
        <w:jc w:val="both"/>
        <w:rPr>
          <w:rStyle w:val="af4"/>
          <w:shd w:val="clear" w:color="auto" w:fill="FFFFFF"/>
          <w:lang w:val="ru-RU"/>
        </w:rPr>
      </w:pPr>
      <w:r w:rsidRPr="00FF6C04">
        <w:rPr>
          <w:rStyle w:val="af4"/>
          <w:shd w:val="clear" w:color="auto" w:fill="FFFFFF"/>
          <w:lang w:val="ru-RU"/>
        </w:rPr>
        <w:t>2.</w:t>
      </w:r>
      <w:r w:rsidR="00ED5084">
        <w:rPr>
          <w:rStyle w:val="af4"/>
          <w:shd w:val="clear" w:color="auto" w:fill="FFFFFF"/>
          <w:lang w:val="ru-RU"/>
        </w:rPr>
        <w:t>2</w:t>
      </w:r>
      <w:r w:rsidRPr="00FF6C04">
        <w:rPr>
          <w:rStyle w:val="af4"/>
          <w:shd w:val="clear" w:color="auto" w:fill="FFFFFF"/>
          <w:lang w:val="ru-RU"/>
        </w:rPr>
        <w:t>. Програ</w:t>
      </w:r>
      <w:r>
        <w:rPr>
          <w:rStyle w:val="af4"/>
          <w:shd w:val="clear" w:color="auto" w:fill="FFFFFF"/>
          <w:lang w:val="ru-RU"/>
        </w:rPr>
        <w:t>ммы отдельных учебных предметов</w:t>
      </w:r>
      <w:r w:rsidRPr="00FF6C04">
        <w:rPr>
          <w:rStyle w:val="af4"/>
          <w:shd w:val="clear" w:color="auto" w:fill="FFFFFF"/>
          <w:lang w:val="ru-RU"/>
        </w:rPr>
        <w:t xml:space="preserve">, курсов. </w:t>
      </w:r>
    </w:p>
    <w:p w:rsidR="0054122E" w:rsidRPr="003E129B" w:rsidRDefault="003E129B" w:rsidP="006C1C08">
      <w:pPr>
        <w:spacing w:line="360" w:lineRule="auto"/>
        <w:ind w:firstLine="425"/>
        <w:contextualSpacing/>
        <w:jc w:val="both"/>
        <w:rPr>
          <w:b/>
          <w:i/>
          <w:lang w:val="ru-RU" w:eastAsia="en-US"/>
        </w:rPr>
      </w:pPr>
      <w:r w:rsidRPr="003E129B">
        <w:rPr>
          <w:color w:val="000000"/>
          <w:lang w:val="ru-RU"/>
        </w:rPr>
        <w:t>Программы отдельных предметов  представлены в раб</w:t>
      </w:r>
      <w:r>
        <w:rPr>
          <w:color w:val="000000"/>
          <w:lang w:val="ru-RU"/>
        </w:rPr>
        <w:t xml:space="preserve">очих программах учителей  школы: </w:t>
      </w:r>
    </w:p>
    <w:p w:rsidR="004A419A" w:rsidRPr="000138AB" w:rsidRDefault="004A419A" w:rsidP="006C1C08">
      <w:pPr>
        <w:pStyle w:val="af2"/>
        <w:spacing w:line="360" w:lineRule="auto"/>
        <w:ind w:left="644"/>
        <w:jc w:val="both"/>
        <w:rPr>
          <w:b/>
          <w:sz w:val="24"/>
          <w:szCs w:val="24"/>
          <w:lang w:eastAsia="en-US"/>
        </w:rPr>
      </w:pPr>
    </w:p>
    <w:tbl>
      <w:tblPr>
        <w:tblStyle w:val="af3"/>
        <w:tblW w:w="0" w:type="auto"/>
        <w:tblInd w:w="108" w:type="dxa"/>
        <w:tblLook w:val="04A0"/>
      </w:tblPr>
      <w:tblGrid>
        <w:gridCol w:w="598"/>
        <w:gridCol w:w="5639"/>
        <w:gridCol w:w="2976"/>
      </w:tblGrid>
      <w:tr w:rsidR="004A419A" w:rsidRPr="004A419A" w:rsidTr="004A419A">
        <w:tc>
          <w:tcPr>
            <w:tcW w:w="598" w:type="dxa"/>
          </w:tcPr>
          <w:p w:rsidR="004A419A" w:rsidRPr="004A419A" w:rsidRDefault="004A419A" w:rsidP="006C1C08">
            <w:pPr>
              <w:pStyle w:val="af2"/>
              <w:spacing w:line="360" w:lineRule="auto"/>
              <w:ind w:left="0"/>
              <w:jc w:val="both"/>
              <w:rPr>
                <w:b/>
                <w:sz w:val="24"/>
                <w:szCs w:val="24"/>
                <w:lang w:eastAsia="en-US"/>
              </w:rPr>
            </w:pPr>
            <w:r w:rsidRPr="004A419A">
              <w:rPr>
                <w:b/>
                <w:sz w:val="24"/>
                <w:szCs w:val="24"/>
                <w:lang w:eastAsia="en-US"/>
              </w:rPr>
              <w:t>№</w:t>
            </w:r>
          </w:p>
        </w:tc>
        <w:tc>
          <w:tcPr>
            <w:tcW w:w="5639" w:type="dxa"/>
          </w:tcPr>
          <w:p w:rsidR="004A419A" w:rsidRPr="004A419A" w:rsidRDefault="004A419A" w:rsidP="006C1C08">
            <w:pPr>
              <w:pStyle w:val="af2"/>
              <w:spacing w:line="360" w:lineRule="auto"/>
              <w:ind w:left="0"/>
              <w:jc w:val="both"/>
              <w:rPr>
                <w:b/>
                <w:sz w:val="24"/>
                <w:szCs w:val="24"/>
                <w:lang w:eastAsia="en-US"/>
              </w:rPr>
            </w:pPr>
            <w:r w:rsidRPr="004A419A">
              <w:rPr>
                <w:b/>
                <w:sz w:val="24"/>
                <w:szCs w:val="24"/>
                <w:lang w:eastAsia="en-US"/>
              </w:rPr>
              <w:t>Названия курса, предмета</w:t>
            </w:r>
          </w:p>
        </w:tc>
        <w:tc>
          <w:tcPr>
            <w:tcW w:w="2976" w:type="dxa"/>
          </w:tcPr>
          <w:p w:rsidR="004A419A" w:rsidRPr="004A419A" w:rsidRDefault="004A419A" w:rsidP="006C1C08">
            <w:pPr>
              <w:pStyle w:val="af2"/>
              <w:spacing w:line="360" w:lineRule="auto"/>
              <w:ind w:left="0"/>
              <w:jc w:val="both"/>
              <w:rPr>
                <w:b/>
                <w:sz w:val="24"/>
                <w:szCs w:val="24"/>
                <w:lang w:eastAsia="en-US"/>
              </w:rPr>
            </w:pPr>
            <w:r w:rsidRPr="004A419A">
              <w:rPr>
                <w:b/>
                <w:sz w:val="24"/>
                <w:szCs w:val="24"/>
                <w:lang w:eastAsia="en-US"/>
              </w:rPr>
              <w:t>учитель</w:t>
            </w:r>
          </w:p>
        </w:tc>
      </w:tr>
      <w:tr w:rsidR="004A419A" w:rsidRPr="004A419A" w:rsidTr="004A419A">
        <w:tc>
          <w:tcPr>
            <w:tcW w:w="598" w:type="dxa"/>
          </w:tcPr>
          <w:p w:rsidR="004A419A" w:rsidRPr="004A419A" w:rsidRDefault="004A419A" w:rsidP="006C1C08">
            <w:pPr>
              <w:pStyle w:val="af2"/>
              <w:spacing w:line="360" w:lineRule="auto"/>
              <w:ind w:left="0"/>
              <w:jc w:val="both"/>
              <w:rPr>
                <w:b/>
                <w:sz w:val="24"/>
                <w:szCs w:val="24"/>
                <w:lang w:eastAsia="en-US"/>
              </w:rPr>
            </w:pPr>
            <w:r w:rsidRPr="004A419A">
              <w:rPr>
                <w:b/>
                <w:sz w:val="24"/>
                <w:szCs w:val="24"/>
                <w:lang w:eastAsia="en-US"/>
              </w:rPr>
              <w:t>1</w:t>
            </w:r>
          </w:p>
        </w:tc>
        <w:tc>
          <w:tcPr>
            <w:tcW w:w="5639" w:type="dxa"/>
          </w:tcPr>
          <w:p w:rsidR="004A419A" w:rsidRDefault="004A419A" w:rsidP="006C1C08">
            <w:pPr>
              <w:pStyle w:val="af2"/>
              <w:spacing w:line="360" w:lineRule="auto"/>
              <w:ind w:left="0"/>
              <w:jc w:val="both"/>
              <w:rPr>
                <w:sz w:val="24"/>
                <w:szCs w:val="24"/>
                <w:lang w:eastAsia="en-US"/>
              </w:rPr>
            </w:pPr>
            <w:r w:rsidRPr="004A419A">
              <w:rPr>
                <w:sz w:val="24"/>
                <w:szCs w:val="24"/>
                <w:lang w:eastAsia="en-US"/>
              </w:rPr>
              <w:t xml:space="preserve">Проектная деятельность </w:t>
            </w:r>
          </w:p>
          <w:p w:rsidR="004A419A" w:rsidRPr="004A419A" w:rsidRDefault="004A419A" w:rsidP="006C1C08">
            <w:pPr>
              <w:pStyle w:val="af2"/>
              <w:spacing w:line="360" w:lineRule="auto"/>
              <w:ind w:left="0"/>
              <w:jc w:val="both"/>
              <w:rPr>
                <w:sz w:val="24"/>
                <w:szCs w:val="24"/>
                <w:lang w:eastAsia="en-US"/>
              </w:rPr>
            </w:pPr>
            <w:r w:rsidRPr="004A419A">
              <w:rPr>
                <w:sz w:val="24"/>
                <w:szCs w:val="24"/>
                <w:lang w:eastAsia="en-US"/>
              </w:rPr>
              <w:lastRenderedPageBreak/>
              <w:t>«Моя профессиональная карьера»</w:t>
            </w:r>
          </w:p>
        </w:tc>
        <w:tc>
          <w:tcPr>
            <w:tcW w:w="2976" w:type="dxa"/>
          </w:tcPr>
          <w:p w:rsidR="004A419A" w:rsidRPr="004A419A" w:rsidRDefault="004A419A" w:rsidP="006C1C08">
            <w:pPr>
              <w:pStyle w:val="af2"/>
              <w:spacing w:line="360" w:lineRule="auto"/>
              <w:ind w:left="0"/>
              <w:jc w:val="both"/>
              <w:rPr>
                <w:b/>
                <w:sz w:val="24"/>
                <w:szCs w:val="24"/>
                <w:lang w:eastAsia="en-US"/>
              </w:rPr>
            </w:pPr>
            <w:r>
              <w:rPr>
                <w:b/>
                <w:sz w:val="24"/>
                <w:szCs w:val="24"/>
                <w:lang w:eastAsia="en-US"/>
              </w:rPr>
              <w:lastRenderedPageBreak/>
              <w:t>Колодезникова С.А</w:t>
            </w:r>
          </w:p>
        </w:tc>
      </w:tr>
      <w:tr w:rsidR="004A419A" w:rsidRPr="004A419A" w:rsidTr="004A419A">
        <w:tc>
          <w:tcPr>
            <w:tcW w:w="598" w:type="dxa"/>
          </w:tcPr>
          <w:p w:rsidR="004A419A" w:rsidRPr="004A419A" w:rsidRDefault="004A419A" w:rsidP="006C1C08">
            <w:pPr>
              <w:pStyle w:val="af2"/>
              <w:spacing w:line="360" w:lineRule="auto"/>
              <w:ind w:left="0"/>
              <w:jc w:val="both"/>
              <w:rPr>
                <w:b/>
                <w:sz w:val="24"/>
                <w:szCs w:val="24"/>
                <w:lang w:eastAsia="en-US"/>
              </w:rPr>
            </w:pPr>
            <w:r w:rsidRPr="004A419A">
              <w:rPr>
                <w:b/>
                <w:sz w:val="24"/>
                <w:szCs w:val="24"/>
                <w:lang w:eastAsia="en-US"/>
              </w:rPr>
              <w:lastRenderedPageBreak/>
              <w:t>2</w:t>
            </w:r>
          </w:p>
          <w:p w:rsidR="004A419A" w:rsidRPr="004A419A" w:rsidRDefault="004A419A" w:rsidP="006C1C08">
            <w:pPr>
              <w:pStyle w:val="af2"/>
              <w:spacing w:line="360" w:lineRule="auto"/>
              <w:ind w:left="0"/>
              <w:jc w:val="both"/>
              <w:rPr>
                <w:b/>
                <w:sz w:val="24"/>
                <w:szCs w:val="24"/>
                <w:lang w:eastAsia="en-US"/>
              </w:rPr>
            </w:pPr>
          </w:p>
        </w:tc>
        <w:tc>
          <w:tcPr>
            <w:tcW w:w="5639" w:type="dxa"/>
          </w:tcPr>
          <w:p w:rsidR="004A419A" w:rsidRDefault="004A419A" w:rsidP="006C1C08">
            <w:pPr>
              <w:pStyle w:val="af2"/>
              <w:spacing w:line="360" w:lineRule="auto"/>
              <w:ind w:left="0"/>
              <w:jc w:val="both"/>
              <w:rPr>
                <w:sz w:val="24"/>
                <w:szCs w:val="24"/>
                <w:lang w:eastAsia="en-US"/>
              </w:rPr>
            </w:pPr>
            <w:r w:rsidRPr="004A419A">
              <w:rPr>
                <w:sz w:val="24"/>
                <w:szCs w:val="24"/>
                <w:lang w:eastAsia="en-US"/>
              </w:rPr>
              <w:t>Проектная деятельность</w:t>
            </w:r>
          </w:p>
          <w:p w:rsidR="004A419A" w:rsidRPr="004A419A" w:rsidRDefault="004A419A" w:rsidP="006C1C08">
            <w:pPr>
              <w:pStyle w:val="af2"/>
              <w:spacing w:line="360" w:lineRule="auto"/>
              <w:ind w:left="0"/>
              <w:jc w:val="both"/>
              <w:rPr>
                <w:sz w:val="24"/>
                <w:szCs w:val="24"/>
                <w:lang w:eastAsia="en-US"/>
              </w:rPr>
            </w:pPr>
            <w:r w:rsidRPr="004A419A">
              <w:rPr>
                <w:sz w:val="24"/>
                <w:szCs w:val="24"/>
                <w:lang w:eastAsia="en-US"/>
              </w:rPr>
              <w:t xml:space="preserve"> «Экономические расчеты на каждый день».</w:t>
            </w:r>
          </w:p>
        </w:tc>
        <w:tc>
          <w:tcPr>
            <w:tcW w:w="2976" w:type="dxa"/>
          </w:tcPr>
          <w:p w:rsidR="004A419A" w:rsidRPr="004A419A" w:rsidRDefault="004A419A" w:rsidP="006C1C08">
            <w:pPr>
              <w:pStyle w:val="af2"/>
              <w:spacing w:line="360" w:lineRule="auto"/>
              <w:ind w:left="0"/>
              <w:jc w:val="both"/>
              <w:rPr>
                <w:b/>
                <w:sz w:val="24"/>
                <w:szCs w:val="24"/>
                <w:lang w:eastAsia="en-US"/>
              </w:rPr>
            </w:pPr>
            <w:r>
              <w:rPr>
                <w:b/>
                <w:sz w:val="24"/>
                <w:szCs w:val="24"/>
                <w:lang w:eastAsia="en-US"/>
              </w:rPr>
              <w:t>Черова Е.С</w:t>
            </w:r>
          </w:p>
        </w:tc>
      </w:tr>
      <w:tr w:rsidR="004A419A" w:rsidRPr="004A419A" w:rsidTr="004A419A">
        <w:tc>
          <w:tcPr>
            <w:tcW w:w="598" w:type="dxa"/>
          </w:tcPr>
          <w:p w:rsidR="004A419A" w:rsidRPr="004A419A" w:rsidRDefault="004A419A" w:rsidP="006C1C08">
            <w:pPr>
              <w:pStyle w:val="af2"/>
              <w:spacing w:line="360" w:lineRule="auto"/>
              <w:ind w:left="0"/>
              <w:jc w:val="both"/>
              <w:rPr>
                <w:b/>
                <w:sz w:val="24"/>
                <w:szCs w:val="24"/>
                <w:lang w:eastAsia="en-US"/>
              </w:rPr>
            </w:pPr>
            <w:r>
              <w:rPr>
                <w:b/>
                <w:sz w:val="24"/>
                <w:szCs w:val="24"/>
                <w:lang w:eastAsia="en-US"/>
              </w:rPr>
              <w:t>3</w:t>
            </w:r>
          </w:p>
        </w:tc>
        <w:tc>
          <w:tcPr>
            <w:tcW w:w="5639" w:type="dxa"/>
          </w:tcPr>
          <w:p w:rsidR="004A419A" w:rsidRPr="004A419A" w:rsidRDefault="004A419A" w:rsidP="006C1C08">
            <w:pPr>
              <w:pStyle w:val="af2"/>
              <w:spacing w:line="360" w:lineRule="auto"/>
              <w:ind w:left="0"/>
              <w:jc w:val="both"/>
              <w:rPr>
                <w:sz w:val="24"/>
                <w:szCs w:val="24"/>
                <w:lang w:eastAsia="en-US"/>
              </w:rPr>
            </w:pPr>
            <w:r w:rsidRPr="004A419A">
              <w:rPr>
                <w:sz w:val="24"/>
                <w:szCs w:val="24"/>
                <w:lang w:eastAsia="en-US"/>
              </w:rPr>
              <w:t>Военно – патриотический клуб «Албан».</w:t>
            </w:r>
          </w:p>
        </w:tc>
        <w:tc>
          <w:tcPr>
            <w:tcW w:w="2976" w:type="dxa"/>
          </w:tcPr>
          <w:p w:rsidR="004A419A" w:rsidRPr="004A419A" w:rsidRDefault="004A419A" w:rsidP="006C1C08">
            <w:pPr>
              <w:pStyle w:val="af2"/>
              <w:spacing w:line="360" w:lineRule="auto"/>
              <w:ind w:left="0"/>
              <w:jc w:val="both"/>
              <w:rPr>
                <w:b/>
                <w:sz w:val="24"/>
                <w:szCs w:val="24"/>
                <w:lang w:eastAsia="en-US"/>
              </w:rPr>
            </w:pPr>
            <w:r>
              <w:rPr>
                <w:b/>
                <w:sz w:val="24"/>
                <w:szCs w:val="24"/>
                <w:lang w:eastAsia="en-US"/>
              </w:rPr>
              <w:t>Дьячковский Е.</w:t>
            </w:r>
            <w:proofErr w:type="gramStart"/>
            <w:r>
              <w:rPr>
                <w:b/>
                <w:sz w:val="24"/>
                <w:szCs w:val="24"/>
                <w:lang w:eastAsia="en-US"/>
              </w:rPr>
              <w:t>П</w:t>
            </w:r>
            <w:proofErr w:type="gramEnd"/>
          </w:p>
        </w:tc>
      </w:tr>
      <w:tr w:rsidR="004A419A" w:rsidRPr="004A419A" w:rsidTr="004A419A">
        <w:tc>
          <w:tcPr>
            <w:tcW w:w="598" w:type="dxa"/>
          </w:tcPr>
          <w:p w:rsidR="004A419A" w:rsidRPr="004A419A" w:rsidRDefault="004A419A" w:rsidP="006C1C08">
            <w:pPr>
              <w:pStyle w:val="af2"/>
              <w:spacing w:line="360" w:lineRule="auto"/>
              <w:ind w:left="0"/>
              <w:jc w:val="both"/>
              <w:rPr>
                <w:b/>
                <w:sz w:val="24"/>
                <w:szCs w:val="24"/>
                <w:lang w:eastAsia="en-US"/>
              </w:rPr>
            </w:pPr>
            <w:r>
              <w:rPr>
                <w:b/>
                <w:sz w:val="24"/>
                <w:szCs w:val="24"/>
                <w:lang w:eastAsia="en-US"/>
              </w:rPr>
              <w:t>4</w:t>
            </w:r>
          </w:p>
        </w:tc>
        <w:tc>
          <w:tcPr>
            <w:tcW w:w="5639" w:type="dxa"/>
          </w:tcPr>
          <w:p w:rsidR="004A419A" w:rsidRPr="004A419A" w:rsidRDefault="004A419A" w:rsidP="006C1C08">
            <w:pPr>
              <w:pStyle w:val="af2"/>
              <w:spacing w:line="360" w:lineRule="auto"/>
              <w:ind w:left="0"/>
              <w:jc w:val="both"/>
              <w:rPr>
                <w:sz w:val="24"/>
                <w:szCs w:val="24"/>
                <w:lang w:eastAsia="en-US"/>
              </w:rPr>
            </w:pPr>
            <w:r w:rsidRPr="004A419A">
              <w:rPr>
                <w:sz w:val="24"/>
                <w:szCs w:val="24"/>
                <w:lang w:eastAsia="en-US"/>
              </w:rPr>
              <w:t>Проектная деятельность «Виртуальный музей».</w:t>
            </w:r>
          </w:p>
        </w:tc>
        <w:tc>
          <w:tcPr>
            <w:tcW w:w="2976" w:type="dxa"/>
          </w:tcPr>
          <w:p w:rsidR="004A419A" w:rsidRPr="004A419A" w:rsidRDefault="004A419A" w:rsidP="006C1C08">
            <w:pPr>
              <w:pStyle w:val="af2"/>
              <w:spacing w:line="360" w:lineRule="auto"/>
              <w:ind w:left="0"/>
              <w:jc w:val="both"/>
              <w:rPr>
                <w:b/>
                <w:sz w:val="24"/>
                <w:szCs w:val="24"/>
                <w:lang w:eastAsia="en-US"/>
              </w:rPr>
            </w:pPr>
            <w:r>
              <w:rPr>
                <w:b/>
                <w:sz w:val="24"/>
                <w:szCs w:val="24"/>
                <w:lang w:eastAsia="en-US"/>
              </w:rPr>
              <w:t>Тарасова У.И</w:t>
            </w:r>
          </w:p>
        </w:tc>
      </w:tr>
      <w:tr w:rsidR="004A419A" w:rsidRPr="00FD47BB" w:rsidTr="004A419A">
        <w:tc>
          <w:tcPr>
            <w:tcW w:w="598" w:type="dxa"/>
          </w:tcPr>
          <w:p w:rsidR="004A419A" w:rsidRPr="004A419A" w:rsidRDefault="004A419A" w:rsidP="006C1C08">
            <w:pPr>
              <w:pStyle w:val="af2"/>
              <w:spacing w:line="360" w:lineRule="auto"/>
              <w:ind w:left="0"/>
              <w:jc w:val="both"/>
              <w:rPr>
                <w:b/>
                <w:sz w:val="24"/>
                <w:szCs w:val="24"/>
                <w:lang w:eastAsia="en-US"/>
              </w:rPr>
            </w:pPr>
            <w:r>
              <w:rPr>
                <w:b/>
                <w:sz w:val="24"/>
                <w:szCs w:val="24"/>
                <w:lang w:eastAsia="en-US"/>
              </w:rPr>
              <w:t>5</w:t>
            </w:r>
          </w:p>
        </w:tc>
        <w:tc>
          <w:tcPr>
            <w:tcW w:w="5639" w:type="dxa"/>
          </w:tcPr>
          <w:p w:rsidR="004A419A" w:rsidRPr="004A419A" w:rsidRDefault="004A419A" w:rsidP="006C1C08">
            <w:pPr>
              <w:pStyle w:val="af2"/>
              <w:spacing w:line="360" w:lineRule="auto"/>
              <w:ind w:left="0"/>
              <w:jc w:val="both"/>
              <w:rPr>
                <w:sz w:val="24"/>
                <w:szCs w:val="24"/>
                <w:lang w:eastAsia="en-US"/>
              </w:rPr>
            </w:pPr>
            <w:r w:rsidRPr="004A419A">
              <w:rPr>
                <w:sz w:val="24"/>
                <w:szCs w:val="24"/>
                <w:lang w:eastAsia="en-US"/>
              </w:rPr>
              <w:t>Проектная деятельность «Будущий семьянин»</w:t>
            </w:r>
          </w:p>
        </w:tc>
        <w:tc>
          <w:tcPr>
            <w:tcW w:w="2976" w:type="dxa"/>
          </w:tcPr>
          <w:p w:rsidR="004A419A" w:rsidRPr="004A419A" w:rsidRDefault="004A419A" w:rsidP="006C1C08">
            <w:pPr>
              <w:pStyle w:val="af2"/>
              <w:spacing w:line="360" w:lineRule="auto"/>
              <w:ind w:left="0"/>
              <w:jc w:val="both"/>
              <w:rPr>
                <w:b/>
                <w:sz w:val="24"/>
                <w:szCs w:val="24"/>
                <w:lang w:eastAsia="en-US"/>
              </w:rPr>
            </w:pPr>
            <w:r>
              <w:rPr>
                <w:b/>
                <w:sz w:val="24"/>
                <w:szCs w:val="24"/>
                <w:lang w:eastAsia="en-US"/>
              </w:rPr>
              <w:t>Луковцева С.М., Эверстова Л.С</w:t>
            </w:r>
          </w:p>
        </w:tc>
      </w:tr>
    </w:tbl>
    <w:p w:rsidR="0054122E" w:rsidRDefault="0054122E" w:rsidP="006C1C08">
      <w:pPr>
        <w:pStyle w:val="af2"/>
        <w:spacing w:line="360" w:lineRule="auto"/>
        <w:ind w:left="644"/>
        <w:jc w:val="both"/>
        <w:rPr>
          <w:b/>
          <w:sz w:val="24"/>
          <w:szCs w:val="24"/>
          <w:lang w:eastAsia="en-US"/>
        </w:rPr>
      </w:pPr>
    </w:p>
    <w:p w:rsidR="004D4EC0" w:rsidRPr="004D4EC0" w:rsidRDefault="004D4EC0" w:rsidP="006C1C08">
      <w:pPr>
        <w:pStyle w:val="af2"/>
        <w:spacing w:line="360" w:lineRule="auto"/>
        <w:ind w:left="0" w:firstLine="644"/>
        <w:jc w:val="both"/>
        <w:rPr>
          <w:sz w:val="24"/>
          <w:szCs w:val="24"/>
          <w:lang w:eastAsia="en-US"/>
        </w:rPr>
      </w:pPr>
      <w:r w:rsidRPr="004D4EC0">
        <w:rPr>
          <w:sz w:val="24"/>
          <w:szCs w:val="24"/>
          <w:lang w:eastAsia="en-US"/>
        </w:rPr>
        <w:t>Также</w:t>
      </w:r>
      <w:r>
        <w:rPr>
          <w:sz w:val="24"/>
          <w:szCs w:val="24"/>
          <w:lang w:eastAsia="en-US"/>
        </w:rPr>
        <w:t xml:space="preserve">, </w:t>
      </w:r>
      <w:r w:rsidRPr="004D4EC0">
        <w:rPr>
          <w:sz w:val="24"/>
          <w:szCs w:val="24"/>
          <w:lang w:eastAsia="en-US"/>
        </w:rPr>
        <w:t xml:space="preserve"> реализуется дополнительное  профессиональное обучение по </w:t>
      </w:r>
      <w:r w:rsidR="0077302F">
        <w:rPr>
          <w:sz w:val="24"/>
          <w:szCs w:val="24"/>
          <w:lang w:eastAsia="en-US"/>
        </w:rPr>
        <w:t xml:space="preserve"> программе обучения следующих специальностей</w:t>
      </w:r>
      <w:r w:rsidRPr="004D4EC0">
        <w:rPr>
          <w:sz w:val="24"/>
          <w:szCs w:val="24"/>
          <w:lang w:eastAsia="en-US"/>
        </w:rPr>
        <w:t>:  швея</w:t>
      </w:r>
      <w:r>
        <w:rPr>
          <w:sz w:val="24"/>
          <w:szCs w:val="24"/>
          <w:lang w:eastAsia="en-US"/>
        </w:rPr>
        <w:t>,</w:t>
      </w:r>
      <w:r w:rsidRPr="004D4EC0">
        <w:rPr>
          <w:sz w:val="24"/>
          <w:szCs w:val="24"/>
          <w:lang w:eastAsia="en-US"/>
        </w:rPr>
        <w:t xml:space="preserve"> столяр</w:t>
      </w:r>
      <w:r>
        <w:rPr>
          <w:sz w:val="24"/>
          <w:szCs w:val="24"/>
          <w:lang w:eastAsia="en-US"/>
        </w:rPr>
        <w:t>,</w:t>
      </w:r>
      <w:r w:rsidRPr="004D4EC0">
        <w:rPr>
          <w:sz w:val="24"/>
          <w:szCs w:val="24"/>
          <w:lang w:eastAsia="en-US"/>
        </w:rPr>
        <w:t xml:space="preserve"> водитель транспортных средств (А, В категории)</w:t>
      </w:r>
      <w:r>
        <w:rPr>
          <w:sz w:val="24"/>
          <w:szCs w:val="24"/>
          <w:lang w:eastAsia="en-US"/>
        </w:rPr>
        <w:t xml:space="preserve"> и тракторист (В</w:t>
      </w:r>
      <w:proofErr w:type="gramStart"/>
      <w:r>
        <w:rPr>
          <w:sz w:val="24"/>
          <w:szCs w:val="24"/>
          <w:lang w:eastAsia="en-US"/>
        </w:rPr>
        <w:t>,С</w:t>
      </w:r>
      <w:proofErr w:type="gramEnd"/>
      <w:r>
        <w:rPr>
          <w:sz w:val="24"/>
          <w:szCs w:val="24"/>
          <w:lang w:eastAsia="en-US"/>
        </w:rPr>
        <w:t xml:space="preserve"> категории). </w:t>
      </w:r>
    </w:p>
    <w:p w:rsidR="0054122E" w:rsidRPr="000138AB" w:rsidRDefault="004D4EC0" w:rsidP="006C1C08">
      <w:pPr>
        <w:pStyle w:val="af2"/>
        <w:tabs>
          <w:tab w:val="left" w:pos="3502"/>
        </w:tabs>
        <w:spacing w:line="360" w:lineRule="auto"/>
        <w:ind w:left="0" w:firstLine="644"/>
        <w:jc w:val="both"/>
        <w:rPr>
          <w:b/>
          <w:lang w:eastAsia="en-US"/>
        </w:rPr>
      </w:pPr>
      <w:r>
        <w:rPr>
          <w:b/>
          <w:lang w:eastAsia="en-US"/>
        </w:rPr>
        <w:tab/>
      </w:r>
    </w:p>
    <w:p w:rsidR="00766B33" w:rsidRDefault="00ED5084" w:rsidP="006C1C08">
      <w:pPr>
        <w:spacing w:line="360" w:lineRule="auto"/>
        <w:contextualSpacing/>
        <w:jc w:val="both"/>
        <w:rPr>
          <w:rStyle w:val="apple-converted-space"/>
          <w:b/>
          <w:shd w:val="clear" w:color="auto" w:fill="FFFFFF"/>
          <w:lang w:val="ru-RU"/>
        </w:rPr>
      </w:pPr>
      <w:r>
        <w:rPr>
          <w:rStyle w:val="apple-converted-space"/>
          <w:b/>
          <w:shd w:val="clear" w:color="auto" w:fill="FFFFFF"/>
          <w:lang w:val="ru-RU"/>
        </w:rPr>
        <w:t>2.3</w:t>
      </w:r>
      <w:r w:rsidR="00766B33" w:rsidRPr="00FF6C04">
        <w:rPr>
          <w:rStyle w:val="apple-converted-space"/>
          <w:b/>
          <w:shd w:val="clear" w:color="auto" w:fill="FFFFFF"/>
          <w:lang w:val="ru-RU"/>
        </w:rPr>
        <w:t>.</w:t>
      </w:r>
      <w:r w:rsidR="00286E88">
        <w:rPr>
          <w:rStyle w:val="apple-converted-space"/>
          <w:b/>
          <w:shd w:val="clear" w:color="auto" w:fill="FFFFFF"/>
          <w:lang w:val="ru-RU"/>
        </w:rPr>
        <w:t xml:space="preserve"> </w:t>
      </w:r>
      <w:r w:rsidR="00766B33" w:rsidRPr="00FF6C04">
        <w:rPr>
          <w:rStyle w:val="apple-converted-space"/>
          <w:b/>
          <w:shd w:val="clear" w:color="auto" w:fill="FFFFFF"/>
          <w:lang w:val="ru-RU"/>
        </w:rPr>
        <w:t xml:space="preserve">Программа духовно – нравственного развития, воспитания и </w:t>
      </w:r>
      <w:proofErr w:type="gramStart"/>
      <w:r w:rsidR="00766B33" w:rsidRPr="00FF6C04">
        <w:rPr>
          <w:rStyle w:val="apple-converted-space"/>
          <w:b/>
          <w:shd w:val="clear" w:color="auto" w:fill="FFFFFF"/>
          <w:lang w:val="ru-RU"/>
        </w:rPr>
        <w:t>социализации</w:t>
      </w:r>
      <w:proofErr w:type="gramEnd"/>
      <w:r w:rsidR="00766B33" w:rsidRPr="00FF6C04">
        <w:rPr>
          <w:rStyle w:val="apple-converted-space"/>
          <w:b/>
          <w:shd w:val="clear" w:color="auto" w:fill="FFFFFF"/>
          <w:lang w:val="ru-RU"/>
        </w:rPr>
        <w:t xml:space="preserve"> обучающихся на ступени среднего общего образования. </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proofErr w:type="gramStart"/>
      <w:r w:rsidRPr="007A1825">
        <w:rPr>
          <w:rFonts w:eastAsia="Times New Roman"/>
          <w:color w:val="000000"/>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proofErr w:type="gramStart"/>
      <w:r w:rsidRPr="007A1825">
        <w:rPr>
          <w:rFonts w:eastAsia="Times New Roman"/>
          <w:color w:val="000000"/>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rPr>
        <w:t> </w:t>
      </w:r>
      <w:r w:rsidRPr="007A1825">
        <w:rPr>
          <w:rFonts w:eastAsia="Times New Roman"/>
          <w:b/>
          <w:bCs/>
          <w:color w:val="000000"/>
          <w:lang w:val="ru-RU"/>
        </w:rPr>
        <w:t>Цель и задачи</w:t>
      </w:r>
      <w:r w:rsidR="00286E88">
        <w:rPr>
          <w:rFonts w:eastAsia="Times New Roman"/>
          <w:b/>
          <w:bCs/>
          <w:color w:val="000000"/>
          <w:lang w:val="ru-RU"/>
        </w:rPr>
        <w:t xml:space="preserve"> </w:t>
      </w:r>
      <w:r w:rsidR="00E92190" w:rsidRPr="00FF6C04">
        <w:rPr>
          <w:rStyle w:val="apple-converted-space"/>
          <w:b/>
          <w:shd w:val="clear" w:color="auto" w:fill="FFFFFF"/>
          <w:lang w:val="ru-RU"/>
        </w:rPr>
        <w:t>духовно – нравственного развития</w:t>
      </w:r>
      <w:r w:rsidR="00E92190">
        <w:rPr>
          <w:rStyle w:val="apple-converted-space"/>
          <w:b/>
          <w:shd w:val="clear" w:color="auto" w:fill="FFFFFF"/>
          <w:lang w:val="ru-RU"/>
        </w:rPr>
        <w:t>,</w:t>
      </w:r>
      <w:r w:rsidRPr="007A1825">
        <w:rPr>
          <w:rFonts w:eastAsia="Times New Roman"/>
          <w:b/>
          <w:bCs/>
          <w:color w:val="000000"/>
          <w:lang w:val="ru-RU"/>
        </w:rPr>
        <w:t xml:space="preserve"> воспитания и социализации </w:t>
      </w:r>
      <w:proofErr w:type="gramStart"/>
      <w:r w:rsidRPr="007A1825">
        <w:rPr>
          <w:rFonts w:eastAsia="Times New Roman"/>
          <w:b/>
          <w:bCs/>
          <w:color w:val="000000"/>
          <w:lang w:val="ru-RU"/>
        </w:rPr>
        <w:t>обучающихся</w:t>
      </w:r>
      <w:proofErr w:type="gramEnd"/>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Целью</w:t>
      </w:r>
      <w:r w:rsidR="00286E88">
        <w:rPr>
          <w:rFonts w:eastAsia="Times New Roman"/>
          <w:color w:val="000000"/>
          <w:lang w:val="ru-RU"/>
        </w:rPr>
        <w:t xml:space="preserve"> </w:t>
      </w:r>
      <w:r w:rsidR="00E92190" w:rsidRPr="00E92190">
        <w:rPr>
          <w:rStyle w:val="apple-converted-space"/>
          <w:shd w:val="clear" w:color="auto" w:fill="FFFFFF"/>
          <w:lang w:val="ru-RU"/>
        </w:rPr>
        <w:t>духовно – нравственного развития</w:t>
      </w:r>
      <w:r w:rsidR="00E92190">
        <w:rPr>
          <w:rStyle w:val="apple-converted-space"/>
          <w:shd w:val="clear" w:color="auto" w:fill="FFFFFF"/>
          <w:lang w:val="ru-RU"/>
        </w:rPr>
        <w:t xml:space="preserve">, </w:t>
      </w:r>
      <w:r w:rsidRPr="007A1825">
        <w:rPr>
          <w:rFonts w:eastAsia="Times New Roman"/>
          <w:color w:val="000000"/>
          <w:lang w:val="ru-RU"/>
        </w:rPr>
        <w:t xml:space="preserve">воспитания и </w:t>
      </w:r>
      <w:proofErr w:type="gramStart"/>
      <w:r w:rsidRPr="007A1825">
        <w:rPr>
          <w:rFonts w:eastAsia="Times New Roman"/>
          <w:color w:val="000000"/>
          <w:lang w:val="ru-RU"/>
        </w:rPr>
        <w:t>социализации</w:t>
      </w:r>
      <w:proofErr w:type="gramEnd"/>
      <w:r w:rsidRPr="007A1825">
        <w:rPr>
          <w:rFonts w:eastAsia="Times New Roman"/>
          <w:color w:val="000000"/>
          <w:lang w:val="ru-RU"/>
        </w:rPr>
        <w:t xml:space="preserve"> обучающихся на ступени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w:t>
      </w:r>
      <w:r w:rsidR="00286E88">
        <w:rPr>
          <w:rFonts w:eastAsia="Times New Roman"/>
          <w:color w:val="000000"/>
          <w:lang w:val="ru-RU"/>
        </w:rPr>
        <w:t xml:space="preserve"> и культурных традициях народа С</w:t>
      </w:r>
      <w:r w:rsidRPr="007A1825">
        <w:rPr>
          <w:rFonts w:eastAsia="Times New Roman"/>
          <w:color w:val="000000"/>
          <w:lang w:val="ru-RU"/>
        </w:rPr>
        <w:t>аха и Российской Федерации.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 xml:space="preserve">На ступени основного общего образования для достижения поставленной цели </w:t>
      </w:r>
      <w:r w:rsidR="00E92190" w:rsidRPr="00E92190">
        <w:rPr>
          <w:rStyle w:val="apple-converted-space"/>
          <w:shd w:val="clear" w:color="auto" w:fill="FFFFFF"/>
          <w:lang w:val="ru-RU"/>
        </w:rPr>
        <w:lastRenderedPageBreak/>
        <w:t>духовно – нравственного развития</w:t>
      </w:r>
      <w:r w:rsidR="00E92190">
        <w:rPr>
          <w:rFonts w:eastAsia="Times New Roman"/>
          <w:color w:val="000000"/>
          <w:lang w:val="ru-RU"/>
        </w:rPr>
        <w:t xml:space="preserve">, </w:t>
      </w:r>
      <w:r w:rsidRPr="007A1825">
        <w:rPr>
          <w:rFonts w:eastAsia="Times New Roman"/>
          <w:color w:val="000000"/>
          <w:lang w:val="ru-RU"/>
        </w:rPr>
        <w:t xml:space="preserve">воспитания и социализации </w:t>
      </w:r>
      <w:proofErr w:type="gramStart"/>
      <w:r w:rsidRPr="007A1825">
        <w:rPr>
          <w:rFonts w:eastAsia="Times New Roman"/>
          <w:color w:val="000000"/>
          <w:lang w:val="ru-RU"/>
        </w:rPr>
        <w:t>обучающихся</w:t>
      </w:r>
      <w:proofErr w:type="gramEnd"/>
      <w:r w:rsidRPr="007A1825">
        <w:rPr>
          <w:rFonts w:eastAsia="Times New Roman"/>
          <w:color w:val="000000"/>
          <w:lang w:val="ru-RU"/>
        </w:rPr>
        <w:t xml:space="preserve"> решаются следующие задачи.</w:t>
      </w:r>
    </w:p>
    <w:p w:rsidR="006B3FDE" w:rsidRPr="007A1825" w:rsidRDefault="00E92190" w:rsidP="006C1C08">
      <w:pPr>
        <w:shd w:val="clear" w:color="auto" w:fill="FFFFFF"/>
        <w:spacing w:before="100" w:beforeAutospacing="1" w:line="360" w:lineRule="auto"/>
        <w:ind w:firstLine="561"/>
        <w:contextualSpacing/>
        <w:jc w:val="both"/>
        <w:rPr>
          <w:rFonts w:eastAsia="Times New Roman"/>
          <w:color w:val="000000"/>
          <w:lang w:val="ru-RU"/>
        </w:rPr>
      </w:pPr>
      <w:r>
        <w:rPr>
          <w:rFonts w:eastAsia="Times New Roman"/>
          <w:b/>
          <w:bCs/>
          <w:color w:val="000000"/>
          <w:lang w:val="ru-RU"/>
        </w:rPr>
        <w:t xml:space="preserve">-   </w:t>
      </w:r>
      <w:r w:rsidR="006B3FDE" w:rsidRPr="007A1825">
        <w:rPr>
          <w:rFonts w:eastAsia="Times New Roman"/>
          <w:b/>
          <w:bCs/>
          <w:color w:val="000000"/>
          <w:lang w:val="ru-RU"/>
        </w:rPr>
        <w:t>В области формирования личностной культуры:</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основ нравственного самосознания личности (совести)</w:t>
      </w:r>
      <w:r w:rsidRPr="007A1825">
        <w:rPr>
          <w:rFonts w:eastAsia="Times New Roman"/>
          <w:color w:val="000000"/>
        </w:rPr>
        <w:t> </w:t>
      </w: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нравственного смысла учения, социально</w:t>
      </w:r>
      <w:r w:rsidR="00286E88">
        <w:rPr>
          <w:rFonts w:eastAsia="Times New Roman"/>
          <w:color w:val="000000"/>
          <w:lang w:val="ru-RU"/>
        </w:rPr>
        <w:t xml:space="preserve"> </w:t>
      </w:r>
      <w:r w:rsidRPr="007A1825">
        <w:rPr>
          <w:rFonts w:eastAsia="Times New Roman"/>
          <w:color w:val="000000"/>
          <w:lang w:val="ru-RU"/>
        </w:rPr>
        <w:t>ориентированной и общественно полезной деятельности;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формирование морали — осознанной </w:t>
      </w:r>
      <w:proofErr w:type="gramStart"/>
      <w:r w:rsidRPr="007A1825">
        <w:rPr>
          <w:rFonts w:eastAsia="Times New Roman"/>
          <w:color w:val="000000"/>
          <w:lang w:val="ru-RU"/>
        </w:rPr>
        <w:t>обучающимся</w:t>
      </w:r>
      <w:proofErr w:type="gramEnd"/>
      <w:r w:rsidRPr="007A1825">
        <w:rPr>
          <w:rFonts w:eastAsia="Times New Roman"/>
          <w:color w:val="000000"/>
          <w:lang w:val="ru-RU"/>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усвоение </w:t>
      </w:r>
      <w:proofErr w:type="gramStart"/>
      <w:r w:rsidRPr="007A1825">
        <w:rPr>
          <w:rFonts w:eastAsia="Times New Roman"/>
          <w:color w:val="000000"/>
          <w:lang w:val="ru-RU"/>
        </w:rPr>
        <w:t>обучающимся</w:t>
      </w:r>
      <w:proofErr w:type="gramEnd"/>
      <w:r w:rsidRPr="007A1825">
        <w:rPr>
          <w:rFonts w:eastAsia="Times New Roman"/>
          <w:color w:val="000000"/>
          <w:lang w:val="ru-RU"/>
        </w:rPr>
        <w:t xml:space="preserve"> базовых национальных ценностей, духовных традиций народов России;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укрепление у подростка позитивной нравственной самооценки, самоуважения и жизненного оптимизма;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развитие эстетических потребностей, ценностей и чувств;</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развитие трудолюбия, способности к преодолению трудностей, целеустремлённости и настойчивости в достижении результата;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творческого отношения к учёбе, труду, социальной деятельности на основе нравственных ценностей и моральных норм;</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lastRenderedPageBreak/>
        <w:t>•</w:t>
      </w:r>
      <w:r w:rsidRPr="007A1825">
        <w:rPr>
          <w:rFonts w:eastAsia="Times New Roman"/>
          <w:color w:val="000000"/>
        </w:rPr>
        <w:t> </w:t>
      </w:r>
      <w:r w:rsidRPr="007A1825">
        <w:rPr>
          <w:rFonts w:eastAsia="Times New Roman"/>
          <w:color w:val="000000"/>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экологической культуры, культуры здорового и безопасного образа жизни.</w:t>
      </w:r>
    </w:p>
    <w:p w:rsidR="006B3FDE" w:rsidRPr="007A1825" w:rsidRDefault="00E92190" w:rsidP="006C1C08">
      <w:pPr>
        <w:shd w:val="clear" w:color="auto" w:fill="FFFFFF"/>
        <w:spacing w:before="100" w:beforeAutospacing="1" w:line="360" w:lineRule="auto"/>
        <w:ind w:firstLine="561"/>
        <w:contextualSpacing/>
        <w:jc w:val="both"/>
        <w:rPr>
          <w:rFonts w:eastAsia="Times New Roman"/>
          <w:color w:val="000000"/>
          <w:lang w:val="ru-RU"/>
        </w:rPr>
      </w:pPr>
      <w:r>
        <w:rPr>
          <w:rFonts w:eastAsia="Times New Roman"/>
          <w:b/>
          <w:bCs/>
          <w:color w:val="000000"/>
          <w:lang w:val="ru-RU"/>
        </w:rPr>
        <w:t xml:space="preserve">- </w:t>
      </w:r>
      <w:r w:rsidR="006B3FDE" w:rsidRPr="007A1825">
        <w:rPr>
          <w:rFonts w:eastAsia="Times New Roman"/>
          <w:b/>
          <w:bCs/>
          <w:color w:val="000000"/>
          <w:lang w:val="ru-RU"/>
        </w:rPr>
        <w:t>В области формирования социальной культуры:</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российской гражданской идентичности, включающей в себя идентичность члена семьи, школьного коллектива, наслега, улуса, республики;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укрепление веры в Россию, чувства личной ответственности за Отечество, заботы о процветании своего наслега, улуса, республики, страны;</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развитие патриотизма и гражданской солидарности;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укрепление доверия к другим людям, институтам гражданского общества, государству;</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усвоение гуманистических и демократических ценностных ориентаций;</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6B3FDE" w:rsidRPr="007A1825" w:rsidRDefault="00E92190" w:rsidP="006C1C08">
      <w:pPr>
        <w:shd w:val="clear" w:color="auto" w:fill="FFFFFF"/>
        <w:spacing w:before="100" w:beforeAutospacing="1" w:line="360" w:lineRule="auto"/>
        <w:ind w:firstLine="561"/>
        <w:contextualSpacing/>
        <w:jc w:val="both"/>
        <w:rPr>
          <w:rFonts w:eastAsia="Times New Roman"/>
          <w:color w:val="000000"/>
          <w:lang w:val="ru-RU"/>
        </w:rPr>
      </w:pPr>
      <w:r>
        <w:rPr>
          <w:rFonts w:eastAsia="Times New Roman"/>
          <w:b/>
          <w:bCs/>
          <w:color w:val="000000"/>
          <w:lang w:val="ru-RU"/>
        </w:rPr>
        <w:t xml:space="preserve">- </w:t>
      </w:r>
      <w:r w:rsidR="006B3FDE" w:rsidRPr="007A1825">
        <w:rPr>
          <w:rFonts w:eastAsia="Times New Roman"/>
          <w:b/>
          <w:bCs/>
          <w:color w:val="000000"/>
          <w:lang w:val="ru-RU"/>
        </w:rPr>
        <w:t>В области формирования семейной культуры:</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укрепление отношения к семье как основе общества;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формирование представлений о значении семьи для устойчивого и успешного </w:t>
      </w:r>
      <w:r w:rsidRPr="007A1825">
        <w:rPr>
          <w:rFonts w:eastAsia="Times New Roman"/>
          <w:color w:val="000000"/>
          <w:lang w:val="ru-RU"/>
        </w:rPr>
        <w:lastRenderedPageBreak/>
        <w:t>развития человека;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укрепление у обучающегося уважительного отношения к родителям, осознанного, заботливого отношения к старшим и младшим;</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начального опыта заботы о социально-психологическом благополучии своей семьи;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знание традиций своей семьи, культурно-исторических и этнических традиций семей своего народа, других народов России.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 xml:space="preserve">Образовательное учреждение может конкретизировать общие задачи духовно-нравственного развития, воспитания и </w:t>
      </w:r>
      <w:proofErr w:type="gramStart"/>
      <w:r w:rsidRPr="007A1825">
        <w:rPr>
          <w:rFonts w:eastAsia="Times New Roman"/>
          <w:color w:val="000000"/>
          <w:lang w:val="ru-RU"/>
        </w:rPr>
        <w:t>социализации</w:t>
      </w:r>
      <w:proofErr w:type="gramEnd"/>
      <w:r w:rsidRPr="007A1825">
        <w:rPr>
          <w:rFonts w:eastAsia="Times New Roman"/>
          <w:color w:val="000000"/>
          <w:lang w:val="ru-RU"/>
        </w:rPr>
        <w:t xml:space="preserve">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rPr>
        <w:t> </w:t>
      </w:r>
      <w:r w:rsidRPr="007A1825">
        <w:rPr>
          <w:rFonts w:eastAsia="Times New Roman"/>
          <w:b/>
          <w:bCs/>
          <w:color w:val="000000"/>
          <w:lang w:val="ru-RU"/>
        </w:rPr>
        <w:t>Основные направления и ценностные основы</w:t>
      </w:r>
      <w:r w:rsidR="00E92190" w:rsidRPr="00FF6C04">
        <w:rPr>
          <w:rStyle w:val="apple-converted-space"/>
          <w:b/>
          <w:shd w:val="clear" w:color="auto" w:fill="FFFFFF"/>
          <w:lang w:val="ru-RU"/>
        </w:rPr>
        <w:t>духовно – нравственного развития</w:t>
      </w:r>
      <w:r w:rsidR="00E92190">
        <w:rPr>
          <w:rStyle w:val="apple-converted-space"/>
          <w:b/>
          <w:shd w:val="clear" w:color="auto" w:fill="FFFFFF"/>
          <w:lang w:val="ru-RU"/>
        </w:rPr>
        <w:t>,</w:t>
      </w:r>
      <w:r w:rsidRPr="007A1825">
        <w:rPr>
          <w:rFonts w:eastAsia="Times New Roman"/>
          <w:b/>
          <w:bCs/>
          <w:color w:val="000000"/>
          <w:lang w:val="ru-RU"/>
        </w:rPr>
        <w:t xml:space="preserve"> воспитания и социализации </w:t>
      </w:r>
      <w:proofErr w:type="gramStart"/>
      <w:r w:rsidRPr="007A1825">
        <w:rPr>
          <w:rFonts w:eastAsia="Times New Roman"/>
          <w:b/>
          <w:bCs/>
          <w:color w:val="000000"/>
          <w:lang w:val="ru-RU"/>
        </w:rPr>
        <w:t>обучающихся</w:t>
      </w:r>
      <w:proofErr w:type="gramEnd"/>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 xml:space="preserve">Задачи воспитания и </w:t>
      </w:r>
      <w:proofErr w:type="gramStart"/>
      <w:r w:rsidRPr="007A1825">
        <w:rPr>
          <w:rFonts w:eastAsia="Times New Roman"/>
          <w:color w:val="000000"/>
          <w:lang w:val="ru-RU"/>
        </w:rPr>
        <w:t>социализации</w:t>
      </w:r>
      <w:proofErr w:type="gramEnd"/>
      <w:r w:rsidRPr="007A1825">
        <w:rPr>
          <w:rFonts w:eastAsia="Times New Roman"/>
          <w:color w:val="000000"/>
          <w:lang w:val="ru-RU"/>
        </w:rPr>
        <w:t xml:space="preserve"> обучающихся на ступени среднего (полного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7A1825">
        <w:rPr>
          <w:rFonts w:eastAsia="Times New Roman"/>
          <w:color w:val="000000"/>
          <w:lang w:val="ru-RU"/>
        </w:rPr>
        <w:t>обучающимися</w:t>
      </w:r>
      <w:proofErr w:type="gramEnd"/>
      <w:r w:rsidRPr="007A1825">
        <w:rPr>
          <w:rFonts w:eastAsia="Times New Roman"/>
          <w:color w:val="000000"/>
          <w:lang w:val="ru-RU"/>
        </w:rPr>
        <w:t>.</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 xml:space="preserve">Организация духовно-нравственного развития и воспитания </w:t>
      </w:r>
      <w:proofErr w:type="gramStart"/>
      <w:r w:rsidRPr="007A1825">
        <w:rPr>
          <w:rFonts w:eastAsia="Times New Roman"/>
          <w:color w:val="000000"/>
          <w:lang w:val="ru-RU"/>
        </w:rPr>
        <w:t>обучающихся</w:t>
      </w:r>
      <w:proofErr w:type="gramEnd"/>
      <w:r w:rsidRPr="007A1825">
        <w:rPr>
          <w:rFonts w:eastAsia="Times New Roman"/>
          <w:color w:val="000000"/>
          <w:lang w:val="ru-RU"/>
        </w:rPr>
        <w:t xml:space="preserve"> осуществляется по следующим направлениям:</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b/>
          <w:bCs/>
          <w:color w:val="000000"/>
          <w:lang w:val="ru-RU"/>
        </w:rPr>
        <w:t>воспитание гражданственности, патриотизма, уважения к правам, свободам и обязанностям человек</w:t>
      </w:r>
      <w:proofErr w:type="gramStart"/>
      <w:r w:rsidRPr="007A1825">
        <w:rPr>
          <w:rFonts w:eastAsia="Times New Roman"/>
          <w:b/>
          <w:bCs/>
          <w:color w:val="000000"/>
          <w:lang w:val="ru-RU"/>
        </w:rPr>
        <w:t>а</w:t>
      </w:r>
      <w:r w:rsidRPr="007A1825">
        <w:rPr>
          <w:rFonts w:eastAsia="Times New Roman"/>
          <w:color w:val="000000"/>
          <w:lang w:val="ru-RU"/>
        </w:rPr>
        <w:t>(</w:t>
      </w:r>
      <w:proofErr w:type="gramEnd"/>
      <w:r w:rsidRPr="007A1825">
        <w:rPr>
          <w:rFonts w:eastAsia="Times New Roman"/>
          <w:color w:val="000000"/>
          <w:lang w:val="ru-RU"/>
        </w:rPr>
        <w:t>ценности</w:t>
      </w:r>
      <w:r w:rsidRPr="007A1825">
        <w:rPr>
          <w:rFonts w:eastAsia="Times New Roman"/>
          <w:i/>
          <w:iCs/>
          <w:color w:val="000000"/>
          <w:lang w:val="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b/>
          <w:bCs/>
          <w:color w:val="000000"/>
          <w:lang w:val="ru-RU"/>
        </w:rPr>
        <w:t>воспитание социальной ответственности и компетентности (</w:t>
      </w:r>
      <w:r w:rsidRPr="007A1825">
        <w:rPr>
          <w:rFonts w:eastAsia="Times New Roman"/>
          <w:color w:val="000000"/>
          <w:lang w:val="ru-RU"/>
        </w:rPr>
        <w:t>ценности:</w:t>
      </w:r>
      <w:r w:rsidRPr="007A1825">
        <w:rPr>
          <w:rFonts w:eastAsia="Times New Roman"/>
          <w:color w:val="000000"/>
        </w:rPr>
        <w:t> </w:t>
      </w:r>
      <w:r w:rsidRPr="007A1825">
        <w:rPr>
          <w:rFonts w:eastAsia="Times New Roman"/>
          <w:i/>
          <w:iCs/>
          <w:color w:val="000000"/>
          <w:lang w:val="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lastRenderedPageBreak/>
        <w:t>•</w:t>
      </w:r>
      <w:r w:rsidRPr="007A1825">
        <w:rPr>
          <w:rFonts w:eastAsia="Times New Roman"/>
          <w:color w:val="000000"/>
        </w:rPr>
        <w:t> </w:t>
      </w:r>
      <w:r w:rsidRPr="007A1825">
        <w:rPr>
          <w:rFonts w:eastAsia="Times New Roman"/>
          <w:b/>
          <w:bCs/>
          <w:color w:val="000000"/>
          <w:lang w:val="ru-RU"/>
        </w:rPr>
        <w:t>воспитание нравственных чувств, убеждений, этического сознания</w:t>
      </w:r>
      <w:r w:rsidRPr="007A1825">
        <w:rPr>
          <w:rFonts w:eastAsia="Times New Roman"/>
          <w:color w:val="000000"/>
        </w:rPr>
        <w:t> </w:t>
      </w:r>
      <w:r w:rsidRPr="007A1825">
        <w:rPr>
          <w:rFonts w:eastAsia="Times New Roman"/>
          <w:color w:val="000000"/>
          <w:lang w:val="ru-RU"/>
        </w:rPr>
        <w:t>(ценности:</w:t>
      </w:r>
      <w:r w:rsidRPr="007A1825">
        <w:rPr>
          <w:rFonts w:eastAsia="Times New Roman"/>
          <w:color w:val="000000"/>
        </w:rPr>
        <w:t> </w:t>
      </w:r>
      <w:r w:rsidRPr="007A1825">
        <w:rPr>
          <w:rFonts w:eastAsia="Times New Roman"/>
          <w:i/>
          <w:iCs/>
          <w:color w:val="000000"/>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Start"/>
      <w:r w:rsidRPr="007A1825">
        <w:rPr>
          <w:rFonts w:eastAsia="Times New Roman"/>
          <w:i/>
          <w:iCs/>
          <w:color w:val="000000"/>
          <w:lang w:val="ru-RU"/>
        </w:rPr>
        <w:t>;д</w:t>
      </w:r>
      <w:proofErr w:type="gramEnd"/>
      <w:r w:rsidRPr="007A1825">
        <w:rPr>
          <w:rFonts w:eastAsia="Times New Roman"/>
          <w:i/>
          <w:iCs/>
          <w:color w:val="000000"/>
          <w:lang w:val="ru-RU"/>
        </w:rPr>
        <w:t>уховно-нравственное развитие личности);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proofErr w:type="gramStart"/>
      <w:r w:rsidRPr="007A1825">
        <w:rPr>
          <w:rFonts w:eastAsia="Times New Roman"/>
          <w:color w:val="000000"/>
          <w:lang w:val="ru-RU"/>
        </w:rPr>
        <w:t>•</w:t>
      </w:r>
      <w:r w:rsidRPr="007A1825">
        <w:rPr>
          <w:rFonts w:eastAsia="Times New Roman"/>
          <w:color w:val="000000"/>
        </w:rPr>
        <w:t> </w:t>
      </w:r>
      <w:r w:rsidRPr="007A1825">
        <w:rPr>
          <w:rFonts w:eastAsia="Times New Roman"/>
          <w:b/>
          <w:bCs/>
          <w:color w:val="000000"/>
          <w:lang w:val="ru-RU"/>
        </w:rPr>
        <w:t>воспитание экологической культуры, культуры здорового и безопасного образа жизни</w:t>
      </w:r>
      <w:r w:rsidRPr="007A1825">
        <w:rPr>
          <w:rFonts w:eastAsia="Times New Roman"/>
          <w:b/>
          <w:bCs/>
          <w:color w:val="000000"/>
        </w:rPr>
        <w:t> </w:t>
      </w:r>
      <w:r w:rsidRPr="007A1825">
        <w:rPr>
          <w:rFonts w:eastAsia="Times New Roman"/>
          <w:color w:val="000000"/>
          <w:lang w:val="ru-RU"/>
        </w:rPr>
        <w:t>(ценности:</w:t>
      </w:r>
      <w:r w:rsidRPr="007A1825">
        <w:rPr>
          <w:rFonts w:eastAsia="Times New Roman"/>
          <w:color w:val="000000"/>
        </w:rPr>
        <w:t> </w:t>
      </w:r>
      <w:r w:rsidRPr="007A1825">
        <w:rPr>
          <w:rFonts w:eastAsia="Times New Roman"/>
          <w:i/>
          <w:iCs/>
          <w:color w:val="000000"/>
          <w:lang w:val="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proofErr w:type="gramStart"/>
      <w:r w:rsidRPr="007A1825">
        <w:rPr>
          <w:rFonts w:eastAsia="Times New Roman"/>
          <w:color w:val="000000"/>
          <w:lang w:val="ru-RU"/>
        </w:rPr>
        <w:t>•</w:t>
      </w:r>
      <w:r w:rsidRPr="007A1825">
        <w:rPr>
          <w:rFonts w:eastAsia="Times New Roman"/>
          <w:color w:val="000000"/>
        </w:rPr>
        <w:t> </w:t>
      </w:r>
      <w:r w:rsidRPr="007A1825">
        <w:rPr>
          <w:rFonts w:eastAsia="Times New Roman"/>
          <w:b/>
          <w:bCs/>
          <w:color w:val="000000"/>
          <w:lang w:val="ru-RU"/>
        </w:rPr>
        <w:t>воспитание трудолюбия, сознательного, творческого отношения к образованию, труду и жизни, подготовка к сознательному выбору профессии</w:t>
      </w:r>
      <w:r w:rsidRPr="007A1825">
        <w:rPr>
          <w:rFonts w:eastAsia="Times New Roman"/>
          <w:color w:val="000000"/>
        </w:rPr>
        <w:t> </w:t>
      </w:r>
      <w:r w:rsidRPr="007A1825">
        <w:rPr>
          <w:rFonts w:eastAsia="Times New Roman"/>
          <w:color w:val="000000"/>
          <w:lang w:val="ru-RU"/>
        </w:rPr>
        <w:t>(ценности:</w:t>
      </w:r>
      <w:r w:rsidRPr="007A1825">
        <w:rPr>
          <w:rFonts w:eastAsia="Times New Roman"/>
          <w:i/>
          <w:iCs/>
          <w:color w:val="000000"/>
        </w:rPr>
        <w:t> </w:t>
      </w:r>
      <w:r w:rsidRPr="007A1825">
        <w:rPr>
          <w:rFonts w:eastAsia="Times New Roman"/>
          <w:i/>
          <w:iCs/>
          <w:color w:val="000000"/>
          <w:lang w:val="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7A1825">
        <w:rPr>
          <w:rFonts w:eastAsia="Times New Roman"/>
          <w:color w:val="000000"/>
          <w:lang w:val="ru-RU"/>
        </w:rPr>
        <w:t>;</w:t>
      </w:r>
      <w:proofErr w:type="gramEnd"/>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b/>
          <w:bCs/>
          <w:color w:val="000000"/>
          <w:lang w:val="ru-RU"/>
        </w:rPr>
        <w:t xml:space="preserve">воспитание ценностного отношения к </w:t>
      </w:r>
      <w:proofErr w:type="gramStart"/>
      <w:r w:rsidRPr="007A1825">
        <w:rPr>
          <w:rFonts w:eastAsia="Times New Roman"/>
          <w:b/>
          <w:bCs/>
          <w:color w:val="000000"/>
          <w:lang w:val="ru-RU"/>
        </w:rPr>
        <w:t>прекрасному</w:t>
      </w:r>
      <w:proofErr w:type="gramEnd"/>
      <w:r w:rsidRPr="007A1825">
        <w:rPr>
          <w:rFonts w:eastAsia="Times New Roman"/>
          <w:b/>
          <w:bCs/>
          <w:color w:val="000000"/>
          <w:lang w:val="ru-RU"/>
        </w:rPr>
        <w:t>, формирование основ эстетической культуры — эстетическое воспитание</w:t>
      </w:r>
      <w:r w:rsidRPr="007A1825">
        <w:rPr>
          <w:rFonts w:eastAsia="Times New Roman"/>
          <w:b/>
          <w:bCs/>
          <w:color w:val="000000"/>
        </w:rPr>
        <w:t> </w:t>
      </w:r>
      <w:r w:rsidRPr="007A1825">
        <w:rPr>
          <w:rFonts w:eastAsia="Times New Roman"/>
          <w:color w:val="000000"/>
          <w:lang w:val="ru-RU"/>
        </w:rPr>
        <w:t>(ценности:</w:t>
      </w:r>
      <w:r w:rsidRPr="007A1825">
        <w:rPr>
          <w:rFonts w:eastAsia="Times New Roman"/>
          <w:color w:val="000000"/>
        </w:rPr>
        <w:t> </w:t>
      </w:r>
      <w:r w:rsidRPr="007A1825">
        <w:rPr>
          <w:rFonts w:eastAsia="Times New Roman"/>
          <w:i/>
          <w:iCs/>
          <w:color w:val="000000"/>
          <w:lang w:val="ru-RU"/>
        </w:rPr>
        <w:t>красота, гармония, духовный мир человека, самовыражение личности в творчестве и искусстве, эстетическое развитие личности</w:t>
      </w:r>
      <w:r w:rsidRPr="007A1825">
        <w:rPr>
          <w:rFonts w:eastAsia="Times New Roman"/>
          <w:color w:val="000000"/>
          <w:lang w:val="ru-RU"/>
        </w:rPr>
        <w:t>).</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 xml:space="preserve">Принципы и особенности организации содержания </w:t>
      </w:r>
      <w:r w:rsidR="00BE7654" w:rsidRPr="00FF6C04">
        <w:rPr>
          <w:rStyle w:val="apple-converted-space"/>
          <w:b/>
          <w:shd w:val="clear" w:color="auto" w:fill="FFFFFF"/>
          <w:lang w:val="ru-RU"/>
        </w:rPr>
        <w:t>духовно – нравственного развития</w:t>
      </w:r>
      <w:proofErr w:type="gramStart"/>
      <w:r w:rsidR="00BE7654">
        <w:rPr>
          <w:rStyle w:val="apple-converted-space"/>
          <w:b/>
          <w:shd w:val="clear" w:color="auto" w:fill="FFFFFF"/>
          <w:lang w:val="ru-RU"/>
        </w:rPr>
        <w:t>,</w:t>
      </w:r>
      <w:r w:rsidRPr="007A1825">
        <w:rPr>
          <w:rFonts w:eastAsia="Times New Roman"/>
          <w:b/>
          <w:bCs/>
          <w:color w:val="000000"/>
          <w:lang w:val="ru-RU"/>
        </w:rPr>
        <w:t>в</w:t>
      </w:r>
      <w:proofErr w:type="gramEnd"/>
      <w:r w:rsidRPr="007A1825">
        <w:rPr>
          <w:rFonts w:eastAsia="Times New Roman"/>
          <w:b/>
          <w:bCs/>
          <w:color w:val="000000"/>
          <w:lang w:val="ru-RU"/>
        </w:rPr>
        <w:t>оспитания и социализации обучающихся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Принцип ориентации на идеал.</w:t>
      </w:r>
      <w:r w:rsidRPr="007A1825">
        <w:rPr>
          <w:rFonts w:eastAsia="Times New Roman"/>
          <w:color w:val="000000"/>
        </w:rPr>
        <w:t> </w:t>
      </w:r>
      <w:r w:rsidRPr="007A1825">
        <w:rPr>
          <w:rFonts w:eastAsia="Times New Roman"/>
          <w:color w:val="000000"/>
          <w:lang w:val="ru-RU"/>
        </w:rPr>
        <w:t xml:space="preserve">Идеалы определяют смыслы воспитания, то, ради </w:t>
      </w:r>
      <w:r w:rsidRPr="007A1825">
        <w:rPr>
          <w:rFonts w:eastAsia="Times New Roman"/>
          <w:color w:val="000000"/>
          <w:lang w:val="ru-RU"/>
        </w:rPr>
        <w:lastRenderedPageBreak/>
        <w:t>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Принцип следования нравственному примеру.</w:t>
      </w:r>
      <w:r w:rsidRPr="007A1825">
        <w:rPr>
          <w:rFonts w:eastAsia="Times New Roman"/>
          <w:color w:val="000000"/>
        </w:rPr>
        <w:t> </w:t>
      </w:r>
      <w:r w:rsidRPr="007A1825">
        <w:rPr>
          <w:rFonts w:eastAsia="Times New Roman"/>
          <w:color w:val="000000"/>
          <w:lang w:val="ru-RU"/>
        </w:rPr>
        <w:t>Следование примеру</w:t>
      </w:r>
      <w:r w:rsidRPr="007A1825">
        <w:rPr>
          <w:rFonts w:eastAsia="Times New Roman"/>
          <w:color w:val="000000"/>
        </w:rPr>
        <w:t> </w:t>
      </w:r>
      <w:r w:rsidRPr="007A1825">
        <w:rPr>
          <w:rFonts w:eastAsia="Times New Roman"/>
          <w:color w:val="000000"/>
          <w:lang w:val="ru-RU"/>
        </w:rPr>
        <w:t>—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Принцип диалогического общения со значимыми другими.</w:t>
      </w:r>
      <w:r w:rsidRPr="007A1825">
        <w:rPr>
          <w:rFonts w:eastAsia="Times New Roman"/>
          <w:color w:val="000000"/>
        </w:rPr>
        <w:t> </w:t>
      </w:r>
      <w:r w:rsidRPr="007A1825">
        <w:rPr>
          <w:rFonts w:eastAsia="Times New Roman"/>
          <w:color w:val="000000"/>
          <w:lang w:val="ru-RU"/>
        </w:rPr>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7A1825">
        <w:rPr>
          <w:rFonts w:eastAsia="Times New Roman"/>
          <w:color w:val="000000"/>
          <w:lang w:val="ru-RU"/>
        </w:rPr>
        <w:t>со</w:t>
      </w:r>
      <w:proofErr w:type="gramEnd"/>
      <w:r w:rsidRPr="007A1825">
        <w:rPr>
          <w:rFonts w:eastAsia="Times New Roman"/>
          <w:color w:val="000000"/>
          <w:lang w:val="ru-RU"/>
        </w:rPr>
        <w:t xml:space="preserve"> значимым другим.</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Принцип идентификации</w:t>
      </w:r>
      <w:r w:rsidRPr="007A1825">
        <w:rPr>
          <w:rFonts w:eastAsia="Times New Roman"/>
          <w:color w:val="000000"/>
          <w:lang w:val="ru-RU"/>
        </w:rPr>
        <w:t>. Идентификация</w:t>
      </w:r>
      <w:r w:rsidRPr="007A1825">
        <w:rPr>
          <w:rFonts w:eastAsia="Times New Roman"/>
          <w:color w:val="000000"/>
        </w:rPr>
        <w:t> </w:t>
      </w: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7A1825">
        <w:rPr>
          <w:rFonts w:eastAsia="Times New Roman"/>
          <w:color w:val="000000"/>
          <w:lang w:val="ru-RU"/>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7A1825">
        <w:rPr>
          <w:rFonts w:eastAsia="Times New Roman"/>
          <w:color w:val="000000"/>
          <w:lang w:val="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w:t>
      </w:r>
      <w:r w:rsidRPr="007A1825">
        <w:rPr>
          <w:rFonts w:eastAsia="Times New Roman"/>
          <w:color w:val="000000"/>
          <w:lang w:val="ru-RU"/>
        </w:rPr>
        <w:lastRenderedPageBreak/>
        <w:t>и требовать этого от других.</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Принцип полисубъектности воспитания и социализации.</w:t>
      </w:r>
      <w:r w:rsidRPr="007A1825">
        <w:rPr>
          <w:rFonts w:eastAsia="Times New Roman"/>
          <w:color w:val="000000"/>
        </w:rPr>
        <w:t> </w:t>
      </w:r>
      <w:r w:rsidRPr="007A1825">
        <w:rPr>
          <w:rFonts w:eastAsia="Times New Roman"/>
          <w:color w:val="000000"/>
          <w:lang w:val="ru-RU"/>
        </w:rPr>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7A1825">
        <w:rPr>
          <w:rFonts w:eastAsia="Times New Roman"/>
          <w:color w:val="000000"/>
          <w:lang w:val="ru-RU"/>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7A1825">
        <w:rPr>
          <w:rFonts w:eastAsia="Times New Roman"/>
          <w:color w:val="000000"/>
          <w:lang w:val="ru-RU"/>
        </w:rPr>
        <w:t xml:space="preserve"> и методы воспитания и социализации </w:t>
      </w:r>
      <w:proofErr w:type="gramStart"/>
      <w:r w:rsidRPr="007A1825">
        <w:rPr>
          <w:rFonts w:eastAsia="Times New Roman"/>
          <w:color w:val="000000"/>
          <w:lang w:val="ru-RU"/>
        </w:rPr>
        <w:t>обучающихся</w:t>
      </w:r>
      <w:proofErr w:type="gramEnd"/>
      <w:r w:rsidRPr="007A1825">
        <w:rPr>
          <w:rFonts w:eastAsia="Times New Roman"/>
          <w:color w:val="000000"/>
          <w:lang w:val="ru-RU"/>
        </w:rPr>
        <w:t xml:space="preserve">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Принцип совместного решения личностно и общественно значимых проблем.</w:t>
      </w:r>
      <w:r w:rsidRPr="007A1825">
        <w:rPr>
          <w:rFonts w:eastAsia="Times New Roman"/>
          <w:color w:val="000000"/>
        </w:rPr>
        <w:t> </w:t>
      </w:r>
      <w:r w:rsidRPr="007A1825">
        <w:rPr>
          <w:rFonts w:eastAsia="Times New Roman"/>
          <w:color w:val="000000"/>
          <w:lang w:val="ru-RU"/>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Принцип системно-деятельностной организации воспитания.</w:t>
      </w:r>
      <w:r w:rsidRPr="007A1825">
        <w:rPr>
          <w:rFonts w:eastAsia="Times New Roman"/>
          <w:color w:val="000000"/>
        </w:rPr>
        <w:t> </w:t>
      </w:r>
      <w:r w:rsidRPr="007A1825">
        <w:rPr>
          <w:rFonts w:eastAsia="Times New Roman"/>
          <w:color w:val="000000"/>
          <w:lang w:val="ru-RU"/>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7A1825">
        <w:rPr>
          <w:rFonts w:eastAsia="Times New Roman"/>
          <w:color w:val="000000"/>
          <w:lang w:val="ru-RU"/>
        </w:rPr>
        <w:t>задач</w:t>
      </w:r>
      <w:proofErr w:type="gramEnd"/>
      <w:r w:rsidRPr="007A1825">
        <w:rPr>
          <w:rFonts w:eastAsia="Times New Roman"/>
          <w:color w:val="000000"/>
          <w:lang w:val="ru-RU"/>
        </w:rPr>
        <w:t xml:space="preserve"> обучающиеся вместе с педагогами, родителями, иными субъектами культурной, гражданской жизни обращаются к содержанию:</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общеобразовательных дисциплин;</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произведений искусства;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периодической печати, публикаций, радио- и телепередач, отражающих современную жизнь;</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lastRenderedPageBreak/>
        <w:t>•</w:t>
      </w:r>
      <w:r w:rsidRPr="007A1825">
        <w:rPr>
          <w:rFonts w:eastAsia="Times New Roman"/>
          <w:color w:val="000000"/>
        </w:rPr>
        <w:t> </w:t>
      </w:r>
      <w:r w:rsidRPr="007A1825">
        <w:rPr>
          <w:rFonts w:eastAsia="Times New Roman"/>
          <w:color w:val="000000"/>
          <w:lang w:val="ru-RU"/>
        </w:rPr>
        <w:t>духовной культуры и фольклора народов России;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истории, традиций и современной жизни своей Родины, своего края, своей семьи;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жизненного опыта своих родителей и прародителей;</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общественно полезной, личностно значимой деятельности в рамках педагогически организованных социальных и культурных практик;</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других источников информации и научного знания.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Основное содержание</w:t>
      </w:r>
      <w:r w:rsidR="00BE7654" w:rsidRPr="00FF6C04">
        <w:rPr>
          <w:rStyle w:val="apple-converted-space"/>
          <w:b/>
          <w:shd w:val="clear" w:color="auto" w:fill="FFFFFF"/>
          <w:lang w:val="ru-RU"/>
        </w:rPr>
        <w:t>духовно – нравственного развития</w:t>
      </w:r>
      <w:r w:rsidR="00BE7654">
        <w:rPr>
          <w:rStyle w:val="apple-converted-space"/>
          <w:b/>
          <w:shd w:val="clear" w:color="auto" w:fill="FFFFFF"/>
          <w:lang w:val="ru-RU"/>
        </w:rPr>
        <w:t>,</w:t>
      </w:r>
      <w:r w:rsidRPr="007A1825">
        <w:rPr>
          <w:rFonts w:eastAsia="Times New Roman"/>
          <w:b/>
          <w:bCs/>
          <w:color w:val="000000"/>
          <w:lang w:val="ru-RU"/>
        </w:rPr>
        <w:t xml:space="preserve"> воспитания и социализации </w:t>
      </w:r>
      <w:proofErr w:type="gramStart"/>
      <w:r w:rsidRPr="007A1825">
        <w:rPr>
          <w:rFonts w:eastAsia="Times New Roman"/>
          <w:b/>
          <w:bCs/>
          <w:color w:val="000000"/>
          <w:lang w:val="ru-RU"/>
        </w:rPr>
        <w:t>обучающихся</w:t>
      </w:r>
      <w:proofErr w:type="gramEnd"/>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Воспитание гражданственности, патриотизма, уважения к правам, свободам и обязанностям человека: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и одобрение правил поведения в обществе, уважение органов и лиц, охраняющих общественный порядок;</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осознание конституционного долга и обязанностей гражданина своей Родины;</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системные представления об истории народа саха, о других народах России, об их общей исторической судьбе, знание национальных героев и важнейших событий отечественной истории;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Воспитание социальной ответственности и компетентности: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осознанное принятие роли гражданина, знание гражданских прав и обязанностей, </w:t>
      </w:r>
      <w:r w:rsidRPr="007A1825">
        <w:rPr>
          <w:rFonts w:eastAsia="Times New Roman"/>
          <w:color w:val="000000"/>
          <w:lang w:val="ru-RU"/>
        </w:rPr>
        <w:lastRenderedPageBreak/>
        <w:t>приобретение первоначального опыта ответственного гражданского поведения;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усвоение позитивного социального опыта, образцов поведения подростков и молодёжи в современном мире;</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освоение норм и правил общественного поведения, психологических установок, знаний и навыков, позволяющих </w:t>
      </w:r>
      <w:proofErr w:type="gramStart"/>
      <w:r w:rsidRPr="007A1825">
        <w:rPr>
          <w:rFonts w:eastAsia="Times New Roman"/>
          <w:color w:val="000000"/>
          <w:lang w:val="ru-RU"/>
        </w:rPr>
        <w:t>обучающимся</w:t>
      </w:r>
      <w:proofErr w:type="gramEnd"/>
      <w:r w:rsidRPr="007A1825">
        <w:rPr>
          <w:rFonts w:eastAsia="Times New Roman"/>
          <w:color w:val="000000"/>
          <w:lang w:val="ru-RU"/>
        </w:rPr>
        <w:t xml:space="preserve"> успешно действовать в современном обществе;</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осознанное принятие основных социальных ролей, соответствующих подростковому возрасту:</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proofErr w:type="gramStart"/>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социальные роли в семье: сына (дочери), брата (сестры), помощника, ответственного хозяина (хозяйки), наследника (наследницы);</w:t>
      </w:r>
      <w:proofErr w:type="gramEnd"/>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proofErr w:type="gramStart"/>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roofErr w:type="gramEnd"/>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proofErr w:type="gramStart"/>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собственного конструктивного стиля общественного поведения.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Воспитание нравственных чувств, убеждений, этического сознания: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сознательное принятие базовых национальных российских ценностей;</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любовь к школе, своему селу, республике,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lastRenderedPageBreak/>
        <w:t>•</w:t>
      </w:r>
      <w:r w:rsidRPr="007A1825">
        <w:rPr>
          <w:rFonts w:eastAsia="Times New Roman"/>
          <w:color w:val="000000"/>
        </w:rPr>
        <w:t> </w:t>
      </w:r>
      <w:r w:rsidRPr="007A1825">
        <w:rPr>
          <w:rFonts w:eastAsia="Times New Roman"/>
          <w:color w:val="000000"/>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Воспитание экологической культуры, культуры здорового и безопасного образа жизни: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взаимной связи здоровья, экологического качества окружающей среды и экологической культуры человека;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rPr>
        <w:sym w:font="Symbol" w:char="F0B7"/>
      </w:r>
      <w:r w:rsidRPr="007A1825">
        <w:rPr>
          <w:rFonts w:eastAsia="Times New Roman"/>
          <w:color w:val="000000"/>
        </w:rPr>
        <w:t> </w:t>
      </w:r>
      <w:proofErr w:type="gramStart"/>
      <w:r w:rsidRPr="007A1825">
        <w:rPr>
          <w:rFonts w:eastAsia="Times New Roman"/>
          <w:color w:val="000000"/>
          <w:lang w:val="ru-RU"/>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lastRenderedPageBreak/>
        <w:t>•</w:t>
      </w:r>
      <w:r w:rsidRPr="007A1825">
        <w:rPr>
          <w:rFonts w:eastAsia="Times New Roman"/>
          <w:color w:val="000000"/>
        </w:rPr>
        <w:t> </w:t>
      </w:r>
      <w:r w:rsidRPr="007A1825">
        <w:rPr>
          <w:rFonts w:eastAsia="Times New Roman"/>
          <w:color w:val="000000"/>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опыт участия в физкультурно-оздоровительных, санитарно-гигиенических мероприятиях, экологическом туризме;</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резко негативное отношение к курению, употреблению алкогольных напитков, наркотиков и других психоактивных веществ (ПАВ);</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отрицательное отношение к лицам и организациям, пропагандирующим курение и пьянство, распространяющим наркотики и другие ПАВ.</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необходимости научных знаний для развития личности и общества, их роли в жизни, труде, творчестве;</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осознание нравственных основ образования;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осознание важности непрерывного образования и самообразования в течение всей жизни;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lastRenderedPageBreak/>
        <w:t>•</w:t>
      </w:r>
      <w:r w:rsidRPr="007A1825">
        <w:rPr>
          <w:rFonts w:eastAsia="Times New Roman"/>
          <w:color w:val="000000"/>
        </w:rPr>
        <w:t> </w:t>
      </w:r>
      <w:r w:rsidRPr="007A1825">
        <w:rPr>
          <w:rFonts w:eastAsia="Times New Roman"/>
          <w:color w:val="000000"/>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общее знакомство с трудовым законодательством;</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нетерпимое отношение к лени, безответственности и пассивности в образовании и труде.</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 xml:space="preserve">Воспитание ценностного отношения к </w:t>
      </w:r>
      <w:proofErr w:type="gramStart"/>
      <w:r w:rsidRPr="007A1825">
        <w:rPr>
          <w:rFonts w:eastAsia="Times New Roman"/>
          <w:b/>
          <w:bCs/>
          <w:color w:val="000000"/>
          <w:lang w:val="ru-RU"/>
        </w:rPr>
        <w:t>прекрасному</w:t>
      </w:r>
      <w:proofErr w:type="gramEnd"/>
      <w:r w:rsidRPr="007A1825">
        <w:rPr>
          <w:rFonts w:eastAsia="Times New Roman"/>
          <w:b/>
          <w:bCs/>
          <w:color w:val="000000"/>
          <w:lang w:val="ru-RU"/>
        </w:rPr>
        <w:t>, формирование основ эстетической культуры (эстетическое воспитание):</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ценностное отношение к </w:t>
      </w:r>
      <w:proofErr w:type="gramStart"/>
      <w:r w:rsidRPr="007A1825">
        <w:rPr>
          <w:rFonts w:eastAsia="Times New Roman"/>
          <w:color w:val="000000"/>
          <w:lang w:val="ru-RU"/>
        </w:rPr>
        <w:t>прекрасному</w:t>
      </w:r>
      <w:proofErr w:type="gramEnd"/>
      <w:r w:rsidRPr="007A1825">
        <w:rPr>
          <w:rFonts w:eastAsia="Times New Roman"/>
          <w:color w:val="000000"/>
          <w:lang w:val="ru-RU"/>
        </w:rPr>
        <w:t>, восприятие искусства как особой формы познания и преобразования мира;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представление об искусстве народов России.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Виды деятельности и формы занятий</w:t>
      </w:r>
    </w:p>
    <w:p w:rsidR="00BE7654" w:rsidRPr="00BE7654" w:rsidRDefault="00BE7654" w:rsidP="00BE7654">
      <w:pPr>
        <w:tabs>
          <w:tab w:val="left" w:pos="0"/>
          <w:tab w:val="left" w:pos="340"/>
        </w:tabs>
        <w:spacing w:line="360" w:lineRule="auto"/>
        <w:ind w:firstLine="425"/>
        <w:contextualSpacing/>
        <w:jc w:val="both"/>
        <w:rPr>
          <w:bCs/>
          <w:lang w:val="ru-RU"/>
        </w:rPr>
      </w:pPr>
      <w:r w:rsidRPr="00BE7654">
        <w:rPr>
          <w:bCs/>
          <w:lang w:val="ru-RU"/>
        </w:rPr>
        <w:t>Программа определяет основные направления гражданского и духовно-нравственного воспитания учащихся и включает в себя три блока:</w:t>
      </w:r>
    </w:p>
    <w:p w:rsidR="00BE7654" w:rsidRPr="00BE7654" w:rsidRDefault="00BE7654" w:rsidP="005C792B">
      <w:pPr>
        <w:widowControl/>
        <w:numPr>
          <w:ilvl w:val="0"/>
          <w:numId w:val="96"/>
        </w:numPr>
        <w:tabs>
          <w:tab w:val="left" w:pos="709"/>
        </w:tabs>
        <w:autoSpaceDE/>
        <w:autoSpaceDN/>
        <w:adjustRightInd/>
        <w:spacing w:line="360" w:lineRule="auto"/>
        <w:ind w:left="0" w:firstLine="426"/>
        <w:contextualSpacing/>
        <w:jc w:val="both"/>
        <w:rPr>
          <w:bCs/>
        </w:rPr>
      </w:pPr>
      <w:r w:rsidRPr="00BE7654">
        <w:rPr>
          <w:bCs/>
        </w:rPr>
        <w:t>Государство и я</w:t>
      </w:r>
    </w:p>
    <w:p w:rsidR="00BE7654" w:rsidRPr="00BE7654" w:rsidRDefault="00BE7654" w:rsidP="005C792B">
      <w:pPr>
        <w:widowControl/>
        <w:numPr>
          <w:ilvl w:val="0"/>
          <w:numId w:val="96"/>
        </w:numPr>
        <w:tabs>
          <w:tab w:val="left" w:pos="709"/>
        </w:tabs>
        <w:autoSpaceDE/>
        <w:autoSpaceDN/>
        <w:adjustRightInd/>
        <w:spacing w:line="360" w:lineRule="auto"/>
        <w:ind w:left="0" w:firstLine="426"/>
        <w:contextualSpacing/>
        <w:jc w:val="both"/>
        <w:rPr>
          <w:bCs/>
        </w:rPr>
      </w:pPr>
      <w:r w:rsidRPr="00BE7654">
        <w:rPr>
          <w:bCs/>
        </w:rPr>
        <w:t>Мое Отечество</w:t>
      </w:r>
    </w:p>
    <w:p w:rsidR="00BE7654" w:rsidRPr="00BE7654" w:rsidRDefault="00BE7654" w:rsidP="005C792B">
      <w:pPr>
        <w:widowControl/>
        <w:numPr>
          <w:ilvl w:val="0"/>
          <w:numId w:val="96"/>
        </w:numPr>
        <w:tabs>
          <w:tab w:val="left" w:pos="709"/>
        </w:tabs>
        <w:autoSpaceDE/>
        <w:autoSpaceDN/>
        <w:adjustRightInd/>
        <w:spacing w:line="360" w:lineRule="auto"/>
        <w:ind w:left="0" w:firstLine="426"/>
        <w:contextualSpacing/>
        <w:jc w:val="both"/>
        <w:rPr>
          <w:bCs/>
        </w:rPr>
      </w:pPr>
      <w:r w:rsidRPr="00BE7654">
        <w:rPr>
          <w:bCs/>
        </w:rPr>
        <w:t>Мое здоровье</w:t>
      </w:r>
    </w:p>
    <w:p w:rsidR="00BE7654" w:rsidRPr="00BE7654" w:rsidRDefault="00BE7654" w:rsidP="00BE7654">
      <w:pPr>
        <w:pStyle w:val="17"/>
        <w:spacing w:after="0" w:line="360" w:lineRule="auto"/>
        <w:ind w:left="0" w:firstLine="425"/>
        <w:contextualSpacing/>
        <w:jc w:val="both"/>
        <w:rPr>
          <w:rFonts w:ascii="Times New Roman" w:hAnsi="Times New Roman"/>
          <w:b/>
          <w:bCs/>
          <w:sz w:val="24"/>
          <w:szCs w:val="24"/>
          <w:lang w:eastAsia="ru-RU"/>
        </w:rPr>
      </w:pPr>
    </w:p>
    <w:p w:rsidR="00BE7654" w:rsidRPr="00BE7654" w:rsidRDefault="00BE7654" w:rsidP="005C792B">
      <w:pPr>
        <w:pStyle w:val="17"/>
        <w:numPr>
          <w:ilvl w:val="0"/>
          <w:numId w:val="97"/>
        </w:numPr>
        <w:spacing w:after="0" w:line="360" w:lineRule="auto"/>
        <w:ind w:left="0" w:firstLine="425"/>
        <w:contextualSpacing/>
        <w:jc w:val="both"/>
        <w:rPr>
          <w:rFonts w:ascii="Times New Roman" w:hAnsi="Times New Roman"/>
          <w:b/>
          <w:bCs/>
          <w:sz w:val="24"/>
          <w:szCs w:val="24"/>
          <w:lang w:eastAsia="ru-RU"/>
        </w:rPr>
      </w:pPr>
      <w:r w:rsidRPr="00BE7654">
        <w:rPr>
          <w:rFonts w:ascii="Times New Roman" w:hAnsi="Times New Roman"/>
          <w:b/>
          <w:bCs/>
          <w:sz w:val="24"/>
          <w:szCs w:val="24"/>
          <w:lang w:eastAsia="ru-RU"/>
        </w:rPr>
        <w:t>«Государство и я».</w:t>
      </w:r>
    </w:p>
    <w:p w:rsidR="00BE7654" w:rsidRPr="00BE7654" w:rsidRDefault="00BE7654" w:rsidP="00BE7654">
      <w:pPr>
        <w:spacing w:line="360" w:lineRule="auto"/>
        <w:ind w:firstLine="425"/>
        <w:contextualSpacing/>
        <w:jc w:val="both"/>
        <w:rPr>
          <w:b/>
          <w:bCs/>
        </w:rPr>
      </w:pPr>
      <w:r w:rsidRPr="00BE7654">
        <w:rPr>
          <w:b/>
          <w:bCs/>
        </w:rPr>
        <w:t xml:space="preserve">Задачи: </w:t>
      </w:r>
    </w:p>
    <w:p w:rsidR="00BE7654" w:rsidRPr="00BE7654" w:rsidRDefault="00BE7654" w:rsidP="005C792B">
      <w:pPr>
        <w:pStyle w:val="13"/>
        <w:widowControl/>
        <w:numPr>
          <w:ilvl w:val="0"/>
          <w:numId w:val="95"/>
        </w:numPr>
        <w:tabs>
          <w:tab w:val="left" w:pos="709"/>
        </w:tabs>
        <w:autoSpaceDE/>
        <w:autoSpaceDN/>
        <w:adjustRightInd/>
        <w:spacing w:line="360" w:lineRule="auto"/>
        <w:ind w:left="0" w:firstLine="426"/>
        <w:contextualSpacing/>
        <w:jc w:val="both"/>
        <w:rPr>
          <w:lang w:val="ru-RU"/>
        </w:rPr>
      </w:pPr>
      <w:r w:rsidRPr="00BE7654">
        <w:rPr>
          <w:lang w:val="ru-RU"/>
        </w:rPr>
        <w:t>формировать правосознание и воспитывать гражданскую ответственность;</w:t>
      </w:r>
    </w:p>
    <w:p w:rsidR="00BE7654" w:rsidRPr="00BE7654" w:rsidRDefault="00BE7654" w:rsidP="005C792B">
      <w:pPr>
        <w:pStyle w:val="13"/>
        <w:widowControl/>
        <w:numPr>
          <w:ilvl w:val="0"/>
          <w:numId w:val="95"/>
        </w:numPr>
        <w:tabs>
          <w:tab w:val="left" w:pos="709"/>
        </w:tabs>
        <w:autoSpaceDE/>
        <w:autoSpaceDN/>
        <w:adjustRightInd/>
        <w:spacing w:line="360" w:lineRule="auto"/>
        <w:ind w:left="0" w:firstLine="426"/>
        <w:contextualSpacing/>
        <w:jc w:val="both"/>
        <w:rPr>
          <w:lang w:val="ru-RU"/>
        </w:rPr>
      </w:pPr>
      <w:r w:rsidRPr="00BE7654">
        <w:rPr>
          <w:lang w:val="ru-RU"/>
        </w:rPr>
        <w:t>воспитывать сознательную дисциплину и культуру поведения, готовность выполнять Устав школы, ответственность и исполнительность при соблюдении правил поведения в школе, дома, в общественных местах;</w:t>
      </w:r>
    </w:p>
    <w:p w:rsidR="00BE7654" w:rsidRPr="00BE7654" w:rsidRDefault="00BE7654" w:rsidP="005C792B">
      <w:pPr>
        <w:pStyle w:val="13"/>
        <w:widowControl/>
        <w:numPr>
          <w:ilvl w:val="0"/>
          <w:numId w:val="95"/>
        </w:numPr>
        <w:tabs>
          <w:tab w:val="left" w:pos="709"/>
        </w:tabs>
        <w:autoSpaceDE/>
        <w:autoSpaceDN/>
        <w:adjustRightInd/>
        <w:spacing w:line="360" w:lineRule="auto"/>
        <w:ind w:left="0" w:firstLine="426"/>
        <w:contextualSpacing/>
        <w:jc w:val="both"/>
        <w:rPr>
          <w:lang w:val="ru-RU"/>
        </w:rPr>
      </w:pPr>
      <w:r w:rsidRPr="00BE7654">
        <w:rPr>
          <w:lang w:val="ru-RU"/>
        </w:rPr>
        <w:lastRenderedPageBreak/>
        <w:t>формировать потребность к самообразованию, воспитанию своих морально-волевых качеств;</w:t>
      </w:r>
    </w:p>
    <w:p w:rsidR="00BE7654" w:rsidRPr="00BE7654" w:rsidRDefault="00BE7654" w:rsidP="005C792B">
      <w:pPr>
        <w:pStyle w:val="13"/>
        <w:widowControl/>
        <w:numPr>
          <w:ilvl w:val="0"/>
          <w:numId w:val="95"/>
        </w:numPr>
        <w:tabs>
          <w:tab w:val="left" w:pos="709"/>
        </w:tabs>
        <w:autoSpaceDE/>
        <w:autoSpaceDN/>
        <w:adjustRightInd/>
        <w:spacing w:line="360" w:lineRule="auto"/>
        <w:ind w:left="0" w:firstLine="426"/>
        <w:contextualSpacing/>
        <w:jc w:val="both"/>
        <w:rPr>
          <w:lang w:val="ru-RU"/>
        </w:rPr>
      </w:pPr>
      <w:r w:rsidRPr="00BE7654">
        <w:rPr>
          <w:lang w:val="ru-RU"/>
        </w:rPr>
        <w:t>формировать у учащихся осознание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w:t>
      </w:r>
    </w:p>
    <w:p w:rsidR="00BE7654" w:rsidRPr="00BE7654" w:rsidRDefault="00BE7654" w:rsidP="005C792B">
      <w:pPr>
        <w:pStyle w:val="13"/>
        <w:widowControl/>
        <w:numPr>
          <w:ilvl w:val="0"/>
          <w:numId w:val="95"/>
        </w:numPr>
        <w:tabs>
          <w:tab w:val="left" w:pos="709"/>
        </w:tabs>
        <w:autoSpaceDE/>
        <w:autoSpaceDN/>
        <w:adjustRightInd/>
        <w:spacing w:line="360" w:lineRule="auto"/>
        <w:ind w:left="0" w:firstLine="426"/>
        <w:contextualSpacing/>
        <w:jc w:val="both"/>
        <w:rPr>
          <w:lang w:val="ru-RU"/>
        </w:rPr>
      </w:pPr>
      <w:r w:rsidRPr="00BE7654">
        <w:rPr>
          <w:lang w:val="ru-RU"/>
        </w:rPr>
        <w:t>воспитывать сознательное отношение к учебе, развивать познавательную активность, формировать готовность школьников к сознательному выбору профессии;</w:t>
      </w:r>
    </w:p>
    <w:p w:rsidR="00BE7654" w:rsidRPr="00BE7654" w:rsidRDefault="00BE7654" w:rsidP="005C792B">
      <w:pPr>
        <w:pStyle w:val="13"/>
        <w:widowControl/>
        <w:numPr>
          <w:ilvl w:val="0"/>
          <w:numId w:val="95"/>
        </w:numPr>
        <w:tabs>
          <w:tab w:val="left" w:pos="709"/>
        </w:tabs>
        <w:autoSpaceDE/>
        <w:autoSpaceDN/>
        <w:adjustRightInd/>
        <w:spacing w:line="360" w:lineRule="auto"/>
        <w:ind w:left="0" w:firstLine="426"/>
        <w:contextualSpacing/>
        <w:jc w:val="both"/>
        <w:rPr>
          <w:lang w:val="ru-RU"/>
        </w:rPr>
      </w:pPr>
      <w:r w:rsidRPr="00BE7654">
        <w:rPr>
          <w:lang w:val="ru-RU"/>
        </w:rPr>
        <w:t>вырабатывать потребность у учащихся в постоянном пополнении своих знаний, в укреплении своего здоровья;</w:t>
      </w:r>
    </w:p>
    <w:p w:rsidR="00BE7654" w:rsidRPr="00BE7654" w:rsidRDefault="00BE7654" w:rsidP="005C792B">
      <w:pPr>
        <w:pStyle w:val="13"/>
        <w:widowControl/>
        <w:numPr>
          <w:ilvl w:val="0"/>
          <w:numId w:val="95"/>
        </w:numPr>
        <w:tabs>
          <w:tab w:val="left" w:pos="709"/>
        </w:tabs>
        <w:autoSpaceDE/>
        <w:autoSpaceDN/>
        <w:adjustRightInd/>
        <w:spacing w:line="360" w:lineRule="auto"/>
        <w:ind w:left="0" w:firstLine="426"/>
        <w:contextualSpacing/>
        <w:jc w:val="both"/>
        <w:rPr>
          <w:lang w:val="ru-RU"/>
        </w:rPr>
      </w:pPr>
      <w:proofErr w:type="gramStart"/>
      <w:r w:rsidRPr="00BE7654">
        <w:rPr>
          <w:bCs/>
          <w:lang w:val="ru-RU"/>
        </w:rPr>
        <w:t>формировать толерантное  поведение обучающихся как одной из составляющих социально-культурной компетентности.</w:t>
      </w:r>
      <w:proofErr w:type="gramEnd"/>
    </w:p>
    <w:p w:rsidR="00BE7654" w:rsidRPr="00BE7654" w:rsidRDefault="00BE7654" w:rsidP="00BE7654">
      <w:pPr>
        <w:spacing w:line="360" w:lineRule="auto"/>
        <w:ind w:firstLine="425"/>
        <w:contextualSpacing/>
        <w:jc w:val="both"/>
        <w:rPr>
          <w:b/>
          <w:bCs/>
          <w:lang w:val="ru-RU"/>
        </w:rPr>
      </w:pPr>
    </w:p>
    <w:p w:rsidR="00BE7654" w:rsidRPr="00BE7654" w:rsidRDefault="00BE7654" w:rsidP="00BE7654">
      <w:pPr>
        <w:spacing w:line="360" w:lineRule="auto"/>
        <w:ind w:firstLine="425"/>
        <w:contextualSpacing/>
        <w:jc w:val="both"/>
        <w:rPr>
          <w:b/>
          <w:bCs/>
        </w:rPr>
      </w:pPr>
      <w:r w:rsidRPr="00BE7654">
        <w:rPr>
          <w:b/>
          <w:bCs/>
        </w:rPr>
        <w:t xml:space="preserve">2. «Мое Отечество» </w:t>
      </w:r>
    </w:p>
    <w:p w:rsidR="00BE7654" w:rsidRPr="00BE7654" w:rsidRDefault="00BE7654" w:rsidP="00BE7654">
      <w:pPr>
        <w:spacing w:line="360" w:lineRule="auto"/>
        <w:ind w:firstLine="425"/>
        <w:contextualSpacing/>
        <w:jc w:val="both"/>
        <w:rPr>
          <w:b/>
          <w:bCs/>
        </w:rPr>
      </w:pPr>
      <w:r w:rsidRPr="00BE7654">
        <w:rPr>
          <w:b/>
          <w:bCs/>
        </w:rPr>
        <w:t xml:space="preserve">Задачи: </w:t>
      </w:r>
    </w:p>
    <w:p w:rsidR="00BE7654" w:rsidRPr="00BE7654" w:rsidRDefault="00BE7654" w:rsidP="005C792B">
      <w:pPr>
        <w:pStyle w:val="17"/>
        <w:numPr>
          <w:ilvl w:val="0"/>
          <w:numId w:val="98"/>
        </w:numPr>
        <w:tabs>
          <w:tab w:val="left" w:pos="709"/>
        </w:tabs>
        <w:spacing w:after="0" w:line="360" w:lineRule="auto"/>
        <w:ind w:left="0" w:firstLine="425"/>
        <w:contextualSpacing/>
        <w:jc w:val="both"/>
        <w:rPr>
          <w:rFonts w:ascii="Times New Roman" w:hAnsi="Times New Roman"/>
          <w:color w:val="000000"/>
          <w:sz w:val="24"/>
          <w:szCs w:val="24"/>
          <w:lang w:eastAsia="ru-RU"/>
        </w:rPr>
      </w:pPr>
      <w:r w:rsidRPr="00BE7654">
        <w:rPr>
          <w:rFonts w:ascii="Times New Roman" w:hAnsi="Times New Roman"/>
          <w:color w:val="000000"/>
          <w:sz w:val="24"/>
          <w:szCs w:val="24"/>
          <w:lang w:eastAsia="ru-RU"/>
        </w:rPr>
        <w:t xml:space="preserve">воспитать любовь к историческому и культурному прошлому своего народа, родной земле, городу, семье, родному дому; </w:t>
      </w:r>
    </w:p>
    <w:p w:rsidR="00BE7654" w:rsidRPr="00BE7654" w:rsidRDefault="00BE7654" w:rsidP="005C792B">
      <w:pPr>
        <w:pStyle w:val="17"/>
        <w:numPr>
          <w:ilvl w:val="0"/>
          <w:numId w:val="98"/>
        </w:numPr>
        <w:tabs>
          <w:tab w:val="left" w:pos="709"/>
        </w:tabs>
        <w:spacing w:after="0" w:line="360" w:lineRule="auto"/>
        <w:ind w:left="0" w:firstLine="425"/>
        <w:contextualSpacing/>
        <w:jc w:val="both"/>
        <w:rPr>
          <w:rFonts w:ascii="Times New Roman" w:hAnsi="Times New Roman"/>
          <w:color w:val="000000"/>
          <w:sz w:val="24"/>
          <w:szCs w:val="24"/>
          <w:lang w:eastAsia="ru-RU"/>
        </w:rPr>
      </w:pPr>
      <w:r w:rsidRPr="00BE7654">
        <w:rPr>
          <w:rFonts w:ascii="Times New Roman" w:hAnsi="Times New Roman"/>
          <w:color w:val="000000"/>
          <w:sz w:val="24"/>
          <w:szCs w:val="24"/>
          <w:lang w:eastAsia="ru-RU"/>
        </w:rPr>
        <w:t xml:space="preserve">развить чувство сопричастности к Отечеству, к своему народу, интерес к его прошлому и настоящему; </w:t>
      </w:r>
    </w:p>
    <w:p w:rsidR="00BE7654" w:rsidRPr="00BE7654" w:rsidRDefault="00BE7654" w:rsidP="005C792B">
      <w:pPr>
        <w:pStyle w:val="17"/>
        <w:numPr>
          <w:ilvl w:val="0"/>
          <w:numId w:val="98"/>
        </w:numPr>
        <w:tabs>
          <w:tab w:val="left" w:pos="709"/>
        </w:tabs>
        <w:spacing w:after="0" w:line="360" w:lineRule="auto"/>
        <w:ind w:left="0" w:firstLine="425"/>
        <w:contextualSpacing/>
        <w:jc w:val="both"/>
        <w:rPr>
          <w:rFonts w:ascii="Times New Roman" w:hAnsi="Times New Roman"/>
          <w:color w:val="000000"/>
          <w:sz w:val="24"/>
          <w:szCs w:val="24"/>
          <w:lang w:eastAsia="ru-RU"/>
        </w:rPr>
      </w:pPr>
      <w:r w:rsidRPr="00BE7654">
        <w:rPr>
          <w:rFonts w:ascii="Times New Roman" w:hAnsi="Times New Roman"/>
          <w:color w:val="000000"/>
          <w:sz w:val="24"/>
          <w:szCs w:val="24"/>
          <w:lang w:eastAsia="ru-RU"/>
        </w:rPr>
        <w:t xml:space="preserve">углубить знания о традициях и исторических событиях своей Родины; </w:t>
      </w:r>
    </w:p>
    <w:p w:rsidR="00BE7654" w:rsidRPr="00BE7654" w:rsidRDefault="00BE7654" w:rsidP="005C792B">
      <w:pPr>
        <w:pStyle w:val="17"/>
        <w:numPr>
          <w:ilvl w:val="0"/>
          <w:numId w:val="98"/>
        </w:numPr>
        <w:tabs>
          <w:tab w:val="left" w:pos="709"/>
        </w:tabs>
        <w:spacing w:after="0" w:line="360" w:lineRule="auto"/>
        <w:ind w:left="0" w:firstLine="425"/>
        <w:contextualSpacing/>
        <w:jc w:val="both"/>
        <w:rPr>
          <w:rFonts w:ascii="Times New Roman" w:hAnsi="Times New Roman"/>
          <w:color w:val="000000"/>
          <w:sz w:val="24"/>
          <w:szCs w:val="24"/>
          <w:lang w:eastAsia="ru-RU"/>
        </w:rPr>
      </w:pPr>
      <w:r w:rsidRPr="00BE7654">
        <w:rPr>
          <w:rFonts w:ascii="Times New Roman" w:hAnsi="Times New Roman"/>
          <w:color w:val="000000"/>
          <w:sz w:val="24"/>
          <w:szCs w:val="24"/>
          <w:lang w:eastAsia="ru-RU"/>
        </w:rPr>
        <w:t>знакомить учащихся с историей Армии и Флота, формировать представления о различных родах войск, об особенностях службы в военное и мирное время;</w:t>
      </w:r>
    </w:p>
    <w:p w:rsidR="00BE7654" w:rsidRPr="00BE7654" w:rsidRDefault="00BE7654" w:rsidP="005C792B">
      <w:pPr>
        <w:pStyle w:val="17"/>
        <w:numPr>
          <w:ilvl w:val="0"/>
          <w:numId w:val="98"/>
        </w:numPr>
        <w:tabs>
          <w:tab w:val="left" w:pos="709"/>
        </w:tabs>
        <w:spacing w:after="0" w:line="360" w:lineRule="auto"/>
        <w:ind w:left="0" w:firstLine="425"/>
        <w:contextualSpacing/>
        <w:jc w:val="both"/>
        <w:rPr>
          <w:rFonts w:ascii="Times New Roman" w:hAnsi="Times New Roman"/>
          <w:color w:val="000000"/>
          <w:sz w:val="24"/>
          <w:szCs w:val="24"/>
          <w:lang w:eastAsia="ru-RU"/>
        </w:rPr>
      </w:pPr>
      <w:r w:rsidRPr="00BE7654">
        <w:rPr>
          <w:rFonts w:ascii="Times New Roman" w:hAnsi="Times New Roman"/>
          <w:color w:val="000000"/>
          <w:sz w:val="24"/>
          <w:szCs w:val="24"/>
          <w:lang w:eastAsia="ru-RU"/>
        </w:rPr>
        <w:t>формировать активное эмоционально-положительное отношение к защитникам Отечества, желание быть похожими на них;</w:t>
      </w:r>
    </w:p>
    <w:p w:rsidR="00BE7654" w:rsidRPr="00BE7654" w:rsidRDefault="00BE7654" w:rsidP="005C792B">
      <w:pPr>
        <w:pStyle w:val="17"/>
        <w:numPr>
          <w:ilvl w:val="0"/>
          <w:numId w:val="98"/>
        </w:numPr>
        <w:tabs>
          <w:tab w:val="left" w:pos="709"/>
        </w:tabs>
        <w:spacing w:after="0" w:line="360" w:lineRule="auto"/>
        <w:ind w:left="0" w:firstLine="425"/>
        <w:contextualSpacing/>
        <w:jc w:val="both"/>
        <w:rPr>
          <w:rFonts w:ascii="Times New Roman" w:hAnsi="Times New Roman"/>
          <w:color w:val="000000"/>
          <w:sz w:val="24"/>
          <w:szCs w:val="24"/>
          <w:lang w:eastAsia="ru-RU"/>
        </w:rPr>
      </w:pPr>
      <w:proofErr w:type="gramStart"/>
      <w:r w:rsidRPr="00BE7654">
        <w:rPr>
          <w:rFonts w:ascii="Times New Roman" w:hAnsi="Times New Roman"/>
          <w:bCs/>
          <w:sz w:val="24"/>
          <w:szCs w:val="24"/>
        </w:rPr>
        <w:t>на основе знаний национальных традиций, праздников, национальной истории сформировать у обучающихся осознанное отношение к ценностям национальной культуры, пошлого, настоящего и будущего России;</w:t>
      </w:r>
      <w:proofErr w:type="gramEnd"/>
    </w:p>
    <w:p w:rsidR="00BE7654" w:rsidRPr="00BE7654" w:rsidRDefault="00BE7654" w:rsidP="005C792B">
      <w:pPr>
        <w:pStyle w:val="17"/>
        <w:numPr>
          <w:ilvl w:val="0"/>
          <w:numId w:val="98"/>
        </w:numPr>
        <w:tabs>
          <w:tab w:val="left" w:pos="709"/>
        </w:tabs>
        <w:spacing w:after="0" w:line="360" w:lineRule="auto"/>
        <w:ind w:left="0" w:firstLine="425"/>
        <w:contextualSpacing/>
        <w:jc w:val="both"/>
        <w:rPr>
          <w:rFonts w:ascii="Times New Roman" w:hAnsi="Times New Roman"/>
          <w:color w:val="000000"/>
          <w:sz w:val="24"/>
          <w:szCs w:val="24"/>
          <w:lang w:eastAsia="ru-RU"/>
        </w:rPr>
      </w:pPr>
      <w:r w:rsidRPr="00BE7654">
        <w:rPr>
          <w:rFonts w:ascii="Times New Roman" w:hAnsi="Times New Roman"/>
          <w:bCs/>
          <w:sz w:val="24"/>
          <w:szCs w:val="24"/>
        </w:rPr>
        <w:t>через систему школьных, традиционных мероприятий, дополнительного образования привить интерес к традициям русской православной культуры;</w:t>
      </w:r>
    </w:p>
    <w:p w:rsidR="00BE7654" w:rsidRPr="00BE7654" w:rsidRDefault="00BE7654" w:rsidP="005C792B">
      <w:pPr>
        <w:pStyle w:val="17"/>
        <w:numPr>
          <w:ilvl w:val="0"/>
          <w:numId w:val="98"/>
        </w:numPr>
        <w:tabs>
          <w:tab w:val="left" w:pos="709"/>
        </w:tabs>
        <w:spacing w:after="0" w:line="360" w:lineRule="auto"/>
        <w:ind w:left="0" w:firstLine="425"/>
        <w:contextualSpacing/>
        <w:jc w:val="both"/>
        <w:rPr>
          <w:rFonts w:ascii="Times New Roman" w:hAnsi="Times New Roman"/>
          <w:color w:val="000000"/>
          <w:sz w:val="24"/>
          <w:szCs w:val="24"/>
          <w:lang w:eastAsia="ru-RU"/>
        </w:rPr>
      </w:pPr>
      <w:r w:rsidRPr="00BE7654">
        <w:rPr>
          <w:rFonts w:ascii="Times New Roman" w:hAnsi="Times New Roman"/>
          <w:bCs/>
          <w:sz w:val="24"/>
          <w:szCs w:val="24"/>
        </w:rPr>
        <w:t>формировать умение выступать в качестве носителя особенностей и лучших образцов российской культуры;</w:t>
      </w:r>
    </w:p>
    <w:p w:rsidR="00BE7654" w:rsidRPr="00BE7654" w:rsidRDefault="00BE7654" w:rsidP="005C792B">
      <w:pPr>
        <w:pStyle w:val="17"/>
        <w:numPr>
          <w:ilvl w:val="0"/>
          <w:numId w:val="98"/>
        </w:numPr>
        <w:spacing w:after="0" w:line="360" w:lineRule="auto"/>
        <w:ind w:left="0" w:firstLine="425"/>
        <w:contextualSpacing/>
        <w:jc w:val="both"/>
        <w:rPr>
          <w:rFonts w:ascii="Times New Roman" w:hAnsi="Times New Roman"/>
          <w:color w:val="000000"/>
          <w:sz w:val="24"/>
          <w:szCs w:val="24"/>
          <w:lang w:eastAsia="ru-RU"/>
        </w:rPr>
      </w:pPr>
      <w:r w:rsidRPr="00BE7654">
        <w:rPr>
          <w:rFonts w:ascii="Times New Roman" w:hAnsi="Times New Roman"/>
          <w:bCs/>
          <w:sz w:val="24"/>
          <w:szCs w:val="24"/>
        </w:rPr>
        <w:t>способствовать развитию социально-культурных компетентностей личности, духовного мировоззрения обучающихся.</w:t>
      </w:r>
    </w:p>
    <w:p w:rsidR="00BE7654" w:rsidRDefault="00BE7654" w:rsidP="00BE7654">
      <w:pPr>
        <w:pStyle w:val="17"/>
        <w:spacing w:after="0" w:line="360" w:lineRule="auto"/>
        <w:ind w:left="0" w:firstLine="425"/>
        <w:contextualSpacing/>
        <w:jc w:val="both"/>
        <w:rPr>
          <w:rFonts w:ascii="Times New Roman" w:hAnsi="Times New Roman"/>
          <w:b/>
          <w:bCs/>
          <w:sz w:val="24"/>
          <w:szCs w:val="24"/>
          <w:lang w:eastAsia="ru-RU"/>
        </w:rPr>
      </w:pPr>
    </w:p>
    <w:p w:rsidR="00EF046A" w:rsidRPr="00BE7654" w:rsidRDefault="00EF046A" w:rsidP="00BE7654">
      <w:pPr>
        <w:pStyle w:val="17"/>
        <w:spacing w:after="0" w:line="360" w:lineRule="auto"/>
        <w:ind w:left="0" w:firstLine="425"/>
        <w:contextualSpacing/>
        <w:jc w:val="both"/>
        <w:rPr>
          <w:rFonts w:ascii="Times New Roman" w:hAnsi="Times New Roman"/>
          <w:b/>
          <w:bCs/>
          <w:sz w:val="24"/>
          <w:szCs w:val="24"/>
          <w:lang w:eastAsia="ru-RU"/>
        </w:rPr>
      </w:pPr>
    </w:p>
    <w:p w:rsidR="00BE7654" w:rsidRPr="00BE7654" w:rsidRDefault="00BE7654" w:rsidP="00BE7654">
      <w:pPr>
        <w:spacing w:line="360" w:lineRule="auto"/>
        <w:ind w:firstLine="425"/>
        <w:contextualSpacing/>
        <w:jc w:val="both"/>
        <w:rPr>
          <w:b/>
          <w:color w:val="000000"/>
        </w:rPr>
      </w:pPr>
      <w:r w:rsidRPr="00BE7654">
        <w:rPr>
          <w:b/>
          <w:color w:val="000000"/>
        </w:rPr>
        <w:lastRenderedPageBreak/>
        <w:t>3. « Мое здоровье»</w:t>
      </w:r>
      <w:r w:rsidRPr="00BE7654">
        <w:rPr>
          <w:b/>
          <w:bCs/>
        </w:rPr>
        <w:t>.</w:t>
      </w:r>
    </w:p>
    <w:p w:rsidR="00BE7654" w:rsidRPr="00BE7654" w:rsidRDefault="00BE7654" w:rsidP="00BE7654">
      <w:pPr>
        <w:spacing w:line="360" w:lineRule="auto"/>
        <w:ind w:firstLine="425"/>
        <w:contextualSpacing/>
        <w:jc w:val="both"/>
        <w:rPr>
          <w:b/>
          <w:bCs/>
        </w:rPr>
      </w:pPr>
      <w:r w:rsidRPr="00BE7654">
        <w:rPr>
          <w:b/>
          <w:bCs/>
        </w:rPr>
        <w:t xml:space="preserve">Задачи: </w:t>
      </w:r>
    </w:p>
    <w:p w:rsidR="00BE7654" w:rsidRPr="00BE7654" w:rsidRDefault="00BE7654" w:rsidP="005C792B">
      <w:pPr>
        <w:pStyle w:val="17"/>
        <w:numPr>
          <w:ilvl w:val="0"/>
          <w:numId w:val="99"/>
        </w:numPr>
        <w:tabs>
          <w:tab w:val="left" w:pos="709"/>
        </w:tabs>
        <w:spacing w:after="0" w:line="360" w:lineRule="auto"/>
        <w:ind w:left="0" w:firstLine="425"/>
        <w:contextualSpacing/>
        <w:jc w:val="both"/>
        <w:rPr>
          <w:rFonts w:ascii="Times New Roman" w:hAnsi="Times New Roman"/>
          <w:b/>
          <w:bCs/>
          <w:sz w:val="24"/>
          <w:szCs w:val="24"/>
          <w:lang w:eastAsia="ru-RU"/>
        </w:rPr>
      </w:pPr>
      <w:r w:rsidRPr="00BE7654">
        <w:rPr>
          <w:rFonts w:ascii="Times New Roman" w:hAnsi="Times New Roman"/>
          <w:sz w:val="24"/>
          <w:szCs w:val="24"/>
        </w:rPr>
        <w:t>становление ценностного отношения у учащихся школы к здоровью и здоровому образу жизни;</w:t>
      </w:r>
    </w:p>
    <w:p w:rsidR="00BE7654" w:rsidRPr="00BE7654" w:rsidRDefault="00BE7654" w:rsidP="005C792B">
      <w:pPr>
        <w:widowControl/>
        <w:numPr>
          <w:ilvl w:val="0"/>
          <w:numId w:val="99"/>
        </w:numPr>
        <w:tabs>
          <w:tab w:val="left" w:pos="709"/>
        </w:tabs>
        <w:autoSpaceDE/>
        <w:autoSpaceDN/>
        <w:adjustRightInd/>
        <w:spacing w:line="360" w:lineRule="auto"/>
        <w:ind w:left="0" w:firstLine="425"/>
        <w:contextualSpacing/>
        <w:jc w:val="both"/>
        <w:rPr>
          <w:lang w:val="ru-RU"/>
        </w:rPr>
      </w:pPr>
      <w:r w:rsidRPr="00BE7654">
        <w:rPr>
          <w:lang w:val="ru-RU"/>
        </w:rPr>
        <w:t xml:space="preserve">создавать условия для сохранения и укрепления здоровья учащихся с целью воспитания стремления к здоровому образу жизни; </w:t>
      </w:r>
    </w:p>
    <w:p w:rsidR="00BE7654" w:rsidRPr="00BE7654" w:rsidRDefault="00BE7654" w:rsidP="005C792B">
      <w:pPr>
        <w:widowControl/>
        <w:numPr>
          <w:ilvl w:val="0"/>
          <w:numId w:val="99"/>
        </w:numPr>
        <w:tabs>
          <w:tab w:val="left" w:pos="709"/>
        </w:tabs>
        <w:autoSpaceDE/>
        <w:autoSpaceDN/>
        <w:adjustRightInd/>
        <w:spacing w:line="360" w:lineRule="auto"/>
        <w:ind w:left="0" w:firstLine="425"/>
        <w:contextualSpacing/>
        <w:jc w:val="both"/>
        <w:rPr>
          <w:lang w:val="ru-RU"/>
        </w:rPr>
      </w:pPr>
      <w:r w:rsidRPr="00BE7654">
        <w:rPr>
          <w:lang w:val="ru-RU"/>
        </w:rPr>
        <w:t xml:space="preserve">прививать навыки личной гигиены младшим школьникам; </w:t>
      </w:r>
    </w:p>
    <w:p w:rsidR="00BE7654" w:rsidRPr="00BE7654" w:rsidRDefault="00BE7654" w:rsidP="005C792B">
      <w:pPr>
        <w:widowControl/>
        <w:numPr>
          <w:ilvl w:val="0"/>
          <w:numId w:val="99"/>
        </w:numPr>
        <w:tabs>
          <w:tab w:val="left" w:pos="709"/>
        </w:tabs>
        <w:autoSpaceDE/>
        <w:autoSpaceDN/>
        <w:adjustRightInd/>
        <w:spacing w:line="360" w:lineRule="auto"/>
        <w:ind w:left="0" w:firstLine="425"/>
        <w:contextualSpacing/>
        <w:jc w:val="both"/>
        <w:rPr>
          <w:lang w:val="ru-RU"/>
        </w:rPr>
      </w:pPr>
      <w:r w:rsidRPr="00BE7654">
        <w:rPr>
          <w:lang w:val="ru-RU"/>
        </w:rPr>
        <w:t xml:space="preserve">формировать убеждение в важности и красоте физической культуры; </w:t>
      </w:r>
    </w:p>
    <w:p w:rsidR="00BE7654" w:rsidRPr="00BE7654" w:rsidRDefault="00BE7654" w:rsidP="005C792B">
      <w:pPr>
        <w:widowControl/>
        <w:numPr>
          <w:ilvl w:val="0"/>
          <w:numId w:val="99"/>
        </w:numPr>
        <w:tabs>
          <w:tab w:val="left" w:pos="709"/>
        </w:tabs>
        <w:autoSpaceDE/>
        <w:autoSpaceDN/>
        <w:adjustRightInd/>
        <w:spacing w:line="360" w:lineRule="auto"/>
        <w:ind w:left="0" w:firstLine="425"/>
        <w:contextualSpacing/>
        <w:jc w:val="both"/>
        <w:rPr>
          <w:lang w:val="ru-RU"/>
        </w:rPr>
      </w:pPr>
      <w:r w:rsidRPr="00BE7654">
        <w:rPr>
          <w:lang w:val="ru-RU"/>
        </w:rPr>
        <w:t xml:space="preserve">развивать личностные качества: быстроту, ловкость, находчивость, смелость, коллективизм, дисциплинированность; </w:t>
      </w:r>
    </w:p>
    <w:p w:rsidR="00BE7654" w:rsidRPr="00BE7654" w:rsidRDefault="00BE7654" w:rsidP="005C792B">
      <w:pPr>
        <w:widowControl/>
        <w:numPr>
          <w:ilvl w:val="0"/>
          <w:numId w:val="99"/>
        </w:numPr>
        <w:tabs>
          <w:tab w:val="left" w:pos="709"/>
        </w:tabs>
        <w:autoSpaceDE/>
        <w:autoSpaceDN/>
        <w:adjustRightInd/>
        <w:spacing w:line="360" w:lineRule="auto"/>
        <w:ind w:left="0" w:firstLine="425"/>
        <w:contextualSpacing/>
        <w:jc w:val="both"/>
        <w:rPr>
          <w:lang w:val="ru-RU"/>
        </w:rPr>
      </w:pPr>
      <w:r w:rsidRPr="00BE7654">
        <w:rPr>
          <w:lang w:val="ru-RU"/>
        </w:rPr>
        <w:t xml:space="preserve">формировать понимание сущности здоровья как одной из главных жизненных ценностей. </w:t>
      </w:r>
    </w:p>
    <w:p w:rsidR="00BE7654" w:rsidRPr="00BE7654" w:rsidRDefault="00BE7654" w:rsidP="00BE7654">
      <w:pPr>
        <w:spacing w:line="360" w:lineRule="auto"/>
        <w:ind w:firstLine="425"/>
        <w:contextualSpacing/>
        <w:jc w:val="center"/>
        <w:textAlignment w:val="top"/>
        <w:rPr>
          <w:b/>
          <w:bCs/>
          <w:lang w:val="ru-RU"/>
        </w:rPr>
      </w:pPr>
      <w:r w:rsidRPr="00BE7654">
        <w:rPr>
          <w:b/>
          <w:bCs/>
          <w:lang w:val="ru-RU"/>
        </w:rPr>
        <w:t>Мероприятия по реализации программы «Я – гражданин»</w:t>
      </w:r>
    </w:p>
    <w:p w:rsidR="00BE7654" w:rsidRPr="00BE7654" w:rsidRDefault="00BE7654" w:rsidP="00BE7654">
      <w:pPr>
        <w:widowControl/>
        <w:autoSpaceDE/>
        <w:autoSpaceDN/>
        <w:adjustRightInd/>
        <w:spacing w:line="360" w:lineRule="auto"/>
        <w:contextualSpacing/>
        <w:jc w:val="center"/>
        <w:rPr>
          <w:b/>
          <w:i/>
        </w:rPr>
      </w:pPr>
      <w:r w:rsidRPr="00BE7654">
        <w:rPr>
          <w:b/>
          <w:i/>
        </w:rPr>
        <w:t>«Государство и я»:</w:t>
      </w:r>
    </w:p>
    <w:p w:rsidR="00BE7654" w:rsidRPr="00BE7654" w:rsidRDefault="00BE7654" w:rsidP="00BE7654">
      <w:pPr>
        <w:pStyle w:val="13"/>
        <w:spacing w:line="360" w:lineRule="auto"/>
        <w:ind w:firstLine="425"/>
        <w:contextualSpacing/>
        <w:jc w:val="both"/>
        <w:rPr>
          <w:b/>
        </w:rPr>
      </w:pPr>
      <w:r w:rsidRPr="00BE7654">
        <w:rPr>
          <w:b/>
        </w:rPr>
        <w:t>10 класс:</w:t>
      </w:r>
    </w:p>
    <w:p w:rsidR="00BE7654" w:rsidRPr="00BE7654" w:rsidRDefault="00BE7654" w:rsidP="005C792B">
      <w:pPr>
        <w:pStyle w:val="13"/>
        <w:widowControl/>
        <w:numPr>
          <w:ilvl w:val="0"/>
          <w:numId w:val="100"/>
        </w:numPr>
        <w:tabs>
          <w:tab w:val="left" w:pos="426"/>
        </w:tabs>
        <w:autoSpaceDE/>
        <w:autoSpaceDN/>
        <w:adjustRightInd/>
        <w:spacing w:line="360" w:lineRule="auto"/>
        <w:ind w:left="0" w:firstLine="0"/>
        <w:contextualSpacing/>
        <w:jc w:val="both"/>
        <w:rPr>
          <w:lang w:val="ru-RU"/>
        </w:rPr>
      </w:pPr>
      <w:r w:rsidRPr="00BE7654">
        <w:rPr>
          <w:lang w:val="ru-RU"/>
        </w:rPr>
        <w:t>День Знаний классный час «Безопасность жизнедеятельности»</w:t>
      </w:r>
    </w:p>
    <w:p w:rsidR="00BE7654" w:rsidRPr="00BE7654" w:rsidRDefault="00BE7654" w:rsidP="005C792B">
      <w:pPr>
        <w:pStyle w:val="13"/>
        <w:widowControl/>
        <w:numPr>
          <w:ilvl w:val="0"/>
          <w:numId w:val="100"/>
        </w:numPr>
        <w:tabs>
          <w:tab w:val="left" w:pos="426"/>
        </w:tabs>
        <w:autoSpaceDE/>
        <w:autoSpaceDN/>
        <w:adjustRightInd/>
        <w:spacing w:line="360" w:lineRule="auto"/>
        <w:ind w:left="0" w:firstLine="0"/>
        <w:contextualSpacing/>
        <w:jc w:val="both"/>
      </w:pPr>
      <w:r w:rsidRPr="00BE7654">
        <w:t>Классный час «Профилактика правонарушений»</w:t>
      </w:r>
    </w:p>
    <w:p w:rsidR="00BE7654" w:rsidRPr="00BE7654" w:rsidRDefault="00BE7654" w:rsidP="005C792B">
      <w:pPr>
        <w:pStyle w:val="13"/>
        <w:widowControl/>
        <w:numPr>
          <w:ilvl w:val="0"/>
          <w:numId w:val="100"/>
        </w:numPr>
        <w:tabs>
          <w:tab w:val="left" w:pos="426"/>
        </w:tabs>
        <w:autoSpaceDE/>
        <w:autoSpaceDN/>
        <w:adjustRightInd/>
        <w:spacing w:line="360" w:lineRule="auto"/>
        <w:ind w:left="0" w:firstLine="0"/>
        <w:contextualSpacing/>
        <w:jc w:val="both"/>
        <w:rPr>
          <w:lang w:val="ru-RU"/>
        </w:rPr>
      </w:pPr>
      <w:r w:rsidRPr="00BE7654">
        <w:rPr>
          <w:lang w:val="ru-RU"/>
        </w:rPr>
        <w:t xml:space="preserve">Классный час-дискуссия «Кто такой юрист» </w:t>
      </w:r>
    </w:p>
    <w:p w:rsidR="00BE7654" w:rsidRPr="00BE7654" w:rsidRDefault="00BE7654" w:rsidP="005C792B">
      <w:pPr>
        <w:pStyle w:val="13"/>
        <w:widowControl/>
        <w:numPr>
          <w:ilvl w:val="0"/>
          <w:numId w:val="100"/>
        </w:numPr>
        <w:tabs>
          <w:tab w:val="left" w:pos="426"/>
        </w:tabs>
        <w:autoSpaceDE/>
        <w:autoSpaceDN/>
        <w:adjustRightInd/>
        <w:spacing w:line="360" w:lineRule="auto"/>
        <w:ind w:left="0" w:firstLine="0"/>
        <w:contextualSpacing/>
        <w:jc w:val="both"/>
      </w:pPr>
      <w:r w:rsidRPr="00BE7654">
        <w:t>День самоуправления</w:t>
      </w:r>
    </w:p>
    <w:p w:rsidR="00BE7654" w:rsidRPr="00BE7654" w:rsidRDefault="00BE7654" w:rsidP="005C792B">
      <w:pPr>
        <w:pStyle w:val="13"/>
        <w:widowControl/>
        <w:numPr>
          <w:ilvl w:val="0"/>
          <w:numId w:val="100"/>
        </w:numPr>
        <w:tabs>
          <w:tab w:val="left" w:pos="426"/>
        </w:tabs>
        <w:autoSpaceDE/>
        <w:autoSpaceDN/>
        <w:adjustRightInd/>
        <w:spacing w:line="360" w:lineRule="auto"/>
        <w:ind w:left="0" w:firstLine="0"/>
        <w:contextualSpacing/>
        <w:jc w:val="both"/>
        <w:rPr>
          <w:lang w:val="ru-RU"/>
        </w:rPr>
      </w:pPr>
      <w:r w:rsidRPr="00BE7654">
        <w:rPr>
          <w:lang w:val="ru-RU"/>
        </w:rPr>
        <w:t>Конкурс листовок «Сделать выбор – ваш долг и ваше право»</w:t>
      </w:r>
    </w:p>
    <w:p w:rsidR="00BE7654" w:rsidRPr="00BE7654" w:rsidRDefault="00BE7654" w:rsidP="005C792B">
      <w:pPr>
        <w:pStyle w:val="13"/>
        <w:widowControl/>
        <w:numPr>
          <w:ilvl w:val="0"/>
          <w:numId w:val="100"/>
        </w:numPr>
        <w:tabs>
          <w:tab w:val="left" w:pos="426"/>
        </w:tabs>
        <w:autoSpaceDE/>
        <w:autoSpaceDN/>
        <w:adjustRightInd/>
        <w:spacing w:line="360" w:lineRule="auto"/>
        <w:ind w:left="0" w:firstLine="0"/>
        <w:contextualSpacing/>
        <w:jc w:val="both"/>
        <w:rPr>
          <w:color w:val="000000"/>
        </w:rPr>
      </w:pPr>
      <w:r w:rsidRPr="00BE7654">
        <w:rPr>
          <w:color w:val="000000"/>
        </w:rPr>
        <w:t>День Толерантности</w:t>
      </w:r>
    </w:p>
    <w:p w:rsidR="00BE7654" w:rsidRPr="00BE7654" w:rsidRDefault="00BE7654" w:rsidP="005C792B">
      <w:pPr>
        <w:pStyle w:val="13"/>
        <w:widowControl/>
        <w:numPr>
          <w:ilvl w:val="0"/>
          <w:numId w:val="100"/>
        </w:numPr>
        <w:tabs>
          <w:tab w:val="left" w:pos="426"/>
        </w:tabs>
        <w:autoSpaceDE/>
        <w:autoSpaceDN/>
        <w:adjustRightInd/>
        <w:spacing w:line="360" w:lineRule="auto"/>
        <w:ind w:left="0" w:firstLine="0"/>
        <w:contextualSpacing/>
        <w:jc w:val="both"/>
        <w:rPr>
          <w:lang w:val="ru-RU"/>
        </w:rPr>
      </w:pPr>
      <w:r w:rsidRPr="00BE7654">
        <w:rPr>
          <w:lang w:val="ru-RU"/>
        </w:rPr>
        <w:t xml:space="preserve">Уроки по избирательному праву «Будущий избиратель должен это знать…»  </w:t>
      </w:r>
    </w:p>
    <w:p w:rsidR="00BE7654" w:rsidRPr="00BE7654" w:rsidRDefault="00BE7654" w:rsidP="005C792B">
      <w:pPr>
        <w:pStyle w:val="13"/>
        <w:widowControl/>
        <w:numPr>
          <w:ilvl w:val="0"/>
          <w:numId w:val="100"/>
        </w:numPr>
        <w:tabs>
          <w:tab w:val="left" w:pos="426"/>
        </w:tabs>
        <w:autoSpaceDE/>
        <w:autoSpaceDN/>
        <w:adjustRightInd/>
        <w:spacing w:line="360" w:lineRule="auto"/>
        <w:ind w:left="0" w:firstLine="0"/>
        <w:contextualSpacing/>
        <w:jc w:val="both"/>
      </w:pPr>
      <w:r w:rsidRPr="00BE7654">
        <w:t>Неделя «Я и Закон»</w:t>
      </w:r>
    </w:p>
    <w:p w:rsidR="00BE7654" w:rsidRPr="00BE7654" w:rsidRDefault="00BE7654" w:rsidP="005C792B">
      <w:pPr>
        <w:pStyle w:val="13"/>
        <w:widowControl/>
        <w:numPr>
          <w:ilvl w:val="0"/>
          <w:numId w:val="100"/>
        </w:numPr>
        <w:tabs>
          <w:tab w:val="left" w:pos="426"/>
        </w:tabs>
        <w:autoSpaceDE/>
        <w:autoSpaceDN/>
        <w:adjustRightInd/>
        <w:spacing w:line="360" w:lineRule="auto"/>
        <w:ind w:left="0" w:firstLine="0"/>
        <w:contextualSpacing/>
        <w:jc w:val="both"/>
        <w:rPr>
          <w:lang w:val="ru-RU"/>
        </w:rPr>
      </w:pPr>
      <w:r w:rsidRPr="00BE7654">
        <w:rPr>
          <w:spacing w:val="-4"/>
          <w:lang w:val="ru-RU"/>
        </w:rPr>
        <w:t>Брейн-ринг (интеллектуальная игра) «Политическая жизнь современной России»</w:t>
      </w:r>
    </w:p>
    <w:p w:rsidR="00BE7654" w:rsidRPr="00BE7654" w:rsidRDefault="00BE7654" w:rsidP="005C792B">
      <w:pPr>
        <w:pStyle w:val="13"/>
        <w:widowControl/>
        <w:numPr>
          <w:ilvl w:val="0"/>
          <w:numId w:val="100"/>
        </w:numPr>
        <w:tabs>
          <w:tab w:val="left" w:pos="426"/>
        </w:tabs>
        <w:autoSpaceDE/>
        <w:autoSpaceDN/>
        <w:adjustRightInd/>
        <w:spacing w:line="360" w:lineRule="auto"/>
        <w:ind w:left="0" w:firstLine="0"/>
        <w:contextualSpacing/>
        <w:jc w:val="both"/>
      </w:pPr>
      <w:r w:rsidRPr="00BE7654">
        <w:t>Неделя посвященная профилактике ПАВ</w:t>
      </w:r>
    </w:p>
    <w:p w:rsidR="00BE7654" w:rsidRPr="00BE7654" w:rsidRDefault="00BE7654" w:rsidP="005C792B">
      <w:pPr>
        <w:pStyle w:val="13"/>
        <w:widowControl/>
        <w:numPr>
          <w:ilvl w:val="0"/>
          <w:numId w:val="100"/>
        </w:numPr>
        <w:tabs>
          <w:tab w:val="left" w:pos="426"/>
        </w:tabs>
        <w:autoSpaceDE/>
        <w:autoSpaceDN/>
        <w:adjustRightInd/>
        <w:spacing w:line="360" w:lineRule="auto"/>
        <w:ind w:left="0" w:firstLine="0"/>
        <w:contextualSpacing/>
        <w:jc w:val="both"/>
      </w:pPr>
      <w:r w:rsidRPr="00BE7654">
        <w:t>День прав человека</w:t>
      </w:r>
    </w:p>
    <w:p w:rsidR="00BE7654" w:rsidRPr="00BE7654" w:rsidRDefault="00BE7654" w:rsidP="005C792B">
      <w:pPr>
        <w:pStyle w:val="13"/>
        <w:widowControl/>
        <w:numPr>
          <w:ilvl w:val="0"/>
          <w:numId w:val="100"/>
        </w:numPr>
        <w:tabs>
          <w:tab w:val="left" w:pos="426"/>
        </w:tabs>
        <w:autoSpaceDE/>
        <w:autoSpaceDN/>
        <w:adjustRightInd/>
        <w:spacing w:line="360" w:lineRule="auto"/>
        <w:ind w:left="0" w:firstLine="0"/>
        <w:contextualSpacing/>
        <w:jc w:val="both"/>
      </w:pPr>
      <w:r w:rsidRPr="00BE7654">
        <w:t>Предметные Недели</w:t>
      </w:r>
    </w:p>
    <w:p w:rsidR="00BE7654" w:rsidRPr="00BE7654" w:rsidRDefault="00BE7654" w:rsidP="00BE7654">
      <w:pPr>
        <w:pStyle w:val="13"/>
        <w:spacing w:line="360" w:lineRule="auto"/>
        <w:ind w:firstLine="425"/>
        <w:contextualSpacing/>
        <w:jc w:val="both"/>
        <w:rPr>
          <w:b/>
        </w:rPr>
      </w:pPr>
    </w:p>
    <w:p w:rsidR="00BE7654" w:rsidRPr="00BE7654" w:rsidRDefault="00BE7654" w:rsidP="00BE7654">
      <w:pPr>
        <w:pStyle w:val="13"/>
        <w:spacing w:line="360" w:lineRule="auto"/>
        <w:ind w:firstLine="425"/>
        <w:contextualSpacing/>
        <w:jc w:val="both"/>
        <w:rPr>
          <w:b/>
        </w:rPr>
      </w:pPr>
      <w:r w:rsidRPr="00BE7654">
        <w:rPr>
          <w:b/>
        </w:rPr>
        <w:t>11 класс:</w:t>
      </w:r>
    </w:p>
    <w:p w:rsidR="00BE7654" w:rsidRPr="00BE7654" w:rsidRDefault="00BE7654" w:rsidP="005C792B">
      <w:pPr>
        <w:pStyle w:val="13"/>
        <w:widowControl/>
        <w:numPr>
          <w:ilvl w:val="0"/>
          <w:numId w:val="101"/>
        </w:numPr>
        <w:tabs>
          <w:tab w:val="left" w:pos="426"/>
        </w:tabs>
        <w:autoSpaceDE/>
        <w:autoSpaceDN/>
        <w:adjustRightInd/>
        <w:spacing w:line="360" w:lineRule="auto"/>
        <w:ind w:left="0" w:firstLine="0"/>
        <w:contextualSpacing/>
        <w:jc w:val="both"/>
        <w:rPr>
          <w:lang w:val="ru-RU"/>
        </w:rPr>
      </w:pPr>
      <w:r w:rsidRPr="00BE7654">
        <w:rPr>
          <w:lang w:val="ru-RU"/>
        </w:rPr>
        <w:t>День Знаний, классный час «Безопасность Жизенедеятельности</w:t>
      </w:r>
    </w:p>
    <w:p w:rsidR="00BE7654" w:rsidRPr="00BE7654" w:rsidRDefault="00BE7654" w:rsidP="005C792B">
      <w:pPr>
        <w:pStyle w:val="13"/>
        <w:widowControl/>
        <w:numPr>
          <w:ilvl w:val="0"/>
          <w:numId w:val="101"/>
        </w:numPr>
        <w:tabs>
          <w:tab w:val="left" w:pos="426"/>
        </w:tabs>
        <w:autoSpaceDE/>
        <w:autoSpaceDN/>
        <w:adjustRightInd/>
        <w:spacing w:line="360" w:lineRule="auto"/>
        <w:ind w:left="0" w:firstLine="0"/>
        <w:contextualSpacing/>
        <w:jc w:val="both"/>
        <w:rPr>
          <w:lang w:val="ru-RU"/>
        </w:rPr>
      </w:pPr>
      <w:r w:rsidRPr="00BE7654">
        <w:rPr>
          <w:lang w:val="ru-RU"/>
        </w:rPr>
        <w:t xml:space="preserve">Классный час-дискуссия «Профилактика правонарушений» </w:t>
      </w:r>
    </w:p>
    <w:p w:rsidR="00BE7654" w:rsidRPr="00BE7654" w:rsidRDefault="00BE7654" w:rsidP="005C792B">
      <w:pPr>
        <w:pStyle w:val="13"/>
        <w:widowControl/>
        <w:numPr>
          <w:ilvl w:val="0"/>
          <w:numId w:val="101"/>
        </w:numPr>
        <w:tabs>
          <w:tab w:val="left" w:pos="426"/>
        </w:tabs>
        <w:autoSpaceDE/>
        <w:autoSpaceDN/>
        <w:adjustRightInd/>
        <w:spacing w:line="360" w:lineRule="auto"/>
        <w:ind w:left="0" w:firstLine="0"/>
        <w:contextualSpacing/>
        <w:jc w:val="both"/>
        <w:rPr>
          <w:lang w:val="ru-RU"/>
        </w:rPr>
      </w:pPr>
      <w:r w:rsidRPr="00BE7654">
        <w:rPr>
          <w:lang w:val="ru-RU"/>
        </w:rPr>
        <w:t>Классный час «Кто такой успешный человек»</w:t>
      </w:r>
    </w:p>
    <w:p w:rsidR="00BE7654" w:rsidRPr="00BE7654" w:rsidRDefault="00BE7654" w:rsidP="005C792B">
      <w:pPr>
        <w:pStyle w:val="13"/>
        <w:widowControl/>
        <w:numPr>
          <w:ilvl w:val="0"/>
          <w:numId w:val="101"/>
        </w:numPr>
        <w:tabs>
          <w:tab w:val="left" w:pos="426"/>
        </w:tabs>
        <w:autoSpaceDE/>
        <w:autoSpaceDN/>
        <w:adjustRightInd/>
        <w:spacing w:line="360" w:lineRule="auto"/>
        <w:ind w:left="0" w:firstLine="0"/>
        <w:contextualSpacing/>
        <w:jc w:val="both"/>
        <w:rPr>
          <w:lang w:val="ru-RU"/>
        </w:rPr>
      </w:pPr>
      <w:r w:rsidRPr="00BE7654">
        <w:rPr>
          <w:lang w:val="ru-RU"/>
        </w:rPr>
        <w:t>Конкурс листовок «Сделать выбор – ваш долг и ваше право»</w:t>
      </w:r>
    </w:p>
    <w:p w:rsidR="00BE7654" w:rsidRPr="00BE7654" w:rsidRDefault="00BE7654" w:rsidP="005C792B">
      <w:pPr>
        <w:pStyle w:val="13"/>
        <w:widowControl/>
        <w:numPr>
          <w:ilvl w:val="0"/>
          <w:numId w:val="101"/>
        </w:numPr>
        <w:tabs>
          <w:tab w:val="left" w:pos="426"/>
        </w:tabs>
        <w:autoSpaceDE/>
        <w:autoSpaceDN/>
        <w:adjustRightInd/>
        <w:spacing w:line="360" w:lineRule="auto"/>
        <w:ind w:left="0" w:firstLine="0"/>
        <w:contextualSpacing/>
        <w:jc w:val="both"/>
        <w:rPr>
          <w:color w:val="000000"/>
        </w:rPr>
      </w:pPr>
      <w:r w:rsidRPr="00BE7654">
        <w:rPr>
          <w:color w:val="000000"/>
        </w:rPr>
        <w:t>День Толерантности</w:t>
      </w:r>
    </w:p>
    <w:p w:rsidR="00BE7654" w:rsidRPr="00BE7654" w:rsidRDefault="00BE7654" w:rsidP="005C792B">
      <w:pPr>
        <w:pStyle w:val="13"/>
        <w:widowControl/>
        <w:numPr>
          <w:ilvl w:val="0"/>
          <w:numId w:val="101"/>
        </w:numPr>
        <w:tabs>
          <w:tab w:val="left" w:pos="426"/>
        </w:tabs>
        <w:autoSpaceDE/>
        <w:autoSpaceDN/>
        <w:adjustRightInd/>
        <w:spacing w:line="360" w:lineRule="auto"/>
        <w:ind w:left="0" w:firstLine="0"/>
        <w:contextualSpacing/>
        <w:jc w:val="both"/>
        <w:rPr>
          <w:lang w:val="ru-RU"/>
        </w:rPr>
      </w:pPr>
      <w:r w:rsidRPr="00BE7654">
        <w:rPr>
          <w:lang w:val="ru-RU"/>
        </w:rPr>
        <w:lastRenderedPageBreak/>
        <w:t xml:space="preserve">Уроки по избирательному праву «Будущий избиратель должен это знать…»  </w:t>
      </w:r>
    </w:p>
    <w:p w:rsidR="00BE7654" w:rsidRPr="00BE7654" w:rsidRDefault="00BE7654" w:rsidP="005C792B">
      <w:pPr>
        <w:widowControl/>
        <w:numPr>
          <w:ilvl w:val="0"/>
          <w:numId w:val="101"/>
        </w:numPr>
        <w:tabs>
          <w:tab w:val="left" w:pos="426"/>
        </w:tabs>
        <w:autoSpaceDE/>
        <w:autoSpaceDN/>
        <w:adjustRightInd/>
        <w:spacing w:line="360" w:lineRule="auto"/>
        <w:ind w:left="0" w:firstLine="0"/>
        <w:contextualSpacing/>
        <w:jc w:val="both"/>
        <w:textAlignment w:val="top"/>
        <w:rPr>
          <w:spacing w:val="-4"/>
        </w:rPr>
      </w:pPr>
      <w:r w:rsidRPr="00BE7654">
        <w:rPr>
          <w:spacing w:val="-4"/>
        </w:rPr>
        <w:t>Неделя «Я и Закон»</w:t>
      </w:r>
    </w:p>
    <w:p w:rsidR="00BE7654" w:rsidRPr="00BE7654" w:rsidRDefault="00BE7654" w:rsidP="005C792B">
      <w:pPr>
        <w:widowControl/>
        <w:numPr>
          <w:ilvl w:val="0"/>
          <w:numId w:val="101"/>
        </w:numPr>
        <w:tabs>
          <w:tab w:val="left" w:pos="426"/>
        </w:tabs>
        <w:autoSpaceDE/>
        <w:autoSpaceDN/>
        <w:adjustRightInd/>
        <w:spacing w:line="360" w:lineRule="auto"/>
        <w:ind w:left="0" w:firstLine="0"/>
        <w:contextualSpacing/>
        <w:jc w:val="both"/>
        <w:textAlignment w:val="top"/>
        <w:rPr>
          <w:color w:val="000000"/>
        </w:rPr>
      </w:pPr>
      <w:r w:rsidRPr="00BE7654">
        <w:rPr>
          <w:color w:val="000000"/>
        </w:rPr>
        <w:t>Тест по избирательному праву</w:t>
      </w:r>
    </w:p>
    <w:p w:rsidR="00BE7654" w:rsidRPr="00BE7654" w:rsidRDefault="00BE7654" w:rsidP="00BE7654">
      <w:pPr>
        <w:spacing w:line="360" w:lineRule="auto"/>
        <w:ind w:firstLine="425"/>
        <w:contextualSpacing/>
        <w:jc w:val="both"/>
        <w:textAlignment w:val="top"/>
      </w:pPr>
      <w:r w:rsidRPr="00BE7654">
        <w:t>Неделя посвященная профилактике ПАВ</w:t>
      </w:r>
    </w:p>
    <w:p w:rsidR="00BE7654" w:rsidRPr="00BE7654" w:rsidRDefault="00BE7654" w:rsidP="005C792B">
      <w:pPr>
        <w:pStyle w:val="af2"/>
        <w:numPr>
          <w:ilvl w:val="0"/>
          <w:numId w:val="101"/>
        </w:numPr>
        <w:spacing w:line="360" w:lineRule="auto"/>
        <w:jc w:val="both"/>
        <w:textAlignment w:val="top"/>
        <w:rPr>
          <w:sz w:val="24"/>
          <w:szCs w:val="24"/>
        </w:rPr>
      </w:pPr>
      <w:r w:rsidRPr="00BE7654">
        <w:rPr>
          <w:sz w:val="24"/>
          <w:szCs w:val="24"/>
        </w:rPr>
        <w:t>внутришкольный конкурс «Будущий Дипломат»</w:t>
      </w:r>
    </w:p>
    <w:p w:rsidR="00BE7654" w:rsidRPr="00BE7654" w:rsidRDefault="00BE7654" w:rsidP="005C792B">
      <w:pPr>
        <w:pStyle w:val="af2"/>
        <w:numPr>
          <w:ilvl w:val="0"/>
          <w:numId w:val="101"/>
        </w:numPr>
        <w:spacing w:line="360" w:lineRule="auto"/>
        <w:jc w:val="both"/>
        <w:textAlignment w:val="top"/>
        <w:rPr>
          <w:sz w:val="24"/>
          <w:szCs w:val="24"/>
        </w:rPr>
      </w:pPr>
      <w:r w:rsidRPr="00BE7654">
        <w:rPr>
          <w:sz w:val="24"/>
          <w:szCs w:val="24"/>
        </w:rPr>
        <w:t>День прав Человека</w:t>
      </w:r>
    </w:p>
    <w:p w:rsidR="00BE7654" w:rsidRPr="00BE7654" w:rsidRDefault="00BE7654" w:rsidP="005C792B">
      <w:pPr>
        <w:pStyle w:val="af2"/>
        <w:numPr>
          <w:ilvl w:val="0"/>
          <w:numId w:val="101"/>
        </w:numPr>
        <w:spacing w:line="360" w:lineRule="auto"/>
        <w:jc w:val="both"/>
        <w:textAlignment w:val="top"/>
        <w:rPr>
          <w:sz w:val="24"/>
          <w:szCs w:val="24"/>
        </w:rPr>
      </w:pPr>
      <w:r w:rsidRPr="00BE7654">
        <w:rPr>
          <w:sz w:val="24"/>
          <w:szCs w:val="24"/>
        </w:rPr>
        <w:t>Предметные Недели</w:t>
      </w:r>
    </w:p>
    <w:p w:rsidR="00BE7654" w:rsidRPr="00BE7654" w:rsidRDefault="00BE7654" w:rsidP="00BE7654">
      <w:pPr>
        <w:pStyle w:val="13"/>
        <w:spacing w:line="360" w:lineRule="auto"/>
        <w:ind w:firstLine="425"/>
        <w:contextualSpacing/>
        <w:jc w:val="both"/>
        <w:rPr>
          <w:b/>
          <w:i/>
        </w:rPr>
      </w:pPr>
    </w:p>
    <w:p w:rsidR="00BE7654" w:rsidRPr="00BE7654" w:rsidRDefault="00BE7654" w:rsidP="00BE7654">
      <w:pPr>
        <w:pStyle w:val="13"/>
        <w:spacing w:line="360" w:lineRule="auto"/>
        <w:ind w:firstLine="425"/>
        <w:contextualSpacing/>
        <w:jc w:val="center"/>
        <w:rPr>
          <w:b/>
          <w:i/>
          <w:lang w:val="ru-RU"/>
        </w:rPr>
      </w:pPr>
      <w:r w:rsidRPr="00BE7654">
        <w:rPr>
          <w:b/>
          <w:i/>
          <w:lang w:val="ru-RU"/>
        </w:rPr>
        <w:t>«Мое Отечество»</w:t>
      </w:r>
    </w:p>
    <w:p w:rsidR="00BE7654" w:rsidRPr="00BE7654" w:rsidRDefault="00BE7654" w:rsidP="00BE7654">
      <w:pPr>
        <w:pStyle w:val="13"/>
        <w:spacing w:line="360" w:lineRule="auto"/>
        <w:ind w:firstLine="425"/>
        <w:contextualSpacing/>
        <w:jc w:val="both"/>
        <w:rPr>
          <w:b/>
          <w:lang w:val="ru-RU"/>
        </w:rPr>
      </w:pPr>
      <w:r w:rsidRPr="00BE7654">
        <w:rPr>
          <w:b/>
          <w:lang w:val="ru-RU"/>
        </w:rPr>
        <w:t>10 класс:</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rPr>
          <w:lang w:val="ru-RU"/>
        </w:rPr>
      </w:pPr>
      <w:r w:rsidRPr="00BE7654">
        <w:rPr>
          <w:lang w:val="ru-RU"/>
        </w:rPr>
        <w:t>День Государственности</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rPr>
          <w:lang w:val="ru-RU"/>
        </w:rPr>
      </w:pPr>
      <w:r w:rsidRPr="00BE7654">
        <w:rPr>
          <w:lang w:val="ru-RU"/>
        </w:rPr>
        <w:t>День Якутского языка и письменности</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rPr>
          <w:lang w:val="ru-RU"/>
        </w:rPr>
      </w:pPr>
      <w:r w:rsidRPr="00BE7654">
        <w:rPr>
          <w:lang w:val="ru-RU"/>
        </w:rPr>
        <w:t>Выпуск школьных газет, посвященных знаменательным датам Великой Отечественной войны</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rPr>
          <w:lang w:val="ru-RU"/>
        </w:rPr>
      </w:pPr>
      <w:r w:rsidRPr="00BE7654">
        <w:rPr>
          <w:lang w:val="ru-RU"/>
        </w:rPr>
        <w:t>Военно-спортивная игра «»Уол а5атынаан»</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rPr>
          <w:lang w:val="ru-RU"/>
        </w:rPr>
      </w:pPr>
      <w:r w:rsidRPr="00BE7654">
        <w:rPr>
          <w:bCs/>
          <w:lang w:val="ru-RU"/>
        </w:rPr>
        <w:t>Викторина «Я помню, я горжусь!»</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pPr>
      <w:r w:rsidRPr="00BE7654">
        <w:rPr>
          <w:bCs/>
        </w:rPr>
        <w:t>Классный час «День Комсомола»»</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pPr>
      <w:r w:rsidRPr="00BE7654">
        <w:t>День Героя</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pPr>
      <w:r w:rsidRPr="00BE7654">
        <w:t>Викторина «Гордимся подвигами предков»</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pPr>
      <w:r w:rsidRPr="00BE7654">
        <w:t>Смотр песни и строя</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pPr>
      <w:r w:rsidRPr="00BE7654">
        <w:t>Предметные недели</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pPr>
      <w:r w:rsidRPr="00BE7654">
        <w:t>Уроки Мужества</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pPr>
      <w:r w:rsidRPr="00BE7654">
        <w:t>Парад Победы</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pPr>
      <w:r w:rsidRPr="00BE7654">
        <w:t>Декада пожилого человека</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pPr>
      <w:r w:rsidRPr="00BE7654">
        <w:t>День Успеха</w:t>
      </w:r>
    </w:p>
    <w:p w:rsidR="00BE7654" w:rsidRPr="00BE7654" w:rsidRDefault="00BE7654" w:rsidP="005C792B">
      <w:pPr>
        <w:pStyle w:val="13"/>
        <w:widowControl/>
        <w:numPr>
          <w:ilvl w:val="0"/>
          <w:numId w:val="102"/>
        </w:numPr>
        <w:tabs>
          <w:tab w:val="left" w:pos="426"/>
        </w:tabs>
        <w:autoSpaceDE/>
        <w:autoSpaceDN/>
        <w:adjustRightInd/>
        <w:spacing w:line="360" w:lineRule="auto"/>
        <w:ind w:left="0" w:firstLine="0"/>
        <w:contextualSpacing/>
        <w:jc w:val="both"/>
      </w:pPr>
      <w:r w:rsidRPr="00BE7654">
        <w:t>НПК «Петровские чтения»</w:t>
      </w:r>
    </w:p>
    <w:p w:rsidR="00BE7654" w:rsidRPr="00BE7654" w:rsidRDefault="00BE7654" w:rsidP="00BE7654">
      <w:pPr>
        <w:pStyle w:val="13"/>
        <w:spacing w:line="360" w:lineRule="auto"/>
        <w:ind w:firstLine="425"/>
        <w:contextualSpacing/>
        <w:jc w:val="both"/>
        <w:rPr>
          <w:b/>
        </w:rPr>
      </w:pPr>
    </w:p>
    <w:p w:rsidR="00BE7654" w:rsidRPr="00BE7654" w:rsidRDefault="00BE7654" w:rsidP="00BE7654">
      <w:pPr>
        <w:pStyle w:val="13"/>
        <w:spacing w:line="360" w:lineRule="auto"/>
        <w:ind w:firstLine="425"/>
        <w:contextualSpacing/>
        <w:jc w:val="both"/>
        <w:rPr>
          <w:b/>
        </w:rPr>
      </w:pPr>
      <w:r w:rsidRPr="00BE7654">
        <w:rPr>
          <w:b/>
        </w:rPr>
        <w:t>11 класс:</w:t>
      </w:r>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pPr>
      <w:r w:rsidRPr="00BE7654">
        <w:t xml:space="preserve">Викторина «Символы России» </w:t>
      </w:r>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rPr>
          <w:lang w:val="ru-RU"/>
        </w:rPr>
      </w:pPr>
      <w:r w:rsidRPr="00BE7654">
        <w:rPr>
          <w:lang w:val="ru-RU"/>
        </w:rPr>
        <w:t>Викторина «Я помню, я горжусь!»</w:t>
      </w:r>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rPr>
          <w:lang w:val="ru-RU"/>
        </w:rPr>
      </w:pPr>
      <w:r w:rsidRPr="00BE7654">
        <w:rPr>
          <w:lang w:val="ru-RU"/>
        </w:rPr>
        <w:t>Военно-спортивная игра «Уол а5атынаан»</w:t>
      </w:r>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rPr>
          <w:lang w:val="ru-RU"/>
        </w:rPr>
      </w:pPr>
      <w:r w:rsidRPr="00BE7654">
        <w:rPr>
          <w:lang w:val="ru-RU"/>
        </w:rPr>
        <w:t>Беседа-диалог с элементами игры «Государственные символы народов мира»</w:t>
      </w:r>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pPr>
      <w:r w:rsidRPr="00BE7654">
        <w:rPr>
          <w:lang w:val="ru-RU"/>
        </w:rPr>
        <w:t xml:space="preserve">Ролевая игра «Российская государственная символика. </w:t>
      </w:r>
      <w:r w:rsidRPr="00BE7654">
        <w:t>История и современность»</w:t>
      </w:r>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pPr>
      <w:r w:rsidRPr="00BE7654">
        <w:t>Викторина «Знать свою историю</w:t>
      </w:r>
      <w:proofErr w:type="gramStart"/>
      <w:r w:rsidRPr="00BE7654">
        <w:t>!»</w:t>
      </w:r>
      <w:proofErr w:type="gramEnd"/>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pPr>
      <w:r w:rsidRPr="00BE7654">
        <w:t>Виртуальный музей по памятным местам</w:t>
      </w:r>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pPr>
      <w:r w:rsidRPr="00BE7654">
        <w:lastRenderedPageBreak/>
        <w:t>Смотр песни и строя</w:t>
      </w:r>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pPr>
      <w:r w:rsidRPr="00BE7654">
        <w:t>Предметные недели</w:t>
      </w:r>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pPr>
      <w:r w:rsidRPr="00BE7654">
        <w:t>Уроки Мужества</w:t>
      </w:r>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pPr>
      <w:r w:rsidRPr="00BE7654">
        <w:t>Парад Победы</w:t>
      </w:r>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pPr>
      <w:r w:rsidRPr="00BE7654">
        <w:t>Декада пожилого человека</w:t>
      </w:r>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pPr>
      <w:r w:rsidRPr="00BE7654">
        <w:t>День Успеха</w:t>
      </w:r>
    </w:p>
    <w:p w:rsidR="00BE7654" w:rsidRPr="00BE7654" w:rsidRDefault="00BE7654" w:rsidP="005C792B">
      <w:pPr>
        <w:pStyle w:val="13"/>
        <w:widowControl/>
        <w:numPr>
          <w:ilvl w:val="0"/>
          <w:numId w:val="103"/>
        </w:numPr>
        <w:tabs>
          <w:tab w:val="left" w:pos="426"/>
        </w:tabs>
        <w:autoSpaceDE/>
        <w:autoSpaceDN/>
        <w:adjustRightInd/>
        <w:spacing w:line="360" w:lineRule="auto"/>
        <w:ind w:left="0" w:firstLine="0"/>
        <w:contextualSpacing/>
        <w:jc w:val="both"/>
      </w:pPr>
      <w:r w:rsidRPr="00BE7654">
        <w:t>НПК «Петровские чтения»</w:t>
      </w:r>
    </w:p>
    <w:p w:rsidR="00BE7654" w:rsidRPr="00BE7654" w:rsidRDefault="00BE7654" w:rsidP="00BE7654">
      <w:pPr>
        <w:pStyle w:val="13"/>
        <w:spacing w:line="360" w:lineRule="auto"/>
        <w:ind w:firstLine="425"/>
        <w:contextualSpacing/>
        <w:jc w:val="both"/>
        <w:rPr>
          <w:b/>
          <w:i/>
        </w:rPr>
      </w:pPr>
    </w:p>
    <w:p w:rsidR="00BE7654" w:rsidRPr="00BE7654" w:rsidRDefault="00BE7654" w:rsidP="00BE7654">
      <w:pPr>
        <w:pStyle w:val="13"/>
        <w:spacing w:line="360" w:lineRule="auto"/>
        <w:contextualSpacing/>
        <w:jc w:val="center"/>
        <w:rPr>
          <w:b/>
          <w:i/>
        </w:rPr>
      </w:pPr>
      <w:r w:rsidRPr="00BE7654">
        <w:rPr>
          <w:b/>
          <w:i/>
        </w:rPr>
        <w:t>«Мое здоровье»:</w:t>
      </w:r>
    </w:p>
    <w:p w:rsidR="00BE7654" w:rsidRPr="00BE7654" w:rsidRDefault="00BE7654" w:rsidP="00BE7654">
      <w:pPr>
        <w:pStyle w:val="13"/>
        <w:spacing w:line="360" w:lineRule="auto"/>
        <w:ind w:firstLine="425"/>
        <w:contextualSpacing/>
        <w:jc w:val="both"/>
        <w:rPr>
          <w:b/>
        </w:rPr>
      </w:pPr>
      <w:r w:rsidRPr="00BE7654">
        <w:rPr>
          <w:b/>
        </w:rPr>
        <w:t>10 класс:</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pPr>
      <w:r w:rsidRPr="00BE7654">
        <w:t>Спортивная игра «Урун- уолан»</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rPr>
          <w:color w:val="000000"/>
          <w:lang w:val="ru-RU"/>
        </w:rPr>
      </w:pPr>
      <w:r w:rsidRPr="00BE7654">
        <w:rPr>
          <w:lang w:val="ru-RU"/>
        </w:rPr>
        <w:t xml:space="preserve">Интегрированный классный час </w:t>
      </w:r>
      <w:r w:rsidRPr="00BE7654">
        <w:rPr>
          <w:color w:val="000000"/>
          <w:lang w:val="ru-RU"/>
        </w:rPr>
        <w:t>«ВИЧ-инфекция и СПИД: без мифов и иллюзий»</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rPr>
          <w:lang w:val="ru-RU"/>
        </w:rPr>
      </w:pPr>
      <w:r w:rsidRPr="00BE7654">
        <w:rPr>
          <w:lang w:val="ru-RU"/>
        </w:rPr>
        <w:t>Классный час «Наркомания – бич нашего времени»</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pPr>
      <w:r w:rsidRPr="00BE7654">
        <w:t>Всероссийский кросс Наций</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rPr>
          <w:lang w:val="ru-RU"/>
        </w:rPr>
      </w:pPr>
      <w:r w:rsidRPr="00BE7654">
        <w:rPr>
          <w:lang w:val="ru-RU"/>
        </w:rPr>
        <w:t xml:space="preserve">Лекция «Формирование сексуальной культуры» с участием специалиста </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pPr>
      <w:r w:rsidRPr="00BE7654">
        <w:t>Классные часы по ПДД»</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rPr>
          <w:color w:val="000000"/>
          <w:spacing w:val="-1"/>
          <w:lang w:val="ru-RU"/>
        </w:rPr>
      </w:pPr>
      <w:r w:rsidRPr="00BE7654">
        <w:rPr>
          <w:color w:val="000000"/>
          <w:spacing w:val="-1"/>
          <w:lang w:val="ru-RU"/>
        </w:rPr>
        <w:t>Конкурс листовок «Молодежь за безопасность на дороге»</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rPr>
          <w:lang w:val="ru-RU"/>
        </w:rPr>
      </w:pPr>
      <w:r w:rsidRPr="00BE7654">
        <w:rPr>
          <w:lang w:val="ru-RU"/>
        </w:rPr>
        <w:t>Классный час-дискуссия «Основные правила рационального питания»</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rPr>
          <w:lang w:val="ru-RU"/>
        </w:rPr>
      </w:pPr>
      <w:r w:rsidRPr="00BE7654">
        <w:rPr>
          <w:lang w:val="ru-RU"/>
        </w:rPr>
        <w:t>Беседа « Поведение человека во время стрессовых аффектов»</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pPr>
      <w:r w:rsidRPr="00BE7654">
        <w:t>Внутришкольные соревнования по биатлону</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pPr>
      <w:r w:rsidRPr="00BE7654">
        <w:t xml:space="preserve">«Уол а5атынаан»- соревнования </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pPr>
      <w:r w:rsidRPr="00BE7654">
        <w:t>Предметные недели</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pPr>
      <w:r w:rsidRPr="00BE7654">
        <w:t>Психологические месячники</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pPr>
      <w:r w:rsidRPr="00BE7654">
        <w:t xml:space="preserve">День Здоровья </w:t>
      </w:r>
    </w:p>
    <w:p w:rsidR="00BE7654" w:rsidRPr="00BE7654" w:rsidRDefault="00BE7654" w:rsidP="005C792B">
      <w:pPr>
        <w:pStyle w:val="13"/>
        <w:widowControl/>
        <w:numPr>
          <w:ilvl w:val="0"/>
          <w:numId w:val="104"/>
        </w:numPr>
        <w:tabs>
          <w:tab w:val="left" w:pos="426"/>
        </w:tabs>
        <w:autoSpaceDE/>
        <w:autoSpaceDN/>
        <w:adjustRightInd/>
        <w:spacing w:line="360" w:lineRule="auto"/>
        <w:ind w:left="0" w:firstLine="0"/>
        <w:contextualSpacing/>
        <w:jc w:val="both"/>
      </w:pPr>
      <w:r w:rsidRPr="00BE7654">
        <w:t>Региональные соревнования «Звездная эстафета»</w:t>
      </w:r>
    </w:p>
    <w:p w:rsidR="00BE7654" w:rsidRPr="00BE7654" w:rsidRDefault="00BE7654" w:rsidP="00BE7654">
      <w:pPr>
        <w:pStyle w:val="13"/>
        <w:spacing w:line="360" w:lineRule="auto"/>
        <w:ind w:firstLine="425"/>
        <w:contextualSpacing/>
        <w:jc w:val="both"/>
      </w:pPr>
    </w:p>
    <w:p w:rsidR="00BE7654" w:rsidRPr="00BE7654" w:rsidRDefault="00BE7654" w:rsidP="00BE7654">
      <w:pPr>
        <w:pStyle w:val="13"/>
        <w:spacing w:line="360" w:lineRule="auto"/>
        <w:ind w:firstLine="425"/>
        <w:contextualSpacing/>
        <w:jc w:val="both"/>
        <w:rPr>
          <w:b/>
        </w:rPr>
      </w:pPr>
      <w:r w:rsidRPr="00BE7654">
        <w:rPr>
          <w:b/>
        </w:rPr>
        <w:t>11 класс:</w:t>
      </w:r>
    </w:p>
    <w:p w:rsidR="00BE7654" w:rsidRPr="00BE7654" w:rsidRDefault="00BE7654" w:rsidP="005C792B">
      <w:pPr>
        <w:pStyle w:val="13"/>
        <w:widowControl/>
        <w:numPr>
          <w:ilvl w:val="0"/>
          <w:numId w:val="105"/>
        </w:numPr>
        <w:tabs>
          <w:tab w:val="left" w:pos="426"/>
        </w:tabs>
        <w:autoSpaceDE/>
        <w:autoSpaceDN/>
        <w:adjustRightInd/>
        <w:spacing w:line="360" w:lineRule="auto"/>
        <w:ind w:left="0" w:firstLine="0"/>
        <w:contextualSpacing/>
        <w:jc w:val="both"/>
        <w:rPr>
          <w:color w:val="000000"/>
          <w:lang w:val="ru-RU"/>
        </w:rPr>
      </w:pPr>
      <w:r w:rsidRPr="00BE7654">
        <w:rPr>
          <w:lang w:val="ru-RU"/>
        </w:rPr>
        <w:t xml:space="preserve">Интегрированный классный час </w:t>
      </w:r>
      <w:r w:rsidRPr="00BE7654">
        <w:rPr>
          <w:color w:val="000000"/>
          <w:lang w:val="ru-RU"/>
        </w:rPr>
        <w:t>«ВИЧ-инфекция и СПИД: без мифов и иллюзий»</w:t>
      </w:r>
    </w:p>
    <w:p w:rsidR="00BE7654" w:rsidRPr="00BE7654" w:rsidRDefault="00BE7654" w:rsidP="005C792B">
      <w:pPr>
        <w:pStyle w:val="13"/>
        <w:widowControl/>
        <w:numPr>
          <w:ilvl w:val="0"/>
          <w:numId w:val="105"/>
        </w:numPr>
        <w:tabs>
          <w:tab w:val="left" w:pos="426"/>
        </w:tabs>
        <w:autoSpaceDE/>
        <w:autoSpaceDN/>
        <w:adjustRightInd/>
        <w:spacing w:line="360" w:lineRule="auto"/>
        <w:ind w:left="0" w:firstLine="0"/>
        <w:contextualSpacing/>
        <w:jc w:val="both"/>
        <w:rPr>
          <w:lang w:val="ru-RU"/>
        </w:rPr>
      </w:pPr>
      <w:r w:rsidRPr="00BE7654">
        <w:rPr>
          <w:lang w:val="ru-RU"/>
        </w:rPr>
        <w:t>Классный час «Наркомания – бич нашего времени»</w:t>
      </w:r>
    </w:p>
    <w:p w:rsidR="00BE7654" w:rsidRPr="00BE7654" w:rsidRDefault="00BE7654" w:rsidP="005C792B">
      <w:pPr>
        <w:pStyle w:val="13"/>
        <w:widowControl/>
        <w:numPr>
          <w:ilvl w:val="0"/>
          <w:numId w:val="105"/>
        </w:numPr>
        <w:tabs>
          <w:tab w:val="left" w:pos="426"/>
        </w:tabs>
        <w:autoSpaceDE/>
        <w:autoSpaceDN/>
        <w:adjustRightInd/>
        <w:spacing w:line="360" w:lineRule="auto"/>
        <w:ind w:left="0" w:firstLine="0"/>
        <w:contextualSpacing/>
        <w:jc w:val="both"/>
      </w:pPr>
      <w:r w:rsidRPr="00BE7654">
        <w:t xml:space="preserve">Анкета </w:t>
      </w:r>
      <w:r w:rsidRPr="00BE7654">
        <w:rPr>
          <w:bCs/>
        </w:rPr>
        <w:t>«Здоровый образ жизни»</w:t>
      </w:r>
    </w:p>
    <w:p w:rsidR="00BE7654" w:rsidRPr="00BE7654" w:rsidRDefault="00BE7654" w:rsidP="005C792B">
      <w:pPr>
        <w:pStyle w:val="13"/>
        <w:widowControl/>
        <w:numPr>
          <w:ilvl w:val="0"/>
          <w:numId w:val="105"/>
        </w:numPr>
        <w:tabs>
          <w:tab w:val="left" w:pos="426"/>
        </w:tabs>
        <w:autoSpaceDE/>
        <w:autoSpaceDN/>
        <w:adjustRightInd/>
        <w:spacing w:line="360" w:lineRule="auto"/>
        <w:ind w:left="0" w:firstLine="0"/>
        <w:contextualSpacing/>
        <w:jc w:val="both"/>
        <w:rPr>
          <w:lang w:val="ru-RU"/>
        </w:rPr>
      </w:pPr>
      <w:r w:rsidRPr="00BE7654">
        <w:rPr>
          <w:lang w:val="ru-RU"/>
        </w:rPr>
        <w:t xml:space="preserve">Лекция «Формирование сексуальной культуры» с участием специалиста </w:t>
      </w:r>
    </w:p>
    <w:p w:rsidR="00BE7654" w:rsidRPr="00BE7654" w:rsidRDefault="00BE7654" w:rsidP="005C792B">
      <w:pPr>
        <w:pStyle w:val="13"/>
        <w:widowControl/>
        <w:numPr>
          <w:ilvl w:val="0"/>
          <w:numId w:val="105"/>
        </w:numPr>
        <w:tabs>
          <w:tab w:val="left" w:pos="426"/>
        </w:tabs>
        <w:autoSpaceDE/>
        <w:autoSpaceDN/>
        <w:adjustRightInd/>
        <w:spacing w:line="360" w:lineRule="auto"/>
        <w:ind w:left="0" w:firstLine="0"/>
        <w:contextualSpacing/>
        <w:jc w:val="both"/>
      </w:pPr>
      <w:r w:rsidRPr="00BE7654">
        <w:t>Всероссийский кросс Наций</w:t>
      </w:r>
    </w:p>
    <w:p w:rsidR="00BE7654" w:rsidRPr="00BE7654" w:rsidRDefault="00BE7654" w:rsidP="005C792B">
      <w:pPr>
        <w:widowControl/>
        <w:numPr>
          <w:ilvl w:val="0"/>
          <w:numId w:val="105"/>
        </w:numPr>
        <w:tabs>
          <w:tab w:val="left" w:pos="426"/>
        </w:tabs>
        <w:autoSpaceDE/>
        <w:autoSpaceDN/>
        <w:adjustRightInd/>
        <w:spacing w:line="360" w:lineRule="auto"/>
        <w:ind w:left="0" w:firstLine="0"/>
        <w:contextualSpacing/>
        <w:jc w:val="both"/>
        <w:textAlignment w:val="top"/>
        <w:rPr>
          <w:lang w:val="ru-RU"/>
        </w:rPr>
      </w:pPr>
      <w:r w:rsidRPr="00BE7654">
        <w:rPr>
          <w:lang w:val="ru-RU"/>
        </w:rPr>
        <w:t>Круглый стол «Ответственность за нарушение правил дорожного движения»</w:t>
      </w:r>
    </w:p>
    <w:p w:rsidR="00BE7654" w:rsidRPr="00BE7654" w:rsidRDefault="00BE7654" w:rsidP="005C792B">
      <w:pPr>
        <w:widowControl/>
        <w:numPr>
          <w:ilvl w:val="0"/>
          <w:numId w:val="105"/>
        </w:numPr>
        <w:tabs>
          <w:tab w:val="left" w:pos="426"/>
        </w:tabs>
        <w:autoSpaceDE/>
        <w:autoSpaceDN/>
        <w:adjustRightInd/>
        <w:spacing w:line="360" w:lineRule="auto"/>
        <w:ind w:left="0" w:firstLine="0"/>
        <w:contextualSpacing/>
        <w:jc w:val="both"/>
        <w:textAlignment w:val="top"/>
        <w:rPr>
          <w:color w:val="000000"/>
          <w:lang w:val="ru-RU"/>
        </w:rPr>
      </w:pPr>
      <w:r w:rsidRPr="00BE7654">
        <w:rPr>
          <w:color w:val="000000"/>
          <w:lang w:val="ru-RU"/>
        </w:rPr>
        <w:t>Классный час «Соблюдение ПДД - обязанность каждого гражданина»</w:t>
      </w:r>
    </w:p>
    <w:p w:rsidR="00BE7654" w:rsidRPr="00BE7654" w:rsidRDefault="00BE7654" w:rsidP="005C792B">
      <w:pPr>
        <w:widowControl/>
        <w:numPr>
          <w:ilvl w:val="0"/>
          <w:numId w:val="105"/>
        </w:numPr>
        <w:tabs>
          <w:tab w:val="left" w:pos="426"/>
        </w:tabs>
        <w:autoSpaceDE/>
        <w:autoSpaceDN/>
        <w:adjustRightInd/>
        <w:spacing w:line="360" w:lineRule="auto"/>
        <w:ind w:left="0" w:firstLine="0"/>
        <w:contextualSpacing/>
        <w:jc w:val="both"/>
        <w:textAlignment w:val="top"/>
        <w:rPr>
          <w:lang w:val="ru-RU"/>
        </w:rPr>
      </w:pPr>
      <w:r w:rsidRPr="00BE7654">
        <w:rPr>
          <w:lang w:val="ru-RU"/>
        </w:rPr>
        <w:t>Классный час-дискуссия «Основные правила рационального питания»</w:t>
      </w:r>
    </w:p>
    <w:p w:rsidR="00BE7654" w:rsidRPr="00BE7654" w:rsidRDefault="00BE7654" w:rsidP="005C792B">
      <w:pPr>
        <w:widowControl/>
        <w:numPr>
          <w:ilvl w:val="0"/>
          <w:numId w:val="105"/>
        </w:numPr>
        <w:tabs>
          <w:tab w:val="left" w:pos="426"/>
        </w:tabs>
        <w:autoSpaceDE/>
        <w:autoSpaceDN/>
        <w:adjustRightInd/>
        <w:spacing w:line="360" w:lineRule="auto"/>
        <w:ind w:left="0" w:firstLine="0"/>
        <w:contextualSpacing/>
        <w:jc w:val="both"/>
        <w:textAlignment w:val="top"/>
        <w:rPr>
          <w:lang w:val="ru-RU"/>
        </w:rPr>
      </w:pPr>
      <w:r w:rsidRPr="00BE7654">
        <w:rPr>
          <w:lang w:val="ru-RU"/>
        </w:rPr>
        <w:lastRenderedPageBreak/>
        <w:t>Беседа «Поведение человека среди этически неразвитых людей: сохранение своего «Я» без нарушения взаимоотношений»</w:t>
      </w:r>
    </w:p>
    <w:p w:rsidR="00BE7654" w:rsidRPr="00BE7654" w:rsidRDefault="00BE7654" w:rsidP="005C792B">
      <w:pPr>
        <w:widowControl/>
        <w:numPr>
          <w:ilvl w:val="0"/>
          <w:numId w:val="105"/>
        </w:numPr>
        <w:tabs>
          <w:tab w:val="left" w:pos="426"/>
        </w:tabs>
        <w:autoSpaceDE/>
        <w:autoSpaceDN/>
        <w:adjustRightInd/>
        <w:spacing w:line="360" w:lineRule="auto"/>
        <w:ind w:left="0" w:firstLine="0"/>
        <w:contextualSpacing/>
        <w:jc w:val="both"/>
        <w:textAlignment w:val="top"/>
      </w:pPr>
      <w:r w:rsidRPr="00BE7654">
        <w:t>Внутришкольные соревнования по биатлону</w:t>
      </w:r>
    </w:p>
    <w:p w:rsidR="00BE7654" w:rsidRPr="00BE7654" w:rsidRDefault="00BE7654" w:rsidP="005C792B">
      <w:pPr>
        <w:widowControl/>
        <w:numPr>
          <w:ilvl w:val="0"/>
          <w:numId w:val="105"/>
        </w:numPr>
        <w:tabs>
          <w:tab w:val="left" w:pos="426"/>
        </w:tabs>
        <w:autoSpaceDE/>
        <w:autoSpaceDN/>
        <w:adjustRightInd/>
        <w:spacing w:line="360" w:lineRule="auto"/>
        <w:ind w:left="0" w:firstLine="0"/>
        <w:contextualSpacing/>
        <w:jc w:val="both"/>
        <w:textAlignment w:val="top"/>
      </w:pPr>
      <w:r w:rsidRPr="00BE7654">
        <w:t>«Уол а5атынаан» -соревнования</w:t>
      </w:r>
    </w:p>
    <w:p w:rsidR="00BE7654" w:rsidRPr="00BE7654" w:rsidRDefault="00BE7654" w:rsidP="005C792B">
      <w:pPr>
        <w:widowControl/>
        <w:numPr>
          <w:ilvl w:val="0"/>
          <w:numId w:val="105"/>
        </w:numPr>
        <w:tabs>
          <w:tab w:val="left" w:pos="426"/>
        </w:tabs>
        <w:autoSpaceDE/>
        <w:autoSpaceDN/>
        <w:adjustRightInd/>
        <w:spacing w:line="360" w:lineRule="auto"/>
        <w:ind w:left="0" w:firstLine="0"/>
        <w:contextualSpacing/>
        <w:jc w:val="both"/>
        <w:textAlignment w:val="top"/>
      </w:pPr>
      <w:r w:rsidRPr="00BE7654">
        <w:t>Предметные недели</w:t>
      </w:r>
    </w:p>
    <w:p w:rsidR="00BE7654" w:rsidRPr="00BE7654" w:rsidRDefault="00BE7654" w:rsidP="005C792B">
      <w:pPr>
        <w:widowControl/>
        <w:numPr>
          <w:ilvl w:val="0"/>
          <w:numId w:val="105"/>
        </w:numPr>
        <w:tabs>
          <w:tab w:val="left" w:pos="426"/>
        </w:tabs>
        <w:autoSpaceDE/>
        <w:autoSpaceDN/>
        <w:adjustRightInd/>
        <w:spacing w:line="360" w:lineRule="auto"/>
        <w:ind w:left="0" w:firstLine="0"/>
        <w:contextualSpacing/>
        <w:jc w:val="both"/>
        <w:textAlignment w:val="top"/>
      </w:pPr>
      <w:r w:rsidRPr="00BE7654">
        <w:t>Психологические месячники</w:t>
      </w:r>
    </w:p>
    <w:p w:rsidR="00BE7654" w:rsidRPr="00BE7654" w:rsidRDefault="00BE7654" w:rsidP="005C792B">
      <w:pPr>
        <w:widowControl/>
        <w:numPr>
          <w:ilvl w:val="0"/>
          <w:numId w:val="105"/>
        </w:numPr>
        <w:tabs>
          <w:tab w:val="left" w:pos="426"/>
        </w:tabs>
        <w:autoSpaceDE/>
        <w:autoSpaceDN/>
        <w:adjustRightInd/>
        <w:spacing w:line="360" w:lineRule="auto"/>
        <w:ind w:left="0" w:firstLine="0"/>
        <w:contextualSpacing/>
        <w:jc w:val="both"/>
        <w:textAlignment w:val="top"/>
      </w:pPr>
      <w:r w:rsidRPr="00BE7654">
        <w:t>День Здоровья</w:t>
      </w:r>
    </w:p>
    <w:p w:rsidR="00BE7654" w:rsidRDefault="00BE7654" w:rsidP="005C792B">
      <w:pPr>
        <w:widowControl/>
        <w:numPr>
          <w:ilvl w:val="0"/>
          <w:numId w:val="105"/>
        </w:numPr>
        <w:tabs>
          <w:tab w:val="left" w:pos="426"/>
        </w:tabs>
        <w:autoSpaceDE/>
        <w:autoSpaceDN/>
        <w:adjustRightInd/>
        <w:spacing w:line="360" w:lineRule="auto"/>
        <w:ind w:left="0" w:firstLine="0"/>
        <w:contextualSpacing/>
        <w:jc w:val="both"/>
        <w:textAlignment w:val="top"/>
        <w:rPr>
          <w:sz w:val="28"/>
          <w:szCs w:val="28"/>
        </w:rPr>
      </w:pPr>
      <w:r w:rsidRPr="00BE7654">
        <w:t>Региональные соревнования «Звездная эстафета»</w:t>
      </w:r>
    </w:p>
    <w:p w:rsidR="00BE7654" w:rsidRPr="007A1825" w:rsidRDefault="00BE7654" w:rsidP="006C1C08">
      <w:pPr>
        <w:shd w:val="clear" w:color="auto" w:fill="FFFFFF"/>
        <w:spacing w:before="100" w:beforeAutospacing="1" w:line="360" w:lineRule="auto"/>
        <w:ind w:firstLine="562"/>
        <w:contextualSpacing/>
        <w:jc w:val="both"/>
        <w:rPr>
          <w:rFonts w:eastAsia="Times New Roman"/>
          <w:color w:val="000000"/>
          <w:lang w:val="ru-RU"/>
        </w:rPr>
      </w:pP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 xml:space="preserve">Этапы организации социализации </w:t>
      </w:r>
      <w:proofErr w:type="gramStart"/>
      <w:r w:rsidRPr="007A1825">
        <w:rPr>
          <w:rFonts w:eastAsia="Times New Roman"/>
          <w:b/>
          <w:bCs/>
          <w:color w:val="000000"/>
          <w:lang w:val="ru-RU"/>
        </w:rPr>
        <w:t>обучающихся</w:t>
      </w:r>
      <w:proofErr w:type="gramEnd"/>
      <w:r w:rsidRPr="007A1825">
        <w:rPr>
          <w:rFonts w:eastAsia="Times New Roman"/>
          <w:b/>
          <w:bCs/>
          <w:color w:val="000000"/>
          <w:lang w:val="ru-RU"/>
        </w:rPr>
        <w:t>,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7A1825">
        <w:rPr>
          <w:rFonts w:eastAsia="Times New Roman"/>
          <w:color w:val="000000"/>
          <w:lang w:val="ru-RU"/>
        </w:rPr>
        <w:t>обучающихся</w:t>
      </w:r>
      <w:proofErr w:type="gramEnd"/>
      <w:r w:rsidRPr="007A1825">
        <w:rPr>
          <w:rFonts w:eastAsia="Times New Roman"/>
          <w:color w:val="000000"/>
          <w:lang w:val="ru-RU"/>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Организационно-административный этап</w:t>
      </w:r>
      <w:r w:rsidRPr="007A1825">
        <w:rPr>
          <w:rFonts w:eastAsia="Times New Roman"/>
          <w:color w:val="000000"/>
        </w:rPr>
        <w:t> </w:t>
      </w:r>
      <w:r w:rsidRPr="007A1825">
        <w:rPr>
          <w:rFonts w:eastAsia="Times New Roman"/>
          <w:color w:val="000000"/>
          <w:lang w:val="ru-RU"/>
        </w:rPr>
        <w:t>(ведущий субъект</w:t>
      </w:r>
      <w:r w:rsidRPr="007A1825">
        <w:rPr>
          <w:rFonts w:eastAsia="Times New Roman"/>
          <w:color w:val="000000"/>
        </w:rPr>
        <w:t> </w:t>
      </w:r>
      <w:r w:rsidRPr="007A1825">
        <w:rPr>
          <w:rFonts w:eastAsia="Times New Roman"/>
          <w:color w:val="000000"/>
          <w:lang w:val="ru-RU"/>
        </w:rPr>
        <w:t>— администрация школы) включает:</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создание среды школы, поддерживающей созидательный социальный опыт </w:t>
      </w:r>
      <w:proofErr w:type="gramStart"/>
      <w:r w:rsidRPr="007A1825">
        <w:rPr>
          <w:rFonts w:eastAsia="Times New Roman"/>
          <w:color w:val="000000"/>
          <w:lang w:val="ru-RU"/>
        </w:rPr>
        <w:t>обучающихся</w:t>
      </w:r>
      <w:proofErr w:type="gramEnd"/>
      <w:r w:rsidRPr="007A1825">
        <w:rPr>
          <w:rFonts w:eastAsia="Times New Roman"/>
          <w:color w:val="000000"/>
          <w:lang w:val="ru-RU"/>
        </w:rPr>
        <w:t>, формирующей конструктивные ожидания и позитивные образцы поведения;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координацию деятельности агентов социализации обучающихся</w:t>
      </w:r>
      <w:r w:rsidRPr="007A1825">
        <w:rPr>
          <w:rFonts w:eastAsia="Times New Roman"/>
          <w:color w:val="000000"/>
        </w:rPr>
        <w:t> </w:t>
      </w:r>
      <w:r w:rsidRPr="007A1825">
        <w:rPr>
          <w:rFonts w:eastAsia="Times New Roman"/>
          <w:color w:val="000000"/>
          <w:lang w:val="ru-RU"/>
        </w:rPr>
        <w:t>— сверстников, учителей, родителей, сотрудников школы, представителей общественных и иных организаций для решения задач социализации;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lastRenderedPageBreak/>
        <w:t>•</w:t>
      </w:r>
      <w:r w:rsidRPr="007A1825">
        <w:rPr>
          <w:rFonts w:eastAsia="Times New Roman"/>
          <w:color w:val="000000"/>
        </w:rPr>
        <w:t> </w:t>
      </w:r>
      <w:r w:rsidRPr="007A1825">
        <w:rPr>
          <w:rFonts w:eastAsia="Times New Roman"/>
          <w:color w:val="000000"/>
          <w:lang w:val="ru-RU"/>
        </w:rPr>
        <w:t>создание условий для организованной деятельности школьных социальных групп;</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Организационно-педагогический этап</w:t>
      </w:r>
      <w:r w:rsidRPr="007A1825">
        <w:rPr>
          <w:rFonts w:eastAsia="Times New Roman"/>
          <w:color w:val="000000"/>
        </w:rPr>
        <w:t> </w:t>
      </w:r>
      <w:r w:rsidRPr="007A1825">
        <w:rPr>
          <w:rFonts w:eastAsia="Times New Roman"/>
          <w:color w:val="000000"/>
          <w:lang w:val="ru-RU"/>
        </w:rPr>
        <w:t>(ведущий субъект</w:t>
      </w:r>
      <w:r w:rsidRPr="007A1825">
        <w:rPr>
          <w:rFonts w:eastAsia="Times New Roman"/>
          <w:color w:val="000000"/>
        </w:rPr>
        <w:t> </w:t>
      </w:r>
      <w:r w:rsidRPr="007A1825">
        <w:rPr>
          <w:rFonts w:eastAsia="Times New Roman"/>
          <w:color w:val="000000"/>
          <w:lang w:val="ru-RU"/>
        </w:rPr>
        <w:t>— педагогический коллектив школы) включает:</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обеспечение целенаправленности, системности и непрерывности процесса социализации </w:t>
      </w:r>
      <w:proofErr w:type="gramStart"/>
      <w:r w:rsidRPr="007A1825">
        <w:rPr>
          <w:rFonts w:eastAsia="Times New Roman"/>
          <w:color w:val="000000"/>
          <w:lang w:val="ru-RU"/>
        </w:rPr>
        <w:t>обучающихся</w:t>
      </w:r>
      <w:proofErr w:type="gramEnd"/>
      <w:r w:rsidRPr="007A1825">
        <w:rPr>
          <w:rFonts w:eastAsia="Times New Roman"/>
          <w:color w:val="000000"/>
          <w:lang w:val="ru-RU"/>
        </w:rPr>
        <w:t>;</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создание в процессе взаимодействия с </w:t>
      </w:r>
      <w:proofErr w:type="gramStart"/>
      <w:r w:rsidRPr="007A1825">
        <w:rPr>
          <w:rFonts w:eastAsia="Times New Roman"/>
          <w:color w:val="000000"/>
          <w:lang w:val="ru-RU"/>
        </w:rPr>
        <w:t>обучающимися</w:t>
      </w:r>
      <w:proofErr w:type="gramEnd"/>
      <w:r w:rsidRPr="007A1825">
        <w:rPr>
          <w:rFonts w:eastAsia="Times New Roman"/>
          <w:color w:val="000000"/>
          <w:lang w:val="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создание условий для социальной деятельности обучающихся в процессе обучения и воспитания;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определение динамики выполняемых </w:t>
      </w:r>
      <w:proofErr w:type="gramStart"/>
      <w:r w:rsidRPr="007A1825">
        <w:rPr>
          <w:rFonts w:eastAsia="Times New Roman"/>
          <w:color w:val="000000"/>
          <w:lang w:val="ru-RU"/>
        </w:rPr>
        <w:t>обучающимися</w:t>
      </w:r>
      <w:proofErr w:type="gramEnd"/>
      <w:r w:rsidRPr="007A1825">
        <w:rPr>
          <w:rFonts w:eastAsia="Times New Roman"/>
          <w:color w:val="000000"/>
          <w:lang w:val="ru-RU"/>
        </w:rPr>
        <w:t xml:space="preserve"> социальных ролей для оценивания эффективности их вхождения в систему общественных отношений;</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использование социальной деятельности как ведущего фактора формирования личности обучающегося;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стимулирование сознательных социальных инициатив и </w:t>
      </w:r>
      <w:proofErr w:type="gramStart"/>
      <w:r w:rsidRPr="007A1825">
        <w:rPr>
          <w:rFonts w:eastAsia="Times New Roman"/>
          <w:color w:val="000000"/>
          <w:lang w:val="ru-RU"/>
        </w:rPr>
        <w:t>деятельности</w:t>
      </w:r>
      <w:proofErr w:type="gramEnd"/>
      <w:r w:rsidRPr="007A1825">
        <w:rPr>
          <w:rFonts w:eastAsia="Times New Roman"/>
          <w:color w:val="000000"/>
          <w:lang w:val="ru-RU"/>
        </w:rPr>
        <w:t xml:space="preserve"> обучающихся с опорой на мотив деятельности (желание, осознание необходимости, интерес и др.).</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 xml:space="preserve">Этап социализации </w:t>
      </w:r>
      <w:proofErr w:type="gramStart"/>
      <w:r w:rsidRPr="007A1825">
        <w:rPr>
          <w:rFonts w:eastAsia="Times New Roman"/>
          <w:b/>
          <w:bCs/>
          <w:color w:val="000000"/>
          <w:lang w:val="ru-RU"/>
        </w:rPr>
        <w:t>обучающихся</w:t>
      </w:r>
      <w:proofErr w:type="gramEnd"/>
      <w:r w:rsidRPr="007A1825">
        <w:rPr>
          <w:rFonts w:eastAsia="Times New Roman"/>
          <w:color w:val="000000"/>
        </w:rPr>
        <w:t> </w:t>
      </w:r>
      <w:r w:rsidRPr="007A1825">
        <w:rPr>
          <w:rFonts w:eastAsia="Times New Roman"/>
          <w:color w:val="000000"/>
          <w:lang w:val="ru-RU"/>
        </w:rPr>
        <w:t>включает:</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roofErr w:type="gramStart"/>
      <w:r w:rsidRPr="007A1825">
        <w:rPr>
          <w:rFonts w:eastAsia="Times New Roman"/>
          <w:color w:val="000000"/>
          <w:lang w:val="ru-RU"/>
        </w:rPr>
        <w:t>обучающихся</w:t>
      </w:r>
      <w:proofErr w:type="gramEnd"/>
      <w:r w:rsidRPr="007A1825">
        <w:rPr>
          <w:rFonts w:eastAsia="Times New Roman"/>
          <w:color w:val="000000"/>
          <w:lang w:val="ru-RU"/>
        </w:rPr>
        <w:t>;</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lastRenderedPageBreak/>
        <w:t>•</w:t>
      </w:r>
      <w:r w:rsidRPr="007A1825">
        <w:rPr>
          <w:rFonts w:eastAsia="Times New Roman"/>
          <w:color w:val="000000"/>
        </w:rPr>
        <w:t> </w:t>
      </w:r>
      <w:r w:rsidRPr="007A1825">
        <w:rPr>
          <w:rFonts w:eastAsia="Times New Roman"/>
          <w:color w:val="000000"/>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достижение уровня физического, социального и духовного развития, адекватного своему возрасту;</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активное участие в изменении школьной среды и в изменении доступных сфер жизни окружающего социума;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осознание мотивов своей социальной деятельности;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proofErr w:type="gramStart"/>
      <w:r w:rsidRPr="007A1825">
        <w:rPr>
          <w:rFonts w:eastAsia="Times New Roman"/>
          <w:color w:val="000000"/>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 xml:space="preserve">Основные формы организации педагогической поддержки социализации </w:t>
      </w:r>
      <w:proofErr w:type="gramStart"/>
      <w:r w:rsidRPr="007A1825">
        <w:rPr>
          <w:rFonts w:eastAsia="Times New Roman"/>
          <w:b/>
          <w:bCs/>
          <w:color w:val="000000"/>
          <w:lang w:val="ru-RU"/>
        </w:rPr>
        <w:t>обучающихся</w:t>
      </w:r>
      <w:proofErr w:type="gramEnd"/>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proofErr w:type="gramStart"/>
      <w:r w:rsidRPr="007A1825">
        <w:rPr>
          <w:rFonts w:eastAsia="Times New Roman"/>
          <w:color w:val="000000"/>
          <w:lang w:val="ru-RU"/>
        </w:rPr>
        <w:t>,с</w:t>
      </w:r>
      <w:proofErr w:type="gramEnd"/>
      <w:r w:rsidRPr="007A1825">
        <w:rPr>
          <w:rFonts w:eastAsia="Times New Roman"/>
          <w:color w:val="000000"/>
          <w:lang w:val="ru-RU"/>
        </w:rPr>
        <w:t xml:space="preserve">оциализация обучающихся </w:t>
      </w:r>
      <w:r w:rsidRPr="007A1825">
        <w:rPr>
          <w:rFonts w:eastAsia="Times New Roman"/>
          <w:color w:val="000000"/>
          <w:lang w:val="ru-RU"/>
        </w:rPr>
        <w:lastRenderedPageBreak/>
        <w:t>средствами общественной и трудовой деятельности.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 xml:space="preserve">Педагогическая поддержка социализации </w:t>
      </w:r>
      <w:proofErr w:type="gramStart"/>
      <w:r w:rsidRPr="007A1825">
        <w:rPr>
          <w:rFonts w:eastAsia="Times New Roman"/>
          <w:b/>
          <w:bCs/>
          <w:color w:val="000000"/>
          <w:lang w:val="ru-RU"/>
        </w:rPr>
        <w:t>обучающихся</w:t>
      </w:r>
      <w:proofErr w:type="gramEnd"/>
      <w:r w:rsidRPr="007A1825">
        <w:rPr>
          <w:rFonts w:eastAsia="Times New Roman"/>
          <w:b/>
          <w:bCs/>
          <w:color w:val="000000"/>
          <w:lang w:val="ru-RU"/>
        </w:rPr>
        <w:t xml:space="preserve"> в ходе познавательной деятельности.</w:t>
      </w:r>
      <w:r w:rsidRPr="007A1825">
        <w:rPr>
          <w:rFonts w:eastAsia="Times New Roman"/>
          <w:b/>
          <w:bCs/>
          <w:color w:val="000000"/>
        </w:rPr>
        <w:t> </w:t>
      </w:r>
      <w:proofErr w:type="gramStart"/>
      <w:r w:rsidRPr="007A1825">
        <w:rPr>
          <w:rFonts w:eastAsia="Times New Roman"/>
          <w:color w:val="000000"/>
          <w:lang w:val="ru-RU"/>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w:t>
      </w:r>
      <w:proofErr w:type="gramEnd"/>
      <w:r w:rsidRPr="007A1825">
        <w:rPr>
          <w:rFonts w:eastAsia="Times New Roman"/>
          <w:color w:val="000000"/>
          <w:lang w:val="ru-RU"/>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 xml:space="preserve">Педагогическая поддержка социализации </w:t>
      </w:r>
      <w:proofErr w:type="gramStart"/>
      <w:r w:rsidRPr="007A1825">
        <w:rPr>
          <w:rFonts w:eastAsia="Times New Roman"/>
          <w:b/>
          <w:bCs/>
          <w:color w:val="000000"/>
          <w:lang w:val="ru-RU"/>
        </w:rPr>
        <w:t>обучающихся</w:t>
      </w:r>
      <w:proofErr w:type="gramEnd"/>
      <w:r w:rsidRPr="007A1825">
        <w:rPr>
          <w:rFonts w:eastAsia="Times New Roman"/>
          <w:b/>
          <w:bCs/>
          <w:color w:val="000000"/>
          <w:lang w:val="ru-RU"/>
        </w:rPr>
        <w:t xml:space="preserve"> средствами общественной деятельности.</w:t>
      </w:r>
      <w:r w:rsidRPr="007A1825">
        <w:rPr>
          <w:rFonts w:eastAsia="Times New Roman"/>
          <w:color w:val="000000"/>
        </w:rPr>
        <w:t> </w:t>
      </w:r>
      <w:r w:rsidRPr="007A1825">
        <w:rPr>
          <w:rFonts w:eastAsia="Times New Roman"/>
          <w:color w:val="000000"/>
          <w:lang w:val="ru-RU"/>
        </w:rPr>
        <w:t>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 xml:space="preserve">Спектр социальных функций обучающихся в рамках системы школьного самоуправления очень широк. В рамках этого вида </w:t>
      </w:r>
      <w:proofErr w:type="gramStart"/>
      <w:r w:rsidRPr="007A1825">
        <w:rPr>
          <w:rFonts w:eastAsia="Times New Roman"/>
          <w:color w:val="000000"/>
          <w:lang w:val="ru-RU"/>
        </w:rPr>
        <w:t>деятельности</w:t>
      </w:r>
      <w:proofErr w:type="gramEnd"/>
      <w:r w:rsidRPr="007A1825">
        <w:rPr>
          <w:rFonts w:eastAsia="Times New Roman"/>
          <w:color w:val="000000"/>
          <w:lang w:val="ru-RU"/>
        </w:rPr>
        <w:t xml:space="preserve"> обучающиеся должны иметь возможность:</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участвовать в принятии решений Управляющего совета школы;</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решать вопросы, связанные с самообслуживанием, поддержанием порядка, дисциплины, дежурства и работы в школе;</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контролировать выполнение </w:t>
      </w:r>
      <w:proofErr w:type="gramStart"/>
      <w:r w:rsidRPr="007A1825">
        <w:rPr>
          <w:rFonts w:eastAsia="Times New Roman"/>
          <w:color w:val="000000"/>
          <w:lang w:val="ru-RU"/>
        </w:rPr>
        <w:t>обучающимися</w:t>
      </w:r>
      <w:proofErr w:type="gramEnd"/>
      <w:r w:rsidRPr="007A1825">
        <w:rPr>
          <w:rFonts w:eastAsia="Times New Roman"/>
          <w:color w:val="000000"/>
          <w:lang w:val="ru-RU"/>
        </w:rPr>
        <w:t xml:space="preserve"> основных прав и обязанностей;</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защищать права обучающихся на всех уровнях управления школой.</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придания общественного характера системе управления образовательным процессом;</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создания общешкольного уклада, комфортного для учеников и педагогов, способствующего активной общественной жизни школы.</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w:t>
      </w:r>
      <w:r w:rsidRPr="007A1825">
        <w:rPr>
          <w:rFonts w:eastAsia="Times New Roman"/>
          <w:color w:val="000000"/>
          <w:lang w:val="ru-RU"/>
        </w:rPr>
        <w:lastRenderedPageBreak/>
        <w:t>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 xml:space="preserve">Педагогическая поддержка социализации </w:t>
      </w:r>
      <w:proofErr w:type="gramStart"/>
      <w:r w:rsidRPr="007A1825">
        <w:rPr>
          <w:rFonts w:eastAsia="Times New Roman"/>
          <w:b/>
          <w:bCs/>
          <w:color w:val="000000"/>
          <w:lang w:val="ru-RU"/>
        </w:rPr>
        <w:t>обучающихся</w:t>
      </w:r>
      <w:proofErr w:type="gramEnd"/>
      <w:r w:rsidRPr="007A1825">
        <w:rPr>
          <w:rFonts w:eastAsia="Times New Roman"/>
          <w:b/>
          <w:bCs/>
          <w:color w:val="000000"/>
          <w:lang w:val="ru-RU"/>
        </w:rPr>
        <w:t xml:space="preserve"> средствами трудовой деятельности.</w:t>
      </w:r>
      <w:r w:rsidRPr="007A1825">
        <w:rPr>
          <w:rFonts w:eastAsia="Times New Roman"/>
          <w:color w:val="000000"/>
        </w:rPr>
        <w:t> </w:t>
      </w:r>
      <w:r w:rsidRPr="007A1825">
        <w:rPr>
          <w:rFonts w:eastAsia="Times New Roman"/>
          <w:color w:val="000000"/>
          <w:lang w:val="ru-RU"/>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w:t>
      </w:r>
      <w:r w:rsidRPr="007A1825">
        <w:rPr>
          <w:rFonts w:eastAsia="Times New Roman"/>
          <w:color w:val="000000"/>
        </w:rPr>
        <w:t> </w:t>
      </w:r>
      <w:r w:rsidRPr="007A1825">
        <w:rPr>
          <w:rFonts w:eastAsia="Times New Roman"/>
          <w:color w:val="000000"/>
          <w:lang w:val="ru-RU"/>
        </w:rPr>
        <w:t xml:space="preserve">— превратить саму трудовую деятельность в осознанную потребность. По мере социокультурного развития </w:t>
      </w:r>
      <w:proofErr w:type="gramStart"/>
      <w:r w:rsidRPr="007A1825">
        <w:rPr>
          <w:rFonts w:eastAsia="Times New Roman"/>
          <w:color w:val="000000"/>
          <w:lang w:val="ru-RU"/>
        </w:rPr>
        <w:t>обучающихся</w:t>
      </w:r>
      <w:proofErr w:type="gramEnd"/>
      <w:r w:rsidRPr="007A1825">
        <w:rPr>
          <w:rFonts w:eastAsia="Times New Roman"/>
          <w:color w:val="000000"/>
          <w:lang w:val="ru-RU"/>
        </w:rPr>
        <w:t xml:space="preserve"> труд всё шире используется для самореализации, созидания, творческого и профессионального роста.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proofErr w:type="gramStart"/>
      <w:r w:rsidRPr="007A1825">
        <w:rPr>
          <w:rFonts w:eastAsia="Times New Roman"/>
          <w:color w:val="000000"/>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7A1825">
        <w:rPr>
          <w:rFonts w:eastAsia="Times New Roman"/>
          <w:color w:val="000000"/>
          <w:lang w:val="ru-RU"/>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 xml:space="preserve">Планируемые результаты воспитания и социализации </w:t>
      </w:r>
      <w:proofErr w:type="gramStart"/>
      <w:r w:rsidRPr="007A1825">
        <w:rPr>
          <w:rFonts w:eastAsia="Times New Roman"/>
          <w:b/>
          <w:bCs/>
          <w:color w:val="000000"/>
          <w:lang w:val="ru-RU"/>
        </w:rPr>
        <w:t>обучающихся</w:t>
      </w:r>
      <w:proofErr w:type="gramEnd"/>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 xml:space="preserve">По каждому из направлений воспитания и </w:t>
      </w:r>
      <w:proofErr w:type="gramStart"/>
      <w:r w:rsidRPr="007A1825">
        <w:rPr>
          <w:rFonts w:eastAsia="Times New Roman"/>
          <w:color w:val="000000"/>
          <w:lang w:val="ru-RU"/>
        </w:rPr>
        <w:t>социализации</w:t>
      </w:r>
      <w:proofErr w:type="gramEnd"/>
      <w:r w:rsidRPr="007A1825">
        <w:rPr>
          <w:rFonts w:eastAsia="Times New Roman"/>
          <w:color w:val="000000"/>
          <w:lang w:val="ru-RU"/>
        </w:rPr>
        <w:t xml:space="preserve"> обучающихся на ступени среднего (полного) общего образования должны быть предусмотрены и обучающимися могут быть достигнуты определённые результаты.</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Воспитание гражданственности, патриотизма, уважения к правам, свободам и обязанностям человека: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lastRenderedPageBreak/>
        <w:t>•</w:t>
      </w:r>
      <w:r w:rsidRPr="007A1825">
        <w:rPr>
          <w:rFonts w:eastAsia="Times New Roman"/>
          <w:color w:val="000000"/>
        </w:rPr>
        <w:t> </w:t>
      </w:r>
      <w:r w:rsidRPr="007A1825">
        <w:rPr>
          <w:rFonts w:eastAsia="Times New Roman"/>
          <w:color w:val="000000"/>
          <w:lang w:val="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уважительное отношение к органам охраны правопорядка;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знание национальных героев и важнейших событий истории России;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знание государственных праздников, их истории и значения для общества.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Воспитание социальной ответственности и компетентности: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позитивное отношение, сознательное принятие роли гражданина;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знание о различных общественных и профессиональных организациях, их структуре, целях и характере деятельности;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вести дискуссию по социальным вопросам, обосновывать свою гражданскую позицию, вести диалог и достигать взаимопонимания;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lastRenderedPageBreak/>
        <w:t>•</w:t>
      </w:r>
      <w:r w:rsidRPr="007A1825">
        <w:rPr>
          <w:rFonts w:eastAsia="Times New Roman"/>
          <w:color w:val="000000"/>
        </w:rPr>
        <w:t> </w:t>
      </w:r>
      <w:r w:rsidRPr="007A1825">
        <w:rPr>
          <w:rFonts w:eastAsia="Times New Roman"/>
          <w:color w:val="000000"/>
          <w:lang w:val="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Воспитание нравственных чувств, убеждений, этического сознания: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чувство дружбы к представителям всех национальностей Российской Федерации;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знание традиций своей семьи и школы, бережное отношение к ним;</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готовность сознательно выполнять правила для </w:t>
      </w:r>
      <w:proofErr w:type="gramStart"/>
      <w:r w:rsidRPr="007A1825">
        <w:rPr>
          <w:rFonts w:eastAsia="Times New Roman"/>
          <w:color w:val="000000"/>
          <w:lang w:val="ru-RU"/>
        </w:rPr>
        <w:t>обучающихся</w:t>
      </w:r>
      <w:proofErr w:type="gramEnd"/>
      <w:r w:rsidRPr="007A1825">
        <w:rPr>
          <w:rFonts w:eastAsia="Times New Roman"/>
          <w:color w:val="000000"/>
          <w:lang w:val="ru-RU"/>
        </w:rPr>
        <w:t>, понимание необходимости самодисциплины;</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w:t>
      </w:r>
      <w:r w:rsidRPr="007A1825">
        <w:rPr>
          <w:rFonts w:eastAsia="Times New Roman"/>
          <w:color w:val="000000"/>
          <w:lang w:val="ru-RU"/>
        </w:rPr>
        <w:lastRenderedPageBreak/>
        <w:t>продолжения рода;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Воспитание экологической культуры, культуры здорового и безопасного образа жизни: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знание основных социальных моделей, правил экологического поведения, вариантов здорового образа жизни;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знание норм и правил экологической этики, законодательства в области экологии и здоровья;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знание традиций нравственно-этического отношения к природе и здоровью в культуре народов России;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знание глобальной взаимосвязи и взаимозависимости природных и социальных явлений;</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w:t>
      </w:r>
      <w:r w:rsidRPr="007A1825">
        <w:rPr>
          <w:rFonts w:eastAsia="Times New Roman"/>
          <w:color w:val="000000"/>
          <w:lang w:val="ru-RU"/>
        </w:rPr>
        <w:lastRenderedPageBreak/>
        <w:t>людьми; адекватно использовать знания о позитивных и негативных факторах, влияющих на здоровье человека;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анализировать изменения в окружающей среде и прогнозировать последствия этих изменений для природы и здоровья человека;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устанавливать причинно-следственные связи возникновения и развития явлений в экосистемах;</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строить свою деятельность и проекты с учётом создаваемой нагрузки на социоприродное окружение;</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знания об оздоровительном влиянии экологически чистых природных факторов на человека;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личного опыта здоровьесберегающей деятельности;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знания о возможном негативном влиянии компьютерных игр, телевидения, рекламы на здоровье человека;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противостоять негативным факторам, способствующим ухудшению здоровья;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знание и выполнение санитарно-гигиенических правил, соблюдение здоровьесберегающего режима дня;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lastRenderedPageBreak/>
        <w:t>•</w:t>
      </w:r>
      <w:r w:rsidRPr="007A1825">
        <w:rPr>
          <w:rFonts w:eastAsia="Times New Roman"/>
          <w:color w:val="000000"/>
        </w:rPr>
        <w:t> </w:t>
      </w:r>
      <w:r w:rsidRPr="007A1825">
        <w:rPr>
          <w:rFonts w:eastAsia="Times New Roman"/>
          <w:color w:val="000000"/>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необходимости научных знаний для развития личности и общества, их роли в жизни, труде, творчестве;</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нравственных основ образования;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начальный опыт применения знаний в труде, общественной жизни, в быту;</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применять знания, умения и навыки для решения проектных и учебно-исследовательских задач;</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самоопределение в области своих познавательных интересов;</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организовать процесс самообразования, творчески и критически работать с информацией из разных источников;</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важности непрерывного образования и самообразования в течение всей жизни;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осознание нравственной природы труда, его роли в жизни человека и общества, в создании материальных, социальных и культурных благ;</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знание и уважение трудовых традиций своей семьи, трудовых подвигов старших поколений;</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начальный опыт участия в общественно значимых делах;</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навыки трудового творческого сотрудничества со сверстниками, младшими детьми и взрослыми;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знания о разных профессиях и их требованиях к здоровью, морально-психологическим качествам, знаниям и умениям человека;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сформированность первоначальных профессиональных намерений и интересов;</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общие представления о трудовом законодательстве.</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lastRenderedPageBreak/>
        <w:t xml:space="preserve">Воспитание ценностного отношения к </w:t>
      </w:r>
      <w:proofErr w:type="gramStart"/>
      <w:r w:rsidRPr="007A1825">
        <w:rPr>
          <w:rFonts w:eastAsia="Times New Roman"/>
          <w:b/>
          <w:bCs/>
          <w:color w:val="000000"/>
          <w:lang w:val="ru-RU"/>
        </w:rPr>
        <w:t>прекрасному</w:t>
      </w:r>
      <w:proofErr w:type="gramEnd"/>
      <w:r w:rsidRPr="007A1825">
        <w:rPr>
          <w:rFonts w:eastAsia="Times New Roman"/>
          <w:b/>
          <w:bCs/>
          <w:color w:val="000000"/>
          <w:lang w:val="ru-RU"/>
        </w:rPr>
        <w:t>, формирование основ эстетической культуры (эстетическое воспитание):</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ценностное отношение к </w:t>
      </w:r>
      <w:proofErr w:type="gramStart"/>
      <w:r w:rsidRPr="007A1825">
        <w:rPr>
          <w:rFonts w:eastAsia="Times New Roman"/>
          <w:color w:val="000000"/>
          <w:lang w:val="ru-RU"/>
        </w:rPr>
        <w:t>прекрасному</w:t>
      </w:r>
      <w:proofErr w:type="gramEnd"/>
      <w:r w:rsidRPr="007A1825">
        <w:rPr>
          <w:rFonts w:eastAsia="Times New Roman"/>
          <w:color w:val="000000"/>
          <w:lang w:val="ru-RU"/>
        </w:rPr>
        <w:t>;</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понимание искусства как особой формы познания и преобразования мира;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способность видеть и ценить </w:t>
      </w:r>
      <w:proofErr w:type="gramStart"/>
      <w:r w:rsidRPr="007A1825">
        <w:rPr>
          <w:rFonts w:eastAsia="Times New Roman"/>
          <w:color w:val="000000"/>
          <w:lang w:val="ru-RU"/>
        </w:rPr>
        <w:t>прекрасное</w:t>
      </w:r>
      <w:proofErr w:type="gramEnd"/>
      <w:r w:rsidRPr="007A1825">
        <w:rPr>
          <w:rFonts w:eastAsia="Times New Roman"/>
          <w:color w:val="000000"/>
          <w:lang w:val="ru-RU"/>
        </w:rPr>
        <w:t xml:space="preserve"> в природе, быту, труде, спорте и творчестве людей, общественной жизни;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представление об искусстве народов России;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опыт эмоционального постижения народного творчества, этнокультурных традиций, фольклора народов России;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интерес к занятиям творческого характера, различным видам искусства, художественной самодеятельности;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опыт самореализации в различных видах творческой деятельности, умение выражать себя в доступных видах творчества;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опыт реализации эстетических ценностей в пространстве школы и семьи.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 xml:space="preserve">Мониторинг эффективности реализации образовательным учреждением программы воспитания и социализации </w:t>
      </w:r>
      <w:proofErr w:type="gramStart"/>
      <w:r w:rsidRPr="007A1825">
        <w:rPr>
          <w:rFonts w:eastAsia="Times New Roman"/>
          <w:b/>
          <w:bCs/>
          <w:color w:val="000000"/>
          <w:lang w:val="ru-RU"/>
        </w:rPr>
        <w:t>обучающихся</w:t>
      </w:r>
      <w:proofErr w:type="gramEnd"/>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В качестве</w:t>
      </w:r>
      <w:r w:rsidRPr="007A1825">
        <w:rPr>
          <w:rFonts w:eastAsia="Times New Roman"/>
          <w:color w:val="000000"/>
        </w:rPr>
        <w:t> </w:t>
      </w:r>
      <w:r w:rsidRPr="007A1825">
        <w:rPr>
          <w:rFonts w:eastAsia="Times New Roman"/>
          <w:b/>
          <w:bCs/>
          <w:color w:val="000000"/>
          <w:lang w:val="ru-RU"/>
        </w:rPr>
        <w:t>основных показателей</w:t>
      </w:r>
      <w:r w:rsidRPr="007A1825">
        <w:rPr>
          <w:rFonts w:eastAsia="Times New Roman"/>
          <w:color w:val="000000"/>
        </w:rPr>
        <w:t> </w:t>
      </w:r>
      <w:r w:rsidRPr="007A1825">
        <w:rPr>
          <w:rFonts w:eastAsia="Times New Roman"/>
          <w:color w:val="000000"/>
          <w:lang w:val="ru-RU"/>
        </w:rPr>
        <w:t>и объектов исследования эффективности реализации образовательным учреждением Программы воспитания и социализации обучающихся выступают:</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1.</w:t>
      </w:r>
      <w:r w:rsidRPr="007A1825">
        <w:rPr>
          <w:rFonts w:eastAsia="Times New Roman"/>
          <w:color w:val="000000"/>
        </w:rPr>
        <w:t> </w:t>
      </w:r>
      <w:r w:rsidRPr="007A1825">
        <w:rPr>
          <w:rFonts w:eastAsia="Times New Roman"/>
          <w:color w:val="000000"/>
          <w:lang w:val="ru-RU"/>
        </w:rPr>
        <w:t xml:space="preserve">Особенности развития личностной, социальной, экологической, трудовой (профессиональной) и здоровьесберегающей культуры </w:t>
      </w:r>
      <w:proofErr w:type="gramStart"/>
      <w:r w:rsidRPr="007A1825">
        <w:rPr>
          <w:rFonts w:eastAsia="Times New Roman"/>
          <w:color w:val="000000"/>
          <w:lang w:val="ru-RU"/>
        </w:rPr>
        <w:t>обучающихся</w:t>
      </w:r>
      <w:proofErr w:type="gramEnd"/>
      <w:r w:rsidRPr="007A1825">
        <w:rPr>
          <w:rFonts w:eastAsia="Times New Roman"/>
          <w:color w:val="000000"/>
          <w:lang w:val="ru-RU"/>
        </w:rPr>
        <w:t>.</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2.</w:t>
      </w:r>
      <w:r w:rsidRPr="007A1825">
        <w:rPr>
          <w:rFonts w:eastAsia="Times New Roman"/>
          <w:color w:val="000000"/>
        </w:rPr>
        <w:t> </w:t>
      </w:r>
      <w:r w:rsidRPr="007A1825">
        <w:rPr>
          <w:rFonts w:eastAsia="Times New Roman"/>
          <w:color w:val="000000"/>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3.</w:t>
      </w:r>
      <w:r w:rsidRPr="007A1825">
        <w:rPr>
          <w:rFonts w:eastAsia="Times New Roman"/>
          <w:color w:val="000000"/>
        </w:rPr>
        <w:t> </w:t>
      </w:r>
      <w:r w:rsidRPr="007A1825">
        <w:rPr>
          <w:rFonts w:eastAsia="Times New Roman"/>
          <w:color w:val="000000"/>
          <w:lang w:val="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Основные принципы</w:t>
      </w:r>
      <w:r w:rsidRPr="007A1825">
        <w:rPr>
          <w:rFonts w:eastAsia="Times New Roman"/>
          <w:color w:val="000000"/>
        </w:rPr>
        <w:t> </w:t>
      </w:r>
      <w:r w:rsidRPr="007A1825">
        <w:rPr>
          <w:rFonts w:eastAsia="Times New Roman"/>
          <w:color w:val="000000"/>
          <w:lang w:val="ru-RU"/>
        </w:rPr>
        <w:t xml:space="preserve">организации мониторинга эффективности реализации образовательным учреждением Программы воспитания и социализации </w:t>
      </w:r>
      <w:proofErr w:type="gramStart"/>
      <w:r w:rsidRPr="007A1825">
        <w:rPr>
          <w:rFonts w:eastAsia="Times New Roman"/>
          <w:color w:val="000000"/>
          <w:lang w:val="ru-RU"/>
        </w:rPr>
        <w:t>обучающихся</w:t>
      </w:r>
      <w:proofErr w:type="gramEnd"/>
      <w:r w:rsidRPr="007A1825">
        <w:rPr>
          <w:rFonts w:eastAsia="Times New Roman"/>
          <w:color w:val="000000"/>
          <w:lang w:val="ru-RU"/>
        </w:rPr>
        <w:t>:</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i/>
          <w:iCs/>
          <w:color w:val="000000"/>
          <w:lang w:val="ru-RU"/>
        </w:rPr>
        <w:t>принцип системности</w:t>
      </w:r>
      <w:r w:rsidRPr="007A1825">
        <w:rPr>
          <w:rFonts w:eastAsia="Times New Roman"/>
          <w:color w:val="000000"/>
        </w:rPr>
        <w:t> </w:t>
      </w:r>
      <w:r w:rsidRPr="007A1825">
        <w:rPr>
          <w:rFonts w:eastAsia="Times New Roman"/>
          <w:color w:val="000000"/>
          <w:lang w:val="ru-RU"/>
        </w:rPr>
        <w:t>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lastRenderedPageBreak/>
        <w:t>—</w:t>
      </w:r>
      <w:r w:rsidRPr="007A1825">
        <w:rPr>
          <w:rFonts w:eastAsia="Times New Roman"/>
          <w:color w:val="000000"/>
        </w:rPr>
        <w:t> </w:t>
      </w:r>
      <w:r w:rsidRPr="007A1825">
        <w:rPr>
          <w:rFonts w:eastAsia="Times New Roman"/>
          <w:i/>
          <w:iCs/>
          <w:color w:val="000000"/>
          <w:lang w:val="ru-RU"/>
        </w:rPr>
        <w:t>принцип личностно-социально-деятельностного подхода</w:t>
      </w:r>
      <w:r w:rsidRPr="007A1825">
        <w:rPr>
          <w:rFonts w:eastAsia="Times New Roman"/>
          <w:color w:val="000000"/>
        </w:rPr>
        <w:t> </w:t>
      </w:r>
      <w:r w:rsidRPr="007A1825">
        <w:rPr>
          <w:rFonts w:eastAsia="Times New Roman"/>
          <w:color w:val="000000"/>
          <w:lang w:val="ru-RU"/>
        </w:rPr>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i/>
          <w:iCs/>
          <w:color w:val="000000"/>
          <w:lang w:val="ru-RU"/>
        </w:rPr>
        <w:t>принцип объективности</w:t>
      </w:r>
      <w:r w:rsidRPr="007A1825">
        <w:rPr>
          <w:rFonts w:eastAsia="Times New Roman"/>
          <w:color w:val="000000"/>
        </w:rPr>
        <w:t> </w:t>
      </w:r>
      <w:r w:rsidRPr="007A1825">
        <w:rPr>
          <w:rFonts w:eastAsia="Times New Roman"/>
          <w:color w:val="000000"/>
          <w:lang w:val="ru-RU"/>
        </w:rPr>
        <w:t>предполагает формализованность оценки (независимость исследования и интерпретации данных) и предусматривает необходимостьпринимать все мерыдля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i/>
          <w:iCs/>
          <w:color w:val="000000"/>
          <w:lang w:val="ru-RU"/>
        </w:rPr>
        <w:t>принцип детерминизма (причинной обусловленности)</w:t>
      </w:r>
      <w:r w:rsidRPr="007A1825">
        <w:rPr>
          <w:rFonts w:eastAsia="Times New Roman"/>
          <w:i/>
          <w:iCs/>
          <w:color w:val="000000"/>
        </w:rPr>
        <w:t> </w:t>
      </w:r>
      <w:r w:rsidRPr="007A1825">
        <w:rPr>
          <w:rFonts w:eastAsia="Times New Roman"/>
          <w:color w:val="000000"/>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i/>
          <w:iCs/>
          <w:color w:val="000000"/>
          <w:lang w:val="ru-RU"/>
        </w:rPr>
        <w:t>принцип признания безусловного уважения прав</w:t>
      </w:r>
      <w:r w:rsidRPr="007A1825">
        <w:rPr>
          <w:rFonts w:eastAsia="Times New Roman"/>
          <w:i/>
          <w:iCs/>
          <w:color w:val="000000"/>
        </w:rPr>
        <w:t> </w:t>
      </w:r>
      <w:r w:rsidRPr="007A1825">
        <w:rPr>
          <w:rFonts w:eastAsia="Times New Roman"/>
          <w:color w:val="000000"/>
          <w:lang w:val="ru-RU"/>
        </w:rPr>
        <w:t>предполагает отказ от прямых негативных оценок и личностных характеристик обучающихся.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7A1825">
        <w:rPr>
          <w:rFonts w:eastAsia="Times New Roman"/>
          <w:color w:val="000000"/>
          <w:lang w:val="ru-RU"/>
        </w:rPr>
        <w:t>обучающихся</w:t>
      </w:r>
      <w:proofErr w:type="gramEnd"/>
      <w:r w:rsidRPr="007A1825">
        <w:rPr>
          <w:rFonts w:eastAsia="Times New Roman"/>
          <w:color w:val="000000"/>
          <w:lang w:val="ru-RU"/>
        </w:rPr>
        <w:t>.</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 xml:space="preserve">Методологический инструментарий мониторинга воспитания и социализации </w:t>
      </w:r>
      <w:proofErr w:type="gramStart"/>
      <w:r w:rsidRPr="007A1825">
        <w:rPr>
          <w:rFonts w:eastAsia="Times New Roman"/>
          <w:b/>
          <w:bCs/>
          <w:color w:val="000000"/>
          <w:lang w:val="ru-RU"/>
        </w:rPr>
        <w:t>обучающихся</w:t>
      </w:r>
      <w:proofErr w:type="gramEnd"/>
      <w:r w:rsidR="00D86B16">
        <w:rPr>
          <w:rFonts w:eastAsia="Times New Roman"/>
          <w:b/>
          <w:bCs/>
          <w:color w:val="000000"/>
          <w:lang w:val="ru-RU"/>
        </w:rPr>
        <w:t>.</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i/>
          <w:iCs/>
          <w:color w:val="000000"/>
          <w:lang w:val="ru-RU"/>
        </w:rPr>
        <w:t>Тестирование (метод тестов)</w:t>
      </w:r>
      <w:r w:rsidRPr="007A1825">
        <w:rPr>
          <w:rFonts w:eastAsia="Times New Roman"/>
          <w:color w:val="000000"/>
        </w:rPr>
        <w:t> </w:t>
      </w:r>
      <w:r w:rsidRPr="007A1825">
        <w:rPr>
          <w:rFonts w:eastAsia="Times New Roman"/>
          <w:color w:val="000000"/>
          <w:lang w:val="ru-RU"/>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7A1825">
        <w:rPr>
          <w:rFonts w:eastAsia="Times New Roman"/>
          <w:color w:val="000000"/>
          <w:lang w:val="ru-RU"/>
        </w:rPr>
        <w:t>обучающимися</w:t>
      </w:r>
      <w:proofErr w:type="gramEnd"/>
      <w:r w:rsidRPr="007A1825">
        <w:rPr>
          <w:rFonts w:eastAsia="Times New Roman"/>
          <w:color w:val="000000"/>
          <w:lang w:val="ru-RU"/>
        </w:rPr>
        <w:t xml:space="preserve"> ряда специально разработанных заданий.</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i/>
          <w:iCs/>
          <w:color w:val="000000"/>
          <w:lang w:val="ru-RU"/>
        </w:rPr>
        <w:t>Опрос</w:t>
      </w:r>
      <w:r w:rsidRPr="007A1825">
        <w:rPr>
          <w:rFonts w:eastAsia="Times New Roman"/>
          <w:color w:val="000000"/>
          <w:lang w:val="ru-RU"/>
        </w:rPr>
        <w:t xml:space="preserve">— </w:t>
      </w:r>
      <w:proofErr w:type="gramStart"/>
      <w:r w:rsidRPr="007A1825">
        <w:rPr>
          <w:rFonts w:eastAsia="Times New Roman"/>
          <w:color w:val="000000"/>
          <w:lang w:val="ru-RU"/>
        </w:rPr>
        <w:t>по</w:t>
      </w:r>
      <w:proofErr w:type="gramEnd"/>
      <w:r w:rsidRPr="007A1825">
        <w:rPr>
          <w:rFonts w:eastAsia="Times New Roman"/>
          <w:color w:val="000000"/>
          <w:lang w:val="ru-RU"/>
        </w:rPr>
        <w:t xml:space="preserve">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7A1825">
        <w:rPr>
          <w:rFonts w:eastAsia="Times New Roman"/>
          <w:color w:val="000000"/>
          <w:lang w:val="ru-RU"/>
        </w:rPr>
        <w:t>обучающихся</w:t>
      </w:r>
      <w:proofErr w:type="gramEnd"/>
      <w:r w:rsidRPr="007A1825">
        <w:rPr>
          <w:rFonts w:eastAsia="Times New Roman"/>
          <w:color w:val="000000"/>
          <w:lang w:val="ru-RU"/>
        </w:rPr>
        <w:t xml:space="preserve"> используются следующие виды опроса:</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i/>
          <w:iCs/>
          <w:color w:val="000000"/>
          <w:lang w:val="ru-RU"/>
        </w:rPr>
        <w:t>анкетирование</w:t>
      </w:r>
      <w:r w:rsidRPr="007A1825">
        <w:rPr>
          <w:rFonts w:eastAsia="Times New Roman"/>
          <w:color w:val="000000"/>
        </w:rPr>
        <w:t> </w:t>
      </w:r>
      <w:r w:rsidRPr="007A1825">
        <w:rPr>
          <w:rFonts w:eastAsia="Times New Roman"/>
          <w:color w:val="000000"/>
          <w:lang w:val="ru-RU"/>
        </w:rPr>
        <w:t xml:space="preserve">— эмпирический социально-психологический метод получения </w:t>
      </w:r>
      <w:proofErr w:type="gramStart"/>
      <w:r w:rsidRPr="007A1825">
        <w:rPr>
          <w:rFonts w:eastAsia="Times New Roman"/>
          <w:color w:val="000000"/>
          <w:lang w:val="ru-RU"/>
        </w:rPr>
        <w:t>информации</w:t>
      </w:r>
      <w:proofErr w:type="gramEnd"/>
      <w:r w:rsidRPr="007A1825">
        <w:rPr>
          <w:rFonts w:eastAsia="Times New Roman"/>
          <w:color w:val="000000"/>
          <w:lang w:val="ru-RU"/>
        </w:rPr>
        <w:t xml:space="preserve"> на основании ответов обучающихся на специально подготовленные вопросы анкеты;</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i/>
          <w:iCs/>
          <w:color w:val="000000"/>
          <w:lang w:val="ru-RU"/>
        </w:rPr>
        <w:t>беседа —</w:t>
      </w:r>
      <w:r w:rsidRPr="007A1825">
        <w:rPr>
          <w:rFonts w:eastAsia="Times New Roman"/>
          <w:color w:val="000000"/>
        </w:rPr>
        <w:t> </w:t>
      </w:r>
      <w:r w:rsidRPr="007A1825">
        <w:rPr>
          <w:rFonts w:eastAsia="Times New Roman"/>
          <w:color w:val="000000"/>
          <w:lang w:val="ru-RU"/>
        </w:rPr>
        <w:t>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i/>
          <w:iCs/>
          <w:color w:val="000000"/>
          <w:lang w:val="ru-RU"/>
        </w:rPr>
        <w:lastRenderedPageBreak/>
        <w:t>Психолого-педагогическое наблюдение</w:t>
      </w:r>
      <w:r w:rsidRPr="007A1825">
        <w:rPr>
          <w:rFonts w:eastAsia="Times New Roman"/>
          <w:color w:val="000000"/>
          <w:lang w:val="ru-RU"/>
        </w:rPr>
        <w:t xml:space="preserve">— </w:t>
      </w:r>
      <w:proofErr w:type="gramStart"/>
      <w:r w:rsidRPr="007A1825">
        <w:rPr>
          <w:rFonts w:eastAsia="Times New Roman"/>
          <w:color w:val="000000"/>
          <w:lang w:val="ru-RU"/>
        </w:rPr>
        <w:t>оп</w:t>
      </w:r>
      <w:proofErr w:type="gramEnd"/>
      <w:r w:rsidRPr="007A1825">
        <w:rPr>
          <w:rFonts w:eastAsia="Times New Roman"/>
          <w:color w:val="000000"/>
          <w:lang w:val="ru-RU"/>
        </w:rPr>
        <w:t>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proofErr w:type="gramStart"/>
      <w:r w:rsidRPr="007A1825">
        <w:rPr>
          <w:rFonts w:eastAsia="Times New Roman"/>
          <w:color w:val="000000"/>
          <w:lang w:val="ru-RU"/>
        </w:rPr>
        <w:t>•</w:t>
      </w:r>
      <w:r w:rsidRPr="007A1825">
        <w:rPr>
          <w:rFonts w:eastAsia="Times New Roman"/>
          <w:color w:val="000000"/>
        </w:rPr>
        <w:t> </w:t>
      </w:r>
      <w:r w:rsidRPr="007A1825">
        <w:rPr>
          <w:rFonts w:eastAsia="Times New Roman"/>
          <w:i/>
          <w:iCs/>
          <w:color w:val="000000"/>
          <w:lang w:val="ru-RU"/>
        </w:rPr>
        <w:t>включённое наблюдение</w:t>
      </w:r>
      <w:r w:rsidRPr="007A1825">
        <w:rPr>
          <w:rFonts w:eastAsia="Times New Roman"/>
          <w:color w:val="000000"/>
        </w:rPr>
        <w:t> </w:t>
      </w:r>
      <w:r w:rsidRPr="007A1825">
        <w:rPr>
          <w:rFonts w:eastAsia="Times New Roman"/>
          <w:color w:val="000000"/>
          <w:lang w:val="ru-RU"/>
        </w:rPr>
        <w:t>—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i/>
          <w:iCs/>
          <w:color w:val="000000"/>
          <w:lang w:val="ru-RU"/>
        </w:rPr>
        <w:t>узкоспециальное наблюдение</w:t>
      </w:r>
      <w:r w:rsidRPr="007A1825">
        <w:rPr>
          <w:rFonts w:eastAsia="Times New Roman"/>
          <w:color w:val="000000"/>
        </w:rPr>
        <w:t> </w:t>
      </w:r>
      <w:r w:rsidRPr="007A1825">
        <w:rPr>
          <w:rFonts w:eastAsia="Times New Roman"/>
          <w:color w:val="000000"/>
          <w:lang w:val="ru-RU"/>
        </w:rPr>
        <w:t>— направлено на фиксирование строго определённых параметров (психолого-педагогических явлений) воспитания и социализации обучающихся.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b/>
          <w:bCs/>
          <w:color w:val="000000"/>
          <w:lang w:val="ru-RU"/>
        </w:rPr>
        <w:t>Критериями эффективности</w:t>
      </w:r>
      <w:r w:rsidRPr="007A1825">
        <w:rPr>
          <w:rFonts w:eastAsia="Times New Roman"/>
          <w:color w:val="000000"/>
        </w:rPr>
        <w:t> </w:t>
      </w:r>
      <w:r w:rsidRPr="007A1825">
        <w:rPr>
          <w:rFonts w:eastAsia="Times New Roman"/>
          <w:color w:val="000000"/>
          <w:lang w:val="ru-RU"/>
        </w:rPr>
        <w:t xml:space="preserve">реализации учебным учреждением воспитательной и развивающей программы является </w:t>
      </w:r>
      <w:r w:rsidRPr="007A1825">
        <w:rPr>
          <w:rFonts w:eastAsia="Times New Roman"/>
          <w:b/>
          <w:bCs/>
          <w:color w:val="000000"/>
          <w:lang w:val="ru-RU"/>
        </w:rPr>
        <w:t>динамика</w:t>
      </w:r>
      <w:r w:rsidRPr="007A1825">
        <w:rPr>
          <w:rFonts w:eastAsia="Times New Roman"/>
          <w:color w:val="000000"/>
        </w:rPr>
        <w:t> </w:t>
      </w:r>
      <w:r w:rsidRPr="007A1825">
        <w:rPr>
          <w:rFonts w:eastAsia="Times New Roman"/>
          <w:color w:val="000000"/>
          <w:lang w:val="ru-RU"/>
        </w:rPr>
        <w:t>основных показателей воспитания и социализации обучающихся:</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1.</w:t>
      </w:r>
      <w:r w:rsidRPr="007A1825">
        <w:rPr>
          <w:rFonts w:eastAsia="Times New Roman"/>
          <w:color w:val="000000"/>
        </w:rPr>
        <w:t> </w:t>
      </w:r>
      <w:r w:rsidRPr="007A1825">
        <w:rPr>
          <w:rFonts w:eastAsia="Times New Roman"/>
          <w:color w:val="000000"/>
          <w:lang w:val="ru-RU"/>
        </w:rPr>
        <w:t xml:space="preserve">Динамика развития личностной, социальной, экологической, трудовой (профессиональной) и здоровьесберегающей культуры </w:t>
      </w:r>
      <w:proofErr w:type="gramStart"/>
      <w:r w:rsidRPr="007A1825">
        <w:rPr>
          <w:rFonts w:eastAsia="Times New Roman"/>
          <w:color w:val="000000"/>
          <w:lang w:val="ru-RU"/>
        </w:rPr>
        <w:t>обучающихся</w:t>
      </w:r>
      <w:proofErr w:type="gramEnd"/>
      <w:r w:rsidRPr="007A1825">
        <w:rPr>
          <w:rFonts w:eastAsia="Times New Roman"/>
          <w:color w:val="000000"/>
          <w:lang w:val="ru-RU"/>
        </w:rPr>
        <w:t>.</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2.</w:t>
      </w:r>
      <w:r w:rsidRPr="007A1825">
        <w:rPr>
          <w:rFonts w:eastAsia="Times New Roman"/>
          <w:color w:val="000000"/>
        </w:rPr>
        <w:t> </w:t>
      </w:r>
      <w:r w:rsidRPr="007A1825">
        <w:rPr>
          <w:rFonts w:eastAsia="Times New Roman"/>
          <w:color w:val="000000"/>
          <w:lang w:val="ru-RU"/>
        </w:rPr>
        <w:t>Динамика (характер изменения) социальной, психолого-педагогической и нравственной атмосферы в образовательном учреждении.</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3.</w:t>
      </w:r>
      <w:r w:rsidRPr="007A1825">
        <w:rPr>
          <w:rFonts w:eastAsia="Times New Roman"/>
          <w:color w:val="000000"/>
        </w:rPr>
        <w:t> </w:t>
      </w:r>
      <w:r w:rsidRPr="007A1825">
        <w:rPr>
          <w:rFonts w:eastAsia="Times New Roman"/>
          <w:color w:val="000000"/>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 xml:space="preserve">Необходимо указать критерии, по которым изучается динамика процесса воспитания и социализации </w:t>
      </w:r>
      <w:proofErr w:type="gramStart"/>
      <w:r w:rsidRPr="007A1825">
        <w:rPr>
          <w:rFonts w:eastAsia="Times New Roman"/>
          <w:color w:val="000000"/>
          <w:lang w:val="ru-RU"/>
        </w:rPr>
        <w:t>обучающихся</w:t>
      </w:r>
      <w:proofErr w:type="gramEnd"/>
      <w:r w:rsidRPr="007A1825">
        <w:rPr>
          <w:rFonts w:eastAsia="Times New Roman"/>
          <w:color w:val="000000"/>
          <w:lang w:val="ru-RU"/>
        </w:rPr>
        <w:t>.</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1.</w:t>
      </w:r>
      <w:r w:rsidRPr="007A1825">
        <w:rPr>
          <w:rFonts w:eastAsia="Times New Roman"/>
          <w:i/>
          <w:iCs/>
          <w:color w:val="000000"/>
        </w:rPr>
        <w:t> </w:t>
      </w:r>
      <w:r w:rsidRPr="007A1825">
        <w:rPr>
          <w:rFonts w:eastAsia="Times New Roman"/>
          <w:i/>
          <w:iCs/>
          <w:color w:val="000000"/>
          <w:lang w:val="ru-RU"/>
        </w:rPr>
        <w:t>Положительная динамика (тенденция повышения уровня нравственного развития обучающихся)</w:t>
      </w:r>
      <w:r w:rsidRPr="007A1825">
        <w:rPr>
          <w:rFonts w:eastAsia="Times New Roman"/>
          <w:color w:val="000000"/>
        </w:rPr>
        <w:t> </w:t>
      </w:r>
      <w:r w:rsidRPr="007A1825">
        <w:rPr>
          <w:rFonts w:eastAsia="Times New Roman"/>
          <w:color w:val="000000"/>
          <w:lang w:val="ru-RU"/>
        </w:rPr>
        <w:t xml:space="preserve">— увеличение значений выделенных показателей воспитания и </w:t>
      </w:r>
      <w:proofErr w:type="gramStart"/>
      <w:r w:rsidRPr="007A1825">
        <w:rPr>
          <w:rFonts w:eastAsia="Times New Roman"/>
          <w:color w:val="000000"/>
          <w:lang w:val="ru-RU"/>
        </w:rPr>
        <w:t>социализации</w:t>
      </w:r>
      <w:proofErr w:type="gramEnd"/>
      <w:r w:rsidRPr="007A1825">
        <w:rPr>
          <w:rFonts w:eastAsia="Times New Roman"/>
          <w:color w:val="000000"/>
          <w:lang w:val="ru-RU"/>
        </w:rPr>
        <w:t xml:space="preserve"> обучающихся на интерпретационном этапе по сравнению с результатами контрольного этапа исследования (диагностический).</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2.</w:t>
      </w:r>
      <w:r w:rsidRPr="007A1825">
        <w:rPr>
          <w:rFonts w:eastAsia="Times New Roman"/>
          <w:i/>
          <w:iCs/>
          <w:color w:val="000000"/>
        </w:rPr>
        <w:t> </w:t>
      </w:r>
      <w:r w:rsidRPr="007A1825">
        <w:rPr>
          <w:rFonts w:eastAsia="Times New Roman"/>
          <w:i/>
          <w:iCs/>
          <w:color w:val="000000"/>
          <w:lang w:val="ru-RU"/>
        </w:rPr>
        <w:t>Инертность положительной динамики</w:t>
      </w:r>
      <w:r w:rsidRPr="007A1825">
        <w:rPr>
          <w:rFonts w:eastAsia="Times New Roman"/>
          <w:i/>
          <w:iCs/>
          <w:color w:val="000000"/>
        </w:rPr>
        <w:t> </w:t>
      </w:r>
      <w:r w:rsidRPr="007A1825">
        <w:rPr>
          <w:rFonts w:eastAsia="Times New Roman"/>
          <w:color w:val="000000"/>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7A1825">
        <w:rPr>
          <w:rFonts w:eastAsia="Times New Roman"/>
          <w:color w:val="000000"/>
          <w:lang w:val="ru-RU"/>
        </w:rPr>
        <w:t>социализации</w:t>
      </w:r>
      <w:proofErr w:type="gramEnd"/>
      <w:r w:rsidRPr="007A1825">
        <w:rPr>
          <w:rFonts w:eastAsia="Times New Roman"/>
          <w:color w:val="000000"/>
          <w:lang w:val="ru-RU"/>
        </w:rPr>
        <w:t xml:space="preserve"> обучающихся на интерпретационном этапе по сравнению с результатами контрольного этапа исследования (диагностический);</w:t>
      </w:r>
    </w:p>
    <w:p w:rsidR="006B3FDE" w:rsidRPr="007A1825"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3.</w:t>
      </w:r>
      <w:r w:rsidRPr="007A1825">
        <w:rPr>
          <w:rFonts w:eastAsia="Times New Roman"/>
          <w:i/>
          <w:iCs/>
          <w:color w:val="000000"/>
        </w:rPr>
        <w:t> </w:t>
      </w:r>
      <w:r w:rsidRPr="007A1825">
        <w:rPr>
          <w:rFonts w:eastAsia="Times New Roman"/>
          <w:i/>
          <w:iCs/>
          <w:color w:val="000000"/>
          <w:lang w:val="ru-RU"/>
        </w:rPr>
        <w:t>Устойчивость (стабильность) исследуемых показателей духовно-нравственного развития, воспитания и социализации обучающихся</w:t>
      </w:r>
      <w:r w:rsidRPr="007A1825">
        <w:rPr>
          <w:rFonts w:eastAsia="Times New Roman"/>
          <w:i/>
          <w:iCs/>
          <w:color w:val="000000"/>
        </w:rPr>
        <w:t> </w:t>
      </w:r>
      <w:r w:rsidRPr="007A1825">
        <w:rPr>
          <w:rFonts w:eastAsia="Times New Roman"/>
          <w:color w:val="000000"/>
          <w:lang w:val="ru-RU"/>
        </w:rPr>
        <w:t xml:space="preserve">на </w:t>
      </w:r>
      <w:proofErr w:type="gramStart"/>
      <w:r w:rsidRPr="007A1825">
        <w:rPr>
          <w:rFonts w:eastAsia="Times New Roman"/>
          <w:color w:val="000000"/>
          <w:lang w:val="ru-RU"/>
        </w:rPr>
        <w:t>интерпретационном</w:t>
      </w:r>
      <w:proofErr w:type="gramEnd"/>
      <w:r w:rsidRPr="007A1825">
        <w:rPr>
          <w:rFonts w:eastAsia="Times New Roman"/>
          <w:color w:val="000000"/>
          <w:lang w:val="ru-RU"/>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w:t>
      </w:r>
      <w:r w:rsidRPr="007A1825">
        <w:rPr>
          <w:rFonts w:eastAsia="Times New Roman"/>
          <w:color w:val="000000"/>
          <w:lang w:val="ru-RU"/>
        </w:rPr>
        <w:lastRenderedPageBreak/>
        <w:t>динамики процесса воспитания и социализации обучающихся.</w:t>
      </w:r>
    </w:p>
    <w:p w:rsidR="006B3FDE" w:rsidRDefault="006B3FDE" w:rsidP="006C1C08">
      <w:pPr>
        <w:shd w:val="clear" w:color="auto" w:fill="FFFFFF"/>
        <w:spacing w:before="100" w:beforeAutospacing="1" w:line="360" w:lineRule="auto"/>
        <w:ind w:firstLine="561"/>
        <w:contextualSpacing/>
        <w:jc w:val="both"/>
        <w:rPr>
          <w:rFonts w:eastAsia="Times New Roman"/>
          <w:color w:val="000000"/>
          <w:lang w:val="ru-RU"/>
        </w:rPr>
      </w:pPr>
      <w:r w:rsidRPr="007A1825">
        <w:rPr>
          <w:rFonts w:eastAsia="Times New Roman"/>
          <w:color w:val="000000"/>
          <w:lang w:val="ru-RU"/>
        </w:rPr>
        <w:t xml:space="preserve">Следует обратить внимание на то, что несоответствие содержания, методов воспитания и </w:t>
      </w:r>
      <w:proofErr w:type="gramStart"/>
      <w:r w:rsidRPr="007A1825">
        <w:rPr>
          <w:rFonts w:eastAsia="Times New Roman"/>
          <w:color w:val="000000"/>
          <w:lang w:val="ru-RU"/>
        </w:rPr>
        <w:t>социализации</w:t>
      </w:r>
      <w:proofErr w:type="gramEnd"/>
      <w:r w:rsidRPr="007A1825">
        <w:rPr>
          <w:rFonts w:eastAsia="Times New Roman"/>
          <w:color w:val="000000"/>
          <w:lang w:val="ru-RU"/>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6B3FDE" w:rsidRPr="006B3FDE" w:rsidRDefault="00255E4A" w:rsidP="006C1C08">
      <w:pPr>
        <w:shd w:val="clear" w:color="auto" w:fill="FFFFFF"/>
        <w:spacing w:before="100" w:beforeAutospacing="1" w:line="360" w:lineRule="auto"/>
        <w:ind w:firstLine="567"/>
        <w:contextualSpacing/>
        <w:jc w:val="both"/>
        <w:rPr>
          <w:rFonts w:eastAsia="Times New Roman"/>
          <w:b/>
          <w:color w:val="000000"/>
          <w:lang w:val="ru-RU"/>
        </w:rPr>
      </w:pPr>
      <w:r>
        <w:rPr>
          <w:rFonts w:eastAsia="Times New Roman"/>
          <w:b/>
          <w:color w:val="000000"/>
          <w:lang w:val="ru-RU"/>
        </w:rPr>
        <w:t>Программа профессиональной ориентации</w:t>
      </w:r>
      <w:r w:rsidR="00D86B16">
        <w:rPr>
          <w:rFonts w:eastAsia="Times New Roman"/>
          <w:b/>
          <w:color w:val="000000"/>
          <w:lang w:val="ru-RU"/>
        </w:rPr>
        <w:t xml:space="preserve"> учащихся </w:t>
      </w:r>
    </w:p>
    <w:p w:rsidR="00255E4A" w:rsidRDefault="006B3FDE" w:rsidP="006C1C08">
      <w:pPr>
        <w:shd w:val="clear" w:color="auto" w:fill="FFFFFF"/>
        <w:spacing w:before="100" w:beforeAutospacing="1" w:line="360" w:lineRule="auto"/>
        <w:ind w:firstLine="567"/>
        <w:contextualSpacing/>
        <w:jc w:val="both"/>
        <w:rPr>
          <w:rFonts w:eastAsia="Times New Roman"/>
          <w:color w:val="000000"/>
          <w:lang w:val="ru-RU"/>
        </w:rPr>
      </w:pPr>
      <w:proofErr w:type="gramStart"/>
      <w:r w:rsidRPr="007A1825">
        <w:rPr>
          <w:rFonts w:eastAsia="Times New Roman"/>
          <w:color w:val="000000"/>
          <w:lang w:val="ru-RU"/>
        </w:rPr>
        <w:t>Программа направлена на оказание психолого-педагогической и информационной поддержки обучающихся в выборе ими направления дальнейшего обучения на ступени среднего (полного) общего образования, в учреждениях профессионального образования, а также в социальном, профессиональном самоопределении.</w:t>
      </w:r>
      <w:proofErr w:type="gramEnd"/>
    </w:p>
    <w:p w:rsidR="00255E4A"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color w:val="000000"/>
          <w:lang w:val="ru-RU"/>
        </w:rPr>
        <w:t xml:space="preserve">Программа профессиональной ориентации </w:t>
      </w:r>
      <w:proofErr w:type="gramStart"/>
      <w:r w:rsidRPr="007A1825">
        <w:rPr>
          <w:rFonts w:eastAsia="Times New Roman"/>
          <w:color w:val="000000"/>
          <w:lang w:val="ru-RU"/>
        </w:rPr>
        <w:t>обучающихся</w:t>
      </w:r>
      <w:proofErr w:type="gramEnd"/>
      <w:r w:rsidRPr="007A1825">
        <w:rPr>
          <w:rFonts w:eastAsia="Times New Roman"/>
          <w:color w:val="000000"/>
          <w:lang w:val="ru-RU"/>
        </w:rPr>
        <w:t xml:space="preserve"> содержит следующие разделы:</w:t>
      </w:r>
      <w:r w:rsidRPr="007A1825">
        <w:rPr>
          <w:rFonts w:eastAsia="Times New Roman"/>
          <w:color w:val="000000"/>
          <w:lang w:val="ru-RU"/>
        </w:rPr>
        <w:br/>
        <w:t>- пояснительную записку, в которой определяются цели, задачи программы на данной ступени образования;</w:t>
      </w:r>
    </w:p>
    <w:p w:rsidR="00255E4A" w:rsidRDefault="006B3FDE" w:rsidP="006C1C08">
      <w:pPr>
        <w:shd w:val="clear" w:color="auto" w:fill="FFFFFF"/>
        <w:spacing w:before="100" w:beforeAutospacing="1" w:line="360" w:lineRule="auto"/>
        <w:contextualSpacing/>
        <w:jc w:val="both"/>
        <w:rPr>
          <w:rFonts w:eastAsia="Times New Roman"/>
          <w:color w:val="000000"/>
          <w:lang w:val="ru-RU"/>
        </w:rPr>
      </w:pPr>
      <w:proofErr w:type="gramStart"/>
      <w:r w:rsidRPr="007A1825">
        <w:rPr>
          <w:rFonts w:eastAsia="Times New Roman"/>
          <w:color w:val="000000"/>
          <w:lang w:val="ru-RU"/>
        </w:rPr>
        <w:t>- содержание программы, нацеленное на формирование у обучающихся представления о требованиях современного общества к выпускникам учреждений общего и профессионального образования; развитие у обучающихся отношения к себе как к субъекту будущего профессионального образования и профессиональной деятельности; овладение обучающимися способами и приемами принятия адекватных решений о выборе индивидуального образовательного и профессионального маршрута;</w:t>
      </w:r>
      <w:proofErr w:type="gramEnd"/>
      <w:r w:rsidRPr="007A1825">
        <w:rPr>
          <w:rFonts w:eastAsia="Times New Roman"/>
          <w:color w:val="000000"/>
          <w:lang w:val="ru-RU"/>
        </w:rPr>
        <w:t xml:space="preserve"> приобретение практического опыта, соответствующего интересам, склонностям личности обучающегося и профилю его дальнейшего обучения;</w:t>
      </w:r>
    </w:p>
    <w:p w:rsidR="00255E4A" w:rsidRDefault="006B3FDE" w:rsidP="006C1C08">
      <w:pPr>
        <w:shd w:val="clear" w:color="auto" w:fill="FFFFFF"/>
        <w:spacing w:before="100" w:beforeAutospacing="1" w:line="360" w:lineRule="auto"/>
        <w:contextualSpacing/>
        <w:jc w:val="both"/>
        <w:rPr>
          <w:rFonts w:eastAsia="Times New Roman"/>
          <w:color w:val="000000"/>
          <w:lang w:val="ru-RU"/>
        </w:rPr>
      </w:pPr>
      <w:proofErr w:type="gramStart"/>
      <w:r w:rsidRPr="007A1825">
        <w:rPr>
          <w:rFonts w:eastAsia="Times New Roman"/>
          <w:color w:val="000000"/>
          <w:lang w:val="ru-RU"/>
        </w:rPr>
        <w:t>- планируемые результаты реализации программы, отражающие представления о требованиях современного общества к профессиональной деятельности человека; рынке профессионального труда и образовательных услуг; возможностях получения образования; психологических основах принятия решения о выборе профиля обучения; умение находить выход из проблемной ситуации, связанной с выбором профиля обучения и пути продолжения образования; объективно оценивать свои индивидуальные возможности в соответствии с избираемой деятельностью;</w:t>
      </w:r>
      <w:proofErr w:type="gramEnd"/>
      <w:r w:rsidRPr="007A1825">
        <w:rPr>
          <w:rFonts w:eastAsia="Times New Roman"/>
          <w:color w:val="000000"/>
          <w:lang w:val="ru-RU"/>
        </w:rPr>
        <w:t xml:space="preserve"> ставить цели и планировать действия для их достижения; выполнять творческие задания, позволяющие приобрести соответствующий практический опыт.</w:t>
      </w:r>
    </w:p>
    <w:p w:rsidR="006B3FDE" w:rsidRPr="007A1825"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color w:val="000000"/>
          <w:lang w:val="ru-RU"/>
        </w:rPr>
        <w:t>Профессиональная ориентация школьников является одной из основных образовательных задач общеобразовательного учреждения и одним из ключевых результатов освоения основной образовательной программы, обеспечивающим сформированность у школьника:</w:t>
      </w:r>
    </w:p>
    <w:p w:rsidR="006B3FDE" w:rsidRPr="007A1825" w:rsidRDefault="006B3FDE" w:rsidP="005C792B">
      <w:pPr>
        <w:widowControl/>
        <w:numPr>
          <w:ilvl w:val="0"/>
          <w:numId w:val="59"/>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lastRenderedPageBreak/>
        <w:t>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6B3FDE" w:rsidRPr="007A1825" w:rsidRDefault="006B3FDE" w:rsidP="005C792B">
      <w:pPr>
        <w:widowControl/>
        <w:numPr>
          <w:ilvl w:val="0"/>
          <w:numId w:val="59"/>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универсальных компетентностей, позволяющих школьнику проектировать (самостоятельно или в процессе образовательной коммуникации со значимыми для него сверстниками или взрослыми) и реализовывать индивидуальные образовательные программы в соответствии с актуальными познавательными потребностями;</w:t>
      </w:r>
    </w:p>
    <w:p w:rsidR="006B3FDE" w:rsidRPr="007A1825" w:rsidRDefault="006B3FDE" w:rsidP="005C792B">
      <w:pPr>
        <w:widowControl/>
        <w:numPr>
          <w:ilvl w:val="0"/>
          <w:numId w:val="59"/>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общих способов работы с информацией о профессиях, профессиональной деятельности, рынке труда, развитии экономики и социальной сферы региона в котором школьник живет и страны в целом, прогнозными оценками востребованности специалистов в экономике региона и страны;</w:t>
      </w:r>
    </w:p>
    <w:p w:rsidR="006B3FDE" w:rsidRPr="007A1825" w:rsidRDefault="006B3FDE" w:rsidP="005C792B">
      <w:pPr>
        <w:widowControl/>
        <w:numPr>
          <w:ilvl w:val="0"/>
          <w:numId w:val="59"/>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способности осуществить осознанный выбор выпускником будущей профессии.</w:t>
      </w:r>
    </w:p>
    <w:p w:rsidR="00255E4A"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color w:val="000000"/>
          <w:lang w:val="ru-RU"/>
        </w:rPr>
        <w:t xml:space="preserve">Такие результаты профориентации школьников должны достигаться за счет создания условий для инициативного участия каждого учащегося в специфические виды деятельности во время уроков и вне уроков, которые обеспечивают развитие рефлексивных действий и овладение ими различными инструментальными средствами (технологии работы с информацией, а также объектами материальной и нематериальной культуры), </w:t>
      </w:r>
      <w:proofErr w:type="gramStart"/>
      <w:r w:rsidRPr="007A1825">
        <w:rPr>
          <w:rFonts w:eastAsia="Times New Roman"/>
          <w:color w:val="000000"/>
          <w:lang w:val="ru-RU"/>
        </w:rPr>
        <w:t>способствуя</w:t>
      </w:r>
      <w:proofErr w:type="gramEnd"/>
      <w:r w:rsidRPr="007A1825">
        <w:rPr>
          <w:rFonts w:eastAsia="Times New Roman"/>
          <w:color w:val="000000"/>
          <w:lang w:val="ru-RU"/>
        </w:rPr>
        <w:t xml:space="preserve"> в конечном счете их становлению как субъектов собственной деятельности (в частности, дальнейшего образования и профессиональной деятельности).</w:t>
      </w:r>
      <w:r w:rsidRPr="007A1825">
        <w:rPr>
          <w:rFonts w:eastAsia="Times New Roman"/>
          <w:color w:val="000000"/>
          <w:lang w:val="ru-RU"/>
        </w:rPr>
        <w:br/>
      </w:r>
      <w:r w:rsidRPr="007A1825">
        <w:rPr>
          <w:rFonts w:eastAsia="Times New Roman"/>
          <w:b/>
          <w:bCs/>
          <w:i/>
          <w:iCs/>
          <w:color w:val="000000"/>
          <w:lang w:val="ru-RU"/>
        </w:rPr>
        <w:t>Цель программы:</w:t>
      </w:r>
      <w:r w:rsidRPr="007A1825">
        <w:rPr>
          <w:rFonts w:eastAsia="Times New Roman"/>
          <w:color w:val="000000"/>
        </w:rPr>
        <w:t> </w:t>
      </w:r>
      <w:r w:rsidRPr="007A1825">
        <w:rPr>
          <w:rFonts w:eastAsia="Times New Roman"/>
          <w:color w:val="000000"/>
          <w:lang w:val="ru-RU"/>
        </w:rPr>
        <w:t>описать совокупность условий, обеспечивающих профессиональную ориентацию школьников.</w:t>
      </w:r>
    </w:p>
    <w:p w:rsidR="006B3FDE" w:rsidRPr="00255E4A"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color w:val="000000"/>
          <w:lang w:val="ru-RU"/>
        </w:rPr>
        <w:t>Целью профориентационной программы является создание условий для успешной профориентации подростков, быстрой и успешной адаптации на рынке труда, а также формирование способностей соотносить свои индивидуально-психологические особенности и</w:t>
      </w:r>
      <w:r w:rsidRPr="007A1825">
        <w:rPr>
          <w:rFonts w:eastAsia="Times New Roman"/>
          <w:color w:val="000000"/>
        </w:rPr>
        <w:t> </w:t>
      </w:r>
      <w:r w:rsidRPr="007A1825">
        <w:rPr>
          <w:rFonts w:eastAsia="Times New Roman"/>
          <w:color w:val="000000"/>
          <w:lang w:val="ru-RU"/>
        </w:rPr>
        <w:t>возможности с</w:t>
      </w:r>
      <w:r w:rsidRPr="007A1825">
        <w:rPr>
          <w:rFonts w:eastAsia="Times New Roman"/>
          <w:color w:val="000000"/>
        </w:rPr>
        <w:t> </w:t>
      </w:r>
      <w:r w:rsidRPr="007A1825">
        <w:rPr>
          <w:rFonts w:eastAsia="Times New Roman"/>
          <w:color w:val="000000"/>
          <w:lang w:val="ru-RU"/>
        </w:rPr>
        <w:t>требованиями выбираемой профессии.</w:t>
      </w:r>
      <w:r w:rsidRPr="007A1825">
        <w:rPr>
          <w:rFonts w:eastAsia="Times New Roman"/>
          <w:color w:val="000000"/>
        </w:rPr>
        <w:t> </w:t>
      </w:r>
      <w:r w:rsidRPr="007A1825">
        <w:rPr>
          <w:rFonts w:eastAsia="Times New Roman"/>
          <w:color w:val="000000"/>
          <w:lang w:val="ru-RU"/>
        </w:rPr>
        <w:br/>
      </w:r>
      <w:r w:rsidRPr="00255E4A">
        <w:rPr>
          <w:rFonts w:eastAsia="Times New Roman"/>
          <w:b/>
          <w:bCs/>
          <w:i/>
          <w:iCs/>
          <w:color w:val="000000"/>
          <w:lang w:val="ru-RU"/>
        </w:rPr>
        <w:t>Задачами</w:t>
      </w:r>
      <w:r w:rsidRPr="007A1825">
        <w:rPr>
          <w:rFonts w:eastAsia="Times New Roman"/>
          <w:color w:val="000000"/>
        </w:rPr>
        <w:t> </w:t>
      </w:r>
      <w:r w:rsidRPr="00255E4A">
        <w:rPr>
          <w:rFonts w:eastAsia="Times New Roman"/>
          <w:color w:val="000000"/>
          <w:lang w:val="ru-RU"/>
        </w:rPr>
        <w:t>профориентационной программы являются:</w:t>
      </w:r>
    </w:p>
    <w:p w:rsidR="006B3FDE" w:rsidRPr="007A1825" w:rsidRDefault="006B3FDE" w:rsidP="005C792B">
      <w:pPr>
        <w:widowControl/>
        <w:numPr>
          <w:ilvl w:val="0"/>
          <w:numId w:val="60"/>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предоставление информации о</w:t>
      </w:r>
      <w:r w:rsidRPr="007A1825">
        <w:rPr>
          <w:rFonts w:eastAsia="Times New Roman"/>
          <w:color w:val="000000"/>
        </w:rPr>
        <w:t> </w:t>
      </w:r>
      <w:r w:rsidRPr="007A1825">
        <w:rPr>
          <w:rFonts w:eastAsia="Times New Roman"/>
          <w:color w:val="000000"/>
          <w:lang w:val="ru-RU"/>
        </w:rPr>
        <w:t>мире профессий и</w:t>
      </w:r>
      <w:r w:rsidRPr="007A1825">
        <w:rPr>
          <w:rFonts w:eastAsia="Times New Roman"/>
          <w:color w:val="000000"/>
        </w:rPr>
        <w:t> </w:t>
      </w:r>
      <w:r w:rsidRPr="007A1825">
        <w:rPr>
          <w:rFonts w:eastAsia="Times New Roman"/>
          <w:color w:val="000000"/>
          <w:lang w:val="ru-RU"/>
        </w:rPr>
        <w:t>профессиональной ориентации;</w:t>
      </w:r>
    </w:p>
    <w:p w:rsidR="006B3FDE" w:rsidRPr="007A1825" w:rsidRDefault="006B3FDE" w:rsidP="005C792B">
      <w:pPr>
        <w:widowControl/>
        <w:numPr>
          <w:ilvl w:val="0"/>
          <w:numId w:val="60"/>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ознакомление учащихся с природными задатками человека и условиями для развития их в способности;</w:t>
      </w:r>
    </w:p>
    <w:p w:rsidR="006B3FDE" w:rsidRPr="007A1825" w:rsidRDefault="006B3FDE" w:rsidP="005C792B">
      <w:pPr>
        <w:widowControl/>
        <w:numPr>
          <w:ilvl w:val="0"/>
          <w:numId w:val="60"/>
        </w:numPr>
        <w:shd w:val="clear" w:color="auto" w:fill="FFFFFF"/>
        <w:autoSpaceDE/>
        <w:autoSpaceDN/>
        <w:adjustRightInd/>
        <w:spacing w:before="100" w:beforeAutospacing="1" w:line="360" w:lineRule="auto"/>
        <w:ind w:left="0"/>
        <w:contextualSpacing/>
        <w:jc w:val="both"/>
        <w:rPr>
          <w:rFonts w:eastAsia="Times New Roman"/>
          <w:color w:val="000000"/>
        </w:rPr>
      </w:pPr>
      <w:r w:rsidRPr="007A1825">
        <w:rPr>
          <w:rFonts w:eastAsia="Times New Roman"/>
          <w:color w:val="000000"/>
        </w:rPr>
        <w:t>способствовать личностному развитию учащихся;</w:t>
      </w:r>
    </w:p>
    <w:p w:rsidR="006B3FDE" w:rsidRPr="007A1825" w:rsidRDefault="006B3FDE" w:rsidP="005C792B">
      <w:pPr>
        <w:widowControl/>
        <w:numPr>
          <w:ilvl w:val="0"/>
          <w:numId w:val="60"/>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выявление природных задатков и трансформации их в способности;</w:t>
      </w:r>
    </w:p>
    <w:p w:rsidR="006B3FDE" w:rsidRPr="007A1825" w:rsidRDefault="006B3FDE" w:rsidP="005C792B">
      <w:pPr>
        <w:widowControl/>
        <w:numPr>
          <w:ilvl w:val="0"/>
          <w:numId w:val="60"/>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ознакомление с актуальностью в потребности профессий на рынке труда;</w:t>
      </w:r>
    </w:p>
    <w:p w:rsidR="006B3FDE" w:rsidRPr="007A1825" w:rsidRDefault="006B3FDE" w:rsidP="005C792B">
      <w:pPr>
        <w:widowControl/>
        <w:numPr>
          <w:ilvl w:val="0"/>
          <w:numId w:val="60"/>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совместно с учащимися выявить последствия ошибки в выборе профессии;</w:t>
      </w:r>
    </w:p>
    <w:p w:rsidR="006B3FDE" w:rsidRPr="007A1825" w:rsidRDefault="006B3FDE" w:rsidP="005C792B">
      <w:pPr>
        <w:widowControl/>
        <w:numPr>
          <w:ilvl w:val="0"/>
          <w:numId w:val="60"/>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способствовать выработке навыков самопрезентации как залога начала успешной трудовой деятельности.</w:t>
      </w:r>
    </w:p>
    <w:p w:rsidR="006B3FDE" w:rsidRPr="007A1825" w:rsidRDefault="006B3FDE" w:rsidP="006C1C08">
      <w:pPr>
        <w:shd w:val="clear" w:color="auto" w:fill="FFFFFF"/>
        <w:spacing w:before="100" w:beforeAutospacing="1" w:line="360" w:lineRule="auto"/>
        <w:contextualSpacing/>
        <w:jc w:val="both"/>
        <w:rPr>
          <w:rFonts w:eastAsia="Times New Roman"/>
          <w:color w:val="000000"/>
        </w:rPr>
      </w:pPr>
      <w:r w:rsidRPr="007A1825">
        <w:rPr>
          <w:rFonts w:eastAsia="Times New Roman"/>
          <w:color w:val="000000"/>
          <w:lang w:val="ru-RU"/>
        </w:rPr>
        <w:br/>
      </w:r>
      <w:r w:rsidRPr="007A1825">
        <w:rPr>
          <w:rFonts w:eastAsia="Times New Roman"/>
          <w:color w:val="000000"/>
          <w:lang w:val="ru-RU"/>
        </w:rPr>
        <w:lastRenderedPageBreak/>
        <w:t xml:space="preserve">При проведении профориентации с подростками важно целеполагание и соблюдение определенных принципов. Важно, чтобы работа педагога имела не только конкретный и хороший результат, но и была пронизана общечеловеческими ценностями и радостью общения с другим человеком. </w:t>
      </w:r>
      <w:r w:rsidRPr="007A1825">
        <w:rPr>
          <w:rFonts w:eastAsia="Times New Roman"/>
          <w:color w:val="000000"/>
        </w:rPr>
        <w:t>Поэтому в рамках разрабатываемой профессии были определены следующие принципы:</w:t>
      </w:r>
    </w:p>
    <w:p w:rsidR="006B3FDE" w:rsidRPr="007A1825" w:rsidRDefault="006B3FDE" w:rsidP="005C792B">
      <w:pPr>
        <w:widowControl/>
        <w:numPr>
          <w:ilvl w:val="0"/>
          <w:numId w:val="61"/>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доброжелательность и готовность помочь тому, кто к тебе обратился;</w:t>
      </w:r>
    </w:p>
    <w:p w:rsidR="006B3FDE" w:rsidRPr="007A1825" w:rsidRDefault="006B3FDE" w:rsidP="005C792B">
      <w:pPr>
        <w:widowControl/>
        <w:numPr>
          <w:ilvl w:val="0"/>
          <w:numId w:val="61"/>
        </w:numPr>
        <w:shd w:val="clear" w:color="auto" w:fill="FFFFFF"/>
        <w:autoSpaceDE/>
        <w:autoSpaceDN/>
        <w:adjustRightInd/>
        <w:spacing w:before="100" w:beforeAutospacing="1" w:line="360" w:lineRule="auto"/>
        <w:ind w:left="0"/>
        <w:contextualSpacing/>
        <w:jc w:val="both"/>
        <w:rPr>
          <w:rFonts w:eastAsia="Times New Roman"/>
          <w:color w:val="000000"/>
        </w:rPr>
      </w:pPr>
      <w:r w:rsidRPr="007A1825">
        <w:rPr>
          <w:rFonts w:eastAsia="Times New Roman"/>
          <w:color w:val="000000"/>
        </w:rPr>
        <w:t>научность и достоверность информации;</w:t>
      </w:r>
    </w:p>
    <w:p w:rsidR="006B3FDE" w:rsidRPr="007A1825" w:rsidRDefault="006B3FDE" w:rsidP="005C792B">
      <w:pPr>
        <w:widowControl/>
        <w:numPr>
          <w:ilvl w:val="0"/>
          <w:numId w:val="61"/>
        </w:numPr>
        <w:shd w:val="clear" w:color="auto" w:fill="FFFFFF"/>
        <w:autoSpaceDE/>
        <w:autoSpaceDN/>
        <w:adjustRightInd/>
        <w:spacing w:before="100" w:beforeAutospacing="1" w:line="360" w:lineRule="auto"/>
        <w:ind w:left="0"/>
        <w:contextualSpacing/>
        <w:jc w:val="both"/>
        <w:rPr>
          <w:rFonts w:eastAsia="Times New Roman"/>
          <w:color w:val="000000"/>
        </w:rPr>
      </w:pPr>
      <w:r w:rsidRPr="007A1825">
        <w:rPr>
          <w:rFonts w:eastAsia="Times New Roman"/>
          <w:color w:val="000000"/>
        </w:rPr>
        <w:t>доступность предлагаемой информации;</w:t>
      </w:r>
    </w:p>
    <w:p w:rsidR="006B3FDE" w:rsidRPr="007A1825" w:rsidRDefault="006B3FDE" w:rsidP="005C792B">
      <w:pPr>
        <w:widowControl/>
        <w:numPr>
          <w:ilvl w:val="0"/>
          <w:numId w:val="61"/>
        </w:numPr>
        <w:shd w:val="clear" w:color="auto" w:fill="FFFFFF"/>
        <w:autoSpaceDE/>
        <w:autoSpaceDN/>
        <w:adjustRightInd/>
        <w:spacing w:before="100" w:beforeAutospacing="1" w:line="360" w:lineRule="auto"/>
        <w:ind w:left="0"/>
        <w:contextualSpacing/>
        <w:jc w:val="both"/>
        <w:rPr>
          <w:rFonts w:eastAsia="Times New Roman"/>
          <w:color w:val="000000"/>
        </w:rPr>
      </w:pPr>
      <w:r w:rsidRPr="007A1825">
        <w:rPr>
          <w:rFonts w:eastAsia="Times New Roman"/>
          <w:color w:val="000000"/>
        </w:rPr>
        <w:t>адресность;</w:t>
      </w:r>
    </w:p>
    <w:p w:rsidR="006B3FDE" w:rsidRPr="007A1825" w:rsidRDefault="006B3FDE" w:rsidP="005C792B">
      <w:pPr>
        <w:widowControl/>
        <w:numPr>
          <w:ilvl w:val="0"/>
          <w:numId w:val="61"/>
        </w:numPr>
        <w:shd w:val="clear" w:color="auto" w:fill="FFFFFF"/>
        <w:autoSpaceDE/>
        <w:autoSpaceDN/>
        <w:adjustRightInd/>
        <w:spacing w:before="100" w:beforeAutospacing="1" w:line="360" w:lineRule="auto"/>
        <w:ind w:left="0"/>
        <w:contextualSpacing/>
        <w:jc w:val="both"/>
        <w:rPr>
          <w:rFonts w:eastAsia="Times New Roman"/>
          <w:color w:val="000000"/>
        </w:rPr>
      </w:pPr>
      <w:r w:rsidRPr="007A1825">
        <w:rPr>
          <w:rFonts w:eastAsia="Times New Roman"/>
          <w:color w:val="000000"/>
        </w:rPr>
        <w:t>индивидуальный подход;</w:t>
      </w:r>
    </w:p>
    <w:p w:rsidR="006B3FDE" w:rsidRPr="007A1825" w:rsidRDefault="006B3FDE" w:rsidP="005C792B">
      <w:pPr>
        <w:widowControl/>
        <w:numPr>
          <w:ilvl w:val="0"/>
          <w:numId w:val="61"/>
        </w:numPr>
        <w:shd w:val="clear" w:color="auto" w:fill="FFFFFF"/>
        <w:autoSpaceDE/>
        <w:autoSpaceDN/>
        <w:adjustRightInd/>
        <w:spacing w:before="100" w:beforeAutospacing="1" w:line="360" w:lineRule="auto"/>
        <w:ind w:left="0"/>
        <w:contextualSpacing/>
        <w:jc w:val="both"/>
        <w:rPr>
          <w:rFonts w:eastAsia="Times New Roman"/>
          <w:color w:val="000000"/>
        </w:rPr>
      </w:pPr>
      <w:r w:rsidRPr="007A1825">
        <w:rPr>
          <w:rFonts w:eastAsia="Times New Roman"/>
          <w:color w:val="000000"/>
        </w:rPr>
        <w:t>современность и актуальность материалов;</w:t>
      </w:r>
    </w:p>
    <w:p w:rsidR="006B3FDE" w:rsidRPr="007A1825" w:rsidRDefault="006B3FDE" w:rsidP="005C792B">
      <w:pPr>
        <w:widowControl/>
        <w:numPr>
          <w:ilvl w:val="0"/>
          <w:numId w:val="61"/>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сотрудничество с другими специалистами (педагоги, психологи и др.)</w:t>
      </w:r>
    </w:p>
    <w:p w:rsidR="006B3FDE" w:rsidRPr="007A1825"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color w:val="000000"/>
          <w:lang w:val="ru-RU"/>
        </w:rPr>
        <w:br/>
      </w:r>
      <w:r w:rsidRPr="007A1825">
        <w:rPr>
          <w:rFonts w:eastAsia="Times New Roman"/>
          <w:b/>
          <w:bCs/>
          <w:color w:val="000000"/>
          <w:lang w:val="ru-RU"/>
        </w:rPr>
        <w:t>Характеристика содержания программы</w:t>
      </w:r>
    </w:p>
    <w:p w:rsidR="006B3FDE" w:rsidRPr="007A1825" w:rsidRDefault="006B3FDE" w:rsidP="006C1C08">
      <w:pPr>
        <w:shd w:val="clear" w:color="auto" w:fill="FFFFFF"/>
        <w:spacing w:before="100" w:beforeAutospacing="1" w:line="360" w:lineRule="auto"/>
        <w:ind w:firstLine="706"/>
        <w:contextualSpacing/>
        <w:jc w:val="both"/>
        <w:rPr>
          <w:rFonts w:eastAsia="Times New Roman"/>
          <w:color w:val="000000"/>
          <w:lang w:val="ru-RU"/>
        </w:rPr>
      </w:pPr>
      <w:r w:rsidRPr="007A1825">
        <w:rPr>
          <w:rFonts w:eastAsia="Times New Roman"/>
          <w:color w:val="000000"/>
          <w:lang w:val="ru-RU"/>
        </w:rPr>
        <w:t>Содержанием программы профессиональной ориентации школьников является развитие деятельности учащихся, обеспечивающее формирование способности учащихся к адекватному и ответственному выбору будущей профессии.</w:t>
      </w:r>
      <w:r w:rsidRPr="007A1825">
        <w:rPr>
          <w:rFonts w:eastAsia="Times New Roman"/>
          <w:color w:val="000000"/>
          <w:lang w:val="ru-RU"/>
        </w:rPr>
        <w:br/>
        <w:t>Развитие деятельности учащихся предполагается осуществлять на учебном материале в рамках освоения учебных программ по различным областям знаний в урочное время и вне уроков, а также в процессе включения учащихся в различные виды деятельности в рамках клубных пространств, в процессе проектно-исследовательской деятельности.</w:t>
      </w:r>
      <w:r w:rsidRPr="007A1825">
        <w:rPr>
          <w:rFonts w:eastAsia="Times New Roman"/>
          <w:color w:val="000000"/>
        </w:rPr>
        <w:t> </w:t>
      </w:r>
      <w:r w:rsidRPr="007A1825">
        <w:rPr>
          <w:rFonts w:eastAsia="Times New Roman"/>
          <w:color w:val="000000"/>
          <w:lang w:val="ru-RU"/>
        </w:rPr>
        <w:br/>
        <w:t>В рамках преподавания учебных дисциплин учителем должны создаваться условия для обеспечения работы учащихся с содержанием образования программы профессиональной ориентации:</w:t>
      </w:r>
    </w:p>
    <w:p w:rsidR="006B3FDE" w:rsidRPr="007A1825" w:rsidRDefault="006B3FDE" w:rsidP="005C792B">
      <w:pPr>
        <w:widowControl/>
        <w:numPr>
          <w:ilvl w:val="0"/>
          <w:numId w:val="62"/>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методическое выстраивание учебных курсов в виде последовательности учебных задач, постановка и решение которых становится содержанием познавательной деятельности учащихся;</w:t>
      </w:r>
    </w:p>
    <w:p w:rsidR="006B3FDE" w:rsidRPr="007A1825" w:rsidRDefault="006B3FDE" w:rsidP="005C792B">
      <w:pPr>
        <w:widowControl/>
        <w:numPr>
          <w:ilvl w:val="0"/>
          <w:numId w:val="63"/>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организационное обеспечение возможности учащимся выстраивать образовательные коммуникации в рамках учебных занятий и вне их со своими сверстниками;</w:t>
      </w:r>
    </w:p>
    <w:p w:rsidR="006B3FDE" w:rsidRPr="007A1825" w:rsidRDefault="006B3FDE" w:rsidP="005C792B">
      <w:pPr>
        <w:widowControl/>
        <w:numPr>
          <w:ilvl w:val="0"/>
          <w:numId w:val="63"/>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организационное обеспечение возможности выстраивания учащимися образовательных коммуникаций в разновозрастных группах;</w:t>
      </w:r>
    </w:p>
    <w:p w:rsidR="006B3FDE" w:rsidRPr="007A1825" w:rsidRDefault="006B3FDE" w:rsidP="005C792B">
      <w:pPr>
        <w:widowControl/>
        <w:numPr>
          <w:ilvl w:val="0"/>
          <w:numId w:val="63"/>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системное выстраивание рефлексии учащимися собственной деятельности в ретроспекции учебного занятия и (или) цикла учебных занятий;</w:t>
      </w:r>
    </w:p>
    <w:p w:rsidR="006B3FDE" w:rsidRPr="007A1825" w:rsidRDefault="006B3FDE" w:rsidP="005C792B">
      <w:pPr>
        <w:widowControl/>
        <w:numPr>
          <w:ilvl w:val="0"/>
          <w:numId w:val="63"/>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выстраивание взаимосвязи академических знаний с технологиями их использования;</w:t>
      </w:r>
    </w:p>
    <w:p w:rsidR="006B3FDE" w:rsidRPr="007A1825" w:rsidRDefault="006B3FDE" w:rsidP="005C792B">
      <w:pPr>
        <w:widowControl/>
        <w:numPr>
          <w:ilvl w:val="0"/>
          <w:numId w:val="63"/>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lastRenderedPageBreak/>
        <w:t>организационное обеспечение реализации части учебных программ в процессе технологических практик (практикумов) в том числе на базе производственных, научных, образовательных и иных организаций и предприятий;</w:t>
      </w:r>
    </w:p>
    <w:p w:rsidR="006B3FDE" w:rsidRPr="007A1825" w:rsidRDefault="006B3FDE" w:rsidP="005C792B">
      <w:pPr>
        <w:widowControl/>
        <w:numPr>
          <w:ilvl w:val="0"/>
          <w:numId w:val="63"/>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интеграция ресурсов информационных сетей (в том числе сети Интернет), а также технологий работы с информацией в информационных сетях в структуру и содержание учебных занятий.</w:t>
      </w:r>
    </w:p>
    <w:p w:rsidR="006B3FDE" w:rsidRPr="007A1825" w:rsidRDefault="006B3FDE" w:rsidP="00D86B16">
      <w:pPr>
        <w:shd w:val="clear" w:color="auto" w:fill="FFFFFF"/>
        <w:spacing w:before="100" w:beforeAutospacing="1" w:line="360" w:lineRule="auto"/>
        <w:ind w:firstLine="567"/>
        <w:contextualSpacing/>
        <w:jc w:val="both"/>
        <w:rPr>
          <w:rFonts w:eastAsia="Times New Roman"/>
          <w:color w:val="000000"/>
          <w:lang w:val="ru-RU"/>
        </w:rPr>
      </w:pPr>
      <w:r w:rsidRPr="007A1825">
        <w:rPr>
          <w:rFonts w:eastAsia="Times New Roman"/>
          <w:color w:val="000000"/>
          <w:lang w:val="ru-RU"/>
        </w:rPr>
        <w:t>Во внеурочных пространствах школы основным реализуемым содержанием образования программы профессиональной ориентации школьников становятся компетентности (универсальные и специальные), позволяющие учащимся научиться проектировать индивидуальные образовательные программы, делать осознанный выбор будущей программы профессиональной подготовки и образовательного пространства для ее реализации:</w:t>
      </w:r>
    </w:p>
    <w:p w:rsidR="006B3FDE" w:rsidRPr="007A1825" w:rsidRDefault="006B3FDE" w:rsidP="005C792B">
      <w:pPr>
        <w:widowControl/>
        <w:numPr>
          <w:ilvl w:val="0"/>
          <w:numId w:val="64"/>
        </w:numPr>
        <w:shd w:val="clear" w:color="auto" w:fill="FFFFFF"/>
        <w:autoSpaceDE/>
        <w:autoSpaceDN/>
        <w:adjustRightInd/>
        <w:spacing w:before="100" w:beforeAutospacing="1" w:line="360" w:lineRule="auto"/>
        <w:ind w:left="0"/>
        <w:contextualSpacing/>
        <w:jc w:val="both"/>
        <w:rPr>
          <w:rFonts w:eastAsia="Times New Roman"/>
          <w:color w:val="000000"/>
        </w:rPr>
      </w:pPr>
      <w:r w:rsidRPr="007A1825">
        <w:rPr>
          <w:rFonts w:eastAsia="Times New Roman"/>
          <w:color w:val="000000"/>
        </w:rPr>
        <w:t>коммуникативная компетентность;</w:t>
      </w:r>
    </w:p>
    <w:p w:rsidR="006B3FDE" w:rsidRPr="007A1825" w:rsidRDefault="006B3FDE" w:rsidP="005C792B">
      <w:pPr>
        <w:widowControl/>
        <w:numPr>
          <w:ilvl w:val="0"/>
          <w:numId w:val="64"/>
        </w:numPr>
        <w:shd w:val="clear" w:color="auto" w:fill="FFFFFF"/>
        <w:autoSpaceDE/>
        <w:autoSpaceDN/>
        <w:adjustRightInd/>
        <w:spacing w:before="100" w:beforeAutospacing="1" w:line="360" w:lineRule="auto"/>
        <w:ind w:left="0"/>
        <w:contextualSpacing/>
        <w:jc w:val="both"/>
        <w:rPr>
          <w:rFonts w:eastAsia="Times New Roman"/>
          <w:color w:val="000000"/>
        </w:rPr>
      </w:pPr>
      <w:r w:rsidRPr="007A1825">
        <w:rPr>
          <w:rFonts w:eastAsia="Times New Roman"/>
          <w:color w:val="000000"/>
        </w:rPr>
        <w:t>способность к адекватному самооцениванию;</w:t>
      </w:r>
    </w:p>
    <w:p w:rsidR="006B3FDE" w:rsidRPr="007A1825" w:rsidRDefault="006B3FDE" w:rsidP="005C792B">
      <w:pPr>
        <w:widowControl/>
        <w:numPr>
          <w:ilvl w:val="0"/>
          <w:numId w:val="64"/>
        </w:numPr>
        <w:shd w:val="clear" w:color="auto" w:fill="FFFFFF"/>
        <w:autoSpaceDE/>
        <w:autoSpaceDN/>
        <w:adjustRightInd/>
        <w:spacing w:before="100" w:beforeAutospacing="1" w:line="360" w:lineRule="auto"/>
        <w:ind w:left="0"/>
        <w:contextualSpacing/>
        <w:jc w:val="both"/>
        <w:rPr>
          <w:rFonts w:eastAsia="Times New Roman"/>
          <w:color w:val="000000"/>
        </w:rPr>
      </w:pPr>
      <w:r w:rsidRPr="007A1825">
        <w:rPr>
          <w:rFonts w:eastAsia="Times New Roman"/>
          <w:color w:val="000000"/>
        </w:rPr>
        <w:t>оперативное и перспективное планирование;</w:t>
      </w:r>
    </w:p>
    <w:p w:rsidR="006B3FDE" w:rsidRPr="007A1825" w:rsidRDefault="006B3FDE" w:rsidP="005C792B">
      <w:pPr>
        <w:widowControl/>
        <w:numPr>
          <w:ilvl w:val="0"/>
          <w:numId w:val="64"/>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отслеживание собственных успехов и неудач, корректировка в связи с этим собственных индивидуальных образовательных программ;</w:t>
      </w:r>
    </w:p>
    <w:p w:rsidR="006B3FDE" w:rsidRPr="007A1825" w:rsidRDefault="006B3FDE" w:rsidP="005C792B">
      <w:pPr>
        <w:widowControl/>
        <w:numPr>
          <w:ilvl w:val="0"/>
          <w:numId w:val="64"/>
        </w:numPr>
        <w:shd w:val="clear" w:color="auto" w:fill="FFFFFF"/>
        <w:autoSpaceDE/>
        <w:autoSpaceDN/>
        <w:adjustRightInd/>
        <w:spacing w:before="100" w:beforeAutospacing="1" w:line="360" w:lineRule="auto"/>
        <w:ind w:left="0"/>
        <w:contextualSpacing/>
        <w:jc w:val="both"/>
        <w:rPr>
          <w:rFonts w:eastAsia="Times New Roman"/>
          <w:color w:val="000000"/>
        </w:rPr>
      </w:pPr>
      <w:r w:rsidRPr="007A1825">
        <w:rPr>
          <w:rFonts w:eastAsia="Times New Roman"/>
          <w:color w:val="000000"/>
        </w:rPr>
        <w:t>создание текстов для самопрезентации;</w:t>
      </w:r>
    </w:p>
    <w:p w:rsidR="00D86B16" w:rsidRPr="00FD47BB" w:rsidRDefault="006B3FDE" w:rsidP="005C792B">
      <w:pPr>
        <w:widowControl/>
        <w:numPr>
          <w:ilvl w:val="0"/>
          <w:numId w:val="64"/>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анализ и отбор информации на открытых информационных ресурсах (в том числе в сети Интернет) в соответствии с задачами индивидуальной образовательной программы.</w:t>
      </w:r>
      <w:r w:rsidRPr="007A1825">
        <w:rPr>
          <w:rFonts w:eastAsia="Times New Roman"/>
          <w:color w:val="000000"/>
          <w:lang w:val="ru-RU"/>
        </w:rPr>
        <w:br/>
      </w:r>
    </w:p>
    <w:p w:rsidR="006B3FDE" w:rsidRPr="00D86B16" w:rsidRDefault="006B3FDE" w:rsidP="00D86B16">
      <w:pPr>
        <w:widowControl/>
        <w:shd w:val="clear" w:color="auto" w:fill="FFFFFF"/>
        <w:autoSpaceDE/>
        <w:autoSpaceDN/>
        <w:adjustRightInd/>
        <w:spacing w:before="100" w:beforeAutospacing="1" w:line="360" w:lineRule="auto"/>
        <w:ind w:firstLine="567"/>
        <w:contextualSpacing/>
        <w:jc w:val="both"/>
        <w:rPr>
          <w:rFonts w:eastAsia="Times New Roman"/>
          <w:color w:val="000000"/>
          <w:lang w:val="ru-RU"/>
        </w:rPr>
      </w:pPr>
      <w:r w:rsidRPr="00D86B16">
        <w:rPr>
          <w:rFonts w:eastAsia="Times New Roman"/>
          <w:color w:val="000000"/>
          <w:lang w:val="ru-RU"/>
        </w:rPr>
        <w:t>Основные</w:t>
      </w:r>
      <w:r w:rsidRPr="007A1825">
        <w:rPr>
          <w:rFonts w:eastAsia="Times New Roman"/>
          <w:color w:val="000000"/>
        </w:rPr>
        <w:t> </w:t>
      </w:r>
      <w:r w:rsidRPr="00D86B16">
        <w:rPr>
          <w:rFonts w:eastAsia="Times New Roman"/>
          <w:b/>
          <w:bCs/>
          <w:i/>
          <w:iCs/>
          <w:color w:val="000000"/>
          <w:lang w:val="ru-RU"/>
        </w:rPr>
        <w:t>формы и методы работы</w:t>
      </w:r>
      <w:r w:rsidRPr="007A1825">
        <w:rPr>
          <w:rFonts w:eastAsia="Times New Roman"/>
          <w:color w:val="000000"/>
        </w:rPr>
        <w:t> </w:t>
      </w:r>
      <w:r w:rsidRPr="00D86B16">
        <w:rPr>
          <w:rFonts w:eastAsia="Times New Roman"/>
          <w:color w:val="000000"/>
          <w:lang w:val="ru-RU"/>
        </w:rPr>
        <w:t>с содержанием образования:</w:t>
      </w:r>
    </w:p>
    <w:p w:rsidR="006B3FDE" w:rsidRPr="007A1825" w:rsidRDefault="006B3FDE" w:rsidP="005C792B">
      <w:pPr>
        <w:widowControl/>
        <w:numPr>
          <w:ilvl w:val="0"/>
          <w:numId w:val="65"/>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работа в рамках учебных занятий (программа учебного курса становится инструментарием, а учебная дисциплина - материалом, на котором реализуется программа профессиональной ориентации школьников);</w:t>
      </w:r>
    </w:p>
    <w:p w:rsidR="006B3FDE" w:rsidRPr="007A1825" w:rsidRDefault="006B3FDE" w:rsidP="005C792B">
      <w:pPr>
        <w:widowControl/>
        <w:numPr>
          <w:ilvl w:val="0"/>
          <w:numId w:val="65"/>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работа с учебными материалами вне учебных занятий – исследовательские и социальные проекты, эксперименты, практики и практикумы, стажировки, экскурсии и др.;</w:t>
      </w:r>
    </w:p>
    <w:p w:rsidR="006B3FDE" w:rsidRPr="007A1825" w:rsidRDefault="006B3FDE" w:rsidP="005C792B">
      <w:pPr>
        <w:widowControl/>
        <w:numPr>
          <w:ilvl w:val="0"/>
          <w:numId w:val="65"/>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работа в метапредметной или надпредметной области – исследовательские и социальные проекты, кружки, занятия в студиях, занятия в клубных пространствах, производительный труд, производственные практики;</w:t>
      </w:r>
    </w:p>
    <w:p w:rsidR="006B3FDE" w:rsidRPr="007A1825" w:rsidRDefault="006B3FDE" w:rsidP="005C792B">
      <w:pPr>
        <w:widowControl/>
        <w:numPr>
          <w:ilvl w:val="0"/>
          <w:numId w:val="65"/>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работа в разновозрастных группах в рамках детских объединений школы, муниципалитета, региона;</w:t>
      </w:r>
    </w:p>
    <w:p w:rsidR="006B3FDE" w:rsidRPr="007A1825" w:rsidRDefault="006B3FDE" w:rsidP="005C792B">
      <w:pPr>
        <w:widowControl/>
        <w:numPr>
          <w:ilvl w:val="0"/>
          <w:numId w:val="65"/>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работа в пространстве расширенного социального действия – познавательные интернет-ресурсы, социальные познавательные сети, дистанционные образовательные программы и курсы;</w:t>
      </w:r>
    </w:p>
    <w:p w:rsidR="006B3FDE" w:rsidRPr="007A1825" w:rsidRDefault="006B3FDE" w:rsidP="005C792B">
      <w:pPr>
        <w:widowControl/>
        <w:numPr>
          <w:ilvl w:val="0"/>
          <w:numId w:val="66"/>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lastRenderedPageBreak/>
        <w:t>профориентационный урок, он имеет исключительное значение, поскольку урок является основной формой учебно-воспитательного процесса в школе. На профориентационных уроках рассматривают теоретические и практические вопросы подготовки к выбору будущей профессии. На уроках используют разные методы: беседу, рассказ, объяснение, диспут, самостоятельное составление профессиограм, отчетов о профориентационных мероприятиях;</w:t>
      </w:r>
    </w:p>
    <w:p w:rsidR="006B3FDE" w:rsidRPr="007A1825" w:rsidRDefault="006B3FDE" w:rsidP="005C792B">
      <w:pPr>
        <w:widowControl/>
        <w:numPr>
          <w:ilvl w:val="0"/>
          <w:numId w:val="66"/>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 xml:space="preserve">профориентационная беседа - наиболее распространенный метод. Она должна быть логично связана с учебным материалом и подготовлена предварительно. К процессу подготовки профориентационной беседы целесообразно привлекать самих учеников, например, </w:t>
      </w:r>
      <w:proofErr w:type="gramStart"/>
      <w:r w:rsidRPr="007A1825">
        <w:rPr>
          <w:rFonts w:eastAsia="Times New Roman"/>
          <w:color w:val="000000"/>
          <w:lang w:val="ru-RU"/>
        </w:rPr>
        <w:t>поручить им собрать</w:t>
      </w:r>
      <w:proofErr w:type="gramEnd"/>
      <w:r w:rsidRPr="007A1825">
        <w:rPr>
          <w:rFonts w:eastAsia="Times New Roman"/>
          <w:color w:val="000000"/>
          <w:lang w:val="ru-RU"/>
        </w:rPr>
        <w:t xml:space="preserve"> информацию по данному вопросу. Эмоциональной расцвет беседе добавляют цитирования известных ученых, изобретателей, писателей, которые отвечают теме беседы, применения наглядных методов профориентационной работы. Тематика профориентационных бесед должна отвечать вековым особенностям школьников и охватывать круг интересов учеников;</w:t>
      </w:r>
    </w:p>
    <w:p w:rsidR="006B3FDE" w:rsidRPr="007A1825" w:rsidRDefault="006B3FDE" w:rsidP="005C792B">
      <w:pPr>
        <w:widowControl/>
        <w:numPr>
          <w:ilvl w:val="0"/>
          <w:numId w:val="66"/>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 xml:space="preserve">выставки. Их проведение целесообразно во время массовых мероприятий (профориентационных конференций, собраний, встреч, со </w:t>
      </w:r>
      <w:proofErr w:type="gramStart"/>
      <w:r w:rsidRPr="007A1825">
        <w:rPr>
          <w:rFonts w:eastAsia="Times New Roman"/>
          <w:color w:val="000000"/>
          <w:lang w:val="ru-RU"/>
        </w:rPr>
        <w:t>специалистами</w:t>
      </w:r>
      <w:proofErr w:type="gramEnd"/>
      <w:r w:rsidRPr="007A1825">
        <w:rPr>
          <w:rFonts w:eastAsia="Times New Roman"/>
          <w:color w:val="000000"/>
          <w:lang w:val="ru-RU"/>
        </w:rPr>
        <w:t xml:space="preserve"> но др.);</w:t>
      </w:r>
    </w:p>
    <w:p w:rsidR="006B3FDE" w:rsidRPr="007A1825" w:rsidRDefault="006B3FDE" w:rsidP="005C792B">
      <w:pPr>
        <w:widowControl/>
        <w:numPr>
          <w:ilvl w:val="0"/>
          <w:numId w:val="66"/>
        </w:numPr>
        <w:shd w:val="clear" w:color="auto" w:fill="FFFFFF"/>
        <w:autoSpaceDE/>
        <w:autoSpaceDN/>
        <w:adjustRightInd/>
        <w:spacing w:before="100" w:beforeAutospacing="1" w:line="360" w:lineRule="auto"/>
        <w:ind w:left="0"/>
        <w:contextualSpacing/>
        <w:jc w:val="both"/>
        <w:rPr>
          <w:rFonts w:eastAsia="Times New Roman"/>
          <w:color w:val="000000"/>
          <w:lang w:val="ru-RU"/>
        </w:rPr>
      </w:pPr>
      <w:r w:rsidRPr="007A1825">
        <w:rPr>
          <w:rFonts w:eastAsia="Times New Roman"/>
          <w:color w:val="000000"/>
          <w:lang w:val="ru-RU"/>
        </w:rPr>
        <w:t>экскурсии как форма профориентационной работы дает возможность подросткам непосредственно ознакомиться с профессией в реальных условиях, получить информацию из первоисточников, пообщаться с профессионалами.</w:t>
      </w:r>
    </w:p>
    <w:p w:rsidR="00255E4A" w:rsidRDefault="006B3FDE" w:rsidP="006C1C08">
      <w:pPr>
        <w:shd w:val="clear" w:color="auto" w:fill="FFFFFF"/>
        <w:spacing w:before="100" w:beforeAutospacing="1" w:line="360" w:lineRule="auto"/>
        <w:contextualSpacing/>
        <w:jc w:val="both"/>
        <w:rPr>
          <w:rFonts w:eastAsia="Times New Roman"/>
          <w:b/>
          <w:bCs/>
          <w:color w:val="000000"/>
          <w:lang w:val="ru-RU"/>
        </w:rPr>
      </w:pPr>
      <w:r w:rsidRPr="007A1825">
        <w:rPr>
          <w:rFonts w:eastAsia="Times New Roman"/>
          <w:color w:val="000000"/>
          <w:lang w:val="ru-RU"/>
        </w:rPr>
        <w:br/>
      </w:r>
      <w:r w:rsidRPr="007A1825">
        <w:rPr>
          <w:rFonts w:eastAsia="Times New Roman"/>
          <w:b/>
          <w:bCs/>
          <w:color w:val="000000"/>
          <w:lang w:val="ru-RU"/>
        </w:rPr>
        <w:t>Этапы реализации программы и механизм ее реализации</w:t>
      </w:r>
    </w:p>
    <w:p w:rsidR="006B3FDE" w:rsidRPr="007A1825" w:rsidRDefault="006B3FDE" w:rsidP="006C1C08">
      <w:pPr>
        <w:shd w:val="clear" w:color="auto" w:fill="FFFFFF"/>
        <w:spacing w:before="100" w:beforeAutospacing="1" w:line="360" w:lineRule="auto"/>
        <w:contextualSpacing/>
        <w:jc w:val="both"/>
        <w:rPr>
          <w:rFonts w:eastAsia="Times New Roman"/>
          <w:color w:val="000000"/>
        </w:rPr>
      </w:pPr>
      <w:proofErr w:type="gramStart"/>
      <w:r w:rsidRPr="007A1825">
        <w:rPr>
          <w:rFonts w:eastAsia="Times New Roman"/>
          <w:color w:val="000000"/>
          <w:lang w:val="ru-RU"/>
        </w:rPr>
        <w:t>Программа реализуется в три этапа, которые частично пересекаются друг с другом и реализуются не строго последовательно, а по мере появления индивидуальных показаний в отношении каждого учащегося осуществляется плавный переход от доминирования видов и форм деятельности, специфичных одному этапу к постепенному доминированию видов и форм деятельности:, специфичных следующему этапу.</w:t>
      </w:r>
      <w:r w:rsidRPr="007A1825">
        <w:rPr>
          <w:rFonts w:eastAsia="Times New Roman"/>
          <w:color w:val="000000"/>
          <w:lang w:val="ru-RU"/>
        </w:rPr>
        <w:br/>
      </w:r>
      <w:r w:rsidRPr="007A1825">
        <w:rPr>
          <w:rFonts w:eastAsia="Times New Roman"/>
          <w:i/>
          <w:iCs/>
          <w:color w:val="000000"/>
          <w:lang w:val="ru-RU"/>
        </w:rPr>
        <w:t>1 этап</w:t>
      </w:r>
      <w:r w:rsidRPr="007A1825">
        <w:rPr>
          <w:rFonts w:eastAsia="Times New Roman"/>
          <w:color w:val="000000"/>
        </w:rPr>
        <w:t> </w:t>
      </w:r>
      <w:r w:rsidRPr="007A1825">
        <w:rPr>
          <w:rFonts w:eastAsia="Times New Roman"/>
          <w:color w:val="000000"/>
          <w:lang w:val="ru-RU"/>
        </w:rPr>
        <w:t>– овладение универсальными компетентностями, способствующих успешной профориентация.</w:t>
      </w:r>
      <w:r w:rsidRPr="007A1825">
        <w:rPr>
          <w:rFonts w:eastAsia="Times New Roman"/>
          <w:color w:val="000000"/>
          <w:lang w:val="ru-RU"/>
        </w:rPr>
        <w:br/>
      </w:r>
      <w:r w:rsidRPr="007A1825">
        <w:rPr>
          <w:rFonts w:eastAsia="Times New Roman"/>
          <w:i/>
          <w:iCs/>
          <w:color w:val="000000"/>
          <w:lang w:val="ru-RU"/>
        </w:rPr>
        <w:t>2 этап</w:t>
      </w:r>
      <w:r w:rsidRPr="007A1825">
        <w:rPr>
          <w:rFonts w:eastAsia="Times New Roman"/>
          <w:color w:val="000000"/>
        </w:rPr>
        <w:t> </w:t>
      </w:r>
      <w:r w:rsidRPr="007A1825">
        <w:rPr>
          <w:rFonts w:eastAsia="Times New Roman"/>
          <w:color w:val="000000"/>
          <w:lang w:val="ru-RU"/>
        </w:rPr>
        <w:t>– этап «безопасной</w:t>
      </w:r>
      <w:proofErr w:type="gramEnd"/>
      <w:r w:rsidRPr="007A1825">
        <w:rPr>
          <w:rFonts w:eastAsia="Times New Roman"/>
          <w:color w:val="000000"/>
          <w:lang w:val="ru-RU"/>
        </w:rPr>
        <w:t>» пробы различных профессиональных ориентаций;</w:t>
      </w:r>
      <w:r w:rsidRPr="007A1825">
        <w:rPr>
          <w:rFonts w:eastAsia="Times New Roman"/>
          <w:color w:val="000000"/>
          <w:lang w:val="ru-RU"/>
        </w:rPr>
        <w:br/>
      </w:r>
      <w:r w:rsidRPr="007A1825">
        <w:rPr>
          <w:rFonts w:eastAsia="Times New Roman"/>
          <w:i/>
          <w:iCs/>
          <w:color w:val="000000"/>
          <w:lang w:val="ru-RU"/>
        </w:rPr>
        <w:t>3 этап</w:t>
      </w:r>
      <w:r w:rsidRPr="007A1825">
        <w:rPr>
          <w:rFonts w:eastAsia="Times New Roman"/>
          <w:color w:val="000000"/>
        </w:rPr>
        <w:t> </w:t>
      </w:r>
      <w:r w:rsidRPr="007A1825">
        <w:rPr>
          <w:rFonts w:eastAsia="Times New Roman"/>
          <w:color w:val="000000"/>
          <w:lang w:val="ru-RU"/>
        </w:rPr>
        <w:t>– проектирование и реализации индивидуальных образовательных программ в соответствии с выбранной профессиональной направленностью.</w:t>
      </w:r>
      <w:r w:rsidRPr="007A1825">
        <w:rPr>
          <w:rFonts w:eastAsia="Times New Roman"/>
          <w:color w:val="000000"/>
          <w:lang w:val="ru-RU"/>
        </w:rPr>
        <w:br/>
      </w:r>
      <w:r w:rsidRPr="007A1825">
        <w:rPr>
          <w:rFonts w:eastAsia="Times New Roman"/>
          <w:color w:val="000000"/>
        </w:rPr>
        <w:t>На </w:t>
      </w:r>
      <w:r w:rsidRPr="007A1825">
        <w:rPr>
          <w:rFonts w:eastAsia="Times New Roman"/>
          <w:i/>
          <w:iCs/>
          <w:color w:val="000000"/>
        </w:rPr>
        <w:t>первом этапе</w:t>
      </w:r>
      <w:r w:rsidRPr="007A1825">
        <w:rPr>
          <w:rFonts w:eastAsia="Times New Roman"/>
          <w:color w:val="000000"/>
        </w:rPr>
        <w:t> реализации программы необходимо обеспечить:</w:t>
      </w:r>
    </w:p>
    <w:p w:rsidR="006B3FDE" w:rsidRPr="007A1825" w:rsidRDefault="006B3FDE" w:rsidP="005C792B">
      <w:pPr>
        <w:widowControl/>
        <w:numPr>
          <w:ilvl w:val="0"/>
          <w:numId w:val="67"/>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 xml:space="preserve">единство технологии работы педагогического коллектива общеобразовательного учреждения </w:t>
      </w:r>
      <w:proofErr w:type="gramStart"/>
      <w:r w:rsidRPr="007A1825">
        <w:rPr>
          <w:rFonts w:eastAsia="Times New Roman"/>
          <w:color w:val="000000"/>
          <w:lang w:val="ru-RU"/>
        </w:rPr>
        <w:t xml:space="preserve">по формированию у учащихся универсальных компетентностей на </w:t>
      </w:r>
      <w:r w:rsidRPr="007A1825">
        <w:rPr>
          <w:rFonts w:eastAsia="Times New Roman"/>
          <w:color w:val="000000"/>
          <w:lang w:val="ru-RU"/>
        </w:rPr>
        <w:lastRenderedPageBreak/>
        <w:t>материале учебных дисциплин в соответствии с образовательной программой</w:t>
      </w:r>
      <w:proofErr w:type="gramEnd"/>
      <w:r w:rsidRPr="007A1825">
        <w:rPr>
          <w:rFonts w:eastAsia="Times New Roman"/>
          <w:color w:val="000000"/>
          <w:lang w:val="ru-RU"/>
        </w:rPr>
        <w:t xml:space="preserve"> ступени общеобразовательного учреждения;</w:t>
      </w:r>
    </w:p>
    <w:p w:rsidR="006B3FDE" w:rsidRPr="007A1825" w:rsidRDefault="006B3FDE" w:rsidP="005C792B">
      <w:pPr>
        <w:widowControl/>
        <w:numPr>
          <w:ilvl w:val="0"/>
          <w:numId w:val="67"/>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разработку и функционирование открытой системы оценки освоения учащимися содержания образования программы профессиональной ориентации на первом этапе ее реализации;</w:t>
      </w:r>
    </w:p>
    <w:p w:rsidR="006B3FDE" w:rsidRPr="007A1825" w:rsidRDefault="006B3FDE" w:rsidP="005C792B">
      <w:pPr>
        <w:widowControl/>
        <w:numPr>
          <w:ilvl w:val="0"/>
          <w:numId w:val="67"/>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разнообразие клубных пространств, в рамках которых возможно формирование универсальных компетентностей учащихся.</w:t>
      </w:r>
    </w:p>
    <w:p w:rsidR="00255E4A"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r w:rsidRPr="007A1825">
        <w:rPr>
          <w:rFonts w:eastAsia="Times New Roman"/>
          <w:color w:val="000000"/>
          <w:lang w:val="ru-RU"/>
        </w:rPr>
        <w:t>На</w:t>
      </w:r>
      <w:r w:rsidRPr="007A1825">
        <w:rPr>
          <w:rFonts w:eastAsia="Times New Roman"/>
          <w:color w:val="000000"/>
        </w:rPr>
        <w:t> </w:t>
      </w:r>
      <w:r w:rsidRPr="007A1825">
        <w:rPr>
          <w:rFonts w:eastAsia="Times New Roman"/>
          <w:i/>
          <w:iCs/>
          <w:color w:val="000000"/>
          <w:lang w:val="ru-RU"/>
        </w:rPr>
        <w:t>втором этапе</w:t>
      </w:r>
      <w:r w:rsidRPr="007A1825">
        <w:rPr>
          <w:rFonts w:eastAsia="Times New Roman"/>
          <w:color w:val="000000"/>
        </w:rPr>
        <w:t> </w:t>
      </w:r>
      <w:r w:rsidRPr="007A1825">
        <w:rPr>
          <w:rFonts w:eastAsia="Times New Roman"/>
          <w:color w:val="000000"/>
          <w:lang w:val="ru-RU"/>
        </w:rPr>
        <w:t xml:space="preserve">реализации программы необходимо обеспечить формирование меняющихся образовательных пространств, в которых учащиеся смогут применить освоенные или осваиваемые компетентности </w:t>
      </w:r>
      <w:proofErr w:type="gramStart"/>
      <w:r w:rsidRPr="007A1825">
        <w:rPr>
          <w:rFonts w:eastAsia="Times New Roman"/>
          <w:color w:val="000000"/>
          <w:lang w:val="ru-RU"/>
        </w:rPr>
        <w:t>вне</w:t>
      </w:r>
      <w:proofErr w:type="gramEnd"/>
      <w:r w:rsidRPr="007A1825">
        <w:rPr>
          <w:rFonts w:eastAsia="Times New Roman"/>
          <w:color w:val="000000"/>
          <w:lang w:val="ru-RU"/>
        </w:rPr>
        <w:t xml:space="preserve"> учебных или преимущественно во внеучебных ситуациях и целях.</w:t>
      </w:r>
    </w:p>
    <w:p w:rsidR="00255E4A"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r w:rsidRPr="007A1825">
        <w:rPr>
          <w:rFonts w:eastAsia="Times New Roman"/>
          <w:color w:val="000000"/>
          <w:lang w:val="ru-RU"/>
        </w:rPr>
        <w:t>Это могут быть ситуации выстраивания отношений следующих типов: «человек-человек», «человек-природа», «человек-техника», «человек-технология» и др.</w:t>
      </w:r>
    </w:p>
    <w:p w:rsidR="00255E4A"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r w:rsidRPr="007A1825">
        <w:rPr>
          <w:rFonts w:eastAsia="Times New Roman"/>
          <w:color w:val="000000"/>
          <w:lang w:val="ru-RU"/>
        </w:rPr>
        <w:t>Важным результатом и одновременно механизмом достижения предпосылок к эффективной профориентации учащихся на втором этапе реализации программы должна стать сформированная позиция учащегося как субъекта собственной деятельности. В этом случае роль педагогического сопровождения будет заключаться не только в организационном обустройстве пространства «безопасной» пробы учащимися своей субъектной позиции в деятельности, но и в продуцировании большого количества содержательных рамок, которые будут помещаться в эти пространства и задавать сюжеты, на которых будет происходить становление субъектной позиции учащихся. Предполагается, что эти сюжеты должны быть взяты из различных профессиональных сфер деятельности человека.</w:t>
      </w:r>
      <w:r w:rsidRPr="007A1825">
        <w:rPr>
          <w:rFonts w:eastAsia="Times New Roman"/>
          <w:color w:val="000000"/>
        </w:rPr>
        <w:t> </w:t>
      </w:r>
    </w:p>
    <w:p w:rsidR="00255E4A"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proofErr w:type="gramStart"/>
      <w:r w:rsidRPr="007A1825">
        <w:rPr>
          <w:rFonts w:eastAsia="Times New Roman"/>
          <w:color w:val="000000"/>
          <w:lang w:val="ru-RU"/>
        </w:rPr>
        <w:t>Синтетической формой, удерживающей задаваемый сюжет могут быть различные школьные и внешкольные проекты социальной направленности (например, школьное издательство, школьный сайт, школьное научное общество и др.) Такого рода синтетические формы организации внеурочных пространств учащихся многоаспектны и многопозиционны и могут выводить учащихся на осознание особенностей тех или иных профессий, взаимосвязанных друг с другом (например, школьное издательство: копирайтер, верстальщик, дизайнер, редактор, корректор и др.).</w:t>
      </w:r>
      <w:proofErr w:type="gramEnd"/>
    </w:p>
    <w:p w:rsidR="00255E4A"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proofErr w:type="gramStart"/>
      <w:r w:rsidRPr="007A1825">
        <w:rPr>
          <w:rFonts w:eastAsia="Times New Roman"/>
          <w:color w:val="000000"/>
          <w:lang w:val="ru-RU"/>
        </w:rPr>
        <w:t xml:space="preserve">Организация внеурочных пространств «безопасной» пробы (оцениваемой индивидуально и содержательно в процессе рефлексии) различных профессионально ориентированных видов деятельности должна быть выстроена так, чтобы учащийся мог достаточное количество раз занимать субъектную позицию при осуществлении различных видов (в том числе и предпрофессиональной – деятельность общего характера, </w:t>
      </w:r>
      <w:r w:rsidRPr="007A1825">
        <w:rPr>
          <w:rFonts w:eastAsia="Times New Roman"/>
          <w:color w:val="000000"/>
          <w:lang w:val="ru-RU"/>
        </w:rPr>
        <w:lastRenderedPageBreak/>
        <w:t>осуществляемая людьми целого кластера профессий) деятельности для понимания круга своих интересов и индивидуальных возможностей.</w:t>
      </w:r>
      <w:proofErr w:type="gramEnd"/>
    </w:p>
    <w:p w:rsidR="00255E4A"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r w:rsidRPr="007A1825">
        <w:rPr>
          <w:rFonts w:eastAsia="Times New Roman"/>
          <w:color w:val="000000"/>
          <w:lang w:val="ru-RU"/>
        </w:rPr>
        <w:t>На</w:t>
      </w:r>
      <w:r w:rsidRPr="007A1825">
        <w:rPr>
          <w:rFonts w:eastAsia="Times New Roman"/>
          <w:color w:val="000000"/>
        </w:rPr>
        <w:t> </w:t>
      </w:r>
      <w:r w:rsidRPr="007A1825">
        <w:rPr>
          <w:rFonts w:eastAsia="Times New Roman"/>
          <w:i/>
          <w:iCs/>
          <w:color w:val="000000"/>
          <w:lang w:val="ru-RU"/>
        </w:rPr>
        <w:t>третьем этапе</w:t>
      </w:r>
      <w:r w:rsidRPr="007A1825">
        <w:rPr>
          <w:rFonts w:eastAsia="Times New Roman"/>
          <w:color w:val="000000"/>
        </w:rPr>
        <w:t> </w:t>
      </w:r>
      <w:r w:rsidRPr="007A1825">
        <w:rPr>
          <w:rFonts w:eastAsia="Times New Roman"/>
          <w:color w:val="000000"/>
          <w:lang w:val="ru-RU"/>
        </w:rPr>
        <w:t>реализации программы необходимо обеспечить образовательные пространства, в которых учащиеся могут в соответствии с собственными замыслами проектировать индивидуально или совместно со сверстниками при сопровождении тьюторов (или специально подготовленных педагогов) индивидуальные образовательные программы, а затем реализовывать их, отслеживать собственные результаты освоения программы, при необходимости корректировать программы.</w:t>
      </w:r>
      <w:r w:rsidRPr="007A1825">
        <w:rPr>
          <w:rFonts w:eastAsia="Times New Roman"/>
          <w:color w:val="000000"/>
          <w:lang w:val="ru-RU"/>
        </w:rPr>
        <w:br/>
        <w:t>Проектирование индивидуальных образовательных программ должно стать самостоятельным видом деятельности, в процессе которого учащиеся, с одной стороны, осваивают способ построения индивидуальных познавательных траекторий и способы отслеживания эффективности реализации индивидуальной образовательной программы, а с другой стороны, реализуют собственные образовательные предпочтения в связи с выбранным профессиональным (или предпрофессиональным) ориентиром.</w:t>
      </w:r>
      <w:r w:rsidRPr="007A1825">
        <w:rPr>
          <w:rFonts w:eastAsia="Times New Roman"/>
          <w:color w:val="000000"/>
          <w:lang w:val="ru-RU"/>
        </w:rPr>
        <w:br/>
      </w:r>
      <w:proofErr w:type="gramStart"/>
      <w:r w:rsidRPr="007A1825">
        <w:rPr>
          <w:rFonts w:eastAsia="Times New Roman"/>
          <w:color w:val="000000"/>
          <w:lang w:val="ru-RU"/>
        </w:rPr>
        <w:t>Организация деятельности учащихся в рамках программы профессиональной ориентации школьников осуществляется в рамках часов, отведенных на учебные занятия (преимущественно первый этап реализации программы профессиональной ориентации школьников), а также в рамках часов внеурочной деятельности (преимущественно второй и третий этапы реализации программы профессиональной ориентации школьников), которые определены федеральным государственным образовательным стандартом основного общего образования.</w:t>
      </w:r>
      <w:proofErr w:type="gramEnd"/>
    </w:p>
    <w:p w:rsidR="006B3FDE" w:rsidRPr="007A1825"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r w:rsidRPr="007A1825">
        <w:rPr>
          <w:rFonts w:eastAsia="Times New Roman"/>
          <w:color w:val="000000"/>
          <w:lang w:val="ru-RU"/>
        </w:rPr>
        <w:t>Переход от этапа к этапу реализации программы профессиональной ориентации школьников не фиксируется единой датой для всех школьников, а происходит индивидуально. Необходимость и своевременность перехода школьника от одного этапа к другому этапу программы профессиональной ориентации определяется рекомендациями тьюторов, учителей-предметников и психологической службы школы.</w:t>
      </w:r>
      <w:r w:rsidRPr="007A1825">
        <w:rPr>
          <w:rFonts w:eastAsia="Times New Roman"/>
          <w:color w:val="000000"/>
        </w:rPr>
        <w:t> </w:t>
      </w:r>
    </w:p>
    <w:p w:rsidR="00255E4A" w:rsidRDefault="00255E4A" w:rsidP="006C1C08">
      <w:pPr>
        <w:shd w:val="clear" w:color="auto" w:fill="FFFFFF"/>
        <w:spacing w:before="100" w:beforeAutospacing="1" w:line="360" w:lineRule="auto"/>
        <w:contextualSpacing/>
        <w:jc w:val="both"/>
        <w:rPr>
          <w:rFonts w:eastAsia="Times New Roman"/>
          <w:b/>
          <w:bCs/>
          <w:color w:val="000000"/>
          <w:lang w:val="ru-RU"/>
        </w:rPr>
      </w:pPr>
    </w:p>
    <w:p w:rsidR="00121BD2" w:rsidRDefault="006B3FDE" w:rsidP="00D86B16">
      <w:pPr>
        <w:shd w:val="clear" w:color="auto" w:fill="FFFFFF"/>
        <w:spacing w:before="100" w:beforeAutospacing="1" w:line="360" w:lineRule="auto"/>
        <w:contextualSpacing/>
        <w:jc w:val="center"/>
        <w:rPr>
          <w:rFonts w:eastAsia="Times New Roman"/>
          <w:b/>
          <w:bCs/>
          <w:color w:val="000000"/>
          <w:lang w:val="ru-RU"/>
        </w:rPr>
      </w:pPr>
      <w:r w:rsidRPr="007A1825">
        <w:rPr>
          <w:rFonts w:eastAsia="Times New Roman"/>
          <w:b/>
          <w:bCs/>
          <w:color w:val="000000"/>
          <w:lang w:val="ru-RU"/>
        </w:rPr>
        <w:t>Требования к условиям реализации программы</w:t>
      </w:r>
    </w:p>
    <w:p w:rsidR="00121BD2" w:rsidRDefault="006B3FDE" w:rsidP="006C1C08">
      <w:pPr>
        <w:shd w:val="clear" w:color="auto" w:fill="FFFFFF"/>
        <w:spacing w:before="100" w:beforeAutospacing="1" w:line="360" w:lineRule="auto"/>
        <w:contextualSpacing/>
        <w:jc w:val="both"/>
        <w:rPr>
          <w:rFonts w:eastAsia="Times New Roman"/>
          <w:i/>
          <w:iCs/>
          <w:color w:val="000000"/>
          <w:lang w:val="ru-RU"/>
        </w:rPr>
      </w:pPr>
      <w:r w:rsidRPr="007A1825">
        <w:rPr>
          <w:rFonts w:eastAsia="Times New Roman"/>
          <w:i/>
          <w:iCs/>
          <w:color w:val="000000"/>
          <w:lang w:val="ru-RU"/>
        </w:rPr>
        <w:t>Материально-технические условия.</w:t>
      </w:r>
      <w:r w:rsidRPr="007A1825">
        <w:rPr>
          <w:rFonts w:eastAsia="Times New Roman"/>
          <w:i/>
          <w:iCs/>
          <w:color w:val="000000"/>
        </w:rPr>
        <w:t> </w:t>
      </w:r>
    </w:p>
    <w:p w:rsidR="006B3FDE" w:rsidRPr="007A1825"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color w:val="000000"/>
          <w:lang w:val="ru-RU"/>
        </w:rPr>
        <w:t>Требования к материально-техническим условиям реализации программы профессиональной ориентации школьников определяются необходимостью появления у школы:</w:t>
      </w:r>
    </w:p>
    <w:p w:rsidR="006B3FDE" w:rsidRPr="007A1825" w:rsidRDefault="006B3FDE" w:rsidP="005C792B">
      <w:pPr>
        <w:widowControl/>
        <w:numPr>
          <w:ilvl w:val="0"/>
          <w:numId w:val="68"/>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хорошо оснащенного цифровой техникой кабинета (компьютеры, мультимедийный проектор и др.);</w:t>
      </w:r>
    </w:p>
    <w:p w:rsidR="006B3FDE" w:rsidRPr="007A1825" w:rsidRDefault="006B3FDE" w:rsidP="005C792B">
      <w:pPr>
        <w:widowControl/>
        <w:numPr>
          <w:ilvl w:val="0"/>
          <w:numId w:val="68"/>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lastRenderedPageBreak/>
        <w:t>партнерские учреждения, позволяющие вводить учащихся в специфическую среду профессиональной деятельности (на базе учреждений культуры и спорта, производственных предприятий, научных и образовательных организаций и др.)</w:t>
      </w:r>
    </w:p>
    <w:p w:rsidR="00255E4A" w:rsidRDefault="006B3FDE" w:rsidP="006C1C08">
      <w:pPr>
        <w:shd w:val="clear" w:color="auto" w:fill="FFFFFF"/>
        <w:spacing w:before="100" w:beforeAutospacing="1" w:line="360" w:lineRule="auto"/>
        <w:contextualSpacing/>
        <w:jc w:val="both"/>
        <w:rPr>
          <w:rFonts w:eastAsia="Times New Roman"/>
          <w:i/>
          <w:iCs/>
          <w:color w:val="000000"/>
          <w:lang w:val="ru-RU"/>
        </w:rPr>
      </w:pPr>
      <w:r w:rsidRPr="007A1825">
        <w:rPr>
          <w:rFonts w:eastAsia="Times New Roman"/>
          <w:i/>
          <w:iCs/>
          <w:color w:val="000000"/>
          <w:lang w:val="ru-RU"/>
        </w:rPr>
        <w:t>Информационные условия</w:t>
      </w:r>
    </w:p>
    <w:p w:rsidR="006B3FDE" w:rsidRPr="007A1825"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color w:val="000000"/>
          <w:lang w:val="ru-RU"/>
        </w:rPr>
        <w:t>Для реализации программы обязательно наличие:</w:t>
      </w:r>
    </w:p>
    <w:p w:rsidR="006B3FDE" w:rsidRPr="007A1825" w:rsidRDefault="006B3FDE" w:rsidP="005C792B">
      <w:pPr>
        <w:widowControl/>
        <w:numPr>
          <w:ilvl w:val="0"/>
          <w:numId w:val="69"/>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оснащенной школьной библиотеки, имеющей комплект литературы из области специальных и профессионально ориентированных знаний;</w:t>
      </w:r>
    </w:p>
    <w:p w:rsidR="006B3FDE" w:rsidRPr="007A1825" w:rsidRDefault="006B3FDE" w:rsidP="005C792B">
      <w:pPr>
        <w:widowControl/>
        <w:numPr>
          <w:ilvl w:val="0"/>
          <w:numId w:val="69"/>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свободного доступа к ресурсам сети Интернет, обеспечение доступа в сеть Интернет из любой точки школьного здания в любое время.</w:t>
      </w:r>
    </w:p>
    <w:p w:rsidR="00255E4A" w:rsidRDefault="006B3FDE" w:rsidP="00D86B16">
      <w:pPr>
        <w:shd w:val="clear" w:color="auto" w:fill="FFFFFF"/>
        <w:spacing w:before="100" w:beforeAutospacing="1" w:after="240" w:line="360" w:lineRule="auto"/>
        <w:ind w:firstLine="567"/>
        <w:contextualSpacing/>
        <w:jc w:val="center"/>
        <w:rPr>
          <w:rFonts w:eastAsia="Times New Roman"/>
          <w:b/>
          <w:bCs/>
          <w:color w:val="000000"/>
          <w:lang w:val="ru-RU"/>
        </w:rPr>
      </w:pPr>
      <w:r w:rsidRPr="007A1825">
        <w:rPr>
          <w:rFonts w:eastAsia="Times New Roman"/>
          <w:color w:val="000000"/>
          <w:lang w:val="ru-RU"/>
        </w:rPr>
        <w:br/>
      </w:r>
      <w:r w:rsidRPr="007A1825">
        <w:rPr>
          <w:rFonts w:eastAsia="Times New Roman"/>
          <w:b/>
          <w:bCs/>
          <w:color w:val="000000"/>
          <w:lang w:val="ru-RU"/>
        </w:rPr>
        <w:t>Оценка результатов по профориентации подростков</w:t>
      </w:r>
      <w:r w:rsidR="00255E4A">
        <w:rPr>
          <w:rFonts w:eastAsia="Times New Roman"/>
          <w:b/>
          <w:bCs/>
          <w:color w:val="000000"/>
          <w:lang w:val="ru-RU"/>
        </w:rPr>
        <w:t>.</w:t>
      </w:r>
    </w:p>
    <w:p w:rsidR="00255E4A"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r w:rsidRPr="007A1825">
        <w:rPr>
          <w:rFonts w:eastAsia="Times New Roman"/>
          <w:color w:val="000000"/>
          <w:lang w:val="ru-RU"/>
        </w:rPr>
        <w:t>После того как описаны возможные мероприятия, направленные на профориентацию подростков в образовательном учреждении, необходимо, знать, насколько эффективными они оказались в подростковой группе, для этого должна осуществляться диагностика уже сформировавшихся в ходе реализации программы профориентационных взглядов подростков.</w:t>
      </w:r>
      <w:r w:rsidRPr="007A1825">
        <w:rPr>
          <w:rFonts w:eastAsia="Times New Roman"/>
          <w:color w:val="000000"/>
          <w:lang w:val="ru-RU"/>
        </w:rPr>
        <w:br/>
        <w:t>Одним из диагностических методов в определении профориентации в подростковой группе является наблюдение.</w:t>
      </w:r>
    </w:p>
    <w:p w:rsidR="00255E4A"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r w:rsidRPr="007A1825">
        <w:rPr>
          <w:rFonts w:eastAsia="Times New Roman"/>
          <w:color w:val="000000"/>
          <w:lang w:val="ru-RU"/>
        </w:rPr>
        <w:t>Наблюдение - описательный психологический исследовательский метод, заключающийся в Наблюдение должно проводиться систематически, то есть по определённому плану и при котором наблюдатель регистрирует особенности поведения и классифицирует условия внешней среды.</w:t>
      </w:r>
      <w:r w:rsidRPr="007A1825">
        <w:rPr>
          <w:rFonts w:eastAsia="Times New Roman"/>
          <w:color w:val="000000"/>
        </w:rPr>
        <w:t> </w:t>
      </w:r>
    </w:p>
    <w:p w:rsidR="00255E4A"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r w:rsidRPr="007A1825">
        <w:rPr>
          <w:rFonts w:eastAsia="Times New Roman"/>
          <w:color w:val="000000"/>
          <w:lang w:val="ru-RU"/>
        </w:rPr>
        <w:t>Наблюдение среди подростков является неосознанным. При неосознанном внутреннем наблюдении наблюдаемым субъектам неизвестно о том, что за ними наблюдают, а исследователь-наблюдатель находится внутри системы наблюдения, становится её частью. Наблюдатель контактирует с наблюдаемыми субъектами, но те не осведомлены о его роли в качестве наблюдателя.</w:t>
      </w:r>
    </w:p>
    <w:p w:rsidR="00255E4A"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r w:rsidRPr="007A1825">
        <w:rPr>
          <w:rFonts w:eastAsia="Times New Roman"/>
          <w:color w:val="000000"/>
          <w:lang w:val="ru-RU"/>
        </w:rPr>
        <w:t>Метод экспертных оценок предполагает решение задач по изучаемому вопросу на основе суждения (мнения) высококвалифицированных специалистов в соответствующей области знаний. Сущность применяемого метода по данной проблеме заключается в индивидуальном и логическом анализе суждения экспертов и количественной их оценке по решаемой проблеме. Для сбора и анализа информации выбранным экспертам предлагаются анкеты, опросники и т.д.</w:t>
      </w:r>
    </w:p>
    <w:p w:rsidR="00255E4A"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r w:rsidRPr="007A1825">
        <w:rPr>
          <w:rFonts w:eastAsia="Times New Roman"/>
          <w:color w:val="000000"/>
          <w:lang w:val="ru-RU"/>
        </w:rPr>
        <w:t xml:space="preserve">Одним из методов используемых экспертами для определения знаний подростков по профориентации и </w:t>
      </w:r>
      <w:proofErr w:type="gramStart"/>
      <w:r w:rsidRPr="007A1825">
        <w:rPr>
          <w:rFonts w:eastAsia="Times New Roman"/>
          <w:color w:val="000000"/>
          <w:lang w:val="ru-RU"/>
        </w:rPr>
        <w:t>способах</w:t>
      </w:r>
      <w:proofErr w:type="gramEnd"/>
      <w:r w:rsidRPr="007A1825">
        <w:rPr>
          <w:rFonts w:eastAsia="Times New Roman"/>
          <w:color w:val="000000"/>
          <w:lang w:val="ru-RU"/>
        </w:rPr>
        <w:t xml:space="preserve"> профессионального самоопределения является </w:t>
      </w:r>
      <w:r w:rsidRPr="007A1825">
        <w:rPr>
          <w:rFonts w:eastAsia="Times New Roman"/>
          <w:color w:val="000000"/>
          <w:lang w:val="ru-RU"/>
        </w:rPr>
        <w:lastRenderedPageBreak/>
        <w:t>анкетирование. В процессе анкетирования каждому лицу из группы, выбранной для анкетирования, предлагается ответить письменно на вопросы, поставленные в форме опросного листа - анкеты.</w:t>
      </w:r>
    </w:p>
    <w:p w:rsidR="00255E4A"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proofErr w:type="gramStart"/>
      <w:r w:rsidRPr="007A1825">
        <w:rPr>
          <w:rFonts w:eastAsia="Times New Roman"/>
          <w:color w:val="000000"/>
          <w:lang w:val="ru-RU"/>
        </w:rPr>
        <w:t>По форме вопросы разделяются на открытые и закрытые - ответ заключается в выборе из нескольких предлагаемых в анкете утверждений.</w:t>
      </w:r>
      <w:proofErr w:type="gramEnd"/>
      <w:r w:rsidRPr="007A1825">
        <w:rPr>
          <w:rFonts w:eastAsia="Times New Roman"/>
          <w:color w:val="000000"/>
          <w:lang w:val="ru-RU"/>
        </w:rPr>
        <w:t xml:space="preserve"> Открытые вопросы дают более глубокие сведения, но при большом числе анкет приводят к значительным трудностям в обработке в связи с нестандартностью ответов. По содержанию вопросы делятся на объективные и субъективные, которые выявляют социально-психологическую установку опрашиваемого, его отношение к условиям своей жизни и определенным событиям. Ответы на вопросы носят, как правило, анонимный характер.</w:t>
      </w:r>
    </w:p>
    <w:p w:rsidR="00255E4A"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proofErr w:type="gramStart"/>
      <w:r w:rsidRPr="007A1825">
        <w:rPr>
          <w:rFonts w:eastAsia="Times New Roman"/>
          <w:color w:val="000000"/>
          <w:lang w:val="ru-RU"/>
        </w:rPr>
        <w:t>Основные правила построения анкеты: логическая последовательность тем, затрагиваемых вопросами; интерес опрашиваемого должен расти от вопроса к вопросу; отсутствие слишком сложных или интимных вопросов; соответствие формулировки вопросов образовательному уровню опрашиваемой группы; в закрытых вопросах должны быть предусмотрены все возможные варианты ответов; общее количество вопросов не должно быть слишком большим -- анкетирование не должно утомлять или раздражать опрашиваемого.</w:t>
      </w:r>
      <w:proofErr w:type="gramEnd"/>
      <w:r w:rsidRPr="007A1825">
        <w:rPr>
          <w:rFonts w:eastAsia="Times New Roman"/>
          <w:color w:val="000000"/>
          <w:lang w:val="ru-RU"/>
        </w:rPr>
        <w:br/>
        <w:t>Широко применяется в различных сферах психологии, социальной педагогике и т.д., наиболее эффективна при оценке эффективности профориентационных мероприятий среди подростков, так как экспертная группа в ходе беседы, как индивидуально с подростком, так и с группой в целом, может понять и определить эффективность профориентационных мероприятий.</w:t>
      </w:r>
    </w:p>
    <w:p w:rsidR="003F29E8" w:rsidRDefault="006B3FDE" w:rsidP="00D86B16">
      <w:pPr>
        <w:shd w:val="clear" w:color="auto" w:fill="FFFFFF"/>
        <w:spacing w:before="100" w:beforeAutospacing="1" w:after="240" w:line="360" w:lineRule="auto"/>
        <w:ind w:firstLine="567"/>
        <w:contextualSpacing/>
        <w:jc w:val="both"/>
        <w:rPr>
          <w:rFonts w:eastAsia="Times New Roman"/>
          <w:color w:val="000000"/>
          <w:lang w:val="ru-RU"/>
        </w:rPr>
      </w:pPr>
      <w:r w:rsidRPr="007A1825">
        <w:rPr>
          <w:rFonts w:eastAsia="Times New Roman"/>
          <w:color w:val="000000"/>
          <w:lang w:val="ru-RU"/>
        </w:rPr>
        <w:t>Одним из методов диагностики является опрос. Цель опроса - получение информации об объективных и (или) субъективных (мнения, настроения и</w:t>
      </w:r>
      <w:r w:rsidRPr="007A1825">
        <w:rPr>
          <w:rFonts w:eastAsia="Times New Roman"/>
          <w:color w:val="000000"/>
        </w:rPr>
        <w:t> </w:t>
      </w:r>
      <w:r w:rsidRPr="007A1825">
        <w:rPr>
          <w:rFonts w:eastAsia="Times New Roman"/>
          <w:color w:val="000000"/>
          <w:lang w:val="ru-RU"/>
        </w:rPr>
        <w:t>т.п.) фактах со слов опрашиваемого. В социальных исследованиях обычно применяются выборочные опросы. Методики опроса можно свести к двум основным типам: анкетированию и интервьюированию.</w:t>
      </w:r>
      <w:r w:rsidRPr="007A1825">
        <w:rPr>
          <w:rFonts w:eastAsia="Times New Roman"/>
          <w:color w:val="000000"/>
          <w:lang w:val="ru-RU"/>
        </w:rPr>
        <w:br/>
        <w:t>Таким образом, основными методами оценки эффективности профориентационных мероприятий является наблюдение, метод экспертных оценок, при котором основными методами сбора информации для группы экспертов является анкетирование, беседа и опрос.</w:t>
      </w:r>
      <w:r w:rsidRPr="007A1825">
        <w:rPr>
          <w:rFonts w:eastAsia="Times New Roman"/>
          <w:color w:val="000000"/>
          <w:lang w:val="ru-RU"/>
        </w:rPr>
        <w:br/>
      </w:r>
    </w:p>
    <w:p w:rsidR="006B3FDE" w:rsidRPr="00D86B16" w:rsidRDefault="006B3FDE" w:rsidP="006C1C08">
      <w:pPr>
        <w:shd w:val="clear" w:color="auto" w:fill="FFFFFF"/>
        <w:spacing w:before="100" w:beforeAutospacing="1" w:after="240" w:line="360" w:lineRule="auto"/>
        <w:ind w:firstLine="567"/>
        <w:contextualSpacing/>
        <w:jc w:val="both"/>
        <w:rPr>
          <w:rFonts w:eastAsia="Times New Roman"/>
          <w:color w:val="000000"/>
          <w:lang w:val="ru-RU"/>
        </w:rPr>
      </w:pPr>
      <w:r w:rsidRPr="00D86B16">
        <w:rPr>
          <w:rFonts w:eastAsia="Times New Roman"/>
          <w:b/>
          <w:bCs/>
          <w:color w:val="000000"/>
          <w:lang w:val="ru-RU"/>
        </w:rPr>
        <w:t>Планируемые результаты освоения программы профориентации</w:t>
      </w:r>
    </w:p>
    <w:p w:rsidR="006B3FDE" w:rsidRPr="007A1825" w:rsidRDefault="006B3FDE" w:rsidP="005C792B">
      <w:pPr>
        <w:widowControl/>
        <w:numPr>
          <w:ilvl w:val="0"/>
          <w:numId w:val="70"/>
        </w:numPr>
        <w:shd w:val="clear" w:color="auto" w:fill="FFFFFF"/>
        <w:autoSpaceDE/>
        <w:autoSpaceDN/>
        <w:adjustRightInd/>
        <w:spacing w:before="100" w:beforeAutospacing="1" w:line="360" w:lineRule="auto"/>
        <w:contextualSpacing/>
        <w:jc w:val="both"/>
        <w:rPr>
          <w:rFonts w:eastAsia="Times New Roman"/>
          <w:color w:val="000000"/>
          <w:lang w:val="ru-RU"/>
        </w:rPr>
      </w:pPr>
      <w:proofErr w:type="gramStart"/>
      <w:r w:rsidRPr="007A1825">
        <w:rPr>
          <w:rFonts w:eastAsia="Times New Roman"/>
          <w:color w:val="000000"/>
          <w:lang w:val="ru-RU"/>
        </w:rPr>
        <w:t>Сформированное</w:t>
      </w:r>
      <w:proofErr w:type="gramEnd"/>
      <w:r w:rsidRPr="007A1825">
        <w:rPr>
          <w:rFonts w:eastAsia="Times New Roman"/>
          <w:color w:val="000000"/>
          <w:lang w:val="ru-RU"/>
        </w:rPr>
        <w:t xml:space="preserve"> у учащегося действия целеполагания, позволяющее на основе анализа ситуации неопределенности или недоопределенной ситуации </w:t>
      </w:r>
      <w:r w:rsidRPr="007A1825">
        <w:rPr>
          <w:rFonts w:eastAsia="Times New Roman"/>
          <w:color w:val="000000"/>
          <w:lang w:val="ru-RU"/>
        </w:rPr>
        <w:lastRenderedPageBreak/>
        <w:t>предположить наиболее вероятные варианты исхода ситуации и наиболее эффективные способы действования.</w:t>
      </w:r>
    </w:p>
    <w:p w:rsidR="006B3FDE" w:rsidRPr="007A1825" w:rsidRDefault="006B3FDE" w:rsidP="005C792B">
      <w:pPr>
        <w:widowControl/>
        <w:numPr>
          <w:ilvl w:val="0"/>
          <w:numId w:val="70"/>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Сформированная способность учащихся к анализу объектов нематериальной и материальной культуры, выделению существенных и несущественных признаков объекта, построению модели объекта, ее фиксации в знаковой форме.</w:t>
      </w:r>
    </w:p>
    <w:p w:rsidR="006B3FDE" w:rsidRPr="007A1825" w:rsidRDefault="006B3FDE" w:rsidP="005C792B">
      <w:pPr>
        <w:widowControl/>
        <w:numPr>
          <w:ilvl w:val="0"/>
          <w:numId w:val="70"/>
        </w:numPr>
        <w:shd w:val="clear" w:color="auto" w:fill="FFFFFF"/>
        <w:autoSpaceDE/>
        <w:autoSpaceDN/>
        <w:adjustRightInd/>
        <w:spacing w:before="100" w:beforeAutospacing="1" w:line="360" w:lineRule="auto"/>
        <w:contextualSpacing/>
        <w:jc w:val="both"/>
        <w:rPr>
          <w:rFonts w:eastAsia="Times New Roman"/>
          <w:color w:val="000000"/>
        </w:rPr>
      </w:pPr>
      <w:r w:rsidRPr="007A1825">
        <w:rPr>
          <w:rFonts w:eastAsia="Times New Roman"/>
          <w:color w:val="000000"/>
        </w:rPr>
        <w:t>Сформированные рефлексивные действия:</w:t>
      </w:r>
    </w:p>
    <w:p w:rsidR="006B3FDE" w:rsidRPr="007A1825" w:rsidRDefault="006B3FDE" w:rsidP="005C792B">
      <w:pPr>
        <w:widowControl/>
        <w:numPr>
          <w:ilvl w:val="0"/>
          <w:numId w:val="71"/>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способность контролировать свои действия в соответствии с заданным алгоритмом или ориентируясь на ключевые индикаторы, характеризующие результативность производимых действий;</w:t>
      </w:r>
    </w:p>
    <w:p w:rsidR="006B3FDE" w:rsidRPr="007A1825" w:rsidRDefault="006B3FDE" w:rsidP="005C792B">
      <w:pPr>
        <w:widowControl/>
        <w:numPr>
          <w:ilvl w:val="0"/>
          <w:numId w:val="71"/>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способность оценивать ситуацию, выбирать эффективные стратегии поведения в ситуации – выбирать адекватно ситуации способы осуществления преобразующей деятельности для получения наилучших результатов;</w:t>
      </w:r>
    </w:p>
    <w:p w:rsidR="006B3FDE" w:rsidRPr="007A1825" w:rsidRDefault="006B3FDE" w:rsidP="005C792B">
      <w:pPr>
        <w:widowControl/>
        <w:numPr>
          <w:ilvl w:val="0"/>
          <w:numId w:val="71"/>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 xml:space="preserve">способность определять каких инструментальных средств или способов деятельности не достает для решения поставленной перед собой </w:t>
      </w:r>
      <w:proofErr w:type="gramStart"/>
      <w:r w:rsidRPr="007A1825">
        <w:rPr>
          <w:rFonts w:eastAsia="Times New Roman"/>
          <w:color w:val="000000"/>
          <w:lang w:val="ru-RU"/>
        </w:rPr>
        <w:t>задачи</w:t>
      </w:r>
      <w:proofErr w:type="gramEnd"/>
      <w:r w:rsidRPr="007A1825">
        <w:rPr>
          <w:rFonts w:eastAsia="Times New Roman"/>
          <w:color w:val="000000"/>
          <w:lang w:val="ru-RU"/>
        </w:rPr>
        <w:t xml:space="preserve"> и спроектировать собственную образовательную траекторию, позволяющую овладеть недостающими способами деятельности или инструментальными средствами.</w:t>
      </w:r>
    </w:p>
    <w:p w:rsidR="006B3FDE" w:rsidRPr="007A1825" w:rsidRDefault="006B3FDE" w:rsidP="006C1C08">
      <w:pPr>
        <w:shd w:val="clear" w:color="auto" w:fill="FFFFFF"/>
        <w:spacing w:before="100" w:beforeAutospacing="1" w:line="360" w:lineRule="auto"/>
        <w:contextualSpacing/>
        <w:jc w:val="both"/>
        <w:rPr>
          <w:rFonts w:eastAsia="Times New Roman"/>
          <w:color w:val="000000"/>
        </w:rPr>
      </w:pPr>
      <w:r w:rsidRPr="007A1825">
        <w:rPr>
          <w:rFonts w:eastAsia="Times New Roman"/>
          <w:color w:val="000000"/>
        </w:rPr>
        <w:t>Выпускник школы сможет:</w:t>
      </w:r>
    </w:p>
    <w:p w:rsidR="006B3FDE" w:rsidRPr="007A1825" w:rsidRDefault="006B3FDE" w:rsidP="005C792B">
      <w:pPr>
        <w:widowControl/>
        <w:numPr>
          <w:ilvl w:val="0"/>
          <w:numId w:val="72"/>
        </w:numPr>
        <w:shd w:val="clear" w:color="auto" w:fill="FFFFFF"/>
        <w:autoSpaceDE/>
        <w:autoSpaceDN/>
        <w:adjustRightInd/>
        <w:spacing w:before="100" w:beforeAutospacing="1" w:line="360" w:lineRule="auto"/>
        <w:contextualSpacing/>
        <w:jc w:val="both"/>
        <w:rPr>
          <w:rFonts w:eastAsia="Times New Roman"/>
          <w:color w:val="000000"/>
        </w:rPr>
      </w:pPr>
      <w:r w:rsidRPr="007A1825">
        <w:rPr>
          <w:rFonts w:eastAsia="Times New Roman"/>
          <w:color w:val="000000"/>
          <w:lang w:val="ru-RU"/>
        </w:rPr>
        <w:t xml:space="preserve">проектировать с помощью тьютора или подготовленного педагога собственную индивидуальную образовательную траекторию </w:t>
      </w:r>
      <w:r w:rsidRPr="007A1825">
        <w:rPr>
          <w:rFonts w:eastAsia="Times New Roman"/>
          <w:color w:val="000000"/>
        </w:rPr>
        <w:t>(маршрут);</w:t>
      </w:r>
    </w:p>
    <w:p w:rsidR="006B3FDE" w:rsidRPr="007A1825" w:rsidRDefault="006B3FDE" w:rsidP="005C792B">
      <w:pPr>
        <w:widowControl/>
        <w:numPr>
          <w:ilvl w:val="0"/>
          <w:numId w:val="72"/>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 xml:space="preserve">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w:t>
      </w:r>
      <w:proofErr w:type="gramStart"/>
      <w:r w:rsidRPr="007A1825">
        <w:rPr>
          <w:rFonts w:eastAsia="Times New Roman"/>
          <w:color w:val="000000"/>
          <w:lang w:val="ru-RU"/>
        </w:rPr>
        <w:t>образовательным</w:t>
      </w:r>
      <w:proofErr w:type="gramEnd"/>
      <w:r w:rsidRPr="007A1825">
        <w:rPr>
          <w:rFonts w:eastAsia="Times New Roman"/>
          <w:color w:val="000000"/>
          <w:lang w:val="ru-RU"/>
        </w:rPr>
        <w:t xml:space="preserve"> контентом;</w:t>
      </w:r>
    </w:p>
    <w:p w:rsidR="006B3FDE" w:rsidRPr="007A1825" w:rsidRDefault="006B3FDE" w:rsidP="005C792B">
      <w:pPr>
        <w:widowControl/>
        <w:numPr>
          <w:ilvl w:val="0"/>
          <w:numId w:val="72"/>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работать с открытыми источниками информации (находить информационные ресурсы, выбирать и анализировать необходимую информацию) о рынке труда,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w:t>
      </w:r>
    </w:p>
    <w:p w:rsidR="006B3FDE" w:rsidRPr="007A1825" w:rsidRDefault="006B3FDE" w:rsidP="005C792B">
      <w:pPr>
        <w:widowControl/>
        <w:numPr>
          <w:ilvl w:val="0"/>
          <w:numId w:val="72"/>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совместно с педагогами составить индивидуальную образовательную программу в соответствии с требованиями, определяемыми выбором будущей профессии;</w:t>
      </w:r>
    </w:p>
    <w:p w:rsidR="006B3FDE" w:rsidRDefault="006B3FDE" w:rsidP="005C792B">
      <w:pPr>
        <w:widowControl/>
        <w:numPr>
          <w:ilvl w:val="0"/>
          <w:numId w:val="72"/>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выбрать индивидуальный и профессиональный маршрут для реализации индивидуальной образовательной программы.</w:t>
      </w:r>
    </w:p>
    <w:p w:rsidR="00EF046A" w:rsidRDefault="00EF046A" w:rsidP="00EF046A">
      <w:pPr>
        <w:widowControl/>
        <w:shd w:val="clear" w:color="auto" w:fill="FFFFFF"/>
        <w:autoSpaceDE/>
        <w:autoSpaceDN/>
        <w:adjustRightInd/>
        <w:spacing w:before="100" w:beforeAutospacing="1" w:line="360" w:lineRule="auto"/>
        <w:contextualSpacing/>
        <w:jc w:val="both"/>
        <w:rPr>
          <w:rFonts w:eastAsia="Times New Roman"/>
          <w:color w:val="000000"/>
          <w:lang w:val="ru-RU"/>
        </w:rPr>
      </w:pPr>
    </w:p>
    <w:p w:rsidR="00EF046A" w:rsidRPr="007A1825" w:rsidRDefault="00EF046A" w:rsidP="00EF046A">
      <w:pPr>
        <w:widowControl/>
        <w:shd w:val="clear" w:color="auto" w:fill="FFFFFF"/>
        <w:autoSpaceDE/>
        <w:autoSpaceDN/>
        <w:adjustRightInd/>
        <w:spacing w:before="100" w:beforeAutospacing="1" w:line="360" w:lineRule="auto"/>
        <w:contextualSpacing/>
        <w:jc w:val="both"/>
        <w:rPr>
          <w:rFonts w:eastAsia="Times New Roman"/>
          <w:color w:val="000000"/>
          <w:lang w:val="ru-RU"/>
        </w:rPr>
      </w:pPr>
    </w:p>
    <w:p w:rsidR="006B3FDE" w:rsidRPr="007A1825" w:rsidRDefault="006B3FDE" w:rsidP="00D86B16">
      <w:pPr>
        <w:shd w:val="clear" w:color="auto" w:fill="FFFFFF"/>
        <w:spacing w:before="100" w:beforeAutospacing="1" w:line="360" w:lineRule="auto"/>
        <w:contextualSpacing/>
        <w:jc w:val="center"/>
        <w:rPr>
          <w:rFonts w:eastAsia="Times New Roman"/>
          <w:color w:val="000000"/>
          <w:lang w:val="ru-RU"/>
        </w:rPr>
      </w:pPr>
      <w:r w:rsidRPr="007A1825">
        <w:rPr>
          <w:rFonts w:eastAsia="Times New Roman"/>
          <w:b/>
          <w:bCs/>
          <w:color w:val="000000"/>
          <w:lang w:val="ru-RU"/>
        </w:rPr>
        <w:lastRenderedPageBreak/>
        <w:t>Программа реализуется через проект «</w:t>
      </w:r>
      <w:r w:rsidR="00121BD2">
        <w:rPr>
          <w:rFonts w:eastAsia="Times New Roman"/>
          <w:b/>
          <w:bCs/>
          <w:color w:val="000000"/>
          <w:lang w:val="ru-RU"/>
        </w:rPr>
        <w:t>Моя профессиональная карьера</w:t>
      </w:r>
      <w:r w:rsidRPr="007A1825">
        <w:rPr>
          <w:rFonts w:eastAsia="Times New Roman"/>
          <w:b/>
          <w:bCs/>
          <w:color w:val="000000"/>
          <w:lang w:val="ru-RU"/>
        </w:rPr>
        <w:t>»</w:t>
      </w:r>
    </w:p>
    <w:p w:rsidR="006B3FDE" w:rsidRPr="007A1825"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b/>
          <w:bCs/>
          <w:color w:val="000000"/>
          <w:lang w:val="ru-RU"/>
        </w:rPr>
        <w:t>Проблема проекта:</w:t>
      </w:r>
    </w:p>
    <w:p w:rsidR="006B3FDE" w:rsidRPr="007A1825"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color w:val="000000"/>
          <w:lang w:val="ru-RU"/>
        </w:rPr>
        <w:t>В современной школе есть такие проблемы в профориентационной работе:</w:t>
      </w:r>
    </w:p>
    <w:p w:rsidR="006B3FDE" w:rsidRPr="007A1825" w:rsidRDefault="006B3FDE" w:rsidP="005C792B">
      <w:pPr>
        <w:widowControl/>
        <w:numPr>
          <w:ilvl w:val="0"/>
          <w:numId w:val="73"/>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Выпускники часто осуществляют неосознанный выбор профессий.</w:t>
      </w:r>
    </w:p>
    <w:p w:rsidR="006B3FDE" w:rsidRPr="007A1825" w:rsidRDefault="006B3FDE" w:rsidP="005C792B">
      <w:pPr>
        <w:widowControl/>
        <w:numPr>
          <w:ilvl w:val="0"/>
          <w:numId w:val="73"/>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Учащиеся мало информированы о профессиях.</w:t>
      </w:r>
    </w:p>
    <w:p w:rsidR="006B3FDE" w:rsidRPr="007A1825" w:rsidRDefault="006B3FDE" w:rsidP="005C792B">
      <w:pPr>
        <w:widowControl/>
        <w:numPr>
          <w:ilvl w:val="0"/>
          <w:numId w:val="73"/>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Учащиеся осуществляют выбор невостребованных селу профессий, ориентируясь, в основном, на средства массовой информации, Интернет и традиции семьи.</w:t>
      </w:r>
    </w:p>
    <w:p w:rsidR="006B3FDE" w:rsidRPr="007A1825"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b/>
          <w:bCs/>
          <w:color w:val="000000"/>
          <w:lang w:val="ru-RU"/>
        </w:rPr>
        <w:t>Актуальность проекта</w:t>
      </w:r>
    </w:p>
    <w:p w:rsidR="006B3FDE" w:rsidRPr="007A1825"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color w:val="000000"/>
          <w:lang w:val="ru-RU"/>
        </w:rPr>
        <w:t xml:space="preserve">   В настоящее время в России рынок создает условия для свободы выбора жизненного и профессионального пути, он одновременно приводит к невостребованности части населения, т.е. к безработице. В этой ситуации забота школы об обоснованном выборе профессии ее выпускниками, формирование у них качеств, которые позволят им быть востребованными, становятся актуальными задачами, решив которые школа реализует свою гуманистическую функцию, поможет молодым людям осуществить профессиональное и социальное самоопределение. Это возможно только в том случае, когда существует система профориентационной работы, под которой понимается взаимодействие личности и общества в обеспечении социально-профессиональной структуры </w:t>
      </w:r>
    </w:p>
    <w:p w:rsidR="006B3FDE" w:rsidRPr="007C1ED2"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b/>
          <w:bCs/>
          <w:color w:val="000000"/>
          <w:lang w:val="ru-RU"/>
        </w:rPr>
        <w:t>Цель проекта:</w:t>
      </w:r>
      <w:r w:rsidRPr="007C1ED2">
        <w:rPr>
          <w:rFonts w:eastAsia="MS Mincho"/>
          <w:lang w:val="ru-RU" w:eastAsia="ja-JP"/>
        </w:rPr>
        <w:t xml:space="preserve"> Содействие актуализации процессов и механизмов профессионального самоопределения учащихся и обогащение их знаний, умений и навыков в выборе жизненного и профессионального пути.</w:t>
      </w:r>
    </w:p>
    <w:p w:rsidR="006B3FDE" w:rsidRPr="007A1825"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b/>
          <w:bCs/>
          <w:color w:val="000000"/>
          <w:lang w:val="ru-RU"/>
        </w:rPr>
        <w:t>Задачи:</w:t>
      </w:r>
    </w:p>
    <w:p w:rsidR="006B3FDE" w:rsidRPr="007A1825" w:rsidRDefault="006B3FDE" w:rsidP="005C792B">
      <w:pPr>
        <w:widowControl/>
        <w:numPr>
          <w:ilvl w:val="0"/>
          <w:numId w:val="81"/>
        </w:numPr>
        <w:shd w:val="clear" w:color="auto" w:fill="FFFFFF"/>
        <w:autoSpaceDE/>
        <w:autoSpaceDN/>
        <w:adjustRightInd/>
        <w:spacing w:before="100" w:beforeAutospacing="1" w:line="360" w:lineRule="auto"/>
        <w:contextualSpacing/>
        <w:jc w:val="both"/>
        <w:rPr>
          <w:rFonts w:eastAsia="Times New Roman"/>
          <w:color w:val="000000"/>
          <w:lang w:val="ru-RU"/>
        </w:rPr>
      </w:pPr>
      <w:r w:rsidRPr="007C1ED2">
        <w:rPr>
          <w:rFonts w:eastAsia="MS Mincho"/>
          <w:lang w:val="ru-RU" w:eastAsia="ja-JP"/>
        </w:rPr>
        <w:t>Формирование у школьников положительного отношения к себе, уверенности в своих способностях применительно к реализации себя в будущей профессии.</w:t>
      </w:r>
    </w:p>
    <w:p w:rsidR="006B3FDE" w:rsidRPr="007A1825" w:rsidRDefault="006B3FDE" w:rsidP="005C792B">
      <w:pPr>
        <w:widowControl/>
        <w:numPr>
          <w:ilvl w:val="0"/>
          <w:numId w:val="81"/>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MS Mincho"/>
          <w:lang w:val="ru-RU" w:eastAsia="ja-JP"/>
        </w:rPr>
        <w:t>Ознакомление учащихся со спецификой профессиональной деятельности и новыми формами организации труда в условиях рынка</w:t>
      </w:r>
    </w:p>
    <w:p w:rsidR="006B3FDE" w:rsidRPr="007D4D19" w:rsidRDefault="006B3FDE" w:rsidP="00D86B16">
      <w:pPr>
        <w:spacing w:line="360" w:lineRule="auto"/>
        <w:ind w:left="360"/>
        <w:contextualSpacing/>
        <w:jc w:val="center"/>
        <w:rPr>
          <w:rFonts w:eastAsia="MS Mincho"/>
          <w:b/>
          <w:i/>
          <w:lang w:val="ru-RU" w:eastAsia="ja-JP"/>
        </w:rPr>
      </w:pPr>
      <w:r w:rsidRPr="007D4D19">
        <w:rPr>
          <w:rFonts w:eastAsia="MS Mincho"/>
          <w:b/>
          <w:i/>
          <w:u w:val="single"/>
          <w:lang w:val="ru-RU" w:eastAsia="ja-JP"/>
        </w:rPr>
        <w:t>Основные направления программы и их реализация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7"/>
        <w:gridCol w:w="7324"/>
      </w:tblGrid>
      <w:tr w:rsidR="006B3FDE" w:rsidRPr="00FD47BB" w:rsidTr="00121BD2">
        <w:tc>
          <w:tcPr>
            <w:tcW w:w="2247" w:type="dxa"/>
            <w:tcBorders>
              <w:top w:val="single" w:sz="4" w:space="0" w:color="auto"/>
              <w:left w:val="single" w:sz="4" w:space="0" w:color="auto"/>
              <w:bottom w:val="single" w:sz="4" w:space="0" w:color="auto"/>
              <w:right w:val="single" w:sz="4" w:space="0" w:color="auto"/>
            </w:tcBorders>
          </w:tcPr>
          <w:p w:rsidR="006B3FDE" w:rsidRPr="007D4D19" w:rsidRDefault="006B3FDE" w:rsidP="006C1C08">
            <w:pPr>
              <w:spacing w:line="360" w:lineRule="auto"/>
              <w:contextualSpacing/>
              <w:jc w:val="both"/>
              <w:rPr>
                <w:rFonts w:eastAsia="MS Mincho"/>
                <w:b/>
                <w:i/>
                <w:lang w:val="ru-RU" w:eastAsia="ja-JP"/>
              </w:rPr>
            </w:pPr>
            <w:r w:rsidRPr="007D4D19">
              <w:rPr>
                <w:rFonts w:eastAsia="MS Mincho"/>
                <w:b/>
                <w:i/>
                <w:lang w:val="ru-RU" w:eastAsia="ja-JP"/>
              </w:rPr>
              <w:t>Направления</w:t>
            </w:r>
          </w:p>
        </w:tc>
        <w:tc>
          <w:tcPr>
            <w:tcW w:w="7324" w:type="dxa"/>
            <w:tcBorders>
              <w:top w:val="single" w:sz="4" w:space="0" w:color="auto"/>
              <w:left w:val="single" w:sz="4" w:space="0" w:color="auto"/>
              <w:bottom w:val="single" w:sz="4" w:space="0" w:color="auto"/>
              <w:right w:val="single" w:sz="4" w:space="0" w:color="auto"/>
            </w:tcBorders>
          </w:tcPr>
          <w:p w:rsidR="006B3FDE" w:rsidRPr="007D4D19" w:rsidRDefault="006B3FDE" w:rsidP="006C1C08">
            <w:pPr>
              <w:spacing w:line="360" w:lineRule="auto"/>
              <w:contextualSpacing/>
              <w:jc w:val="both"/>
              <w:rPr>
                <w:rFonts w:eastAsia="MS Mincho"/>
                <w:b/>
                <w:i/>
                <w:lang w:val="ru-RU" w:eastAsia="ja-JP"/>
              </w:rPr>
            </w:pPr>
            <w:r w:rsidRPr="007D4D19">
              <w:rPr>
                <w:rFonts w:eastAsia="MS Mincho"/>
                <w:b/>
                <w:i/>
                <w:lang w:val="ru-RU" w:eastAsia="ja-JP"/>
              </w:rPr>
              <w:t>Основные мероприятия</w:t>
            </w:r>
          </w:p>
          <w:p w:rsidR="006B3FDE" w:rsidRPr="007D4D19" w:rsidRDefault="006B3FDE" w:rsidP="006C1C08">
            <w:pPr>
              <w:spacing w:line="360" w:lineRule="auto"/>
              <w:contextualSpacing/>
              <w:jc w:val="both"/>
              <w:rPr>
                <w:rFonts w:eastAsia="MS Mincho"/>
                <w:b/>
                <w:i/>
                <w:lang w:val="ru-RU" w:eastAsia="ja-JP"/>
              </w:rPr>
            </w:pPr>
            <w:r w:rsidRPr="007D4D19">
              <w:rPr>
                <w:rFonts w:eastAsia="MS Mincho"/>
                <w:b/>
                <w:i/>
                <w:lang w:val="ru-RU" w:eastAsia="ja-JP"/>
              </w:rPr>
              <w:t xml:space="preserve"> с учащимися, родителями, педагогами</w:t>
            </w:r>
          </w:p>
        </w:tc>
      </w:tr>
      <w:tr w:rsidR="006B3FDE" w:rsidRPr="00FD47BB" w:rsidTr="00121BD2">
        <w:tc>
          <w:tcPr>
            <w:tcW w:w="2247" w:type="dxa"/>
            <w:tcBorders>
              <w:top w:val="single" w:sz="4" w:space="0" w:color="auto"/>
              <w:left w:val="single" w:sz="4" w:space="0" w:color="auto"/>
              <w:bottom w:val="single" w:sz="4" w:space="0" w:color="auto"/>
              <w:right w:val="single" w:sz="4" w:space="0" w:color="auto"/>
            </w:tcBorders>
          </w:tcPr>
          <w:p w:rsidR="006B3FDE" w:rsidRPr="007D4D19" w:rsidRDefault="006B3FDE" w:rsidP="006C1C08">
            <w:pPr>
              <w:spacing w:line="360" w:lineRule="auto"/>
              <w:contextualSpacing/>
              <w:jc w:val="both"/>
              <w:rPr>
                <w:rFonts w:eastAsia="MS Mincho"/>
                <w:lang w:val="ru-RU" w:eastAsia="ja-JP"/>
              </w:rPr>
            </w:pPr>
            <w:r w:rsidRPr="007D4D19">
              <w:rPr>
                <w:rFonts w:eastAsia="MS Mincho"/>
                <w:lang w:val="ru-RU" w:eastAsia="ja-JP"/>
              </w:rPr>
              <w:t>Просвещение</w:t>
            </w:r>
          </w:p>
        </w:tc>
        <w:tc>
          <w:tcPr>
            <w:tcW w:w="7324" w:type="dxa"/>
            <w:tcBorders>
              <w:top w:val="single" w:sz="4" w:space="0" w:color="auto"/>
              <w:left w:val="single" w:sz="4" w:space="0" w:color="auto"/>
              <w:bottom w:val="single" w:sz="4" w:space="0" w:color="auto"/>
              <w:right w:val="single" w:sz="4" w:space="0" w:color="auto"/>
            </w:tcBorders>
          </w:tcPr>
          <w:p w:rsidR="006B3FDE" w:rsidRDefault="006B3FDE" w:rsidP="006C1C08">
            <w:pPr>
              <w:spacing w:line="360" w:lineRule="auto"/>
              <w:ind w:left="360"/>
              <w:contextualSpacing/>
              <w:jc w:val="both"/>
              <w:rPr>
                <w:rFonts w:eastAsia="MS Mincho"/>
                <w:b/>
                <w:i/>
                <w:u w:val="single"/>
                <w:lang w:val="ru-RU" w:eastAsia="ja-JP"/>
              </w:rPr>
            </w:pPr>
            <w:r w:rsidRPr="007D4D19">
              <w:rPr>
                <w:rFonts w:eastAsia="MS Mincho"/>
                <w:b/>
                <w:i/>
                <w:u w:val="single"/>
                <w:lang w:val="ru-RU" w:eastAsia="ja-JP"/>
              </w:rPr>
              <w:t>Учащиеся:</w:t>
            </w:r>
          </w:p>
          <w:p w:rsidR="006B3FDE" w:rsidRPr="007D4D19" w:rsidRDefault="006B3FDE" w:rsidP="005C792B">
            <w:pPr>
              <w:widowControl/>
              <w:numPr>
                <w:ilvl w:val="0"/>
                <w:numId w:val="82"/>
              </w:numPr>
              <w:autoSpaceDE/>
              <w:autoSpaceDN/>
              <w:adjustRightInd/>
              <w:spacing w:line="360" w:lineRule="auto"/>
              <w:contextualSpacing/>
              <w:jc w:val="both"/>
              <w:rPr>
                <w:rFonts w:eastAsia="MS Mincho"/>
                <w:lang w:val="ru-RU" w:eastAsia="ja-JP"/>
              </w:rPr>
            </w:pPr>
            <w:r w:rsidRPr="007D4D19">
              <w:rPr>
                <w:rFonts w:eastAsia="MS Mincho"/>
                <w:lang w:val="ru-RU" w:eastAsia="ja-JP"/>
              </w:rPr>
              <w:t>Проведение классных часов, экскурсий на предприятия (с 1 по 11 класс).</w:t>
            </w:r>
          </w:p>
          <w:p w:rsidR="006B3FDE" w:rsidRPr="007D4D19" w:rsidRDefault="006B3FDE" w:rsidP="005C792B">
            <w:pPr>
              <w:widowControl/>
              <w:numPr>
                <w:ilvl w:val="0"/>
                <w:numId w:val="82"/>
              </w:numPr>
              <w:autoSpaceDE/>
              <w:autoSpaceDN/>
              <w:adjustRightInd/>
              <w:spacing w:line="360" w:lineRule="auto"/>
              <w:contextualSpacing/>
              <w:jc w:val="both"/>
              <w:rPr>
                <w:rFonts w:eastAsia="MS Mincho"/>
                <w:lang w:val="ru-RU" w:eastAsia="ja-JP"/>
              </w:rPr>
            </w:pPr>
            <w:r w:rsidRPr="007D4D19">
              <w:rPr>
                <w:rFonts w:eastAsia="MS Mincho"/>
                <w:lang w:val="ru-RU" w:eastAsia="ja-JP"/>
              </w:rPr>
              <w:t>Участие в ярмарке учебных мест (9-11 классы).</w:t>
            </w:r>
          </w:p>
          <w:p w:rsidR="006B3FDE" w:rsidRPr="007D4D19" w:rsidRDefault="006B3FDE" w:rsidP="005C792B">
            <w:pPr>
              <w:widowControl/>
              <w:numPr>
                <w:ilvl w:val="0"/>
                <w:numId w:val="82"/>
              </w:numPr>
              <w:autoSpaceDE/>
              <w:autoSpaceDN/>
              <w:adjustRightInd/>
              <w:spacing w:line="360" w:lineRule="auto"/>
              <w:contextualSpacing/>
              <w:jc w:val="both"/>
              <w:rPr>
                <w:rFonts w:eastAsia="MS Mincho"/>
                <w:lang w:val="ru-RU" w:eastAsia="ja-JP"/>
              </w:rPr>
            </w:pPr>
            <w:r w:rsidRPr="007D4D19">
              <w:rPr>
                <w:rFonts w:eastAsia="MS Mincho"/>
                <w:lang w:val="ru-RU" w:eastAsia="ja-JP"/>
              </w:rPr>
              <w:t>Расширение знаний учащихся о профессиях учителями-</w:t>
            </w:r>
            <w:r w:rsidRPr="007D4D19">
              <w:rPr>
                <w:rFonts w:eastAsia="MS Mincho"/>
                <w:lang w:val="ru-RU" w:eastAsia="ja-JP"/>
              </w:rPr>
              <w:lastRenderedPageBreak/>
              <w:t>предметниками (9-11 классы).</w:t>
            </w:r>
          </w:p>
          <w:p w:rsidR="006B3FDE" w:rsidRDefault="006B3FDE" w:rsidP="005C792B">
            <w:pPr>
              <w:widowControl/>
              <w:numPr>
                <w:ilvl w:val="0"/>
                <w:numId w:val="82"/>
              </w:numPr>
              <w:autoSpaceDE/>
              <w:autoSpaceDN/>
              <w:adjustRightInd/>
              <w:spacing w:line="360" w:lineRule="auto"/>
              <w:contextualSpacing/>
              <w:jc w:val="both"/>
              <w:rPr>
                <w:rFonts w:eastAsia="MS Mincho"/>
                <w:lang w:val="ru-RU" w:eastAsia="ja-JP"/>
              </w:rPr>
            </w:pPr>
            <w:r w:rsidRPr="007D4D19">
              <w:rPr>
                <w:rFonts w:eastAsia="MS Mincho"/>
                <w:lang w:val="ru-RU" w:eastAsia="ja-JP"/>
              </w:rPr>
              <w:t>Приглашение представителей учебных заведений и специалистов Центра занятости на встречу с учащимися (8-11 классы).</w:t>
            </w:r>
          </w:p>
          <w:p w:rsidR="00121BD2" w:rsidRPr="007D4D19" w:rsidRDefault="00121BD2" w:rsidP="005C792B">
            <w:pPr>
              <w:widowControl/>
              <w:numPr>
                <w:ilvl w:val="0"/>
                <w:numId w:val="82"/>
              </w:numPr>
              <w:autoSpaceDE/>
              <w:autoSpaceDN/>
              <w:adjustRightInd/>
              <w:spacing w:line="360" w:lineRule="auto"/>
              <w:contextualSpacing/>
              <w:jc w:val="both"/>
              <w:rPr>
                <w:rFonts w:eastAsia="MS Mincho"/>
                <w:lang w:val="ru-RU" w:eastAsia="ja-JP"/>
              </w:rPr>
            </w:pPr>
            <w:r>
              <w:rPr>
                <w:rFonts w:eastAsia="MS Mincho"/>
                <w:lang w:val="ru-RU" w:eastAsia="ja-JP"/>
              </w:rPr>
              <w:t>Курс проектная деятельности «Моя профессиональная карьера».</w:t>
            </w:r>
          </w:p>
          <w:p w:rsidR="006B3FDE" w:rsidRPr="007D4D19" w:rsidRDefault="006B3FDE" w:rsidP="006C1C08">
            <w:pPr>
              <w:spacing w:line="360" w:lineRule="auto"/>
              <w:ind w:left="360"/>
              <w:contextualSpacing/>
              <w:jc w:val="both"/>
              <w:rPr>
                <w:rFonts w:eastAsia="MS Mincho"/>
                <w:b/>
                <w:i/>
                <w:u w:val="single"/>
                <w:lang w:val="ru-RU" w:eastAsia="ja-JP"/>
              </w:rPr>
            </w:pPr>
            <w:r w:rsidRPr="007D4D19">
              <w:rPr>
                <w:rFonts w:eastAsia="MS Mincho"/>
                <w:b/>
                <w:i/>
                <w:u w:val="single"/>
                <w:lang w:val="ru-RU" w:eastAsia="ja-JP"/>
              </w:rPr>
              <w:t>Родители:</w:t>
            </w:r>
          </w:p>
          <w:p w:rsidR="006B3FDE" w:rsidRPr="007D4D19" w:rsidRDefault="006B3FDE" w:rsidP="006C1C08">
            <w:pPr>
              <w:spacing w:line="360" w:lineRule="auto"/>
              <w:contextualSpacing/>
              <w:jc w:val="both"/>
              <w:rPr>
                <w:rFonts w:eastAsia="MS Mincho"/>
                <w:lang w:val="ru-RU" w:eastAsia="ja-JP"/>
              </w:rPr>
            </w:pPr>
            <w:r w:rsidRPr="007D4D19">
              <w:rPr>
                <w:rFonts w:eastAsia="MS Mincho"/>
                <w:lang w:val="ru-RU" w:eastAsia="ja-JP"/>
              </w:rPr>
              <w:t xml:space="preserve">      1.  Проведение родительских собраний на тему «Как  помочь своему ребенку выбрать профессию» (9, 11 классы).</w:t>
            </w:r>
          </w:p>
          <w:p w:rsidR="006B3FDE" w:rsidRPr="007D4D19" w:rsidRDefault="006B3FDE" w:rsidP="006C1C08">
            <w:pPr>
              <w:spacing w:line="360" w:lineRule="auto"/>
              <w:contextualSpacing/>
              <w:jc w:val="both"/>
              <w:rPr>
                <w:rFonts w:eastAsia="MS Mincho"/>
                <w:b/>
                <w:i/>
                <w:u w:val="single"/>
                <w:lang w:val="ru-RU" w:eastAsia="ja-JP"/>
              </w:rPr>
            </w:pPr>
            <w:r w:rsidRPr="007D4D19">
              <w:rPr>
                <w:rFonts w:eastAsia="MS Mincho"/>
                <w:b/>
                <w:i/>
                <w:u w:val="single"/>
                <w:lang w:val="ru-RU" w:eastAsia="ja-JP"/>
              </w:rPr>
              <w:t>Педагоги:</w:t>
            </w:r>
          </w:p>
          <w:p w:rsidR="006B3FDE" w:rsidRPr="007D4D19" w:rsidRDefault="006B3FDE" w:rsidP="005C792B">
            <w:pPr>
              <w:widowControl/>
              <w:numPr>
                <w:ilvl w:val="0"/>
                <w:numId w:val="83"/>
              </w:numPr>
              <w:autoSpaceDE/>
              <w:autoSpaceDN/>
              <w:adjustRightInd/>
              <w:spacing w:line="360" w:lineRule="auto"/>
              <w:contextualSpacing/>
              <w:jc w:val="both"/>
              <w:rPr>
                <w:rFonts w:eastAsia="MS Mincho"/>
                <w:lang w:val="ru-RU" w:eastAsia="ja-JP"/>
              </w:rPr>
            </w:pPr>
            <w:r w:rsidRPr="007D4D19">
              <w:rPr>
                <w:rFonts w:eastAsia="MS Mincho"/>
                <w:lang w:val="ru-RU" w:eastAsia="ja-JP"/>
              </w:rPr>
              <w:t>Подготовка рекомендаций по учету профессиональной        направленности учащихся в педагогическом процессе.</w:t>
            </w:r>
          </w:p>
          <w:p w:rsidR="006B3FDE" w:rsidRPr="007D4D19" w:rsidRDefault="006B3FDE" w:rsidP="005C792B">
            <w:pPr>
              <w:widowControl/>
              <w:numPr>
                <w:ilvl w:val="0"/>
                <w:numId w:val="83"/>
              </w:numPr>
              <w:autoSpaceDE/>
              <w:autoSpaceDN/>
              <w:adjustRightInd/>
              <w:spacing w:line="360" w:lineRule="auto"/>
              <w:contextualSpacing/>
              <w:jc w:val="both"/>
              <w:rPr>
                <w:rFonts w:eastAsia="MS Mincho"/>
                <w:lang w:val="ru-RU" w:eastAsia="ja-JP"/>
              </w:rPr>
            </w:pPr>
            <w:r w:rsidRPr="007D4D19">
              <w:rPr>
                <w:rFonts w:eastAsia="MS Mincho"/>
                <w:lang w:val="ru-RU" w:eastAsia="ja-JP"/>
              </w:rPr>
              <w:t>Разработка классных часов по профориентации.</w:t>
            </w:r>
          </w:p>
        </w:tc>
      </w:tr>
      <w:tr w:rsidR="006B3FDE" w:rsidRPr="00FD47BB" w:rsidTr="00121BD2">
        <w:tc>
          <w:tcPr>
            <w:tcW w:w="2247" w:type="dxa"/>
            <w:tcBorders>
              <w:top w:val="single" w:sz="4" w:space="0" w:color="auto"/>
              <w:left w:val="single" w:sz="4" w:space="0" w:color="auto"/>
              <w:bottom w:val="single" w:sz="4" w:space="0" w:color="auto"/>
              <w:right w:val="single" w:sz="4" w:space="0" w:color="auto"/>
            </w:tcBorders>
          </w:tcPr>
          <w:p w:rsidR="006B3FDE" w:rsidRPr="007D4D19" w:rsidRDefault="006B3FDE" w:rsidP="006C1C08">
            <w:pPr>
              <w:spacing w:line="360" w:lineRule="auto"/>
              <w:contextualSpacing/>
              <w:jc w:val="both"/>
              <w:rPr>
                <w:rFonts w:eastAsia="MS Mincho"/>
                <w:lang w:val="ru-RU" w:eastAsia="ja-JP"/>
              </w:rPr>
            </w:pPr>
            <w:r w:rsidRPr="007D4D19">
              <w:rPr>
                <w:rFonts w:eastAsia="MS Mincho"/>
                <w:lang w:val="ru-RU" w:eastAsia="ja-JP"/>
              </w:rPr>
              <w:lastRenderedPageBreak/>
              <w:t>Диагностика</w:t>
            </w:r>
          </w:p>
        </w:tc>
        <w:tc>
          <w:tcPr>
            <w:tcW w:w="7324" w:type="dxa"/>
            <w:tcBorders>
              <w:top w:val="single" w:sz="4" w:space="0" w:color="auto"/>
              <w:left w:val="single" w:sz="4" w:space="0" w:color="auto"/>
              <w:bottom w:val="single" w:sz="4" w:space="0" w:color="auto"/>
              <w:right w:val="single" w:sz="4" w:space="0" w:color="auto"/>
            </w:tcBorders>
          </w:tcPr>
          <w:p w:rsidR="006B3FDE" w:rsidRPr="007D4D19" w:rsidRDefault="006B3FDE" w:rsidP="006C1C08">
            <w:pPr>
              <w:spacing w:line="360" w:lineRule="auto"/>
              <w:contextualSpacing/>
              <w:jc w:val="both"/>
              <w:rPr>
                <w:rFonts w:eastAsia="MS Mincho"/>
                <w:b/>
                <w:i/>
                <w:u w:val="single"/>
                <w:lang w:val="ru-RU" w:eastAsia="ja-JP"/>
              </w:rPr>
            </w:pPr>
            <w:r w:rsidRPr="007D4D19">
              <w:rPr>
                <w:rFonts w:eastAsia="MS Mincho"/>
                <w:b/>
                <w:i/>
                <w:u w:val="single"/>
                <w:lang w:val="ru-RU" w:eastAsia="ja-JP"/>
              </w:rPr>
              <w:t>Учащиеся:</w:t>
            </w:r>
          </w:p>
          <w:p w:rsidR="006B3FDE" w:rsidRPr="007D4D19" w:rsidRDefault="006B3FDE" w:rsidP="005C792B">
            <w:pPr>
              <w:widowControl/>
              <w:numPr>
                <w:ilvl w:val="0"/>
                <w:numId w:val="84"/>
              </w:numPr>
              <w:autoSpaceDE/>
              <w:autoSpaceDN/>
              <w:adjustRightInd/>
              <w:spacing w:line="360" w:lineRule="auto"/>
              <w:contextualSpacing/>
              <w:jc w:val="both"/>
              <w:rPr>
                <w:rFonts w:eastAsia="MS Mincho"/>
                <w:lang w:val="ru-RU" w:eastAsia="ja-JP"/>
              </w:rPr>
            </w:pPr>
            <w:r w:rsidRPr="007D4D19">
              <w:rPr>
                <w:rFonts w:eastAsia="MS Mincho"/>
                <w:lang w:val="ru-RU" w:eastAsia="ja-JP"/>
              </w:rPr>
              <w:t>Проведение опросника профессиональной мотивации.</w:t>
            </w:r>
          </w:p>
          <w:p w:rsidR="006B3FDE" w:rsidRPr="007D4D19" w:rsidRDefault="006B3FDE" w:rsidP="005C792B">
            <w:pPr>
              <w:widowControl/>
              <w:numPr>
                <w:ilvl w:val="0"/>
                <w:numId w:val="84"/>
              </w:numPr>
              <w:autoSpaceDE/>
              <w:autoSpaceDN/>
              <w:adjustRightInd/>
              <w:spacing w:line="360" w:lineRule="auto"/>
              <w:contextualSpacing/>
              <w:jc w:val="both"/>
              <w:rPr>
                <w:rFonts w:eastAsia="MS Mincho"/>
                <w:lang w:val="ru-RU" w:eastAsia="ja-JP"/>
              </w:rPr>
            </w:pPr>
            <w:r w:rsidRPr="007D4D19">
              <w:rPr>
                <w:rFonts w:eastAsia="MS Mincho"/>
                <w:lang w:val="ru-RU" w:eastAsia="ja-JP"/>
              </w:rPr>
              <w:t>Выявление интересующих вопросов по теме профориентации.</w:t>
            </w:r>
          </w:p>
          <w:p w:rsidR="006B3FDE" w:rsidRPr="007D4D19" w:rsidRDefault="006B3FDE" w:rsidP="006C1C08">
            <w:pPr>
              <w:spacing w:line="360" w:lineRule="auto"/>
              <w:ind w:left="360"/>
              <w:contextualSpacing/>
              <w:jc w:val="both"/>
              <w:rPr>
                <w:rFonts w:eastAsia="MS Mincho"/>
                <w:lang w:val="ru-RU" w:eastAsia="ja-JP"/>
              </w:rPr>
            </w:pPr>
          </w:p>
        </w:tc>
      </w:tr>
      <w:tr w:rsidR="006B3FDE" w:rsidRPr="00FD47BB" w:rsidTr="00121BD2">
        <w:tc>
          <w:tcPr>
            <w:tcW w:w="2247" w:type="dxa"/>
            <w:tcBorders>
              <w:top w:val="single" w:sz="4" w:space="0" w:color="auto"/>
              <w:left w:val="single" w:sz="4" w:space="0" w:color="auto"/>
              <w:bottom w:val="single" w:sz="4" w:space="0" w:color="auto"/>
              <w:right w:val="single" w:sz="4" w:space="0" w:color="auto"/>
            </w:tcBorders>
          </w:tcPr>
          <w:p w:rsidR="006B3FDE" w:rsidRPr="007D4D19" w:rsidRDefault="006B3FDE" w:rsidP="006C1C08">
            <w:pPr>
              <w:spacing w:line="360" w:lineRule="auto"/>
              <w:contextualSpacing/>
              <w:jc w:val="both"/>
              <w:rPr>
                <w:rFonts w:eastAsia="MS Mincho"/>
                <w:lang w:val="ru-RU" w:eastAsia="ja-JP"/>
              </w:rPr>
            </w:pPr>
            <w:r w:rsidRPr="007D4D19">
              <w:rPr>
                <w:rFonts w:eastAsia="MS Mincho"/>
                <w:lang w:val="ru-RU" w:eastAsia="ja-JP"/>
              </w:rPr>
              <w:t>Психодиагностика</w:t>
            </w:r>
          </w:p>
        </w:tc>
        <w:tc>
          <w:tcPr>
            <w:tcW w:w="7324" w:type="dxa"/>
            <w:tcBorders>
              <w:top w:val="single" w:sz="4" w:space="0" w:color="auto"/>
              <w:left w:val="single" w:sz="4" w:space="0" w:color="auto"/>
              <w:bottom w:val="single" w:sz="4" w:space="0" w:color="auto"/>
              <w:right w:val="single" w:sz="4" w:space="0" w:color="auto"/>
            </w:tcBorders>
          </w:tcPr>
          <w:p w:rsidR="006B3FDE" w:rsidRPr="007D4D19" w:rsidRDefault="006B3FDE" w:rsidP="006C1C08">
            <w:pPr>
              <w:spacing w:line="360" w:lineRule="auto"/>
              <w:contextualSpacing/>
              <w:jc w:val="both"/>
              <w:rPr>
                <w:rFonts w:eastAsia="MS Mincho"/>
                <w:b/>
                <w:i/>
                <w:u w:val="single"/>
                <w:lang w:val="ru-RU" w:eastAsia="ja-JP"/>
              </w:rPr>
            </w:pPr>
            <w:r w:rsidRPr="007D4D19">
              <w:rPr>
                <w:rFonts w:eastAsia="MS Mincho"/>
                <w:b/>
                <w:i/>
                <w:u w:val="single"/>
                <w:lang w:val="ru-RU" w:eastAsia="ja-JP"/>
              </w:rPr>
              <w:t>Учащиеся:</w:t>
            </w:r>
          </w:p>
          <w:p w:rsidR="006B3FDE" w:rsidRPr="007D4D19" w:rsidRDefault="006B3FDE" w:rsidP="005C792B">
            <w:pPr>
              <w:widowControl/>
              <w:numPr>
                <w:ilvl w:val="0"/>
                <w:numId w:val="85"/>
              </w:numPr>
              <w:autoSpaceDE/>
              <w:autoSpaceDN/>
              <w:adjustRightInd/>
              <w:spacing w:line="360" w:lineRule="auto"/>
              <w:contextualSpacing/>
              <w:jc w:val="both"/>
              <w:rPr>
                <w:rFonts w:eastAsia="MS Mincho"/>
                <w:lang w:val="ru-RU" w:eastAsia="ja-JP"/>
              </w:rPr>
            </w:pPr>
            <w:r w:rsidRPr="007D4D19">
              <w:rPr>
                <w:rFonts w:eastAsia="MS Mincho"/>
                <w:lang w:val="ru-RU" w:eastAsia="ja-JP"/>
              </w:rPr>
              <w:t>Тестирование учащихся 9, 11 класса (специалисты службы занятости, психолог).</w:t>
            </w:r>
          </w:p>
          <w:p w:rsidR="006B3FDE" w:rsidRPr="007D4D19" w:rsidRDefault="006B3FDE" w:rsidP="005C792B">
            <w:pPr>
              <w:widowControl/>
              <w:numPr>
                <w:ilvl w:val="0"/>
                <w:numId w:val="85"/>
              </w:numPr>
              <w:autoSpaceDE/>
              <w:autoSpaceDN/>
              <w:adjustRightInd/>
              <w:spacing w:line="360" w:lineRule="auto"/>
              <w:contextualSpacing/>
              <w:jc w:val="both"/>
              <w:rPr>
                <w:rFonts w:eastAsia="MS Mincho"/>
                <w:lang w:val="ru-RU" w:eastAsia="ja-JP"/>
              </w:rPr>
            </w:pPr>
            <w:r w:rsidRPr="007D4D19">
              <w:rPr>
                <w:rFonts w:eastAsia="MS Mincho"/>
                <w:lang w:val="ru-RU" w:eastAsia="ja-JP"/>
              </w:rPr>
              <w:t>Выяснение интересов учащихся средних классов по «Анкете интересов» (психолог).</w:t>
            </w:r>
          </w:p>
          <w:p w:rsidR="006B3FDE" w:rsidRPr="007D4D19" w:rsidRDefault="006B3FDE" w:rsidP="006C1C08">
            <w:pPr>
              <w:spacing w:line="360" w:lineRule="auto"/>
              <w:ind w:left="360"/>
              <w:contextualSpacing/>
              <w:jc w:val="both"/>
              <w:rPr>
                <w:rFonts w:eastAsia="MS Mincho"/>
                <w:b/>
                <w:i/>
                <w:u w:val="single"/>
                <w:lang w:val="ru-RU" w:eastAsia="ja-JP"/>
              </w:rPr>
            </w:pPr>
            <w:r w:rsidRPr="007D4D19">
              <w:rPr>
                <w:rFonts w:eastAsia="MS Mincho"/>
                <w:b/>
                <w:i/>
                <w:u w:val="single"/>
                <w:lang w:val="ru-RU" w:eastAsia="ja-JP"/>
              </w:rPr>
              <w:t>Педагоги:</w:t>
            </w:r>
          </w:p>
          <w:p w:rsidR="006B3FDE" w:rsidRPr="007D4D19" w:rsidRDefault="006B3FDE" w:rsidP="006C1C08">
            <w:pPr>
              <w:spacing w:line="360" w:lineRule="auto"/>
              <w:ind w:left="360"/>
              <w:contextualSpacing/>
              <w:jc w:val="both"/>
              <w:rPr>
                <w:rFonts w:eastAsia="MS Mincho"/>
                <w:lang w:val="ru-RU" w:eastAsia="ja-JP"/>
              </w:rPr>
            </w:pPr>
            <w:r w:rsidRPr="007D4D19">
              <w:rPr>
                <w:rFonts w:eastAsia="MS Mincho"/>
                <w:lang w:val="ru-RU" w:eastAsia="ja-JP"/>
              </w:rPr>
              <w:t>Проведение опроса по выявлению интересующих вопросов по профориентации.</w:t>
            </w:r>
          </w:p>
        </w:tc>
      </w:tr>
      <w:tr w:rsidR="006B3FDE" w:rsidRPr="00FD47BB" w:rsidTr="00121BD2">
        <w:tc>
          <w:tcPr>
            <w:tcW w:w="2247" w:type="dxa"/>
            <w:tcBorders>
              <w:top w:val="single" w:sz="4" w:space="0" w:color="auto"/>
              <w:left w:val="single" w:sz="4" w:space="0" w:color="auto"/>
              <w:bottom w:val="single" w:sz="4" w:space="0" w:color="auto"/>
              <w:right w:val="single" w:sz="4" w:space="0" w:color="auto"/>
            </w:tcBorders>
          </w:tcPr>
          <w:p w:rsidR="006B3FDE" w:rsidRPr="007D4D19" w:rsidRDefault="006B3FDE" w:rsidP="006C1C08">
            <w:pPr>
              <w:spacing w:line="360" w:lineRule="auto"/>
              <w:contextualSpacing/>
              <w:jc w:val="both"/>
              <w:rPr>
                <w:rFonts w:eastAsia="MS Mincho"/>
                <w:lang w:val="ru-RU" w:eastAsia="ja-JP"/>
              </w:rPr>
            </w:pPr>
            <w:r w:rsidRPr="007D4D19">
              <w:rPr>
                <w:rFonts w:eastAsia="MS Mincho"/>
                <w:lang w:val="ru-RU" w:eastAsia="ja-JP"/>
              </w:rPr>
              <w:t>Коррекция</w:t>
            </w:r>
          </w:p>
        </w:tc>
        <w:tc>
          <w:tcPr>
            <w:tcW w:w="7324" w:type="dxa"/>
            <w:tcBorders>
              <w:top w:val="single" w:sz="4" w:space="0" w:color="auto"/>
              <w:left w:val="single" w:sz="4" w:space="0" w:color="auto"/>
              <w:bottom w:val="single" w:sz="4" w:space="0" w:color="auto"/>
              <w:right w:val="single" w:sz="4" w:space="0" w:color="auto"/>
            </w:tcBorders>
          </w:tcPr>
          <w:p w:rsidR="006B3FDE" w:rsidRPr="007D4D19" w:rsidRDefault="006B3FDE" w:rsidP="005C792B">
            <w:pPr>
              <w:widowControl/>
              <w:numPr>
                <w:ilvl w:val="0"/>
                <w:numId w:val="86"/>
              </w:numPr>
              <w:autoSpaceDE/>
              <w:autoSpaceDN/>
              <w:adjustRightInd/>
              <w:spacing w:line="360" w:lineRule="auto"/>
              <w:contextualSpacing/>
              <w:jc w:val="both"/>
              <w:rPr>
                <w:rFonts w:eastAsia="MS Mincho"/>
                <w:lang w:val="ru-RU" w:eastAsia="ja-JP"/>
              </w:rPr>
            </w:pPr>
            <w:r w:rsidRPr="007D4D19">
              <w:rPr>
                <w:rFonts w:eastAsia="MS Mincho"/>
                <w:lang w:val="ru-RU" w:eastAsia="ja-JP"/>
              </w:rPr>
              <w:t>Осуществление индивидуальных консультаций.</w:t>
            </w:r>
          </w:p>
          <w:p w:rsidR="006B3FDE" w:rsidRPr="007D4D19" w:rsidRDefault="006B3FDE" w:rsidP="005C792B">
            <w:pPr>
              <w:widowControl/>
              <w:numPr>
                <w:ilvl w:val="0"/>
                <w:numId w:val="86"/>
              </w:numPr>
              <w:autoSpaceDE/>
              <w:autoSpaceDN/>
              <w:adjustRightInd/>
              <w:spacing w:line="360" w:lineRule="auto"/>
              <w:contextualSpacing/>
              <w:jc w:val="both"/>
              <w:rPr>
                <w:rFonts w:eastAsia="MS Mincho"/>
                <w:lang w:val="ru-RU" w:eastAsia="ja-JP"/>
              </w:rPr>
            </w:pPr>
            <w:r w:rsidRPr="007D4D19">
              <w:rPr>
                <w:rFonts w:eastAsia="MS Mincho"/>
                <w:lang w:val="ru-RU" w:eastAsia="ja-JP"/>
              </w:rPr>
              <w:t>Организация дискуссий для решения возникающих проблем.</w:t>
            </w:r>
          </w:p>
        </w:tc>
      </w:tr>
    </w:tbl>
    <w:p w:rsidR="003F29E8" w:rsidRDefault="003F29E8" w:rsidP="006C1C08">
      <w:pPr>
        <w:shd w:val="clear" w:color="auto" w:fill="FFFFFF"/>
        <w:spacing w:before="100" w:beforeAutospacing="1" w:line="360" w:lineRule="auto"/>
        <w:ind w:left="360"/>
        <w:contextualSpacing/>
        <w:jc w:val="both"/>
        <w:rPr>
          <w:rFonts w:eastAsia="Times New Roman"/>
          <w:b/>
          <w:bCs/>
          <w:color w:val="000000"/>
          <w:lang w:val="ru-RU"/>
        </w:rPr>
      </w:pPr>
    </w:p>
    <w:p w:rsidR="006B3FDE" w:rsidRPr="007A1825" w:rsidRDefault="006B3FDE" w:rsidP="006C1C08">
      <w:pPr>
        <w:shd w:val="clear" w:color="auto" w:fill="FFFFFF"/>
        <w:spacing w:before="100" w:beforeAutospacing="1" w:line="360" w:lineRule="auto"/>
        <w:ind w:left="360"/>
        <w:contextualSpacing/>
        <w:jc w:val="both"/>
        <w:rPr>
          <w:rFonts w:eastAsia="Times New Roman"/>
          <w:color w:val="000000"/>
        </w:rPr>
      </w:pPr>
      <w:r w:rsidRPr="007A1825">
        <w:rPr>
          <w:rFonts w:eastAsia="Times New Roman"/>
          <w:b/>
          <w:bCs/>
          <w:color w:val="000000"/>
        </w:rPr>
        <w:t>Механизмы реализации проекта</w:t>
      </w:r>
    </w:p>
    <w:p w:rsidR="006B3FDE" w:rsidRPr="007A1825" w:rsidRDefault="006B3FDE" w:rsidP="005C792B">
      <w:pPr>
        <w:widowControl/>
        <w:numPr>
          <w:ilvl w:val="0"/>
          <w:numId w:val="74"/>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b/>
          <w:bCs/>
          <w:i/>
          <w:iCs/>
          <w:color w:val="000000"/>
          <w:lang w:val="ru-RU"/>
        </w:rPr>
        <w:t>Учебные занятия и внеурочная деятельность по профориентационной работе.</w:t>
      </w:r>
    </w:p>
    <w:p w:rsidR="006B3FDE" w:rsidRPr="007A1825" w:rsidRDefault="006B3FDE" w:rsidP="006C1C08">
      <w:pPr>
        <w:shd w:val="clear" w:color="auto" w:fill="FFFFFF"/>
        <w:spacing w:before="100" w:beforeAutospacing="1" w:line="360" w:lineRule="auto"/>
        <w:ind w:firstLine="850"/>
        <w:contextualSpacing/>
        <w:jc w:val="both"/>
        <w:rPr>
          <w:rFonts w:eastAsia="Times New Roman"/>
          <w:color w:val="000000"/>
          <w:lang w:val="ru-RU"/>
        </w:rPr>
      </w:pPr>
      <w:r w:rsidRPr="007A1825">
        <w:rPr>
          <w:rFonts w:eastAsia="Times New Roman"/>
          <w:color w:val="000000"/>
          <w:lang w:val="ru-RU"/>
        </w:rPr>
        <w:t xml:space="preserve">Профориентационная работа ведется в системе классных, внеклассных, общешкольных мероприятий на протяжении всех лет обучения детей в школе. Она способствует подготовке младших школьников, подростков и выпускников к </w:t>
      </w:r>
      <w:r w:rsidRPr="007A1825">
        <w:rPr>
          <w:rFonts w:eastAsia="Times New Roman"/>
          <w:color w:val="000000"/>
          <w:lang w:val="ru-RU"/>
        </w:rPr>
        <w:lastRenderedPageBreak/>
        <w:t>социальному, профессиональному и культурному самоопределению, посредством популяризации и распространения знаний в области профессий, формирования профессионально важных качеств человека на основе личностного восприятия мира профессий, приближенного к кругу профессий ближайшего окружения.</w:t>
      </w:r>
    </w:p>
    <w:p w:rsidR="006B3FDE" w:rsidRPr="006B3FDE" w:rsidRDefault="006B3FDE" w:rsidP="006C1C08">
      <w:pPr>
        <w:shd w:val="clear" w:color="auto" w:fill="FFFFFF"/>
        <w:spacing w:before="100" w:beforeAutospacing="1" w:line="360" w:lineRule="auto"/>
        <w:ind w:firstLine="850"/>
        <w:contextualSpacing/>
        <w:jc w:val="both"/>
        <w:rPr>
          <w:rFonts w:eastAsia="Times New Roman"/>
          <w:color w:val="000000"/>
          <w:lang w:val="ru-RU"/>
        </w:rPr>
      </w:pPr>
      <w:r w:rsidRPr="006B3FDE">
        <w:rPr>
          <w:rFonts w:eastAsia="Times New Roman"/>
          <w:color w:val="000000"/>
          <w:lang w:val="ru-RU"/>
        </w:rPr>
        <w:t>Для учащихся 10 -11 классов (3 ступени):</w:t>
      </w:r>
    </w:p>
    <w:p w:rsidR="006B3FDE" w:rsidRPr="007A1825" w:rsidRDefault="006B3FDE" w:rsidP="006C1C08">
      <w:pPr>
        <w:shd w:val="clear" w:color="auto" w:fill="FFFFFF"/>
        <w:spacing w:before="100" w:beforeAutospacing="1" w:line="360" w:lineRule="auto"/>
        <w:ind w:firstLine="850"/>
        <w:contextualSpacing/>
        <w:jc w:val="both"/>
        <w:rPr>
          <w:rFonts w:eastAsia="Times New Roman"/>
          <w:color w:val="000000"/>
          <w:lang w:val="ru-RU"/>
        </w:rPr>
      </w:pPr>
      <w:r w:rsidRPr="007A1825">
        <w:rPr>
          <w:rFonts w:eastAsia="Times New Roman"/>
          <w:color w:val="000000"/>
          <w:lang w:val="ru-RU"/>
        </w:rPr>
        <w:t>Профессиональное самоопределение и карьера. Профессиональный успех.</w:t>
      </w:r>
    </w:p>
    <w:p w:rsidR="006B3FDE" w:rsidRPr="007A1825" w:rsidRDefault="006B3FDE" w:rsidP="006C1C08">
      <w:pPr>
        <w:shd w:val="clear" w:color="auto" w:fill="FFFFFF"/>
        <w:spacing w:before="100" w:beforeAutospacing="1" w:line="360" w:lineRule="auto"/>
        <w:ind w:firstLine="850"/>
        <w:contextualSpacing/>
        <w:jc w:val="both"/>
        <w:rPr>
          <w:rFonts w:eastAsia="Times New Roman"/>
          <w:color w:val="000000"/>
          <w:lang w:val="ru-RU"/>
        </w:rPr>
      </w:pPr>
      <w:r w:rsidRPr="007A1825">
        <w:rPr>
          <w:rFonts w:eastAsia="Times New Roman"/>
          <w:i/>
          <w:iCs/>
          <w:color w:val="000000"/>
          <w:lang w:val="ru-RU"/>
        </w:rPr>
        <w:t xml:space="preserve">- расширенное изучение предметов </w:t>
      </w:r>
      <w:proofErr w:type="gramStart"/>
      <w:r w:rsidRPr="007A1825">
        <w:rPr>
          <w:rFonts w:eastAsia="Times New Roman"/>
          <w:i/>
          <w:iCs/>
          <w:color w:val="000000"/>
          <w:lang w:val="ru-RU"/>
        </w:rPr>
        <w:t>естественно-научного</w:t>
      </w:r>
      <w:proofErr w:type="gramEnd"/>
      <w:r w:rsidRPr="007A1825">
        <w:rPr>
          <w:rFonts w:eastAsia="Times New Roman"/>
          <w:i/>
          <w:iCs/>
          <w:color w:val="000000"/>
          <w:lang w:val="ru-RU"/>
        </w:rPr>
        <w:t xml:space="preserve"> цикла;</w:t>
      </w:r>
    </w:p>
    <w:p w:rsidR="006B3FDE" w:rsidRPr="007A1825" w:rsidRDefault="006B3FDE" w:rsidP="006C1C08">
      <w:pPr>
        <w:shd w:val="clear" w:color="auto" w:fill="FFFFFF"/>
        <w:spacing w:before="100" w:beforeAutospacing="1" w:line="360" w:lineRule="auto"/>
        <w:ind w:firstLine="850"/>
        <w:contextualSpacing/>
        <w:jc w:val="both"/>
        <w:rPr>
          <w:rFonts w:eastAsia="Times New Roman"/>
          <w:color w:val="000000"/>
          <w:lang w:val="ru-RU"/>
        </w:rPr>
      </w:pPr>
      <w:r w:rsidRPr="007A1825">
        <w:rPr>
          <w:rFonts w:eastAsia="Times New Roman"/>
          <w:i/>
          <w:iCs/>
          <w:color w:val="000000"/>
          <w:lang w:val="ru-RU"/>
        </w:rPr>
        <w:t>- профессиональная подготовка по направлениям: аналитическая химия, автодело, тракторное дело;</w:t>
      </w:r>
    </w:p>
    <w:p w:rsidR="006B3FDE" w:rsidRPr="007A1825" w:rsidRDefault="006B3FDE" w:rsidP="005C792B">
      <w:pPr>
        <w:widowControl/>
        <w:numPr>
          <w:ilvl w:val="0"/>
          <w:numId w:val="75"/>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b/>
          <w:bCs/>
          <w:i/>
          <w:iCs/>
          <w:color w:val="000000"/>
          <w:lang w:val="ru-RU"/>
        </w:rPr>
        <w:t xml:space="preserve">Мониторинг и диагностика образовательного запроса населения и профессионального самоопределения </w:t>
      </w:r>
      <w:proofErr w:type="gramStart"/>
      <w:r w:rsidRPr="007A1825">
        <w:rPr>
          <w:rFonts w:eastAsia="Times New Roman"/>
          <w:b/>
          <w:bCs/>
          <w:i/>
          <w:iCs/>
          <w:color w:val="000000"/>
          <w:lang w:val="ru-RU"/>
        </w:rPr>
        <w:t>обучающихся</w:t>
      </w:r>
      <w:proofErr w:type="gramEnd"/>
      <w:r w:rsidRPr="007A1825">
        <w:rPr>
          <w:rFonts w:eastAsia="Times New Roman"/>
          <w:b/>
          <w:bCs/>
          <w:i/>
          <w:iCs/>
          <w:color w:val="000000"/>
          <w:lang w:val="ru-RU"/>
        </w:rPr>
        <w:t>.</w:t>
      </w:r>
    </w:p>
    <w:p w:rsidR="006B3FDE" w:rsidRPr="007A1825" w:rsidRDefault="006B3FDE" w:rsidP="006C1C08">
      <w:pPr>
        <w:shd w:val="clear" w:color="auto" w:fill="FFFFFF"/>
        <w:spacing w:before="100" w:beforeAutospacing="1" w:line="360" w:lineRule="auto"/>
        <w:ind w:firstLine="850"/>
        <w:contextualSpacing/>
        <w:jc w:val="both"/>
        <w:rPr>
          <w:rFonts w:eastAsia="Times New Roman"/>
          <w:color w:val="000000"/>
          <w:lang w:val="ru-RU"/>
        </w:rPr>
      </w:pPr>
      <w:r w:rsidRPr="007A1825">
        <w:rPr>
          <w:rFonts w:eastAsia="Times New Roman"/>
          <w:color w:val="000000"/>
          <w:lang w:val="ru-RU"/>
        </w:rPr>
        <w:t>Организация системы работы по 5 разделам:</w:t>
      </w:r>
    </w:p>
    <w:p w:rsidR="006B3FDE" w:rsidRPr="007A1825" w:rsidRDefault="006B3FDE" w:rsidP="005C792B">
      <w:pPr>
        <w:widowControl/>
        <w:numPr>
          <w:ilvl w:val="0"/>
          <w:numId w:val="76"/>
        </w:numPr>
        <w:shd w:val="clear" w:color="auto" w:fill="FFFFFF"/>
        <w:autoSpaceDE/>
        <w:autoSpaceDN/>
        <w:adjustRightInd/>
        <w:spacing w:before="100" w:beforeAutospacing="1" w:line="360" w:lineRule="auto"/>
        <w:contextualSpacing/>
        <w:jc w:val="both"/>
        <w:rPr>
          <w:rFonts w:eastAsia="Times New Roman"/>
          <w:color w:val="000000"/>
        </w:rPr>
      </w:pPr>
      <w:r w:rsidRPr="007A1825">
        <w:rPr>
          <w:rFonts w:eastAsia="Times New Roman"/>
          <w:color w:val="000000"/>
        </w:rPr>
        <w:t>Самопознание и управление саморазвитием.</w:t>
      </w:r>
    </w:p>
    <w:p w:rsidR="006B3FDE" w:rsidRPr="007A1825" w:rsidRDefault="006B3FDE" w:rsidP="005C792B">
      <w:pPr>
        <w:widowControl/>
        <w:numPr>
          <w:ilvl w:val="0"/>
          <w:numId w:val="76"/>
        </w:numPr>
        <w:shd w:val="clear" w:color="auto" w:fill="FFFFFF"/>
        <w:autoSpaceDE/>
        <w:autoSpaceDN/>
        <w:adjustRightInd/>
        <w:spacing w:before="100" w:beforeAutospacing="1" w:line="360" w:lineRule="auto"/>
        <w:contextualSpacing/>
        <w:jc w:val="both"/>
        <w:rPr>
          <w:rFonts w:eastAsia="Times New Roman"/>
          <w:color w:val="000000"/>
        </w:rPr>
      </w:pPr>
      <w:r w:rsidRPr="007A1825">
        <w:rPr>
          <w:rFonts w:eastAsia="Times New Roman"/>
          <w:color w:val="000000"/>
        </w:rPr>
        <w:t>Самоопределение.</w:t>
      </w:r>
    </w:p>
    <w:p w:rsidR="006B3FDE" w:rsidRPr="007A1825" w:rsidRDefault="006B3FDE" w:rsidP="005C792B">
      <w:pPr>
        <w:widowControl/>
        <w:numPr>
          <w:ilvl w:val="0"/>
          <w:numId w:val="76"/>
        </w:numPr>
        <w:shd w:val="clear" w:color="auto" w:fill="FFFFFF"/>
        <w:autoSpaceDE/>
        <w:autoSpaceDN/>
        <w:adjustRightInd/>
        <w:spacing w:before="100" w:beforeAutospacing="1" w:line="360" w:lineRule="auto"/>
        <w:contextualSpacing/>
        <w:jc w:val="both"/>
        <w:rPr>
          <w:rFonts w:eastAsia="Times New Roman"/>
          <w:color w:val="000000"/>
        </w:rPr>
      </w:pPr>
      <w:r w:rsidRPr="007A1825">
        <w:rPr>
          <w:rFonts w:eastAsia="Times New Roman"/>
          <w:color w:val="000000"/>
        </w:rPr>
        <w:t>Саморегуляция.</w:t>
      </w:r>
    </w:p>
    <w:p w:rsidR="006B3FDE" w:rsidRPr="007A1825" w:rsidRDefault="006B3FDE" w:rsidP="005C792B">
      <w:pPr>
        <w:widowControl/>
        <w:numPr>
          <w:ilvl w:val="0"/>
          <w:numId w:val="76"/>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Познавательная сфера и отношение к своей жизненной ситуации.</w:t>
      </w:r>
    </w:p>
    <w:p w:rsidR="006B3FDE" w:rsidRPr="007A1825" w:rsidRDefault="006B3FDE" w:rsidP="005C792B">
      <w:pPr>
        <w:widowControl/>
        <w:numPr>
          <w:ilvl w:val="0"/>
          <w:numId w:val="76"/>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Выбор дальнейшего пути: «За» и «Против».</w:t>
      </w:r>
    </w:p>
    <w:p w:rsidR="006B3FDE" w:rsidRPr="006B3FDE" w:rsidRDefault="006B3FDE" w:rsidP="006C1C08">
      <w:pPr>
        <w:shd w:val="clear" w:color="auto" w:fill="FFFFFF"/>
        <w:spacing w:before="100" w:beforeAutospacing="1" w:line="360" w:lineRule="auto"/>
        <w:ind w:firstLine="850"/>
        <w:contextualSpacing/>
        <w:jc w:val="both"/>
        <w:rPr>
          <w:rFonts w:eastAsia="Times New Roman"/>
          <w:color w:val="000000"/>
          <w:lang w:val="ru-RU"/>
        </w:rPr>
      </w:pPr>
      <w:r w:rsidRPr="006B3FDE">
        <w:rPr>
          <w:rFonts w:eastAsia="Times New Roman"/>
          <w:color w:val="000000"/>
          <w:lang w:val="ru-RU"/>
        </w:rPr>
        <w:t>Формы работы:</w:t>
      </w:r>
    </w:p>
    <w:p w:rsidR="006B3FDE" w:rsidRPr="007A1825" w:rsidRDefault="006B3FDE" w:rsidP="006C1C08">
      <w:pPr>
        <w:shd w:val="clear" w:color="auto" w:fill="FFFFFF"/>
        <w:spacing w:before="100" w:beforeAutospacing="1" w:line="360" w:lineRule="auto"/>
        <w:ind w:firstLine="850"/>
        <w:contextualSpacing/>
        <w:jc w:val="both"/>
        <w:rPr>
          <w:rFonts w:eastAsia="Times New Roman"/>
          <w:color w:val="000000"/>
          <w:lang w:val="ru-RU"/>
        </w:rPr>
      </w:pPr>
      <w:proofErr w:type="gramStart"/>
      <w:r w:rsidRPr="007A1825">
        <w:rPr>
          <w:rFonts w:eastAsia="Times New Roman"/>
          <w:color w:val="000000"/>
          <w:lang w:val="ru-RU"/>
        </w:rPr>
        <w:t>Классные часы, анкетирования, тестирования, конкурсы сочинений, психологические практикумы, игры, тренинги, родительские всеобучи и собрания.</w:t>
      </w:r>
      <w:proofErr w:type="gramEnd"/>
    </w:p>
    <w:p w:rsidR="006B3FDE" w:rsidRPr="007A1825" w:rsidRDefault="006B3FDE" w:rsidP="006C1C08">
      <w:pPr>
        <w:shd w:val="clear" w:color="auto" w:fill="FFFFFF"/>
        <w:spacing w:before="100" w:beforeAutospacing="1" w:line="360" w:lineRule="auto"/>
        <w:ind w:firstLine="850"/>
        <w:contextualSpacing/>
        <w:jc w:val="both"/>
        <w:rPr>
          <w:rFonts w:eastAsia="Times New Roman"/>
          <w:color w:val="000000"/>
          <w:lang w:val="ru-RU"/>
        </w:rPr>
      </w:pPr>
      <w:r w:rsidRPr="007A1825">
        <w:rPr>
          <w:rFonts w:eastAsia="Times New Roman"/>
          <w:color w:val="000000"/>
          <w:lang w:val="ru-RU"/>
        </w:rPr>
        <w:t>3.</w:t>
      </w:r>
      <w:r w:rsidRPr="007A1825">
        <w:rPr>
          <w:rFonts w:eastAsia="Times New Roman"/>
          <w:color w:val="000000"/>
        </w:rPr>
        <w:t> </w:t>
      </w:r>
      <w:r w:rsidRPr="007A1825">
        <w:rPr>
          <w:rFonts w:eastAsia="Times New Roman"/>
          <w:b/>
          <w:bCs/>
          <w:i/>
          <w:iCs/>
          <w:color w:val="000000"/>
          <w:lang w:val="ru-RU"/>
        </w:rPr>
        <w:t>Организация мероприятий по профориентации.</w:t>
      </w:r>
    </w:p>
    <w:p w:rsidR="006B3FDE" w:rsidRPr="007A1825" w:rsidRDefault="006B3FDE" w:rsidP="006C1C08">
      <w:pPr>
        <w:shd w:val="clear" w:color="auto" w:fill="FFFFFF"/>
        <w:spacing w:before="100" w:beforeAutospacing="1" w:line="360" w:lineRule="auto"/>
        <w:ind w:firstLine="850"/>
        <w:contextualSpacing/>
        <w:jc w:val="both"/>
        <w:rPr>
          <w:rFonts w:eastAsia="Times New Roman"/>
          <w:color w:val="000000"/>
          <w:lang w:val="ru-RU"/>
        </w:rPr>
      </w:pPr>
      <w:r w:rsidRPr="007A1825">
        <w:rPr>
          <w:rFonts w:eastAsia="Times New Roman"/>
          <w:color w:val="000000"/>
          <w:lang w:val="ru-RU"/>
        </w:rPr>
        <w:t>- Организация проектной деятельности по темам: «Профессия моих родителей», «Какие профессии необходимы селу», «Как добиться успеха в селе», «Известные люди села» и т.д.</w:t>
      </w:r>
    </w:p>
    <w:p w:rsidR="006B3FDE" w:rsidRPr="007A1825" w:rsidRDefault="006B3FDE" w:rsidP="006C1C08">
      <w:pPr>
        <w:shd w:val="clear" w:color="auto" w:fill="FFFFFF"/>
        <w:spacing w:before="100" w:beforeAutospacing="1" w:line="360" w:lineRule="auto"/>
        <w:ind w:firstLine="850"/>
        <w:contextualSpacing/>
        <w:jc w:val="both"/>
        <w:rPr>
          <w:rFonts w:eastAsia="Times New Roman"/>
          <w:color w:val="000000"/>
          <w:lang w:val="ru-RU"/>
        </w:rPr>
      </w:pPr>
      <w:r w:rsidRPr="007A1825">
        <w:rPr>
          <w:rFonts w:eastAsia="Times New Roman"/>
          <w:color w:val="000000"/>
          <w:lang w:val="ru-RU"/>
        </w:rPr>
        <w:t>- Организация встреч с представителями крестьянских хозяйств, со студентами ВУЗов и ССУЗов, с работниками разных структур.</w:t>
      </w:r>
    </w:p>
    <w:p w:rsidR="006B3FDE" w:rsidRDefault="006B3FDE" w:rsidP="006C1C08">
      <w:pPr>
        <w:shd w:val="clear" w:color="auto" w:fill="FFFFFF"/>
        <w:spacing w:before="100" w:beforeAutospacing="1" w:line="360" w:lineRule="auto"/>
        <w:ind w:firstLine="850"/>
        <w:contextualSpacing/>
        <w:jc w:val="both"/>
        <w:rPr>
          <w:rFonts w:eastAsia="Times New Roman"/>
          <w:color w:val="000000"/>
          <w:lang w:val="ru-RU"/>
        </w:rPr>
      </w:pPr>
      <w:r w:rsidRPr="007A1825">
        <w:rPr>
          <w:rFonts w:eastAsia="Times New Roman"/>
          <w:color w:val="000000"/>
          <w:lang w:val="ru-RU"/>
        </w:rPr>
        <w:t>- Организация встреч и консультаций с представителями Центра занятости населения.</w:t>
      </w:r>
    </w:p>
    <w:p w:rsidR="006B3FDE" w:rsidRDefault="006B3FDE" w:rsidP="006C1C08">
      <w:pPr>
        <w:shd w:val="clear" w:color="auto" w:fill="FFFFFF"/>
        <w:spacing w:before="100" w:beforeAutospacing="1" w:line="360" w:lineRule="auto"/>
        <w:ind w:firstLine="850"/>
        <w:contextualSpacing/>
        <w:jc w:val="both"/>
        <w:rPr>
          <w:rFonts w:eastAsia="Times New Roman"/>
          <w:color w:val="000000"/>
          <w:lang w:val="ru-RU"/>
        </w:rPr>
      </w:pPr>
      <w:r>
        <w:rPr>
          <w:rFonts w:eastAsia="Times New Roman"/>
          <w:color w:val="000000"/>
          <w:lang w:val="ru-RU"/>
        </w:rPr>
        <w:t>- Ярмарка Профессий (встреча с предприятиями села)</w:t>
      </w:r>
    </w:p>
    <w:p w:rsidR="006B3FDE" w:rsidRPr="007A1825" w:rsidRDefault="006B3FDE" w:rsidP="006C1C08">
      <w:pPr>
        <w:shd w:val="clear" w:color="auto" w:fill="FFFFFF"/>
        <w:spacing w:before="100" w:beforeAutospacing="1" w:line="360" w:lineRule="auto"/>
        <w:ind w:firstLine="850"/>
        <w:contextualSpacing/>
        <w:jc w:val="both"/>
        <w:rPr>
          <w:rFonts w:eastAsia="Times New Roman"/>
          <w:color w:val="000000"/>
          <w:lang w:val="ru-RU"/>
        </w:rPr>
      </w:pPr>
      <w:r>
        <w:rPr>
          <w:rFonts w:eastAsia="Times New Roman"/>
          <w:color w:val="000000"/>
          <w:lang w:val="ru-RU"/>
        </w:rPr>
        <w:t>- Профориентационная экспедиция по предприятиям села и республики</w:t>
      </w:r>
    </w:p>
    <w:p w:rsidR="006B3FDE" w:rsidRPr="006B3FDE" w:rsidRDefault="006B3FDE" w:rsidP="006C1C08">
      <w:pPr>
        <w:shd w:val="clear" w:color="auto" w:fill="FFFFFF"/>
        <w:spacing w:before="100" w:beforeAutospacing="1" w:line="360" w:lineRule="auto"/>
        <w:contextualSpacing/>
        <w:jc w:val="both"/>
        <w:rPr>
          <w:rFonts w:eastAsia="Times New Roman"/>
          <w:color w:val="000000"/>
          <w:lang w:val="ru-RU"/>
        </w:rPr>
      </w:pPr>
      <w:r w:rsidRPr="006B3FDE">
        <w:rPr>
          <w:rFonts w:eastAsia="Times New Roman"/>
          <w:b/>
          <w:bCs/>
          <w:color w:val="000000"/>
          <w:lang w:val="ru-RU"/>
        </w:rPr>
        <w:t>Предполагаемые результаты</w:t>
      </w:r>
    </w:p>
    <w:p w:rsidR="006B3FDE" w:rsidRPr="007A1825" w:rsidRDefault="006B3FDE" w:rsidP="006C1C08">
      <w:pPr>
        <w:shd w:val="clear" w:color="auto" w:fill="FFFFFF"/>
        <w:spacing w:before="100" w:beforeAutospacing="1" w:line="360" w:lineRule="auto"/>
        <w:contextualSpacing/>
        <w:jc w:val="both"/>
        <w:rPr>
          <w:rFonts w:eastAsia="Times New Roman"/>
          <w:color w:val="000000"/>
          <w:lang w:val="ru-RU"/>
        </w:rPr>
      </w:pPr>
      <w:r w:rsidRPr="007A1825">
        <w:rPr>
          <w:rFonts w:eastAsia="Times New Roman"/>
          <w:color w:val="000000"/>
          <w:lang w:val="ru-RU"/>
        </w:rPr>
        <w:t>В результате внедрения данного проекта ожидаются следующие результаты:</w:t>
      </w:r>
    </w:p>
    <w:p w:rsidR="006B3FDE" w:rsidRDefault="006B3FDE" w:rsidP="005C792B">
      <w:pPr>
        <w:widowControl/>
        <w:numPr>
          <w:ilvl w:val="0"/>
          <w:numId w:val="77"/>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Осознанный выбор профессий.</w:t>
      </w:r>
    </w:p>
    <w:p w:rsidR="00EF046A" w:rsidRDefault="00EF046A" w:rsidP="00EF046A">
      <w:pPr>
        <w:widowControl/>
        <w:shd w:val="clear" w:color="auto" w:fill="FFFFFF"/>
        <w:autoSpaceDE/>
        <w:autoSpaceDN/>
        <w:adjustRightInd/>
        <w:spacing w:before="100" w:beforeAutospacing="1" w:line="360" w:lineRule="auto"/>
        <w:ind w:left="720"/>
        <w:contextualSpacing/>
        <w:jc w:val="both"/>
        <w:rPr>
          <w:rFonts w:eastAsia="Times New Roman"/>
          <w:color w:val="000000"/>
          <w:lang w:val="ru-RU"/>
        </w:rPr>
      </w:pPr>
    </w:p>
    <w:p w:rsidR="00121BD2" w:rsidRPr="007A1825" w:rsidRDefault="00121BD2" w:rsidP="006C1C08">
      <w:pPr>
        <w:widowControl/>
        <w:shd w:val="clear" w:color="auto" w:fill="FFFFFF"/>
        <w:autoSpaceDE/>
        <w:autoSpaceDN/>
        <w:adjustRightInd/>
        <w:spacing w:before="100" w:beforeAutospacing="1" w:line="360" w:lineRule="auto"/>
        <w:ind w:left="720"/>
        <w:contextualSpacing/>
        <w:jc w:val="both"/>
        <w:rPr>
          <w:rFonts w:eastAsia="Times New Roman"/>
          <w:color w:val="000000"/>
          <w:lang w:val="ru-RU"/>
        </w:rPr>
      </w:pPr>
    </w:p>
    <w:p w:rsidR="006B3FDE" w:rsidRPr="00D86B16" w:rsidRDefault="00D86B16" w:rsidP="00D86B16">
      <w:pPr>
        <w:spacing w:line="360" w:lineRule="auto"/>
        <w:contextualSpacing/>
        <w:jc w:val="center"/>
        <w:rPr>
          <w:rFonts w:eastAsia="Times New Roman"/>
          <w:b/>
          <w:lang w:val="ru-RU"/>
        </w:rPr>
      </w:pPr>
      <w:r w:rsidRPr="00D86B16">
        <w:rPr>
          <w:rFonts w:eastAsia="Times New Roman"/>
          <w:b/>
          <w:lang w:val="ru-RU"/>
        </w:rPr>
        <w:lastRenderedPageBreak/>
        <w:t>Программа формирования культуры здорового и безопасного образа жизни</w:t>
      </w:r>
    </w:p>
    <w:p w:rsidR="00D86B16" w:rsidRPr="00D86B16" w:rsidRDefault="00D86B16" w:rsidP="006C1C08">
      <w:pPr>
        <w:spacing w:line="360" w:lineRule="auto"/>
        <w:contextualSpacing/>
        <w:jc w:val="both"/>
        <w:rPr>
          <w:rFonts w:eastAsia="Times New Roman"/>
          <w:vanish/>
          <w:lang w:val="ru-RU"/>
        </w:rPr>
      </w:pPr>
    </w:p>
    <w:p w:rsidR="006B3FDE" w:rsidRPr="007A1825" w:rsidRDefault="006B3FDE" w:rsidP="006C1C08">
      <w:pPr>
        <w:spacing w:line="360" w:lineRule="auto"/>
        <w:contextualSpacing/>
        <w:jc w:val="both"/>
        <w:rPr>
          <w:rFonts w:eastAsia="Times New Roman"/>
          <w:vanish/>
        </w:rPr>
      </w:pP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Здоровье народа – одно из основных богатств государства, одно из важнейших условий нормальной, полноценной, активной жизни и деятельности граждан.</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Задачи: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 формирование понятия о здоровом образе жизни;</w:t>
      </w:r>
    </w:p>
    <w:p w:rsidR="006B3FDE" w:rsidRPr="00C16B36"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C16B36">
        <w:rPr>
          <w:rFonts w:eastAsia="Times New Roman"/>
          <w:color w:val="000000"/>
          <w:lang w:val="ru-RU"/>
        </w:rPr>
        <w:t>- формирование понятия здорового питания,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 воспитание компетенций, направленных на формирование здоровых условий жизни.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Актуальность заключается в отсутствии информационно-образовательной среды для формирования понятия ЗОЖ.</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Реализация этого проекта позволит провести необходимую информационно-образовательную работу по формированию привлекательности имиджа здорового образа жизни среди детей и подростков.</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Здоровье детей, с нашей точки зрения, категория педагогическая, так как оно либо формируется и развивается, либо расстраивается и утрачивается.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Здоровье ребенка, его психическое и физическое развитие, социальная адаптация в значительной степени определяются условиями жизни ребенка в микросреде (семья, школа).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Воспитание бережного отношения к здоровью нужно организовать системно: с формирования компетенций здорового образа жизни, здорового питания, здоровых условий жизни в образовательной и воспитательной деятельности.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rPr>
      </w:pPr>
      <w:r w:rsidRPr="007A1825">
        <w:rPr>
          <w:rFonts w:eastAsia="Times New Roman"/>
          <w:i/>
          <w:iCs/>
          <w:color w:val="000000"/>
        </w:rPr>
        <w:t>В образовательной деятельности: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методическим объединениям разработать учебные планы с включением графы «Здоровье» в календарно-тематическое планирование (цикл уроков, цикл лекций, упражнения, задачи на тему ЗОЖ, акцентирование темы ЗОЖ в реализации воспитательных целей уроков</w:t>
      </w:r>
      <w:proofErr w:type="gramStart"/>
      <w:r w:rsidRPr="007A1825">
        <w:rPr>
          <w:rFonts w:eastAsia="Times New Roman"/>
          <w:color w:val="000000"/>
          <w:lang w:val="ru-RU"/>
        </w:rPr>
        <w:t xml:space="preserve"> )</w:t>
      </w:r>
      <w:proofErr w:type="gramEnd"/>
      <w:r w:rsidRPr="007A1825">
        <w:rPr>
          <w:rFonts w:eastAsia="Times New Roman"/>
          <w:color w:val="000000"/>
          <w:lang w:val="ru-RU"/>
        </w:rPr>
        <w:t>; разработка и апробация уроков по теме ЗОЖ, создание дидактических и наглядных пособий по учебным предметам, информирующих и пропагандирующих ЗОЖ, создание программ элективных курсов по здоровому питанию, по охране здоровья, по воспитанию компетенций для создания здоровых условий жизни.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i/>
          <w:iCs/>
          <w:color w:val="000000"/>
          <w:lang w:val="ru-RU"/>
        </w:rPr>
        <w:t>В воспитательной деятельности, в работе с родителями и социумом</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rPr>
      </w:pPr>
      <w:proofErr w:type="gramStart"/>
      <w:r w:rsidRPr="007A1825">
        <w:rPr>
          <w:rFonts w:eastAsia="Times New Roman"/>
          <w:i/>
          <w:iCs/>
          <w:color w:val="000000"/>
        </w:rPr>
        <w:t>мероприятия</w:t>
      </w:r>
      <w:proofErr w:type="gramEnd"/>
      <w:r w:rsidRPr="007A1825">
        <w:rPr>
          <w:rFonts w:eastAsia="Times New Roman"/>
          <w:i/>
          <w:iCs/>
          <w:color w:val="000000"/>
        </w:rPr>
        <w:t>:</w:t>
      </w:r>
    </w:p>
    <w:p w:rsidR="006B3FDE" w:rsidRPr="007A1825" w:rsidRDefault="006B3FDE" w:rsidP="005C792B">
      <w:pPr>
        <w:widowControl/>
        <w:numPr>
          <w:ilvl w:val="0"/>
          <w:numId w:val="78"/>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Беседы о здоровом образе жизни, цикл бесед о ЗОЖ.</w:t>
      </w:r>
    </w:p>
    <w:p w:rsidR="006B3FDE" w:rsidRPr="007A1825" w:rsidRDefault="006B3FDE" w:rsidP="005C792B">
      <w:pPr>
        <w:widowControl/>
        <w:numPr>
          <w:ilvl w:val="0"/>
          <w:numId w:val="78"/>
        </w:numPr>
        <w:shd w:val="clear" w:color="auto" w:fill="FFFFFF"/>
        <w:autoSpaceDE/>
        <w:autoSpaceDN/>
        <w:adjustRightInd/>
        <w:spacing w:before="100" w:beforeAutospacing="1" w:line="360" w:lineRule="auto"/>
        <w:contextualSpacing/>
        <w:jc w:val="both"/>
        <w:rPr>
          <w:rFonts w:eastAsia="Times New Roman"/>
          <w:color w:val="000000"/>
        </w:rPr>
      </w:pPr>
      <w:r w:rsidRPr="007A1825">
        <w:rPr>
          <w:rFonts w:eastAsia="Times New Roman"/>
          <w:color w:val="000000"/>
        </w:rPr>
        <w:t>Дни (недели) Здоровья.</w:t>
      </w:r>
    </w:p>
    <w:p w:rsidR="006B3FDE" w:rsidRPr="007A1825" w:rsidRDefault="006B3FDE" w:rsidP="005C792B">
      <w:pPr>
        <w:widowControl/>
        <w:numPr>
          <w:ilvl w:val="0"/>
          <w:numId w:val="78"/>
        </w:numPr>
        <w:shd w:val="clear" w:color="auto" w:fill="FFFFFF"/>
        <w:autoSpaceDE/>
        <w:autoSpaceDN/>
        <w:adjustRightInd/>
        <w:spacing w:before="100" w:beforeAutospacing="1" w:line="360" w:lineRule="auto"/>
        <w:contextualSpacing/>
        <w:jc w:val="both"/>
        <w:rPr>
          <w:rFonts w:eastAsia="Times New Roman"/>
          <w:color w:val="000000"/>
        </w:rPr>
      </w:pPr>
      <w:r w:rsidRPr="007A1825">
        <w:rPr>
          <w:rFonts w:eastAsia="Times New Roman"/>
          <w:color w:val="000000"/>
        </w:rPr>
        <w:t>Конкурс плакатов о ЗОЖ.</w:t>
      </w:r>
    </w:p>
    <w:p w:rsidR="006B3FDE" w:rsidRPr="007A1825" w:rsidRDefault="006B3FDE" w:rsidP="005C792B">
      <w:pPr>
        <w:widowControl/>
        <w:numPr>
          <w:ilvl w:val="0"/>
          <w:numId w:val="78"/>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«Папа, мама, я – спортивная семья» - между родителями и детьми.</w:t>
      </w:r>
    </w:p>
    <w:p w:rsidR="006B3FDE" w:rsidRPr="007A1825" w:rsidRDefault="006B3FDE" w:rsidP="005C792B">
      <w:pPr>
        <w:widowControl/>
        <w:numPr>
          <w:ilvl w:val="0"/>
          <w:numId w:val="78"/>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lastRenderedPageBreak/>
        <w:t>Психологические тренинги-игры для саморегуляции личности в ситуации стресса и сохранения психологического здоровья человека.</w:t>
      </w:r>
    </w:p>
    <w:p w:rsidR="006B3FDE" w:rsidRPr="007A1825" w:rsidRDefault="006B3FDE" w:rsidP="005C792B">
      <w:pPr>
        <w:widowControl/>
        <w:numPr>
          <w:ilvl w:val="0"/>
          <w:numId w:val="78"/>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Цикл лекций «О правильном и здоровом питании».</w:t>
      </w:r>
    </w:p>
    <w:p w:rsidR="006B3FDE" w:rsidRPr="007A1825" w:rsidRDefault="006B3FDE" w:rsidP="005C792B">
      <w:pPr>
        <w:widowControl/>
        <w:numPr>
          <w:ilvl w:val="0"/>
          <w:numId w:val="78"/>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«Своя игра» - вопросы по ЗОЖ.</w:t>
      </w:r>
    </w:p>
    <w:p w:rsidR="006B3FDE" w:rsidRPr="007A1825" w:rsidRDefault="006B3FDE" w:rsidP="005C792B">
      <w:pPr>
        <w:widowControl/>
        <w:numPr>
          <w:ilvl w:val="0"/>
          <w:numId w:val="78"/>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Работа с трудными детьми и неблагополучными семьями.</w:t>
      </w:r>
    </w:p>
    <w:p w:rsidR="006B3FDE" w:rsidRPr="007A1825" w:rsidRDefault="006B3FDE" w:rsidP="005C792B">
      <w:pPr>
        <w:widowControl/>
        <w:numPr>
          <w:ilvl w:val="0"/>
          <w:numId w:val="78"/>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Родительские собрания на темы ЗОЖ.</w:t>
      </w:r>
    </w:p>
    <w:p w:rsidR="006B3FDE" w:rsidRPr="005A1EB3" w:rsidRDefault="006B3FDE" w:rsidP="005C792B">
      <w:pPr>
        <w:widowControl/>
        <w:numPr>
          <w:ilvl w:val="0"/>
          <w:numId w:val="78"/>
        </w:numPr>
        <w:shd w:val="clear" w:color="auto" w:fill="FFFFFF"/>
        <w:autoSpaceDE/>
        <w:autoSpaceDN/>
        <w:adjustRightInd/>
        <w:spacing w:before="100" w:beforeAutospacing="1" w:line="360" w:lineRule="auto"/>
        <w:contextualSpacing/>
        <w:jc w:val="both"/>
        <w:rPr>
          <w:rFonts w:eastAsia="Times New Roman"/>
          <w:color w:val="000000"/>
        </w:rPr>
      </w:pPr>
      <w:r w:rsidRPr="007A1825">
        <w:rPr>
          <w:rFonts w:eastAsia="Times New Roman"/>
          <w:color w:val="000000"/>
        </w:rPr>
        <w:t>Антинаркотический месячник.</w:t>
      </w:r>
    </w:p>
    <w:p w:rsidR="006B3FDE" w:rsidRDefault="006B3FDE" w:rsidP="005C792B">
      <w:pPr>
        <w:widowControl/>
        <w:numPr>
          <w:ilvl w:val="0"/>
          <w:numId w:val="78"/>
        </w:numPr>
        <w:shd w:val="clear" w:color="auto" w:fill="FFFFFF"/>
        <w:autoSpaceDE/>
        <w:autoSpaceDN/>
        <w:adjustRightInd/>
        <w:spacing w:before="100" w:beforeAutospacing="1" w:line="360" w:lineRule="auto"/>
        <w:contextualSpacing/>
        <w:jc w:val="both"/>
        <w:rPr>
          <w:rFonts w:eastAsia="Times New Roman"/>
          <w:color w:val="000000"/>
          <w:lang w:val="ru-RU"/>
        </w:rPr>
      </w:pPr>
      <w:r w:rsidRPr="005A1EB3">
        <w:rPr>
          <w:rFonts w:eastAsia="Times New Roman"/>
          <w:color w:val="000000"/>
          <w:lang w:val="ru-RU"/>
        </w:rPr>
        <w:t xml:space="preserve">Работа Поста </w:t>
      </w:r>
      <w:r w:rsidR="00121BD2">
        <w:rPr>
          <w:rFonts w:eastAsia="Times New Roman"/>
          <w:color w:val="000000"/>
          <w:lang w:val="ru-RU"/>
        </w:rPr>
        <w:t>формирования З</w:t>
      </w:r>
      <w:r w:rsidRPr="005A1EB3">
        <w:rPr>
          <w:rFonts w:eastAsia="Times New Roman"/>
          <w:color w:val="000000"/>
          <w:lang w:val="ru-RU"/>
        </w:rPr>
        <w:t>ОЖ, стенда здоровья: профилактика вредных привычек</w:t>
      </w:r>
    </w:p>
    <w:p w:rsidR="006B3FDE" w:rsidRPr="005A1EB3" w:rsidRDefault="006B3FDE" w:rsidP="005C792B">
      <w:pPr>
        <w:widowControl/>
        <w:numPr>
          <w:ilvl w:val="0"/>
          <w:numId w:val="78"/>
        </w:numPr>
        <w:shd w:val="clear" w:color="auto" w:fill="FFFFFF"/>
        <w:autoSpaceDE/>
        <w:autoSpaceDN/>
        <w:adjustRightInd/>
        <w:spacing w:before="100" w:beforeAutospacing="1" w:line="360" w:lineRule="auto"/>
        <w:contextualSpacing/>
        <w:jc w:val="both"/>
        <w:rPr>
          <w:rFonts w:eastAsia="Times New Roman"/>
          <w:color w:val="000000"/>
          <w:lang w:val="ru-RU"/>
        </w:rPr>
      </w:pPr>
      <w:r>
        <w:rPr>
          <w:rFonts w:eastAsia="Times New Roman"/>
          <w:color w:val="000000"/>
          <w:lang w:val="ru-RU"/>
        </w:rPr>
        <w:t>Психологические месячники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Целью</w:t>
      </w:r>
      <w:r w:rsidRPr="007A1825">
        <w:rPr>
          <w:rFonts w:eastAsia="Times New Roman"/>
          <w:color w:val="000000"/>
        </w:rPr>
        <w:t> </w:t>
      </w:r>
      <w:r w:rsidRPr="007A1825">
        <w:rPr>
          <w:rFonts w:eastAsia="Times New Roman"/>
          <w:color w:val="000000"/>
          <w:lang w:val="ru-RU"/>
        </w:rPr>
        <w:t>воспитательной работы является создание благоприятных условий для оздоровления учащихся и развития у них потребности в здоровом образе жизни.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Для достижения цели необходимо решить следующие</w:t>
      </w:r>
      <w:r w:rsidRPr="007A1825">
        <w:rPr>
          <w:rFonts w:eastAsia="Times New Roman"/>
          <w:color w:val="000000"/>
        </w:rPr>
        <w:t> </w:t>
      </w:r>
      <w:r w:rsidRPr="007A1825">
        <w:rPr>
          <w:rFonts w:eastAsia="Times New Roman"/>
          <w:b/>
          <w:bCs/>
          <w:color w:val="000000"/>
          <w:lang w:val="ru-RU"/>
        </w:rPr>
        <w:t>задачи:</w:t>
      </w:r>
    </w:p>
    <w:p w:rsidR="006B3FDE" w:rsidRPr="007A1825" w:rsidRDefault="006B3FDE" w:rsidP="005C792B">
      <w:pPr>
        <w:widowControl/>
        <w:numPr>
          <w:ilvl w:val="1"/>
          <w:numId w:val="79"/>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Посредством внеурочной деятельности содействовать формированию у учащихся представления о здоровом образе жизни, здоровой, не склонной к «социальным» болезням личности человека.</w:t>
      </w:r>
    </w:p>
    <w:p w:rsidR="006B3FDE" w:rsidRPr="007A1825" w:rsidRDefault="006B3FDE" w:rsidP="005C792B">
      <w:pPr>
        <w:widowControl/>
        <w:numPr>
          <w:ilvl w:val="1"/>
          <w:numId w:val="79"/>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Активно использовать в учебно-воспитательном процессе инновационные педагогические и психологические технологии, обеспечивающие развитие у учащихся потребности вести здоровый образ жизни.</w:t>
      </w:r>
    </w:p>
    <w:p w:rsidR="006B3FDE" w:rsidRPr="007A1825" w:rsidRDefault="006B3FDE" w:rsidP="005C792B">
      <w:pPr>
        <w:widowControl/>
        <w:numPr>
          <w:ilvl w:val="1"/>
          <w:numId w:val="79"/>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Создавать в образовательном учреждении благоприятную атмосферу общения, направленную на преодоление конфликтных ситуаций в системе «учитель-ученик-родитель».</w:t>
      </w:r>
    </w:p>
    <w:p w:rsidR="006B3FDE" w:rsidRPr="007A1825" w:rsidRDefault="006B3FDE" w:rsidP="005C792B">
      <w:pPr>
        <w:widowControl/>
        <w:numPr>
          <w:ilvl w:val="1"/>
          <w:numId w:val="79"/>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Проводить работу с родителями учащихся, направленную на формирование в семьях здоровьесберегающих условий и здорового образа жизни, профилактику вредных привычек.</w:t>
      </w:r>
    </w:p>
    <w:p w:rsidR="006B3FDE" w:rsidRPr="007A1825" w:rsidRDefault="006B3FDE" w:rsidP="005C792B">
      <w:pPr>
        <w:widowControl/>
        <w:numPr>
          <w:ilvl w:val="1"/>
          <w:numId w:val="79"/>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Разработать и использовать в практической деятельности диагностический инструментарий изучения эффективности воспитательной системы.</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rPr>
      </w:pPr>
      <w:r w:rsidRPr="007A1825">
        <w:rPr>
          <w:rFonts w:eastAsia="Times New Roman"/>
          <w:color w:val="000000"/>
        </w:rPr>
        <w:t>Ожидаемые результаты:</w:t>
      </w:r>
    </w:p>
    <w:p w:rsidR="006B3FDE" w:rsidRPr="007A1825" w:rsidRDefault="006B3FDE" w:rsidP="005C792B">
      <w:pPr>
        <w:widowControl/>
        <w:numPr>
          <w:ilvl w:val="0"/>
          <w:numId w:val="80"/>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Осознание и понимание здоровья как нормы успешной жизни.</w:t>
      </w:r>
    </w:p>
    <w:p w:rsidR="006B3FDE" w:rsidRPr="007A1825" w:rsidRDefault="006B3FDE" w:rsidP="005C792B">
      <w:pPr>
        <w:widowControl/>
        <w:numPr>
          <w:ilvl w:val="0"/>
          <w:numId w:val="80"/>
        </w:numPr>
        <w:shd w:val="clear" w:color="auto" w:fill="FFFFFF"/>
        <w:autoSpaceDE/>
        <w:autoSpaceDN/>
        <w:adjustRightInd/>
        <w:spacing w:before="100" w:beforeAutospacing="1" w:line="360" w:lineRule="auto"/>
        <w:contextualSpacing/>
        <w:jc w:val="both"/>
        <w:rPr>
          <w:rFonts w:eastAsia="Times New Roman"/>
          <w:color w:val="000000"/>
          <w:lang w:val="ru-RU"/>
        </w:rPr>
      </w:pPr>
      <w:r w:rsidRPr="007A1825">
        <w:rPr>
          <w:rFonts w:eastAsia="Times New Roman"/>
          <w:color w:val="000000"/>
          <w:lang w:val="ru-RU"/>
        </w:rPr>
        <w:t>Наличие потребности физического, психического и нравственного здоровья.</w:t>
      </w:r>
    </w:p>
    <w:p w:rsidR="006B3FDE" w:rsidRPr="007A1825" w:rsidRDefault="006B3FDE" w:rsidP="00D86B16">
      <w:pPr>
        <w:shd w:val="clear" w:color="auto" w:fill="FFFFFF"/>
        <w:spacing w:before="100" w:beforeAutospacing="1" w:line="360" w:lineRule="auto"/>
        <w:ind w:firstLine="562"/>
        <w:contextualSpacing/>
        <w:jc w:val="center"/>
        <w:rPr>
          <w:rFonts w:eastAsia="Times New Roman"/>
          <w:color w:val="000000"/>
          <w:lang w:val="ru-RU"/>
        </w:rPr>
      </w:pPr>
      <w:r w:rsidRPr="007A1825">
        <w:rPr>
          <w:rFonts w:eastAsia="Times New Roman"/>
          <w:b/>
          <w:bCs/>
          <w:color w:val="000000"/>
          <w:lang w:val="ru-RU"/>
        </w:rPr>
        <w:t xml:space="preserve">Деятельность образовательного учреждения в области непрерывного экологического здоровьесберегающего образования </w:t>
      </w:r>
      <w:proofErr w:type="gramStart"/>
      <w:r w:rsidRPr="007A1825">
        <w:rPr>
          <w:rFonts w:eastAsia="Times New Roman"/>
          <w:b/>
          <w:bCs/>
          <w:color w:val="000000"/>
          <w:lang w:val="ru-RU"/>
        </w:rPr>
        <w:t>обучающихся</w:t>
      </w:r>
      <w:proofErr w:type="gramEnd"/>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 xml:space="preserve">Экологическая здоровьесберегающая деятельность образовательного учреждения на ступени среднего (полного) общего образования может быть представлена в виде пяти взаимосвязанных блоков: по созданию экологически безопасной здоровьесберагающей </w:t>
      </w:r>
      <w:r w:rsidRPr="007A1825">
        <w:rPr>
          <w:rFonts w:eastAsia="Times New Roman"/>
          <w:color w:val="000000"/>
          <w:lang w:val="ru-RU"/>
        </w:rPr>
        <w:lastRenderedPageBreak/>
        <w:t xml:space="preserve">инфраструктуры; рациональной организации учебной и внеучебной деятельности обучающихся; эффективной организации физкультурно-оздоровительной работы; </w:t>
      </w:r>
      <w:proofErr w:type="gramStart"/>
      <w:r w:rsidRPr="007A1825">
        <w:rPr>
          <w:rFonts w:eastAsia="Times New Roman"/>
          <w:color w:val="000000"/>
          <w:lang w:val="ru-RU"/>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Экологически безопасная здоровьесберегающая инфраструктура образовательного учреждения</w:t>
      </w:r>
      <w:r w:rsidRPr="007A1825">
        <w:rPr>
          <w:rFonts w:eastAsia="Times New Roman"/>
          <w:color w:val="000000"/>
        </w:rPr>
        <w:t> </w:t>
      </w:r>
      <w:r w:rsidRPr="007A1825">
        <w:rPr>
          <w:rFonts w:eastAsia="Times New Roman"/>
          <w:color w:val="000000"/>
          <w:lang w:val="ru-RU"/>
        </w:rPr>
        <w:t>включает:</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наличие и необходимое оснащение помещений для питания обучающихся, а также для хранения и приготовления пищи;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организация качественного горячего питания обучающихся, в том числе горячих завтраков;</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оснащённость кабинетов, физкультурного зала, спортплощадок необходимым игровым и спортивным оборудованием и инвентарём;</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наличие помещений для медицинского персонала;</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 xml:space="preserve">наличие необходимого (в расчёте на количество обучающихся) и квалифицированного состава специалистов, обеспечивающих работу с </w:t>
      </w:r>
      <w:proofErr w:type="gramStart"/>
      <w:r w:rsidRPr="007A1825">
        <w:rPr>
          <w:rFonts w:eastAsia="Times New Roman"/>
          <w:color w:val="000000"/>
          <w:lang w:val="ru-RU"/>
        </w:rPr>
        <w:t>обучающимися</w:t>
      </w:r>
      <w:proofErr w:type="gramEnd"/>
      <w:r w:rsidRPr="007A1825">
        <w:rPr>
          <w:rFonts w:eastAsia="Times New Roman"/>
          <w:color w:val="000000"/>
          <w:lang w:val="ru-RU"/>
        </w:rPr>
        <w:t xml:space="preserve"> (логопеды, учителя физической культуры, психологи, медицинские работники);</w:t>
      </w:r>
    </w:p>
    <w:p w:rsidR="006B3FDE" w:rsidRPr="007A1825" w:rsidRDefault="006B3FDE" w:rsidP="006C1C08">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color w:val="000000"/>
          <w:lang w:val="ru-RU"/>
        </w:rPr>
        <w:t>•</w:t>
      </w:r>
      <w:r w:rsidRPr="007A1825">
        <w:rPr>
          <w:rFonts w:eastAsia="Times New Roman"/>
          <w:color w:val="000000"/>
        </w:rPr>
        <w:t> </w:t>
      </w:r>
      <w:r w:rsidRPr="007A1825">
        <w:rPr>
          <w:rFonts w:eastAsia="Times New Roman"/>
          <w:color w:val="000000"/>
          <w:lang w:val="ru-RU"/>
        </w:rPr>
        <w:t>наличие пришкольной площадки, кабинета или лаборатории для экологического образования.</w:t>
      </w:r>
    </w:p>
    <w:p w:rsidR="006B3FDE" w:rsidRPr="007A1825" w:rsidRDefault="006B3FDE" w:rsidP="00B114DC">
      <w:pPr>
        <w:shd w:val="clear" w:color="auto" w:fill="FFFFFF"/>
        <w:spacing w:before="100" w:beforeAutospacing="1" w:line="360" w:lineRule="auto"/>
        <w:ind w:firstLine="562"/>
        <w:contextualSpacing/>
        <w:jc w:val="both"/>
        <w:rPr>
          <w:rFonts w:eastAsia="Times New Roman"/>
          <w:color w:val="000000"/>
          <w:lang w:val="ru-RU"/>
        </w:rPr>
      </w:pPr>
      <w:r w:rsidRPr="007A1825">
        <w:rPr>
          <w:rFonts w:eastAsia="Times New Roman"/>
          <w:b/>
          <w:bCs/>
          <w:color w:val="000000"/>
          <w:lang w:val="ru-RU"/>
        </w:rPr>
        <w:t>Просветительская работа с родителями (законными представителями)</w:t>
      </w:r>
      <w:r w:rsidRPr="007A1825">
        <w:rPr>
          <w:rFonts w:eastAsia="Times New Roman"/>
          <w:b/>
          <w:bCs/>
          <w:color w:val="000000"/>
        </w:rPr>
        <w:t> </w:t>
      </w:r>
      <w:r w:rsidRPr="007A1825">
        <w:rPr>
          <w:rFonts w:eastAsia="Times New Roman"/>
          <w:color w:val="000000"/>
          <w:lang w:val="ru-RU"/>
        </w:rPr>
        <w:t>включает:</w:t>
      </w:r>
    </w:p>
    <w:p w:rsidR="006B3FDE" w:rsidRPr="007A1825" w:rsidRDefault="00B114DC" w:rsidP="00B114DC">
      <w:pPr>
        <w:shd w:val="clear" w:color="auto" w:fill="FFFFFF"/>
        <w:spacing w:before="100" w:beforeAutospacing="1" w:line="360" w:lineRule="auto"/>
        <w:ind w:firstLine="562"/>
        <w:contextualSpacing/>
        <w:jc w:val="both"/>
        <w:rPr>
          <w:rFonts w:eastAsia="Times New Roman"/>
          <w:color w:val="000000"/>
          <w:lang w:val="ru-RU"/>
        </w:rPr>
      </w:pPr>
      <w:r>
        <w:rPr>
          <w:rFonts w:eastAsia="Times New Roman"/>
          <w:color w:val="000000"/>
          <w:lang w:val="ru-RU"/>
        </w:rPr>
        <w:t>-</w:t>
      </w:r>
      <w:r w:rsidR="006B3FDE" w:rsidRPr="007A1825">
        <w:rPr>
          <w:rFonts w:eastAsia="Times New Roman"/>
          <w:color w:val="000000"/>
        </w:rPr>
        <w:t> </w:t>
      </w:r>
      <w:r w:rsidR="006B3FDE" w:rsidRPr="007A1825">
        <w:rPr>
          <w:rFonts w:eastAsia="Times New Roman"/>
          <w:color w:val="000000"/>
          <w:lang w:val="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w:t>
      </w:r>
      <w:r w:rsidR="006B3FDE" w:rsidRPr="007A1825">
        <w:rPr>
          <w:rFonts w:eastAsia="Times New Roman"/>
          <w:color w:val="000000"/>
        </w:rPr>
        <w:t> </w:t>
      </w:r>
      <w:r w:rsidR="006B3FDE" w:rsidRPr="007A1825">
        <w:rPr>
          <w:rFonts w:eastAsia="Times New Roman"/>
          <w:color w:val="000000"/>
          <w:lang w:val="ru-RU"/>
        </w:rPr>
        <w:t>п., экологическое просвещение родителей;</w:t>
      </w:r>
    </w:p>
    <w:p w:rsidR="00B114DC" w:rsidRDefault="00B114DC" w:rsidP="00B114DC">
      <w:pPr>
        <w:shd w:val="clear" w:color="auto" w:fill="FFFFFF"/>
        <w:spacing w:before="100" w:beforeAutospacing="1" w:line="360" w:lineRule="auto"/>
        <w:ind w:firstLine="562"/>
        <w:contextualSpacing/>
        <w:jc w:val="both"/>
        <w:rPr>
          <w:rFonts w:eastAsia="Times New Roman"/>
          <w:color w:val="000000"/>
          <w:lang w:val="ru-RU"/>
        </w:rPr>
      </w:pPr>
      <w:r>
        <w:rPr>
          <w:rFonts w:eastAsia="Times New Roman"/>
          <w:color w:val="000000"/>
          <w:lang w:val="ru-RU"/>
        </w:rPr>
        <w:t>-</w:t>
      </w:r>
      <w:r w:rsidR="006B3FDE" w:rsidRPr="007A1825">
        <w:rPr>
          <w:rFonts w:eastAsia="Times New Roman"/>
          <w:color w:val="000000"/>
        </w:rPr>
        <w:t> </w:t>
      </w:r>
      <w:r w:rsidR="006B3FDE" w:rsidRPr="007A1825">
        <w:rPr>
          <w:rFonts w:eastAsia="Times New Roman"/>
          <w:color w:val="000000"/>
          <w:lang w:val="ru-RU"/>
        </w:rPr>
        <w:t>содействие в приобретении для родителей (законных представителей) необходимой научно-методической литературы;</w:t>
      </w:r>
    </w:p>
    <w:p w:rsidR="006B3FDE" w:rsidRPr="00B114DC" w:rsidRDefault="00B114DC" w:rsidP="00B114DC">
      <w:pPr>
        <w:shd w:val="clear" w:color="auto" w:fill="FFFFFF"/>
        <w:spacing w:before="100" w:beforeAutospacing="1" w:line="360" w:lineRule="auto"/>
        <w:ind w:firstLine="562"/>
        <w:contextualSpacing/>
        <w:jc w:val="both"/>
        <w:rPr>
          <w:color w:val="000000"/>
          <w:lang w:val="ru-RU"/>
        </w:rPr>
      </w:pPr>
      <w:r>
        <w:rPr>
          <w:rFonts w:eastAsia="Times New Roman"/>
          <w:color w:val="000000"/>
          <w:lang w:val="ru-RU"/>
        </w:rPr>
        <w:t>-</w:t>
      </w:r>
      <w:r w:rsidRPr="00B114DC">
        <w:rPr>
          <w:color w:val="000000"/>
          <w:lang w:val="ru-RU"/>
        </w:rPr>
        <w:t xml:space="preserve"> п</w:t>
      </w:r>
      <w:r w:rsidR="006B3FDE" w:rsidRPr="00B114DC">
        <w:rPr>
          <w:color w:val="000000"/>
          <w:lang w:val="ru-RU"/>
        </w:rPr>
        <w:t xml:space="preserve">осещения на дому с целью ознакомления с условиями проживания учащегося </w:t>
      </w:r>
    </w:p>
    <w:p w:rsidR="006B3FDE" w:rsidRDefault="00B114DC" w:rsidP="00B114DC">
      <w:pPr>
        <w:shd w:val="clear" w:color="auto" w:fill="FFFFFF"/>
        <w:spacing w:before="100" w:beforeAutospacing="1" w:line="360" w:lineRule="auto"/>
        <w:ind w:firstLine="562"/>
        <w:contextualSpacing/>
        <w:jc w:val="both"/>
        <w:rPr>
          <w:rFonts w:eastAsia="Times New Roman"/>
          <w:color w:val="000000"/>
          <w:lang w:val="ru-RU"/>
        </w:rPr>
      </w:pPr>
      <w:r>
        <w:rPr>
          <w:rFonts w:eastAsia="Times New Roman"/>
          <w:color w:val="000000"/>
          <w:lang w:val="ru-RU"/>
        </w:rPr>
        <w:t xml:space="preserve">- </w:t>
      </w:r>
      <w:r w:rsidR="006B3FDE" w:rsidRPr="007A1825">
        <w:rPr>
          <w:rFonts w:eastAsia="Times New Roman"/>
          <w:color w:val="000000"/>
          <w:lang w:val="ru-RU"/>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w:t>
      </w:r>
      <w:r w:rsidR="006B3FDE" w:rsidRPr="007A1825">
        <w:rPr>
          <w:rFonts w:eastAsia="Times New Roman"/>
          <w:color w:val="000000"/>
        </w:rPr>
        <w:t> </w:t>
      </w:r>
      <w:r w:rsidR="006B3FDE" w:rsidRPr="007A1825">
        <w:rPr>
          <w:rFonts w:eastAsia="Times New Roman"/>
          <w:color w:val="000000"/>
          <w:lang w:val="ru-RU"/>
        </w:rPr>
        <w:t>п.</w:t>
      </w:r>
    </w:p>
    <w:p w:rsidR="0018620B" w:rsidRPr="0018620B" w:rsidRDefault="00766B33" w:rsidP="006C1C08">
      <w:pPr>
        <w:spacing w:line="360" w:lineRule="auto"/>
        <w:contextualSpacing/>
        <w:jc w:val="both"/>
        <w:rPr>
          <w:b/>
          <w:lang w:val="ru-RU"/>
        </w:rPr>
      </w:pPr>
      <w:r w:rsidRPr="00FF6C04">
        <w:rPr>
          <w:rStyle w:val="af4"/>
          <w:shd w:val="clear" w:color="auto" w:fill="FFFFFF"/>
          <w:lang w:val="ru-RU"/>
        </w:rPr>
        <w:lastRenderedPageBreak/>
        <w:t>2.</w:t>
      </w:r>
      <w:r w:rsidR="00ED5084">
        <w:rPr>
          <w:rStyle w:val="af4"/>
          <w:shd w:val="clear" w:color="auto" w:fill="FFFFFF"/>
          <w:lang w:val="ru-RU"/>
        </w:rPr>
        <w:t>4</w:t>
      </w:r>
      <w:r w:rsidRPr="00FF6C04">
        <w:rPr>
          <w:rStyle w:val="af4"/>
          <w:shd w:val="clear" w:color="auto" w:fill="FFFFFF"/>
          <w:lang w:val="ru-RU"/>
        </w:rPr>
        <w:t xml:space="preserve">. </w:t>
      </w:r>
      <w:r w:rsidR="0018620B" w:rsidRPr="0018620B">
        <w:rPr>
          <w:b/>
          <w:lang w:val="ru-RU"/>
        </w:rPr>
        <w:t xml:space="preserve">Программа коррекционной работы с детьми </w:t>
      </w:r>
      <w:r w:rsidR="00B114DC">
        <w:rPr>
          <w:b/>
          <w:lang w:val="ru-RU"/>
        </w:rPr>
        <w:t xml:space="preserve">с </w:t>
      </w:r>
      <w:r w:rsidR="0018620B" w:rsidRPr="0018620B">
        <w:rPr>
          <w:b/>
          <w:lang w:val="ru-RU"/>
        </w:rPr>
        <w:t>ограниченными возможностями здоровья</w:t>
      </w:r>
      <w:r w:rsidR="00B114DC">
        <w:rPr>
          <w:b/>
          <w:lang w:val="ru-RU"/>
        </w:rPr>
        <w:t xml:space="preserve"> и детьми – инвалидами  </w:t>
      </w:r>
    </w:p>
    <w:p w:rsidR="0018620B" w:rsidRPr="0018620B" w:rsidRDefault="0018620B" w:rsidP="006C1C08">
      <w:pPr>
        <w:spacing w:line="360" w:lineRule="auto"/>
        <w:ind w:firstLine="567"/>
        <w:contextualSpacing/>
        <w:jc w:val="both"/>
        <w:rPr>
          <w:lang w:val="ru-RU"/>
        </w:rPr>
      </w:pPr>
      <w:r w:rsidRPr="0018620B">
        <w:rPr>
          <w:lang w:val="ru-RU"/>
        </w:rPr>
        <w:t>Важнейшим следствием образовательных  инноваций можно считать увеличение  числа детей и подростков с ОВЗ различного происхождения в школьных общеобразовательных организациях. Особо актуально эта ситуация в основной школе. Учащиеся  с ОВЗ, большинство из которых имеют особые образовательные потребности, испытывают значительные затруднения в достижении результатов, закрепленных федеральным стандартом.  Поэтому для них необходима разработкапрограммы коррекционной работы.</w:t>
      </w:r>
    </w:p>
    <w:p w:rsidR="0018620B" w:rsidRPr="0018620B" w:rsidRDefault="0018620B" w:rsidP="006C1C08">
      <w:pPr>
        <w:spacing w:line="360" w:lineRule="auto"/>
        <w:ind w:firstLine="567"/>
        <w:contextualSpacing/>
        <w:jc w:val="both"/>
        <w:rPr>
          <w:lang w:val="ru-RU"/>
        </w:rPr>
      </w:pPr>
      <w:r w:rsidRPr="0018620B">
        <w:rPr>
          <w:lang w:val="ru-RU"/>
        </w:rPr>
        <w:t xml:space="preserve">  В МБОУ «Ы-КСОШ 2» общее  число детей с ОВЗ</w:t>
      </w:r>
      <w:r w:rsidR="00B114DC">
        <w:rPr>
          <w:lang w:val="ru-RU"/>
        </w:rPr>
        <w:t xml:space="preserve"> и детей - инвалидов</w:t>
      </w:r>
      <w:r w:rsidRPr="0018620B">
        <w:rPr>
          <w:lang w:val="ru-RU"/>
        </w:rPr>
        <w:t xml:space="preserve"> составляет 13</w:t>
      </w:r>
      <w:r w:rsidR="00133861">
        <w:rPr>
          <w:lang w:val="ru-RU"/>
        </w:rPr>
        <w:t>: 10 - дети инвалиды.  П</w:t>
      </w:r>
      <w:r w:rsidRPr="0018620B">
        <w:rPr>
          <w:lang w:val="ru-RU"/>
        </w:rPr>
        <w:t xml:space="preserve">о рекомендации </w:t>
      </w:r>
      <w:r w:rsidR="00133861">
        <w:rPr>
          <w:lang w:val="ru-RU"/>
        </w:rPr>
        <w:t xml:space="preserve">МСЭК обучение детей - инвалидовосуществляется на дому </w:t>
      </w:r>
      <w:r w:rsidRPr="0018620B">
        <w:rPr>
          <w:lang w:val="ru-RU"/>
        </w:rPr>
        <w:t>индивиуально</w:t>
      </w:r>
      <w:r w:rsidR="00133861">
        <w:rPr>
          <w:lang w:val="ru-RU"/>
        </w:rPr>
        <w:t>.</w:t>
      </w:r>
      <w:r w:rsidRPr="0018620B">
        <w:rPr>
          <w:lang w:val="ru-RU"/>
        </w:rPr>
        <w:t xml:space="preserve"> С целью улучшения социализации </w:t>
      </w:r>
      <w:r w:rsidR="00133861">
        <w:rPr>
          <w:lang w:val="ru-RU"/>
        </w:rPr>
        <w:t xml:space="preserve">таких </w:t>
      </w:r>
      <w:r w:rsidRPr="0018620B">
        <w:rPr>
          <w:lang w:val="ru-RU"/>
        </w:rPr>
        <w:t xml:space="preserve">детей, </w:t>
      </w:r>
      <w:r w:rsidR="00133861" w:rsidRPr="0018620B">
        <w:rPr>
          <w:lang w:val="ru-RU"/>
        </w:rPr>
        <w:t xml:space="preserve">обучение </w:t>
      </w:r>
      <w:r w:rsidRPr="0018620B">
        <w:rPr>
          <w:lang w:val="ru-RU"/>
        </w:rPr>
        <w:t xml:space="preserve">поддерживается в обычных классах.           </w:t>
      </w:r>
    </w:p>
    <w:p w:rsidR="0018620B" w:rsidRPr="0018620B" w:rsidRDefault="0018620B" w:rsidP="00B114DC">
      <w:pPr>
        <w:spacing w:line="360" w:lineRule="auto"/>
        <w:ind w:firstLine="567"/>
        <w:contextualSpacing/>
        <w:jc w:val="both"/>
        <w:rPr>
          <w:b/>
          <w:lang w:val="ru-RU"/>
        </w:rPr>
      </w:pPr>
      <w:r w:rsidRPr="0018620B">
        <w:rPr>
          <w:b/>
          <w:lang w:val="ru-RU"/>
        </w:rPr>
        <w:t>Концептуальный модуль</w:t>
      </w:r>
    </w:p>
    <w:p w:rsidR="0018620B" w:rsidRPr="0018620B" w:rsidRDefault="0018620B" w:rsidP="00B114DC">
      <w:pPr>
        <w:spacing w:line="360" w:lineRule="auto"/>
        <w:contextualSpacing/>
        <w:jc w:val="both"/>
        <w:rPr>
          <w:rStyle w:val="afc"/>
          <w:rFonts w:eastAsia="@Arial Unicode MS"/>
          <w:lang w:val="ru-RU"/>
        </w:rPr>
      </w:pPr>
      <w:r w:rsidRPr="0018620B">
        <w:rPr>
          <w:lang w:val="ru-RU"/>
        </w:rPr>
        <w:tab/>
      </w:r>
      <w:r w:rsidRPr="0018620B">
        <w:rPr>
          <w:rStyle w:val="afc"/>
          <w:rFonts w:eastAsia="@Arial Unicode MS"/>
          <w:lang w:val="ru-RU"/>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общего образования, коррекцию недостатков в физическом и (или) психическом развитии обучающихся,  их социальную адаптацию.</w:t>
      </w:r>
    </w:p>
    <w:p w:rsidR="0018620B" w:rsidRPr="0018620B" w:rsidRDefault="0018620B" w:rsidP="006C1C08">
      <w:pPr>
        <w:spacing w:line="360" w:lineRule="auto"/>
        <w:ind w:firstLine="708"/>
        <w:contextualSpacing/>
        <w:jc w:val="both"/>
        <w:rPr>
          <w:rStyle w:val="afc"/>
          <w:rFonts w:eastAsia="@Arial Unicode MS"/>
          <w:lang w:val="ru-RU"/>
        </w:rPr>
      </w:pPr>
      <w:r w:rsidRPr="0018620B">
        <w:rPr>
          <w:rStyle w:val="afc"/>
          <w:rFonts w:eastAsia="@Arial Unicode MS"/>
          <w:lang w:val="ru-RU"/>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18620B" w:rsidRPr="0018620B" w:rsidRDefault="0018620B" w:rsidP="006C1C08">
      <w:pPr>
        <w:spacing w:line="360" w:lineRule="auto"/>
        <w:ind w:firstLine="708"/>
        <w:contextualSpacing/>
        <w:jc w:val="both"/>
        <w:rPr>
          <w:rStyle w:val="afc"/>
          <w:rFonts w:eastAsia="@Arial Unicode MS"/>
          <w:lang w:val="ru-RU"/>
        </w:rPr>
      </w:pPr>
      <w:r w:rsidRPr="0018620B">
        <w:rPr>
          <w:rStyle w:val="afc"/>
          <w:rFonts w:eastAsia="@Arial Unicode MS"/>
          <w:lang w:val="ru-RU"/>
        </w:rPr>
        <w:t>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18620B" w:rsidRPr="0018620B" w:rsidRDefault="0018620B" w:rsidP="006C1C08">
      <w:pPr>
        <w:spacing w:line="360" w:lineRule="auto"/>
        <w:ind w:firstLine="708"/>
        <w:contextualSpacing/>
        <w:jc w:val="both"/>
        <w:rPr>
          <w:rStyle w:val="afc"/>
          <w:rFonts w:eastAsia="@Arial Unicode MS"/>
          <w:lang w:val="ru-RU"/>
        </w:rPr>
      </w:pPr>
      <w:r w:rsidRPr="0018620B">
        <w:rPr>
          <w:rStyle w:val="afc"/>
          <w:rFonts w:eastAsia="@Arial Unicode MS"/>
          <w:b/>
          <w:lang w:val="ru-RU"/>
        </w:rPr>
        <w:t>Цель:</w:t>
      </w:r>
      <w:r w:rsidRPr="0018620B">
        <w:rPr>
          <w:rStyle w:val="afc"/>
          <w:rFonts w:eastAsia="@Arial Unicode MS"/>
          <w:lang w:val="ru-RU"/>
        </w:rPr>
        <w:t xml:space="preserve">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 </w:t>
      </w:r>
    </w:p>
    <w:p w:rsidR="0018620B" w:rsidRPr="00137B2B" w:rsidRDefault="0018620B" w:rsidP="006C1C08">
      <w:pPr>
        <w:spacing w:line="360" w:lineRule="auto"/>
        <w:ind w:firstLine="708"/>
        <w:contextualSpacing/>
        <w:jc w:val="both"/>
        <w:rPr>
          <w:rStyle w:val="afc"/>
          <w:rFonts w:eastAsia="@Arial Unicode MS"/>
          <w:b/>
        </w:rPr>
      </w:pPr>
      <w:r w:rsidRPr="00137B2B">
        <w:rPr>
          <w:rStyle w:val="afc"/>
          <w:rFonts w:eastAsia="@Arial Unicode MS"/>
          <w:b/>
        </w:rPr>
        <w:t>Задачи:</w:t>
      </w:r>
    </w:p>
    <w:p w:rsidR="0018620B" w:rsidRPr="0018620B" w:rsidRDefault="0018620B" w:rsidP="005C792B">
      <w:pPr>
        <w:widowControl/>
        <w:numPr>
          <w:ilvl w:val="0"/>
          <w:numId w:val="57"/>
        </w:numPr>
        <w:autoSpaceDE/>
        <w:autoSpaceDN/>
        <w:adjustRightInd/>
        <w:spacing w:line="360" w:lineRule="auto"/>
        <w:contextualSpacing/>
        <w:jc w:val="both"/>
        <w:rPr>
          <w:rStyle w:val="afc"/>
          <w:rFonts w:eastAsia="@Arial Unicode MS"/>
          <w:lang w:val="ru-RU"/>
        </w:rPr>
      </w:pPr>
      <w:r w:rsidRPr="0018620B">
        <w:rPr>
          <w:rStyle w:val="afc"/>
          <w:rFonts w:eastAsia="@Arial Unicode MS"/>
          <w:lang w:val="ru-RU"/>
        </w:rPr>
        <w:t>своевременное выявление детей с трудностями в обучении, обусловленными ограниченными возможностями здоровья;</w:t>
      </w:r>
    </w:p>
    <w:p w:rsidR="0018620B" w:rsidRPr="0018620B" w:rsidRDefault="0018620B" w:rsidP="005C792B">
      <w:pPr>
        <w:widowControl/>
        <w:numPr>
          <w:ilvl w:val="0"/>
          <w:numId w:val="57"/>
        </w:numPr>
        <w:autoSpaceDE/>
        <w:autoSpaceDN/>
        <w:adjustRightInd/>
        <w:spacing w:line="360" w:lineRule="auto"/>
        <w:contextualSpacing/>
        <w:jc w:val="both"/>
        <w:rPr>
          <w:rStyle w:val="afc"/>
          <w:rFonts w:eastAsia="@Arial Unicode MS"/>
          <w:lang w:val="ru-RU"/>
        </w:rPr>
      </w:pPr>
      <w:r w:rsidRPr="0018620B">
        <w:rPr>
          <w:rStyle w:val="afc"/>
          <w:rFonts w:eastAsia="@Arial Unicode MS"/>
          <w:lang w:val="ru-RU"/>
        </w:rPr>
        <w:lastRenderedPageBreak/>
        <w:t>определение особых образовательных потребностей детей с ограниченными возможностями здоровья, детей-инвалидов;</w:t>
      </w:r>
    </w:p>
    <w:p w:rsidR="0018620B" w:rsidRPr="0018620B" w:rsidRDefault="0018620B" w:rsidP="005C792B">
      <w:pPr>
        <w:widowControl/>
        <w:numPr>
          <w:ilvl w:val="0"/>
          <w:numId w:val="57"/>
        </w:numPr>
        <w:autoSpaceDE/>
        <w:autoSpaceDN/>
        <w:adjustRightInd/>
        <w:spacing w:line="360" w:lineRule="auto"/>
        <w:contextualSpacing/>
        <w:jc w:val="both"/>
        <w:rPr>
          <w:rStyle w:val="afc"/>
          <w:rFonts w:eastAsia="@Arial Unicode MS"/>
          <w:lang w:val="ru-RU"/>
        </w:rPr>
      </w:pPr>
      <w:r w:rsidRPr="0018620B">
        <w:rPr>
          <w:rStyle w:val="afc"/>
          <w:rFonts w:eastAsia="@Arial Unicode MS"/>
          <w:lang w:val="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8620B" w:rsidRPr="0018620B" w:rsidRDefault="0018620B" w:rsidP="005C792B">
      <w:pPr>
        <w:widowControl/>
        <w:numPr>
          <w:ilvl w:val="0"/>
          <w:numId w:val="57"/>
        </w:numPr>
        <w:autoSpaceDE/>
        <w:autoSpaceDN/>
        <w:adjustRightInd/>
        <w:spacing w:line="360" w:lineRule="auto"/>
        <w:contextualSpacing/>
        <w:jc w:val="both"/>
        <w:rPr>
          <w:rStyle w:val="afc"/>
          <w:rFonts w:eastAsia="@Arial Unicode MS"/>
          <w:lang w:val="ru-RU"/>
        </w:rPr>
      </w:pPr>
      <w:r w:rsidRPr="0018620B">
        <w:rPr>
          <w:rStyle w:val="afc"/>
          <w:rFonts w:eastAsia="@Arial Unicode MS"/>
          <w:lang w:val="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8620B" w:rsidRPr="0018620B" w:rsidRDefault="0018620B" w:rsidP="005C792B">
      <w:pPr>
        <w:widowControl/>
        <w:numPr>
          <w:ilvl w:val="0"/>
          <w:numId w:val="57"/>
        </w:numPr>
        <w:autoSpaceDE/>
        <w:autoSpaceDN/>
        <w:adjustRightInd/>
        <w:spacing w:line="360" w:lineRule="auto"/>
        <w:contextualSpacing/>
        <w:jc w:val="both"/>
        <w:rPr>
          <w:rStyle w:val="afc"/>
          <w:rFonts w:eastAsia="@Arial Unicode MS"/>
          <w:lang w:val="ru-RU"/>
        </w:rPr>
      </w:pPr>
      <w:r w:rsidRPr="0018620B">
        <w:rPr>
          <w:rStyle w:val="afc"/>
          <w:rFonts w:eastAsia="@Arial Unicode MS"/>
          <w:lang w:val="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18620B" w:rsidRPr="0018620B" w:rsidRDefault="0018620B" w:rsidP="005C792B">
      <w:pPr>
        <w:widowControl/>
        <w:numPr>
          <w:ilvl w:val="0"/>
          <w:numId w:val="57"/>
        </w:numPr>
        <w:autoSpaceDE/>
        <w:autoSpaceDN/>
        <w:adjustRightInd/>
        <w:spacing w:line="360" w:lineRule="auto"/>
        <w:contextualSpacing/>
        <w:jc w:val="both"/>
        <w:rPr>
          <w:rStyle w:val="afc"/>
          <w:rFonts w:eastAsia="@Arial Unicode MS"/>
          <w:lang w:val="ru-RU"/>
        </w:rPr>
      </w:pPr>
      <w:r w:rsidRPr="0018620B">
        <w:rPr>
          <w:rStyle w:val="afc"/>
          <w:rFonts w:eastAsia="@Arial Unicode MS"/>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8620B" w:rsidRPr="0018620B" w:rsidRDefault="0018620B" w:rsidP="005C792B">
      <w:pPr>
        <w:widowControl/>
        <w:numPr>
          <w:ilvl w:val="0"/>
          <w:numId w:val="57"/>
        </w:numPr>
        <w:autoSpaceDE/>
        <w:autoSpaceDN/>
        <w:adjustRightInd/>
        <w:spacing w:line="360" w:lineRule="auto"/>
        <w:contextualSpacing/>
        <w:jc w:val="both"/>
        <w:rPr>
          <w:rStyle w:val="afc"/>
          <w:rFonts w:eastAsia="@Arial Unicode MS"/>
          <w:lang w:val="ru-RU"/>
        </w:rPr>
      </w:pPr>
      <w:r w:rsidRPr="0018620B">
        <w:rPr>
          <w:rStyle w:val="afc"/>
          <w:rFonts w:eastAsia="@Arial Unicode MS"/>
          <w:lang w:val="ru-RU"/>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18620B" w:rsidRPr="0018620B" w:rsidRDefault="0018620B" w:rsidP="005C792B">
      <w:pPr>
        <w:widowControl/>
        <w:numPr>
          <w:ilvl w:val="0"/>
          <w:numId w:val="57"/>
        </w:numPr>
        <w:autoSpaceDE/>
        <w:autoSpaceDN/>
        <w:adjustRightInd/>
        <w:spacing w:line="360" w:lineRule="auto"/>
        <w:contextualSpacing/>
        <w:jc w:val="both"/>
        <w:rPr>
          <w:rStyle w:val="afc"/>
          <w:rFonts w:eastAsia="@Arial Unicode MS"/>
          <w:lang w:val="ru-RU"/>
        </w:rPr>
      </w:pPr>
      <w:r w:rsidRPr="0018620B">
        <w:rPr>
          <w:rStyle w:val="afc"/>
          <w:rFonts w:eastAsia="@Arial Unicode MS"/>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8620B" w:rsidRPr="0018620B" w:rsidRDefault="0018620B" w:rsidP="006C1C08">
      <w:pPr>
        <w:spacing w:line="360" w:lineRule="auto"/>
        <w:contextualSpacing/>
        <w:jc w:val="both"/>
        <w:rPr>
          <w:rStyle w:val="afc"/>
          <w:rFonts w:eastAsia="@Arial Unicode MS"/>
          <w:lang w:val="ru-RU"/>
        </w:rPr>
      </w:pPr>
    </w:p>
    <w:p w:rsidR="0018620B" w:rsidRPr="00137B2B" w:rsidRDefault="0018620B" w:rsidP="006C1C08">
      <w:pPr>
        <w:spacing w:line="360" w:lineRule="auto"/>
        <w:ind w:firstLine="360"/>
        <w:contextualSpacing/>
        <w:jc w:val="both"/>
        <w:rPr>
          <w:rStyle w:val="afc"/>
          <w:rFonts w:eastAsia="@Arial Unicode MS"/>
        </w:rPr>
      </w:pPr>
      <w:r w:rsidRPr="0018620B">
        <w:rPr>
          <w:rStyle w:val="afc"/>
          <w:rFonts w:eastAsia="@Arial Unicode MS"/>
          <w:lang w:val="ru-RU"/>
        </w:rPr>
        <w:t xml:space="preserve">Программа коррекционной работы  включает в себя взаимосвязанные модули (направления). </w:t>
      </w:r>
      <w:r w:rsidRPr="00137B2B">
        <w:rPr>
          <w:rStyle w:val="afc"/>
          <w:rFonts w:eastAsia="@Arial Unicode MS"/>
        </w:rPr>
        <w:t>Данные модули отражают её основное содержание:</w:t>
      </w:r>
    </w:p>
    <w:p w:rsidR="0018620B" w:rsidRPr="0018620B" w:rsidRDefault="0018620B" w:rsidP="005C792B">
      <w:pPr>
        <w:widowControl/>
        <w:numPr>
          <w:ilvl w:val="0"/>
          <w:numId w:val="58"/>
        </w:numPr>
        <w:autoSpaceDE/>
        <w:autoSpaceDN/>
        <w:adjustRightInd/>
        <w:spacing w:line="360" w:lineRule="auto"/>
        <w:contextualSpacing/>
        <w:jc w:val="both"/>
        <w:rPr>
          <w:rStyle w:val="afc"/>
          <w:rFonts w:eastAsia="@Arial Unicode MS"/>
          <w:lang w:val="ru-RU"/>
        </w:rPr>
      </w:pPr>
      <w:r w:rsidRPr="0018620B">
        <w:rPr>
          <w:rStyle w:val="afc"/>
          <w:rFonts w:eastAsia="@Arial Unicode MS"/>
          <w:b/>
          <w:i/>
          <w:iCs/>
          <w:lang w:val="ru-RU"/>
        </w:rPr>
        <w:t>диагностическая работа</w:t>
      </w:r>
      <w:r w:rsidRPr="0018620B">
        <w:rPr>
          <w:rStyle w:val="afc"/>
          <w:rFonts w:eastAsia="@Arial Unicode MS"/>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8620B" w:rsidRPr="0018620B" w:rsidRDefault="0018620B" w:rsidP="005C792B">
      <w:pPr>
        <w:widowControl/>
        <w:numPr>
          <w:ilvl w:val="0"/>
          <w:numId w:val="58"/>
        </w:numPr>
        <w:autoSpaceDE/>
        <w:autoSpaceDN/>
        <w:adjustRightInd/>
        <w:spacing w:line="360" w:lineRule="auto"/>
        <w:contextualSpacing/>
        <w:jc w:val="both"/>
        <w:rPr>
          <w:rStyle w:val="afc"/>
          <w:rFonts w:eastAsia="@Arial Unicode MS"/>
          <w:lang w:val="ru-RU"/>
        </w:rPr>
      </w:pPr>
      <w:r w:rsidRPr="0018620B">
        <w:rPr>
          <w:rStyle w:val="afc"/>
          <w:rFonts w:eastAsia="@Arial Unicode MS"/>
          <w:b/>
          <w:i/>
          <w:iCs/>
          <w:lang w:val="ru-RU"/>
        </w:rPr>
        <w:t>коррекционно-развивающая работа</w:t>
      </w:r>
      <w:r w:rsidRPr="0018620B">
        <w:rPr>
          <w:rStyle w:val="afc"/>
          <w:rFonts w:eastAsia="@Arial Unicode MS"/>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w:t>
      </w:r>
    </w:p>
    <w:p w:rsidR="0018620B" w:rsidRPr="0018620B" w:rsidRDefault="0018620B" w:rsidP="005C792B">
      <w:pPr>
        <w:widowControl/>
        <w:numPr>
          <w:ilvl w:val="0"/>
          <w:numId w:val="58"/>
        </w:numPr>
        <w:autoSpaceDE/>
        <w:autoSpaceDN/>
        <w:adjustRightInd/>
        <w:spacing w:line="360" w:lineRule="auto"/>
        <w:contextualSpacing/>
        <w:jc w:val="both"/>
        <w:rPr>
          <w:rStyle w:val="afc"/>
          <w:rFonts w:eastAsia="@Arial Unicode MS"/>
          <w:lang w:val="ru-RU"/>
        </w:rPr>
      </w:pPr>
      <w:r w:rsidRPr="0018620B">
        <w:rPr>
          <w:rStyle w:val="afc"/>
          <w:rFonts w:eastAsia="@Arial Unicode MS"/>
          <w:b/>
          <w:i/>
          <w:iCs/>
          <w:lang w:val="ru-RU"/>
        </w:rPr>
        <w:t>консультативная работа</w:t>
      </w:r>
      <w:r w:rsidRPr="0018620B">
        <w:rPr>
          <w:rStyle w:val="afc"/>
          <w:rFonts w:eastAsia="@Arial Unicode MS"/>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w:t>
      </w:r>
      <w:r w:rsidRPr="0018620B">
        <w:rPr>
          <w:rStyle w:val="afc"/>
          <w:rFonts w:eastAsia="@Arial Unicode MS"/>
          <w:lang w:val="ru-RU"/>
        </w:rPr>
        <w:lastRenderedPageBreak/>
        <w:t>дифференцированных психолого-педагогических условий обучения, воспитания, коррекции, развития и социализации обучающихся;</w:t>
      </w:r>
    </w:p>
    <w:p w:rsidR="0018620B" w:rsidRPr="0018620B" w:rsidRDefault="0018620B" w:rsidP="005C792B">
      <w:pPr>
        <w:widowControl/>
        <w:numPr>
          <w:ilvl w:val="0"/>
          <w:numId w:val="58"/>
        </w:numPr>
        <w:autoSpaceDE/>
        <w:autoSpaceDN/>
        <w:adjustRightInd/>
        <w:spacing w:line="360" w:lineRule="auto"/>
        <w:contextualSpacing/>
        <w:jc w:val="both"/>
        <w:rPr>
          <w:rStyle w:val="afc"/>
          <w:rFonts w:eastAsia="@Arial Unicode MS"/>
          <w:b/>
          <w:bCs/>
          <w:lang w:val="ru-RU"/>
        </w:rPr>
      </w:pPr>
      <w:r w:rsidRPr="0018620B">
        <w:rPr>
          <w:rStyle w:val="afc"/>
          <w:rFonts w:eastAsia="@Arial Unicode MS"/>
          <w:b/>
          <w:i/>
          <w:iCs/>
          <w:lang w:val="ru-RU"/>
        </w:rPr>
        <w:t>информационно-просветительская работа</w:t>
      </w:r>
      <w:r w:rsidRPr="0018620B">
        <w:rPr>
          <w:rStyle w:val="afc"/>
          <w:rFonts w:eastAsia="@Arial Unicode MS"/>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8620B" w:rsidRPr="00E62DB4" w:rsidRDefault="0018620B" w:rsidP="00B114DC">
      <w:pPr>
        <w:pStyle w:val="Osnova"/>
        <w:tabs>
          <w:tab w:val="left" w:leader="dot" w:pos="624"/>
        </w:tabs>
        <w:spacing w:line="360" w:lineRule="auto"/>
        <w:ind w:left="360" w:firstLine="0"/>
        <w:contextualSpacing/>
        <w:jc w:val="center"/>
        <w:rPr>
          <w:rStyle w:val="Zag11"/>
          <w:rFonts w:ascii="Times New Roman" w:eastAsia="@Arial Unicode MS" w:hAnsi="Times New Roman" w:cs="Times New Roman"/>
          <w:sz w:val="24"/>
          <w:szCs w:val="24"/>
          <w:lang w:val="ru-RU"/>
        </w:rPr>
      </w:pPr>
      <w:r w:rsidRPr="00E62DB4">
        <w:rPr>
          <w:rStyle w:val="Zag11"/>
          <w:rFonts w:ascii="Times New Roman" w:eastAsia="@Arial Unicode MS" w:hAnsi="Times New Roman" w:cs="Times New Roman"/>
          <w:b/>
          <w:bCs/>
          <w:sz w:val="24"/>
          <w:szCs w:val="24"/>
          <w:lang w:val="ru-RU"/>
        </w:rPr>
        <w:t>Механизм реализации программы</w:t>
      </w:r>
    </w:p>
    <w:p w:rsidR="0018620B" w:rsidRPr="00054CA1"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Одним из основных механизмов реализации коррекционной работы является оптимально выстроенное </w:t>
      </w:r>
      <w:r w:rsidRPr="00054CA1">
        <w:rPr>
          <w:rStyle w:val="Zag11"/>
          <w:rFonts w:ascii="Times New Roman" w:eastAsia="@Arial Unicode MS" w:hAnsi="Times New Roman" w:cs="Times New Roman"/>
          <w:i/>
          <w:iCs/>
          <w:sz w:val="24"/>
          <w:szCs w:val="24"/>
          <w:lang w:val="ru-RU"/>
        </w:rPr>
        <w:t>взаимодействие специалистов образовательного учреждения</w:t>
      </w:r>
      <w:r w:rsidRPr="00054CA1">
        <w:rPr>
          <w:rStyle w:val="Zag11"/>
          <w:rFonts w:ascii="Times New Roman" w:eastAsia="@Arial Unicode MS" w:hAnsi="Times New Roman" w:cs="Times New Roman"/>
          <w:sz w:val="24"/>
          <w:szCs w:val="24"/>
          <w:lang w:val="ru-RU"/>
        </w:rPr>
        <w:t xml:space="preserve">, обеспечивающее системное сопровождение детей с </w:t>
      </w:r>
      <w:r>
        <w:rPr>
          <w:rStyle w:val="Zag11"/>
          <w:rFonts w:ascii="Times New Roman" w:eastAsia="@Arial Unicode MS" w:hAnsi="Times New Roman" w:cs="Times New Roman"/>
          <w:sz w:val="24"/>
          <w:szCs w:val="24"/>
          <w:lang w:val="ru-RU"/>
        </w:rPr>
        <w:t>умеренно</w:t>
      </w:r>
      <w:r w:rsidRPr="00054CA1">
        <w:rPr>
          <w:rStyle w:val="Zag11"/>
          <w:rFonts w:ascii="Times New Roman" w:eastAsia="@Arial Unicode MS" w:hAnsi="Times New Roman" w:cs="Times New Roman"/>
          <w:sz w:val="24"/>
          <w:szCs w:val="24"/>
          <w:lang w:val="ru-RU"/>
        </w:rPr>
        <w:t xml:space="preserve"> ограниченными возможностями здоровья специалистами различного профиля в образовательном процессе. Такое взаимодействие включает:</w:t>
      </w:r>
    </w:p>
    <w:p w:rsidR="0018620B" w:rsidRPr="00054CA1"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18620B" w:rsidRPr="00054CA1"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многоаспектный анализ личностного и познавательного развития ребёнка;</w:t>
      </w:r>
    </w:p>
    <w:p w:rsidR="0018620B" w:rsidRPr="00E62DB4"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color w:val="FF0000"/>
          <w:sz w:val="24"/>
          <w:szCs w:val="24"/>
          <w:lang w:val="ru-RU"/>
        </w:rPr>
      </w:pPr>
      <w:r w:rsidRPr="00054CA1">
        <w:rPr>
          <w:rStyle w:val="Zag11"/>
          <w:rFonts w:ascii="Times New Roman" w:eastAsia="@Arial Unicode MS" w:hAnsi="Times New Roman" w:cs="Times New Roman"/>
          <w:sz w:val="24"/>
          <w:szCs w:val="24"/>
          <w:lang w:val="ru-RU"/>
        </w:rPr>
        <w:t xml:space="preserve">— </w:t>
      </w:r>
      <w:r w:rsidRPr="00AB127D">
        <w:rPr>
          <w:rStyle w:val="Zag11"/>
          <w:rFonts w:ascii="Times New Roman" w:eastAsia="@Arial Unicode MS" w:hAnsi="Times New Roman" w:cs="Times New Roman"/>
          <w:color w:val="auto"/>
          <w:sz w:val="24"/>
          <w:szCs w:val="24"/>
          <w:lang w:val="ru-RU"/>
        </w:rPr>
        <w:t xml:space="preserve">составление комплексных индивидуальных программ общего развития и коррекции отдельных сторон учебно-познавательной, </w:t>
      </w:r>
      <w:proofErr w:type="gramStart"/>
      <w:r w:rsidRPr="00AB127D">
        <w:rPr>
          <w:rStyle w:val="Zag11"/>
          <w:rFonts w:ascii="Times New Roman" w:eastAsia="@Arial Unicode MS" w:hAnsi="Times New Roman" w:cs="Times New Roman"/>
          <w:color w:val="auto"/>
          <w:sz w:val="24"/>
          <w:szCs w:val="24"/>
          <w:lang w:val="ru-RU"/>
        </w:rPr>
        <w:t>эмоциональной-волевой</w:t>
      </w:r>
      <w:proofErr w:type="gramEnd"/>
      <w:r w:rsidRPr="00AB127D">
        <w:rPr>
          <w:rStyle w:val="Zag11"/>
          <w:rFonts w:ascii="Times New Roman" w:eastAsia="@Arial Unicode MS" w:hAnsi="Times New Roman" w:cs="Times New Roman"/>
          <w:color w:val="auto"/>
          <w:sz w:val="24"/>
          <w:szCs w:val="24"/>
          <w:lang w:val="ru-RU"/>
        </w:rPr>
        <w:t xml:space="preserve"> сфер ребёнка</w:t>
      </w:r>
      <w:r w:rsidRPr="00E62DB4">
        <w:rPr>
          <w:rStyle w:val="Zag11"/>
          <w:rFonts w:ascii="Times New Roman" w:eastAsia="@Arial Unicode MS" w:hAnsi="Times New Roman" w:cs="Times New Roman"/>
          <w:color w:val="FF0000"/>
          <w:sz w:val="24"/>
          <w:szCs w:val="24"/>
          <w:lang w:val="ru-RU"/>
        </w:rPr>
        <w:t>.</w:t>
      </w:r>
    </w:p>
    <w:p w:rsidR="0018620B" w:rsidRPr="00054CA1"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054CA1">
        <w:rPr>
          <w:rStyle w:val="Zag11"/>
          <w:rFonts w:ascii="Times New Roman" w:eastAsia="@Arial Unicode MS" w:hAnsi="Times New Roman" w:cs="Times New Roman"/>
          <w:sz w:val="24"/>
          <w:szCs w:val="24"/>
          <w:lang w:val="ru-RU"/>
        </w:rPr>
        <w:noBreakHyphen/>
        <w:t>медико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w:t>
      </w:r>
      <w:r>
        <w:rPr>
          <w:rStyle w:val="Zag11"/>
          <w:rFonts w:ascii="Times New Roman" w:eastAsia="@Arial Unicode MS" w:hAnsi="Times New Roman" w:cs="Times New Roman"/>
          <w:sz w:val="24"/>
          <w:szCs w:val="24"/>
          <w:lang w:val="ru-RU"/>
        </w:rPr>
        <w:t xml:space="preserve">умеренно </w:t>
      </w:r>
      <w:r w:rsidRPr="00054CA1">
        <w:rPr>
          <w:rStyle w:val="Zag11"/>
          <w:rFonts w:ascii="Times New Roman" w:eastAsia="@Arial Unicode MS" w:hAnsi="Times New Roman" w:cs="Times New Roman"/>
          <w:sz w:val="24"/>
          <w:szCs w:val="24"/>
          <w:lang w:val="ru-RU"/>
        </w:rPr>
        <w:t>ограниченными возможностями здоровья.</w:t>
      </w:r>
    </w:p>
    <w:p w:rsidR="0018620B" w:rsidRPr="00054CA1"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В качестве ещё одного механизма реализации коррекционной работы следует обозначить </w:t>
      </w:r>
      <w:r w:rsidRPr="00054CA1">
        <w:rPr>
          <w:rStyle w:val="Zag11"/>
          <w:rFonts w:ascii="Times New Roman" w:eastAsia="@Arial Unicode MS" w:hAnsi="Times New Roman" w:cs="Times New Roman"/>
          <w:i/>
          <w:iCs/>
          <w:sz w:val="24"/>
          <w:szCs w:val="24"/>
          <w:lang w:val="ru-RU"/>
        </w:rPr>
        <w:t>социальное</w:t>
      </w:r>
      <w:r w:rsidRPr="00054CA1">
        <w:rPr>
          <w:rStyle w:val="Zag11"/>
          <w:rFonts w:ascii="Times New Roman" w:eastAsia="@Arial Unicode MS" w:hAnsi="Times New Roman" w:cs="Times New Roman"/>
          <w:sz w:val="24"/>
          <w:szCs w:val="24"/>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18620B" w:rsidRPr="00054CA1"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w:t>
      </w:r>
      <w:r w:rsidR="00352A23">
        <w:rPr>
          <w:rStyle w:val="Zag11"/>
          <w:rFonts w:ascii="Times New Roman" w:eastAsia="@Arial Unicode MS" w:hAnsi="Times New Roman" w:cs="Times New Roman"/>
          <w:sz w:val="24"/>
          <w:szCs w:val="24"/>
          <w:lang w:val="ru-RU"/>
        </w:rPr>
        <w:lastRenderedPageBreak/>
        <w:t>детей с умеренно ограниченными возможностями здоровья.</w:t>
      </w:r>
    </w:p>
    <w:p w:rsidR="0018620B" w:rsidRPr="00E62DB4"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b/>
          <w:i/>
          <w:iCs/>
          <w:sz w:val="24"/>
          <w:szCs w:val="24"/>
          <w:lang w:val="ru-RU"/>
        </w:rPr>
      </w:pPr>
      <w:r w:rsidRPr="00E62DB4">
        <w:rPr>
          <w:rStyle w:val="Zag11"/>
          <w:rFonts w:ascii="Times New Roman" w:eastAsia="@Arial Unicode MS" w:hAnsi="Times New Roman" w:cs="Times New Roman"/>
          <w:b/>
          <w:bCs/>
          <w:sz w:val="24"/>
          <w:szCs w:val="24"/>
          <w:lang w:val="ru-RU"/>
        </w:rPr>
        <w:t>Требования к условиям реализации программы</w:t>
      </w:r>
    </w:p>
    <w:p w:rsidR="0018620B" w:rsidRPr="00054CA1"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i/>
          <w:iCs/>
          <w:sz w:val="24"/>
          <w:szCs w:val="24"/>
          <w:lang w:val="ru-RU"/>
        </w:rPr>
        <w:t>Психолого</w:t>
      </w:r>
      <w:r>
        <w:rPr>
          <w:rStyle w:val="Zag11"/>
          <w:rFonts w:ascii="Times New Roman" w:eastAsia="@Arial Unicode MS" w:hAnsi="Times New Roman" w:cs="Times New Roman"/>
          <w:i/>
          <w:iCs/>
          <w:sz w:val="24"/>
          <w:szCs w:val="24"/>
          <w:lang w:val="ru-RU"/>
        </w:rPr>
        <w:t>-</w:t>
      </w:r>
      <w:r w:rsidRPr="00054CA1">
        <w:rPr>
          <w:rStyle w:val="Zag11"/>
          <w:rFonts w:ascii="Times New Roman" w:eastAsia="@Arial Unicode MS" w:hAnsi="Times New Roman" w:cs="Times New Roman"/>
          <w:i/>
          <w:iCs/>
          <w:sz w:val="24"/>
          <w:szCs w:val="24"/>
          <w:lang w:val="ru-RU"/>
        </w:rPr>
        <w:t>педагогическое обеспечение:</w:t>
      </w:r>
    </w:p>
    <w:p w:rsidR="0018620B" w:rsidRPr="00054CA1"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медико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педагогической комиссии;</w:t>
      </w:r>
    </w:p>
    <w:p w:rsidR="0018620B" w:rsidRPr="00054CA1"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обеспечение психолого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педагогических условий (коррекционная направленность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8620B" w:rsidRPr="00054CA1"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proofErr w:type="gramStart"/>
      <w:r w:rsidRPr="00054CA1">
        <w:rPr>
          <w:rStyle w:val="Zag11"/>
          <w:rFonts w:ascii="Times New Roman" w:eastAsia="@Arial Unicode MS" w:hAnsi="Times New Roman" w:cs="Times New Roman"/>
          <w:sz w:val="24"/>
          <w:szCs w:val="24"/>
          <w:lang w:val="ru-RU"/>
        </w:rPr>
        <w:t>— обеспечение специализированных условий  (выдвижение комплекса специальных задач обу</w:t>
      </w:r>
      <w:r>
        <w:rPr>
          <w:rStyle w:val="Zag11"/>
          <w:rFonts w:ascii="Times New Roman" w:eastAsia="@Arial Unicode MS" w:hAnsi="Times New Roman" w:cs="Times New Roman"/>
          <w:sz w:val="24"/>
          <w:szCs w:val="24"/>
          <w:lang w:val="ru-RU"/>
        </w:rPr>
        <w:t>чения, ориентированных на</w:t>
      </w:r>
      <w:r w:rsidRPr="00054CA1">
        <w:rPr>
          <w:rStyle w:val="Zag11"/>
          <w:rFonts w:ascii="Times New Roman" w:eastAsia="@Arial Unicode MS" w:hAnsi="Times New Roman" w:cs="Times New Roman"/>
          <w:sz w:val="24"/>
          <w:szCs w:val="24"/>
          <w:lang w:val="ru-RU"/>
        </w:rPr>
        <w:t xml:space="preserve"> образовательные потребности обучающихся с </w:t>
      </w:r>
      <w:r>
        <w:rPr>
          <w:rStyle w:val="Zag11"/>
          <w:rFonts w:ascii="Times New Roman" w:eastAsia="@Arial Unicode MS" w:hAnsi="Times New Roman" w:cs="Times New Roman"/>
          <w:sz w:val="24"/>
          <w:szCs w:val="24"/>
          <w:lang w:val="ru-RU"/>
        </w:rPr>
        <w:t xml:space="preserve">умеренно </w:t>
      </w:r>
      <w:r w:rsidRPr="00054CA1">
        <w:rPr>
          <w:rStyle w:val="Zag11"/>
          <w:rFonts w:ascii="Times New Roman" w:eastAsia="@Arial Unicode MS" w:hAnsi="Times New Roman" w:cs="Times New Roman"/>
          <w:sz w:val="24"/>
          <w:szCs w:val="24"/>
          <w:lang w:val="ru-RU"/>
        </w:rPr>
        <w:t>ограниченными возможностями здоровья</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 направленных на решение задач развития ребёнка</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 использование специальных методов, приёмов, сред</w:t>
      </w:r>
      <w:r>
        <w:rPr>
          <w:rStyle w:val="Zag11"/>
          <w:rFonts w:ascii="Times New Roman" w:eastAsia="@Arial Unicode MS" w:hAnsi="Times New Roman" w:cs="Times New Roman"/>
          <w:sz w:val="24"/>
          <w:szCs w:val="24"/>
          <w:lang w:val="ru-RU"/>
        </w:rPr>
        <w:t>ств обучения,</w:t>
      </w:r>
      <w:r w:rsidRPr="00054CA1">
        <w:rPr>
          <w:rStyle w:val="Zag11"/>
          <w:rFonts w:ascii="Times New Roman" w:eastAsia="@Arial Unicode MS" w:hAnsi="Times New Roman" w:cs="Times New Roman"/>
          <w:sz w:val="24"/>
          <w:szCs w:val="24"/>
          <w:lang w:val="ru-RU"/>
        </w:rPr>
        <w:t xml:space="preserve"> образовательных и коррекционных про</w:t>
      </w:r>
      <w:r>
        <w:rPr>
          <w:rStyle w:val="Zag11"/>
          <w:rFonts w:ascii="Times New Roman" w:eastAsia="@Arial Unicode MS" w:hAnsi="Times New Roman" w:cs="Times New Roman"/>
          <w:sz w:val="24"/>
          <w:szCs w:val="24"/>
          <w:lang w:val="ru-RU"/>
        </w:rPr>
        <w:t>грамм, ориентированных на</w:t>
      </w:r>
      <w:r w:rsidRPr="00054CA1">
        <w:rPr>
          <w:rStyle w:val="Zag11"/>
          <w:rFonts w:ascii="Times New Roman" w:eastAsia="@Arial Unicode MS" w:hAnsi="Times New Roman" w:cs="Times New Roman"/>
          <w:sz w:val="24"/>
          <w:szCs w:val="24"/>
          <w:lang w:val="ru-RU"/>
        </w:rPr>
        <w:t xml:space="preserve"> образовательные потребности детей; дифференцированное и индивидуализированное обучение с учётом специфики</w:t>
      </w:r>
      <w:r w:rsidRPr="009259AE">
        <w:rPr>
          <w:rStyle w:val="Zag11"/>
          <w:rFonts w:ascii="Times New Roman" w:eastAsia="@Arial Unicode MS" w:hAnsi="Times New Roman" w:cs="Times New Roman"/>
          <w:color w:val="auto"/>
          <w:sz w:val="24"/>
          <w:szCs w:val="24"/>
          <w:lang w:val="ru-RU"/>
        </w:rPr>
        <w:t xml:space="preserve">развития </w:t>
      </w:r>
      <w:r w:rsidRPr="00054CA1">
        <w:rPr>
          <w:rStyle w:val="Zag11"/>
          <w:rFonts w:ascii="Times New Roman" w:eastAsia="@Arial Unicode MS" w:hAnsi="Times New Roman" w:cs="Times New Roman"/>
          <w:sz w:val="24"/>
          <w:szCs w:val="24"/>
          <w:lang w:val="ru-RU"/>
        </w:rPr>
        <w:t>ребёнка; комплексное воздействие на обучающегося, осуществляемое на индивидуальных и групповых коррекционных занятиях);</w:t>
      </w:r>
      <w:proofErr w:type="gramEnd"/>
    </w:p>
    <w:p w:rsidR="0018620B" w:rsidRPr="00054CA1"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гигиенических правил и норм);</w:t>
      </w:r>
    </w:p>
    <w:p w:rsidR="0018620B" w:rsidRPr="00054CA1"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обеспечение участия</w:t>
      </w:r>
      <w:r w:rsidRPr="00054CA1">
        <w:rPr>
          <w:rStyle w:val="Zag11"/>
          <w:rFonts w:ascii="Times New Roman" w:eastAsia="@Arial Unicode MS" w:hAnsi="Times New Roman" w:cs="Times New Roman"/>
          <w:sz w:val="24"/>
          <w:szCs w:val="24"/>
          <w:lang w:val="ru-RU"/>
        </w:rPr>
        <w:t xml:space="preserve"> детей с </w:t>
      </w:r>
      <w:r>
        <w:rPr>
          <w:rStyle w:val="Zag11"/>
          <w:rFonts w:ascii="Times New Roman" w:eastAsia="@Arial Unicode MS" w:hAnsi="Times New Roman" w:cs="Times New Roman"/>
          <w:sz w:val="24"/>
          <w:szCs w:val="24"/>
          <w:lang w:val="ru-RU"/>
        </w:rPr>
        <w:t xml:space="preserve">умеренно </w:t>
      </w:r>
      <w:r w:rsidRPr="00054CA1">
        <w:rPr>
          <w:rStyle w:val="Zag11"/>
          <w:rFonts w:ascii="Times New Roman" w:eastAsia="@Arial Unicode MS" w:hAnsi="Times New Roman" w:cs="Times New Roman"/>
          <w:sz w:val="24"/>
          <w:szCs w:val="24"/>
          <w:lang w:val="ru-RU"/>
        </w:rPr>
        <w:t>ограниченными возможностями зд</w:t>
      </w:r>
      <w:r>
        <w:rPr>
          <w:rStyle w:val="Zag11"/>
          <w:rFonts w:ascii="Times New Roman" w:eastAsia="@Arial Unicode MS" w:hAnsi="Times New Roman" w:cs="Times New Roman"/>
          <w:sz w:val="24"/>
          <w:szCs w:val="24"/>
          <w:lang w:val="ru-RU"/>
        </w:rPr>
        <w:t>оровья</w:t>
      </w:r>
      <w:r w:rsidRPr="00054CA1">
        <w:rPr>
          <w:rStyle w:val="Zag11"/>
          <w:rFonts w:ascii="Times New Roman" w:eastAsia="@Arial Unicode MS" w:hAnsi="Times New Roman" w:cs="Times New Roman"/>
          <w:sz w:val="24"/>
          <w:szCs w:val="24"/>
          <w:lang w:val="ru-RU"/>
        </w:rPr>
        <w:t xml:space="preserve">, </w:t>
      </w:r>
      <w:r w:rsidRPr="009259AE">
        <w:rPr>
          <w:rStyle w:val="Zag11"/>
          <w:rFonts w:ascii="Times New Roman" w:eastAsia="@Arial Unicode MS" w:hAnsi="Times New Roman" w:cs="Times New Roman"/>
          <w:color w:val="auto"/>
          <w:sz w:val="24"/>
          <w:szCs w:val="24"/>
          <w:lang w:val="ru-RU"/>
        </w:rPr>
        <w:t>вместе с нормально развивающимися детьми</w:t>
      </w:r>
      <w:r w:rsidRPr="00054CA1">
        <w:rPr>
          <w:rStyle w:val="Zag11"/>
          <w:rFonts w:ascii="Times New Roman" w:eastAsia="@Arial Unicode MS" w:hAnsi="Times New Roman" w:cs="Times New Roman"/>
          <w:sz w:val="24"/>
          <w:szCs w:val="24"/>
          <w:lang w:val="ru-RU"/>
        </w:rPr>
        <w:t>в проведении воспитательных, культурно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развлекательных, спортивно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оздоровительных и иных досуговых мероприятий;</w:t>
      </w:r>
    </w:p>
    <w:p w:rsidR="00B114DC" w:rsidRDefault="00B114DC"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i/>
          <w:iCs/>
          <w:sz w:val="24"/>
          <w:szCs w:val="24"/>
          <w:lang w:val="ru-RU"/>
        </w:rPr>
      </w:pPr>
    </w:p>
    <w:p w:rsidR="0018620B" w:rsidRPr="0018620B"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18620B">
        <w:rPr>
          <w:rStyle w:val="Zag11"/>
          <w:rFonts w:ascii="Times New Roman" w:eastAsia="@Arial Unicode MS" w:hAnsi="Times New Roman" w:cs="Times New Roman"/>
          <w:i/>
          <w:iCs/>
          <w:sz w:val="24"/>
          <w:szCs w:val="24"/>
          <w:lang w:val="ru-RU"/>
        </w:rPr>
        <w:t>Программно</w:t>
      </w:r>
      <w:r w:rsidRPr="0018620B">
        <w:rPr>
          <w:rStyle w:val="Zag11"/>
          <w:rFonts w:ascii="Times New Roman" w:eastAsia="@Arial Unicode MS" w:hAnsi="Times New Roman" w:cs="Times New Roman"/>
          <w:i/>
          <w:iCs/>
          <w:sz w:val="24"/>
          <w:szCs w:val="24"/>
          <w:lang w:val="ru-RU"/>
        </w:rPr>
        <w:noBreakHyphen/>
        <w:t>методическое обеспечение</w:t>
      </w:r>
    </w:p>
    <w:p w:rsidR="0018620B" w:rsidRPr="0018620B"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18620B">
        <w:rPr>
          <w:rStyle w:val="Zag11"/>
          <w:rFonts w:ascii="Times New Roman" w:eastAsia="@Arial Unicode MS" w:hAnsi="Times New Roman" w:cs="Times New Roman"/>
          <w:sz w:val="24"/>
          <w:szCs w:val="24"/>
          <w:lang w:val="ru-RU"/>
        </w:rPr>
        <w:t>В процессе реализации программы коррекционной работы могут быть использованы коррекционно</w:t>
      </w:r>
      <w:r w:rsidRPr="0018620B">
        <w:rPr>
          <w:rStyle w:val="Zag11"/>
          <w:rFonts w:ascii="Times New Roman" w:eastAsia="@Arial Unicode MS" w:hAnsi="Times New Roman" w:cs="Times New Roman"/>
          <w:sz w:val="24"/>
          <w:szCs w:val="24"/>
          <w:lang w:val="ru-RU"/>
        </w:rPr>
        <w:noBreakHyphen/>
        <w:t xml:space="preserve">развивающие программы, </w:t>
      </w:r>
      <w:proofErr w:type="gramStart"/>
      <w:r w:rsidRPr="0018620B">
        <w:rPr>
          <w:rStyle w:val="Zag11"/>
          <w:rFonts w:ascii="Times New Roman" w:eastAsia="@Arial Unicode MS" w:hAnsi="Times New Roman" w:cs="Times New Roman"/>
          <w:sz w:val="24"/>
          <w:szCs w:val="24"/>
          <w:lang w:val="ru-RU"/>
        </w:rPr>
        <w:t>диагностический</w:t>
      </w:r>
      <w:proofErr w:type="gramEnd"/>
      <w:r w:rsidRPr="0018620B">
        <w:rPr>
          <w:rStyle w:val="Zag11"/>
          <w:rFonts w:ascii="Times New Roman" w:eastAsia="@Arial Unicode MS" w:hAnsi="Times New Roman" w:cs="Times New Roman"/>
          <w:sz w:val="24"/>
          <w:szCs w:val="24"/>
          <w:lang w:val="ru-RU"/>
        </w:rPr>
        <w:t xml:space="preserve"> и коррекционно-развивающий </w:t>
      </w:r>
    </w:p>
    <w:p w:rsidR="0018620B" w:rsidRPr="0018620B"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18620B">
        <w:rPr>
          <w:rStyle w:val="Zag11"/>
          <w:rFonts w:ascii="Times New Roman" w:eastAsia="@Arial Unicode MS" w:hAnsi="Times New Roman" w:cs="Times New Roman"/>
          <w:sz w:val="24"/>
          <w:szCs w:val="24"/>
          <w:lang w:val="ru-RU"/>
        </w:rPr>
        <w:t>инструментарий, необходимый для осуществления профессиональной деятельности учителя, педагога-психолога.</w:t>
      </w:r>
    </w:p>
    <w:p w:rsidR="0018620B" w:rsidRPr="0018620B" w:rsidRDefault="0018620B" w:rsidP="006C1C08">
      <w:pPr>
        <w:pStyle w:val="Default"/>
        <w:spacing w:line="360" w:lineRule="auto"/>
        <w:ind w:left="360"/>
        <w:contextualSpacing/>
        <w:jc w:val="both"/>
        <w:rPr>
          <w:rFonts w:ascii="Times New Roman" w:hAnsi="Times New Roman" w:cs="Times New Roman"/>
        </w:rPr>
      </w:pPr>
      <w:r w:rsidRPr="0018620B">
        <w:rPr>
          <w:rFonts w:ascii="Times New Roman" w:hAnsi="Times New Roman" w:cs="Times New Roman"/>
          <w:i/>
          <w:iCs/>
        </w:rPr>
        <w:t xml:space="preserve">Кадровое обеспечение </w:t>
      </w:r>
    </w:p>
    <w:p w:rsidR="0018620B" w:rsidRPr="0018620B" w:rsidRDefault="0018620B" w:rsidP="006C1C08">
      <w:pPr>
        <w:pStyle w:val="Default"/>
        <w:spacing w:line="360" w:lineRule="auto"/>
        <w:ind w:left="360"/>
        <w:contextualSpacing/>
        <w:jc w:val="both"/>
        <w:rPr>
          <w:rFonts w:ascii="Times New Roman" w:hAnsi="Times New Roman" w:cs="Times New Roman"/>
        </w:rPr>
      </w:pPr>
      <w:r w:rsidRPr="0018620B">
        <w:rPr>
          <w:rFonts w:ascii="Times New Roman" w:hAnsi="Times New Roman" w:cs="Times New Roman"/>
        </w:rPr>
        <w:lastRenderedPageBreak/>
        <w:t xml:space="preserve">С целью обеспечения освоения детьми с ограниченными возможностями здоровья основной образовательной программы  общего образования, коррекции недостатков их физического и (или) психического развития в штатное расписание МБОУ Ы-КСОШ №2 введены ставки педагога-психолога, социального педагога. </w:t>
      </w:r>
    </w:p>
    <w:p w:rsidR="0018620B" w:rsidRPr="0018620B" w:rsidRDefault="0018620B" w:rsidP="006C1C08">
      <w:pPr>
        <w:pStyle w:val="Osnova"/>
        <w:tabs>
          <w:tab w:val="left" w:leader="dot" w:pos="624"/>
        </w:tabs>
        <w:spacing w:line="360" w:lineRule="auto"/>
        <w:ind w:left="360" w:firstLine="0"/>
        <w:contextualSpacing/>
        <w:rPr>
          <w:rFonts w:ascii="Times New Roman" w:hAnsi="Times New Roman" w:cs="Times New Roman"/>
          <w:sz w:val="24"/>
          <w:szCs w:val="24"/>
          <w:lang w:val="ru-RU"/>
        </w:rPr>
      </w:pPr>
      <w:r w:rsidRPr="0018620B">
        <w:rPr>
          <w:rFonts w:ascii="Times New Roman" w:hAnsi="Times New Roman" w:cs="Times New Roman"/>
          <w:sz w:val="24"/>
          <w:szCs w:val="24"/>
          <w:lang w:val="ru-RU"/>
        </w:rPr>
        <w:t>Специфика организации образовательной и коррекционной работы с детьми, имеющими нарушения развития, обусловливает необходимость регулярной специальной подготовки и повышение квалификации педагогического коллектива.</w:t>
      </w:r>
    </w:p>
    <w:p w:rsidR="0018620B" w:rsidRPr="0018620B" w:rsidRDefault="0018620B" w:rsidP="006C1C08">
      <w:pPr>
        <w:pStyle w:val="Default"/>
        <w:spacing w:line="360" w:lineRule="auto"/>
        <w:ind w:left="360"/>
        <w:contextualSpacing/>
        <w:jc w:val="both"/>
        <w:rPr>
          <w:rFonts w:ascii="Times New Roman" w:hAnsi="Times New Roman" w:cs="Times New Roman"/>
        </w:rPr>
      </w:pPr>
      <w:r w:rsidRPr="0018620B">
        <w:rPr>
          <w:rFonts w:ascii="Times New Roman" w:hAnsi="Times New Roman" w:cs="Times New Roman"/>
          <w:i/>
          <w:iCs/>
        </w:rPr>
        <w:t xml:space="preserve">Материально-техническое обеспечение </w:t>
      </w:r>
    </w:p>
    <w:p w:rsidR="0018620B" w:rsidRPr="0018620B"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18620B">
        <w:rPr>
          <w:rFonts w:ascii="Times New Roman" w:hAnsi="Times New Roman" w:cs="Times New Roman"/>
          <w:sz w:val="24"/>
          <w:szCs w:val="24"/>
          <w:lang w:val="ru-RU"/>
        </w:rPr>
        <w:t xml:space="preserve">Материально-техническое обеспечение заключается в создании надлежащей материально-технической базы, позволяющей обеспечить адаптивную </w:t>
      </w:r>
      <w:r w:rsidR="00897417">
        <w:rPr>
          <w:rFonts w:ascii="Times New Roman" w:hAnsi="Times New Roman" w:cs="Times New Roman"/>
          <w:sz w:val="24"/>
          <w:szCs w:val="24"/>
          <w:lang w:val="ru-RU"/>
        </w:rPr>
        <w:t>и коррекционно-развивающую среду</w:t>
      </w:r>
      <w:r w:rsidRPr="0018620B">
        <w:rPr>
          <w:rFonts w:ascii="Times New Roman" w:hAnsi="Times New Roman" w:cs="Times New Roman"/>
          <w:sz w:val="24"/>
          <w:szCs w:val="24"/>
          <w:lang w:val="ru-RU"/>
        </w:rPr>
        <w:t xml:space="preserve"> образовательного учреждения, а также оборудование и технические средства обучения лиц с ограниченными возможностями здоровья, организации питания,  оздоровительных и санитарно-гигиенического обслуживания.</w:t>
      </w:r>
    </w:p>
    <w:p w:rsidR="0018620B" w:rsidRPr="0018620B" w:rsidRDefault="0018620B" w:rsidP="006C1C08">
      <w:pPr>
        <w:pStyle w:val="Osnova"/>
        <w:tabs>
          <w:tab w:val="left" w:leader="dot" w:pos="624"/>
        </w:tabs>
        <w:spacing w:line="360" w:lineRule="auto"/>
        <w:ind w:left="360" w:firstLine="0"/>
        <w:contextualSpacing/>
        <w:rPr>
          <w:rStyle w:val="Zag11"/>
          <w:rFonts w:ascii="Times New Roman" w:eastAsia="@Arial Unicode MS" w:hAnsi="Times New Roman" w:cs="Times New Roman"/>
          <w:sz w:val="24"/>
          <w:szCs w:val="24"/>
          <w:lang w:val="ru-RU"/>
        </w:rPr>
      </w:pPr>
      <w:r w:rsidRPr="0018620B">
        <w:rPr>
          <w:rStyle w:val="Zag11"/>
          <w:rFonts w:ascii="Times New Roman" w:eastAsia="@Arial Unicode MS" w:hAnsi="Times New Roman" w:cs="Times New Roman"/>
          <w:i/>
          <w:iCs/>
          <w:sz w:val="24"/>
          <w:szCs w:val="24"/>
          <w:lang w:val="ru-RU"/>
        </w:rPr>
        <w:t>Информационное обеспечение</w:t>
      </w:r>
    </w:p>
    <w:p w:rsidR="0018620B" w:rsidRPr="0018620B" w:rsidRDefault="0018620B" w:rsidP="006C1C08">
      <w:pPr>
        <w:pStyle w:val="af2"/>
        <w:spacing w:line="360" w:lineRule="auto"/>
        <w:ind w:left="360"/>
        <w:jc w:val="both"/>
        <w:rPr>
          <w:rStyle w:val="Zag11"/>
          <w:rFonts w:eastAsia="@Arial Unicode MS"/>
          <w:sz w:val="24"/>
          <w:szCs w:val="24"/>
        </w:rPr>
      </w:pPr>
      <w:r w:rsidRPr="0018620B">
        <w:rPr>
          <w:rStyle w:val="Zag11"/>
          <w:rFonts w:eastAsia="@Arial Unicode MS"/>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8620B" w:rsidRPr="0018620B" w:rsidRDefault="0018620B" w:rsidP="006C1C08">
      <w:pPr>
        <w:pStyle w:val="af2"/>
        <w:spacing w:line="360" w:lineRule="auto"/>
        <w:ind w:left="360"/>
        <w:jc w:val="both"/>
        <w:rPr>
          <w:rStyle w:val="submenu-table"/>
          <w:b/>
          <w:bCs/>
          <w:color w:val="000000"/>
          <w:sz w:val="24"/>
          <w:szCs w:val="24"/>
        </w:rPr>
      </w:pPr>
      <w:r w:rsidRPr="0018620B">
        <w:rPr>
          <w:rStyle w:val="submenu-table"/>
          <w:b/>
          <w:bCs/>
          <w:color w:val="000000"/>
          <w:sz w:val="24"/>
          <w:szCs w:val="24"/>
        </w:rPr>
        <w:t>Планируемые результаты коррекционной работы</w:t>
      </w:r>
    </w:p>
    <w:p w:rsidR="0018620B" w:rsidRPr="0018620B" w:rsidRDefault="0018620B" w:rsidP="006C1C08">
      <w:pPr>
        <w:pStyle w:val="af2"/>
        <w:spacing w:line="360" w:lineRule="auto"/>
        <w:ind w:left="360"/>
        <w:jc w:val="both"/>
        <w:rPr>
          <w:rStyle w:val="apple-style-span"/>
          <w:sz w:val="24"/>
          <w:szCs w:val="24"/>
        </w:rPr>
      </w:pPr>
      <w:r w:rsidRPr="0018620B">
        <w:rPr>
          <w:rStyle w:val="apple-style-span"/>
          <w:color w:val="000000"/>
          <w:sz w:val="24"/>
          <w:szCs w:val="24"/>
        </w:rPr>
        <w:t>- оптимальная адаптация детей с ОВЗ в условиях реальной жизненной ситуации;</w:t>
      </w:r>
    </w:p>
    <w:p w:rsidR="0018620B" w:rsidRPr="0018620B" w:rsidRDefault="0018620B" w:rsidP="006C1C08">
      <w:pPr>
        <w:pStyle w:val="af2"/>
        <w:spacing w:line="360" w:lineRule="auto"/>
        <w:ind w:left="360"/>
        <w:jc w:val="both"/>
        <w:rPr>
          <w:rStyle w:val="apple-style-span"/>
          <w:color w:val="000000"/>
          <w:sz w:val="24"/>
          <w:szCs w:val="24"/>
        </w:rPr>
      </w:pPr>
      <w:r w:rsidRPr="0018620B">
        <w:rPr>
          <w:rStyle w:val="apple-style-span"/>
          <w:color w:val="000000"/>
          <w:sz w:val="24"/>
          <w:szCs w:val="24"/>
        </w:rPr>
        <w:t>- уменьшение количества учащихся со стойкими проблемами в обучении и личностном развитии;</w:t>
      </w:r>
    </w:p>
    <w:p w:rsidR="0018620B" w:rsidRPr="0018620B" w:rsidRDefault="0018620B" w:rsidP="006C1C08">
      <w:pPr>
        <w:pStyle w:val="af2"/>
        <w:spacing w:line="360" w:lineRule="auto"/>
        <w:ind w:left="360"/>
        <w:jc w:val="both"/>
        <w:rPr>
          <w:rStyle w:val="apple-style-span"/>
          <w:color w:val="000000"/>
          <w:sz w:val="24"/>
          <w:szCs w:val="24"/>
        </w:rPr>
      </w:pPr>
      <w:r w:rsidRPr="0018620B">
        <w:rPr>
          <w:rStyle w:val="apple-style-span"/>
          <w:color w:val="000000"/>
          <w:sz w:val="24"/>
          <w:szCs w:val="24"/>
        </w:rPr>
        <w:t>- формирование высокоэффективных поведенческих стратегий и личностных ресурсов у детей и подростков с ОВЗ;</w:t>
      </w:r>
    </w:p>
    <w:p w:rsidR="0018620B" w:rsidRPr="0018620B" w:rsidRDefault="0018620B" w:rsidP="006C1C08">
      <w:pPr>
        <w:pStyle w:val="af2"/>
        <w:spacing w:line="360" w:lineRule="auto"/>
        <w:ind w:left="360"/>
        <w:jc w:val="both"/>
        <w:rPr>
          <w:rStyle w:val="apple-style-span"/>
          <w:color w:val="000000"/>
          <w:sz w:val="24"/>
          <w:szCs w:val="24"/>
        </w:rPr>
      </w:pPr>
      <w:r w:rsidRPr="0018620B">
        <w:rPr>
          <w:rStyle w:val="apple-style-span"/>
          <w:color w:val="000000"/>
          <w:sz w:val="24"/>
          <w:szCs w:val="24"/>
        </w:rPr>
        <w:t>- включение в систему коррекционной работы школы взаимодействие с другими организациями;</w:t>
      </w:r>
    </w:p>
    <w:p w:rsidR="0018620B" w:rsidRPr="0018620B" w:rsidRDefault="0018620B" w:rsidP="006C1C08">
      <w:pPr>
        <w:pStyle w:val="af2"/>
        <w:spacing w:line="360" w:lineRule="auto"/>
        <w:ind w:left="360"/>
        <w:jc w:val="both"/>
        <w:rPr>
          <w:sz w:val="24"/>
          <w:szCs w:val="24"/>
        </w:rPr>
      </w:pPr>
      <w:r w:rsidRPr="0018620B">
        <w:rPr>
          <w:rStyle w:val="apple-style-span"/>
          <w:color w:val="000000"/>
          <w:sz w:val="24"/>
          <w:szCs w:val="24"/>
        </w:rPr>
        <w:t>- повышение профессионального уровня педагогического коллектива по проблемам коррекционной работы с учащимися с ОВЗ.</w:t>
      </w:r>
    </w:p>
    <w:p w:rsidR="00557136" w:rsidRDefault="00557136" w:rsidP="00897417">
      <w:pPr>
        <w:spacing w:line="360" w:lineRule="auto"/>
        <w:contextualSpacing/>
        <w:jc w:val="center"/>
        <w:rPr>
          <w:rStyle w:val="af4"/>
          <w:shd w:val="clear" w:color="auto" w:fill="FFFFFF"/>
          <w:lang w:val="ru-RU"/>
        </w:rPr>
      </w:pPr>
    </w:p>
    <w:p w:rsidR="001D2194" w:rsidRDefault="001D2194" w:rsidP="00897417">
      <w:pPr>
        <w:spacing w:line="360" w:lineRule="auto"/>
        <w:contextualSpacing/>
        <w:jc w:val="center"/>
        <w:rPr>
          <w:rStyle w:val="af4"/>
          <w:shd w:val="clear" w:color="auto" w:fill="FFFFFF"/>
          <w:lang w:val="ru-RU"/>
        </w:rPr>
      </w:pPr>
    </w:p>
    <w:p w:rsidR="005B1B54" w:rsidRDefault="005B1B54" w:rsidP="00897417">
      <w:pPr>
        <w:spacing w:line="360" w:lineRule="auto"/>
        <w:contextualSpacing/>
        <w:jc w:val="center"/>
        <w:rPr>
          <w:rStyle w:val="af4"/>
          <w:shd w:val="clear" w:color="auto" w:fill="FFFFFF"/>
          <w:lang w:val="ru-RU"/>
        </w:rPr>
      </w:pPr>
    </w:p>
    <w:p w:rsidR="005B1B54" w:rsidRDefault="005B1B54" w:rsidP="00897417">
      <w:pPr>
        <w:spacing w:line="360" w:lineRule="auto"/>
        <w:contextualSpacing/>
        <w:jc w:val="center"/>
        <w:rPr>
          <w:rStyle w:val="af4"/>
          <w:shd w:val="clear" w:color="auto" w:fill="FFFFFF"/>
          <w:lang w:val="ru-RU"/>
        </w:rPr>
      </w:pPr>
    </w:p>
    <w:p w:rsidR="005B1B54" w:rsidRDefault="005B1B54" w:rsidP="00897417">
      <w:pPr>
        <w:spacing w:line="360" w:lineRule="auto"/>
        <w:contextualSpacing/>
        <w:jc w:val="center"/>
        <w:rPr>
          <w:rStyle w:val="af4"/>
          <w:shd w:val="clear" w:color="auto" w:fill="FFFFFF"/>
          <w:lang w:val="ru-RU"/>
        </w:rPr>
      </w:pPr>
    </w:p>
    <w:p w:rsidR="00766B33" w:rsidRDefault="00E24E5F" w:rsidP="00897417">
      <w:pPr>
        <w:spacing w:line="360" w:lineRule="auto"/>
        <w:contextualSpacing/>
        <w:jc w:val="center"/>
        <w:rPr>
          <w:rStyle w:val="af4"/>
          <w:shd w:val="clear" w:color="auto" w:fill="FFFFFF"/>
          <w:lang w:val="ru-RU"/>
        </w:rPr>
      </w:pPr>
      <w:r>
        <w:rPr>
          <w:rStyle w:val="af4"/>
          <w:shd w:val="clear" w:color="auto" w:fill="FFFFFF"/>
          <w:lang w:val="ru-RU"/>
        </w:rPr>
        <w:lastRenderedPageBreak/>
        <w:t xml:space="preserve">Организация обучение детей </w:t>
      </w:r>
      <w:r w:rsidR="00766B33" w:rsidRPr="00FF6C04">
        <w:rPr>
          <w:rStyle w:val="af4"/>
          <w:shd w:val="clear" w:color="auto" w:fill="FFFFFF"/>
          <w:lang w:val="ru-RU"/>
        </w:rPr>
        <w:t xml:space="preserve"> с ограниченными возм</w:t>
      </w:r>
      <w:r w:rsidR="0018620B">
        <w:rPr>
          <w:rStyle w:val="af4"/>
          <w:shd w:val="clear" w:color="auto" w:fill="FFFFFF"/>
          <w:lang w:val="ru-RU"/>
        </w:rPr>
        <w:t xml:space="preserve">ожностями здоровья и </w:t>
      </w:r>
      <w:r w:rsidR="00897417">
        <w:rPr>
          <w:rStyle w:val="af4"/>
          <w:shd w:val="clear" w:color="auto" w:fill="FFFFFF"/>
          <w:lang w:val="ru-RU"/>
        </w:rPr>
        <w:t xml:space="preserve">детей </w:t>
      </w:r>
      <w:proofErr w:type="gramStart"/>
      <w:r w:rsidR="00897417">
        <w:rPr>
          <w:rStyle w:val="af4"/>
          <w:shd w:val="clear" w:color="auto" w:fill="FFFFFF"/>
          <w:lang w:val="ru-RU"/>
        </w:rPr>
        <w:t>-</w:t>
      </w:r>
      <w:r w:rsidR="0018620B">
        <w:rPr>
          <w:rStyle w:val="af4"/>
          <w:shd w:val="clear" w:color="auto" w:fill="FFFFFF"/>
          <w:lang w:val="ru-RU"/>
        </w:rPr>
        <w:t>и</w:t>
      </w:r>
      <w:proofErr w:type="gramEnd"/>
      <w:r w:rsidR="0018620B">
        <w:rPr>
          <w:rStyle w:val="af4"/>
          <w:shd w:val="clear" w:color="auto" w:fill="FFFFFF"/>
          <w:lang w:val="ru-RU"/>
        </w:rPr>
        <w:t>нвалидов</w:t>
      </w:r>
      <w:r>
        <w:rPr>
          <w:rStyle w:val="af4"/>
          <w:shd w:val="clear" w:color="auto" w:fill="FFFFFF"/>
          <w:lang w:val="ru-RU"/>
        </w:rPr>
        <w:t xml:space="preserve"> в</w:t>
      </w:r>
      <w:r w:rsidR="00B114DC">
        <w:rPr>
          <w:rStyle w:val="af4"/>
          <w:shd w:val="clear" w:color="auto" w:fill="FFFFFF"/>
          <w:lang w:val="ru-RU"/>
        </w:rPr>
        <w:t xml:space="preserve"> общеобразовательном учреждении</w:t>
      </w:r>
    </w:p>
    <w:p w:rsidR="006221B3" w:rsidRDefault="006221B3" w:rsidP="00B114DC">
      <w:pPr>
        <w:spacing w:line="360" w:lineRule="auto"/>
        <w:contextualSpacing/>
        <w:jc w:val="center"/>
        <w:rPr>
          <w:b/>
          <w:lang w:val="ru-RU"/>
        </w:rPr>
      </w:pPr>
      <w:r w:rsidRPr="006221B3">
        <w:rPr>
          <w:b/>
          <w:lang w:val="ru-RU"/>
        </w:rPr>
        <w:t xml:space="preserve">Учебный план для </w:t>
      </w:r>
      <w:proofErr w:type="gramStart"/>
      <w:r w:rsidRPr="006221B3">
        <w:rPr>
          <w:b/>
          <w:lang w:val="ru-RU"/>
        </w:rPr>
        <w:t>обучающихся</w:t>
      </w:r>
      <w:proofErr w:type="gramEnd"/>
      <w:r w:rsidRPr="006221B3">
        <w:rPr>
          <w:b/>
          <w:lang w:val="ru-RU"/>
        </w:rPr>
        <w:t xml:space="preserve"> по состоянию здоровья на дому</w:t>
      </w:r>
    </w:p>
    <w:p w:rsidR="006221B3" w:rsidRPr="006221B3" w:rsidRDefault="006221B3" w:rsidP="00B114DC">
      <w:pPr>
        <w:spacing w:line="360" w:lineRule="auto"/>
        <w:contextualSpacing/>
        <w:jc w:val="center"/>
        <w:rPr>
          <w:b/>
          <w:lang w:val="ru-RU"/>
        </w:rPr>
      </w:pPr>
      <w:r w:rsidRPr="006221B3">
        <w:rPr>
          <w:b/>
          <w:lang w:val="ru-RU"/>
        </w:rPr>
        <w:t xml:space="preserve">на 2015-2016 </w:t>
      </w:r>
      <w:r>
        <w:rPr>
          <w:b/>
          <w:lang w:val="ru-RU"/>
        </w:rPr>
        <w:t>у</w:t>
      </w:r>
      <w:r w:rsidRPr="006221B3">
        <w:rPr>
          <w:b/>
          <w:lang w:val="ru-RU"/>
        </w:rPr>
        <w:t>чебный год</w:t>
      </w:r>
    </w:p>
    <w:tbl>
      <w:tblPr>
        <w:tblpPr w:leftFromText="180" w:rightFromText="180" w:vertAnchor="text" w:horzAnchor="margin" w:tblpXSpec="center" w:tblpY="251"/>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3"/>
        <w:gridCol w:w="914"/>
        <w:gridCol w:w="822"/>
        <w:gridCol w:w="822"/>
        <w:gridCol w:w="822"/>
        <w:gridCol w:w="844"/>
        <w:gridCol w:w="865"/>
        <w:gridCol w:w="822"/>
        <w:gridCol w:w="1060"/>
        <w:gridCol w:w="1028"/>
      </w:tblGrid>
      <w:tr w:rsidR="006221B3" w:rsidRPr="00ED60A9" w:rsidTr="006B3FDE">
        <w:trPr>
          <w:trHeight w:val="311"/>
        </w:trPr>
        <w:tc>
          <w:tcPr>
            <w:tcW w:w="2173" w:type="dxa"/>
          </w:tcPr>
          <w:p w:rsidR="006221B3" w:rsidRPr="00ED60A9" w:rsidRDefault="006221B3" w:rsidP="006C1C08">
            <w:pPr>
              <w:spacing w:line="360" w:lineRule="auto"/>
              <w:contextualSpacing/>
              <w:jc w:val="both"/>
              <w:rPr>
                <w:b/>
              </w:rPr>
            </w:pPr>
            <w:r w:rsidRPr="00ED60A9">
              <w:rPr>
                <w:b/>
              </w:rPr>
              <w:t>Учебные предметы</w:t>
            </w:r>
          </w:p>
        </w:tc>
        <w:tc>
          <w:tcPr>
            <w:tcW w:w="914" w:type="dxa"/>
          </w:tcPr>
          <w:p w:rsidR="006221B3" w:rsidRPr="00ED60A9" w:rsidRDefault="006221B3" w:rsidP="006C1C08">
            <w:pPr>
              <w:spacing w:line="360" w:lineRule="auto"/>
              <w:contextualSpacing/>
              <w:jc w:val="both"/>
              <w:rPr>
                <w:b/>
              </w:rPr>
            </w:pPr>
          </w:p>
        </w:tc>
        <w:tc>
          <w:tcPr>
            <w:tcW w:w="7085" w:type="dxa"/>
            <w:gridSpan w:val="8"/>
          </w:tcPr>
          <w:p w:rsidR="006221B3" w:rsidRPr="00ED60A9" w:rsidRDefault="006221B3" w:rsidP="006C1C08">
            <w:pPr>
              <w:spacing w:line="360" w:lineRule="auto"/>
              <w:contextualSpacing/>
              <w:jc w:val="both"/>
              <w:rPr>
                <w:b/>
              </w:rPr>
            </w:pPr>
            <w:r w:rsidRPr="00ED60A9">
              <w:rPr>
                <w:b/>
              </w:rPr>
              <w:t>Количество часов в неделю</w:t>
            </w:r>
          </w:p>
        </w:tc>
      </w:tr>
      <w:tr w:rsidR="006221B3" w:rsidRPr="00ED60A9" w:rsidTr="006B3FDE">
        <w:trPr>
          <w:trHeight w:val="311"/>
        </w:trPr>
        <w:tc>
          <w:tcPr>
            <w:tcW w:w="2173" w:type="dxa"/>
          </w:tcPr>
          <w:p w:rsidR="006221B3" w:rsidRDefault="006221B3" w:rsidP="001D2194">
            <w:pPr>
              <w:contextualSpacing/>
              <w:jc w:val="both"/>
            </w:pPr>
          </w:p>
        </w:tc>
        <w:tc>
          <w:tcPr>
            <w:tcW w:w="914" w:type="dxa"/>
          </w:tcPr>
          <w:p w:rsidR="006221B3" w:rsidRDefault="006221B3" w:rsidP="006C1C08">
            <w:pPr>
              <w:spacing w:line="360" w:lineRule="auto"/>
              <w:contextualSpacing/>
              <w:jc w:val="both"/>
              <w:rPr>
                <w:b/>
              </w:rPr>
            </w:pPr>
          </w:p>
        </w:tc>
        <w:tc>
          <w:tcPr>
            <w:tcW w:w="822" w:type="dxa"/>
          </w:tcPr>
          <w:p w:rsidR="006221B3" w:rsidRPr="001D2194" w:rsidRDefault="006221B3" w:rsidP="006C1C08">
            <w:pPr>
              <w:spacing w:line="360" w:lineRule="auto"/>
              <w:contextualSpacing/>
              <w:jc w:val="both"/>
              <w:rPr>
                <w:b/>
                <w:lang w:val="ru-RU"/>
              </w:rPr>
            </w:pPr>
            <w:r>
              <w:rPr>
                <w:b/>
              </w:rPr>
              <w:t>1</w:t>
            </w:r>
            <w:r w:rsidR="001D2194">
              <w:rPr>
                <w:b/>
                <w:lang w:val="ru-RU"/>
              </w:rPr>
              <w:t>б</w:t>
            </w:r>
          </w:p>
          <w:p w:rsidR="006221B3" w:rsidRDefault="006221B3" w:rsidP="006C1C08">
            <w:pPr>
              <w:spacing w:line="360" w:lineRule="auto"/>
              <w:contextualSpacing/>
              <w:jc w:val="both"/>
              <w:rPr>
                <w:b/>
              </w:rPr>
            </w:pPr>
            <w:r>
              <w:rPr>
                <w:b/>
              </w:rPr>
              <w:t>класс</w:t>
            </w:r>
          </w:p>
        </w:tc>
        <w:tc>
          <w:tcPr>
            <w:tcW w:w="822" w:type="dxa"/>
          </w:tcPr>
          <w:p w:rsidR="006221B3" w:rsidRPr="001D2194" w:rsidRDefault="006221B3" w:rsidP="006C1C08">
            <w:pPr>
              <w:spacing w:line="360" w:lineRule="auto"/>
              <w:contextualSpacing/>
              <w:jc w:val="both"/>
              <w:rPr>
                <w:b/>
                <w:lang w:val="ru-RU"/>
              </w:rPr>
            </w:pPr>
            <w:r>
              <w:rPr>
                <w:b/>
              </w:rPr>
              <w:t>2</w:t>
            </w:r>
            <w:r w:rsidR="001D2194">
              <w:rPr>
                <w:b/>
                <w:lang w:val="ru-RU"/>
              </w:rPr>
              <w:t>б</w:t>
            </w:r>
          </w:p>
          <w:p w:rsidR="006221B3" w:rsidRDefault="006221B3" w:rsidP="006C1C08">
            <w:pPr>
              <w:spacing w:line="360" w:lineRule="auto"/>
              <w:contextualSpacing/>
              <w:jc w:val="both"/>
              <w:rPr>
                <w:b/>
              </w:rPr>
            </w:pPr>
            <w:r>
              <w:rPr>
                <w:b/>
              </w:rPr>
              <w:t>класс</w:t>
            </w:r>
          </w:p>
        </w:tc>
        <w:tc>
          <w:tcPr>
            <w:tcW w:w="822" w:type="dxa"/>
          </w:tcPr>
          <w:p w:rsidR="006221B3" w:rsidRPr="001D2194" w:rsidRDefault="006221B3" w:rsidP="006C1C08">
            <w:pPr>
              <w:spacing w:line="360" w:lineRule="auto"/>
              <w:contextualSpacing/>
              <w:jc w:val="both"/>
              <w:rPr>
                <w:b/>
                <w:lang w:val="ru-RU"/>
              </w:rPr>
            </w:pPr>
            <w:r>
              <w:rPr>
                <w:b/>
              </w:rPr>
              <w:t>4</w:t>
            </w:r>
            <w:r w:rsidR="001D2194">
              <w:rPr>
                <w:b/>
                <w:lang w:val="ru-RU"/>
              </w:rPr>
              <w:t>а</w:t>
            </w:r>
          </w:p>
          <w:p w:rsidR="006221B3" w:rsidRDefault="006221B3" w:rsidP="006C1C08">
            <w:pPr>
              <w:spacing w:line="360" w:lineRule="auto"/>
              <w:contextualSpacing/>
              <w:jc w:val="both"/>
              <w:rPr>
                <w:b/>
              </w:rPr>
            </w:pPr>
            <w:r>
              <w:rPr>
                <w:b/>
              </w:rPr>
              <w:t>класс</w:t>
            </w:r>
          </w:p>
        </w:tc>
        <w:tc>
          <w:tcPr>
            <w:tcW w:w="844" w:type="dxa"/>
          </w:tcPr>
          <w:p w:rsidR="006221B3" w:rsidRDefault="006221B3" w:rsidP="006C1C08">
            <w:pPr>
              <w:spacing w:line="360" w:lineRule="auto"/>
              <w:contextualSpacing/>
              <w:jc w:val="both"/>
              <w:rPr>
                <w:b/>
              </w:rPr>
            </w:pPr>
            <w:r>
              <w:rPr>
                <w:b/>
              </w:rPr>
              <w:t>6</w:t>
            </w:r>
          </w:p>
          <w:p w:rsidR="006221B3" w:rsidRDefault="006221B3" w:rsidP="006C1C08">
            <w:pPr>
              <w:spacing w:line="360" w:lineRule="auto"/>
              <w:contextualSpacing/>
              <w:jc w:val="both"/>
              <w:rPr>
                <w:b/>
              </w:rPr>
            </w:pPr>
            <w:r>
              <w:rPr>
                <w:b/>
              </w:rPr>
              <w:t>класс</w:t>
            </w:r>
          </w:p>
        </w:tc>
        <w:tc>
          <w:tcPr>
            <w:tcW w:w="865" w:type="dxa"/>
          </w:tcPr>
          <w:p w:rsidR="006221B3" w:rsidRDefault="006221B3" w:rsidP="006C1C08">
            <w:pPr>
              <w:spacing w:line="360" w:lineRule="auto"/>
              <w:contextualSpacing/>
              <w:jc w:val="both"/>
              <w:rPr>
                <w:b/>
              </w:rPr>
            </w:pPr>
            <w:r>
              <w:rPr>
                <w:b/>
              </w:rPr>
              <w:t>10</w:t>
            </w:r>
          </w:p>
          <w:p w:rsidR="006221B3" w:rsidRDefault="006221B3" w:rsidP="006C1C08">
            <w:pPr>
              <w:spacing w:line="360" w:lineRule="auto"/>
              <w:contextualSpacing/>
              <w:jc w:val="both"/>
              <w:rPr>
                <w:b/>
              </w:rPr>
            </w:pPr>
            <w:r>
              <w:rPr>
                <w:b/>
              </w:rPr>
              <w:t>класс</w:t>
            </w:r>
          </w:p>
        </w:tc>
        <w:tc>
          <w:tcPr>
            <w:tcW w:w="822" w:type="dxa"/>
          </w:tcPr>
          <w:p w:rsidR="006221B3" w:rsidRDefault="006221B3" w:rsidP="006C1C08">
            <w:pPr>
              <w:spacing w:line="360" w:lineRule="auto"/>
              <w:contextualSpacing/>
              <w:jc w:val="both"/>
              <w:rPr>
                <w:b/>
              </w:rPr>
            </w:pPr>
            <w:r>
              <w:rPr>
                <w:b/>
              </w:rPr>
              <w:t>10</w:t>
            </w:r>
          </w:p>
          <w:p w:rsidR="006221B3" w:rsidRDefault="006221B3" w:rsidP="006C1C08">
            <w:pPr>
              <w:spacing w:line="360" w:lineRule="auto"/>
              <w:contextualSpacing/>
              <w:jc w:val="both"/>
              <w:rPr>
                <w:b/>
              </w:rPr>
            </w:pPr>
            <w:r>
              <w:rPr>
                <w:b/>
              </w:rPr>
              <w:t>класс</w:t>
            </w:r>
          </w:p>
        </w:tc>
        <w:tc>
          <w:tcPr>
            <w:tcW w:w="1060" w:type="dxa"/>
          </w:tcPr>
          <w:p w:rsidR="006221B3" w:rsidRDefault="006221B3" w:rsidP="006C1C08">
            <w:pPr>
              <w:spacing w:line="360" w:lineRule="auto"/>
              <w:contextualSpacing/>
              <w:jc w:val="both"/>
              <w:rPr>
                <w:b/>
              </w:rPr>
            </w:pPr>
            <w:r>
              <w:rPr>
                <w:b/>
              </w:rPr>
              <w:t>4</w:t>
            </w:r>
          </w:p>
          <w:p w:rsidR="006221B3" w:rsidRDefault="006221B3" w:rsidP="006C1C08">
            <w:pPr>
              <w:spacing w:line="360" w:lineRule="auto"/>
              <w:contextualSpacing/>
              <w:jc w:val="both"/>
              <w:rPr>
                <w:b/>
              </w:rPr>
            </w:pPr>
            <w:r>
              <w:rPr>
                <w:b/>
              </w:rPr>
              <w:t xml:space="preserve">класс </w:t>
            </w:r>
          </w:p>
          <w:p w:rsidR="006221B3" w:rsidRPr="00ED60A9" w:rsidRDefault="006221B3" w:rsidP="006C1C08">
            <w:pPr>
              <w:spacing w:line="360" w:lineRule="auto"/>
              <w:contextualSpacing/>
              <w:jc w:val="both"/>
            </w:pPr>
            <w:r>
              <w:rPr>
                <w:b/>
              </w:rPr>
              <w:t>(8вид)</w:t>
            </w:r>
          </w:p>
        </w:tc>
        <w:tc>
          <w:tcPr>
            <w:tcW w:w="1028" w:type="dxa"/>
          </w:tcPr>
          <w:p w:rsidR="006221B3" w:rsidRDefault="006221B3" w:rsidP="006C1C08">
            <w:pPr>
              <w:spacing w:line="360" w:lineRule="auto"/>
              <w:contextualSpacing/>
              <w:jc w:val="both"/>
              <w:rPr>
                <w:b/>
              </w:rPr>
            </w:pPr>
            <w:r>
              <w:rPr>
                <w:b/>
              </w:rPr>
              <w:t>9</w:t>
            </w:r>
          </w:p>
          <w:p w:rsidR="006221B3" w:rsidRDefault="006221B3" w:rsidP="006C1C08">
            <w:pPr>
              <w:spacing w:line="360" w:lineRule="auto"/>
              <w:contextualSpacing/>
              <w:jc w:val="both"/>
              <w:rPr>
                <w:b/>
              </w:rPr>
            </w:pPr>
            <w:r>
              <w:rPr>
                <w:b/>
              </w:rPr>
              <w:t xml:space="preserve">класс </w:t>
            </w:r>
          </w:p>
          <w:p w:rsidR="006221B3" w:rsidRPr="00ED60A9" w:rsidRDefault="006221B3" w:rsidP="006C1C08">
            <w:pPr>
              <w:spacing w:line="360" w:lineRule="auto"/>
              <w:contextualSpacing/>
              <w:jc w:val="both"/>
            </w:pPr>
            <w:r>
              <w:rPr>
                <w:b/>
              </w:rPr>
              <w:t>(8вид)</w:t>
            </w:r>
          </w:p>
        </w:tc>
      </w:tr>
      <w:tr w:rsidR="006221B3" w:rsidRPr="00ED60A9" w:rsidTr="006B3FDE">
        <w:trPr>
          <w:trHeight w:val="311"/>
        </w:trPr>
        <w:tc>
          <w:tcPr>
            <w:tcW w:w="2173" w:type="dxa"/>
          </w:tcPr>
          <w:p w:rsidR="006221B3" w:rsidRDefault="006221B3" w:rsidP="001D2194">
            <w:pPr>
              <w:contextualSpacing/>
              <w:jc w:val="both"/>
            </w:pPr>
            <w:r>
              <w:t>Количество обучающихся-</w:t>
            </w:r>
          </w:p>
        </w:tc>
        <w:tc>
          <w:tcPr>
            <w:tcW w:w="914" w:type="dxa"/>
          </w:tcPr>
          <w:p w:rsidR="006221B3" w:rsidRDefault="006221B3" w:rsidP="006C1C08">
            <w:pPr>
              <w:spacing w:line="360" w:lineRule="auto"/>
              <w:contextualSpacing/>
              <w:jc w:val="both"/>
              <w:rPr>
                <w:b/>
              </w:rPr>
            </w:pPr>
            <w:r>
              <w:rPr>
                <w:b/>
              </w:rPr>
              <w:t>10</w:t>
            </w:r>
          </w:p>
        </w:tc>
        <w:tc>
          <w:tcPr>
            <w:tcW w:w="822" w:type="dxa"/>
          </w:tcPr>
          <w:p w:rsidR="006221B3" w:rsidRDefault="006221B3" w:rsidP="006C1C08">
            <w:pPr>
              <w:spacing w:line="360" w:lineRule="auto"/>
              <w:contextualSpacing/>
              <w:jc w:val="both"/>
              <w:rPr>
                <w:b/>
              </w:rPr>
            </w:pPr>
            <w:r>
              <w:rPr>
                <w:b/>
              </w:rPr>
              <w:t>1</w:t>
            </w:r>
          </w:p>
        </w:tc>
        <w:tc>
          <w:tcPr>
            <w:tcW w:w="822" w:type="dxa"/>
          </w:tcPr>
          <w:p w:rsidR="006221B3" w:rsidRDefault="006221B3" w:rsidP="006C1C08">
            <w:pPr>
              <w:spacing w:line="360" w:lineRule="auto"/>
              <w:contextualSpacing/>
              <w:jc w:val="both"/>
              <w:rPr>
                <w:b/>
              </w:rPr>
            </w:pPr>
            <w:r>
              <w:rPr>
                <w:b/>
              </w:rPr>
              <w:t>1</w:t>
            </w:r>
          </w:p>
        </w:tc>
        <w:tc>
          <w:tcPr>
            <w:tcW w:w="822" w:type="dxa"/>
          </w:tcPr>
          <w:p w:rsidR="006221B3" w:rsidRDefault="006221B3" w:rsidP="006C1C08">
            <w:pPr>
              <w:spacing w:line="360" w:lineRule="auto"/>
              <w:contextualSpacing/>
              <w:jc w:val="both"/>
              <w:rPr>
                <w:b/>
              </w:rPr>
            </w:pPr>
            <w:r>
              <w:rPr>
                <w:b/>
              </w:rPr>
              <w:t>1</w:t>
            </w:r>
          </w:p>
        </w:tc>
        <w:tc>
          <w:tcPr>
            <w:tcW w:w="844" w:type="dxa"/>
          </w:tcPr>
          <w:p w:rsidR="006221B3" w:rsidRDefault="006221B3" w:rsidP="006C1C08">
            <w:pPr>
              <w:spacing w:line="360" w:lineRule="auto"/>
              <w:contextualSpacing/>
              <w:jc w:val="both"/>
              <w:rPr>
                <w:b/>
              </w:rPr>
            </w:pPr>
            <w:r>
              <w:rPr>
                <w:b/>
              </w:rPr>
              <w:t>1</w:t>
            </w:r>
          </w:p>
        </w:tc>
        <w:tc>
          <w:tcPr>
            <w:tcW w:w="865" w:type="dxa"/>
          </w:tcPr>
          <w:p w:rsidR="006221B3" w:rsidRDefault="006221B3" w:rsidP="006C1C08">
            <w:pPr>
              <w:spacing w:line="360" w:lineRule="auto"/>
              <w:contextualSpacing/>
              <w:jc w:val="both"/>
              <w:rPr>
                <w:b/>
              </w:rPr>
            </w:pPr>
            <w:r>
              <w:rPr>
                <w:b/>
              </w:rPr>
              <w:t>1</w:t>
            </w:r>
          </w:p>
        </w:tc>
        <w:tc>
          <w:tcPr>
            <w:tcW w:w="822" w:type="dxa"/>
          </w:tcPr>
          <w:p w:rsidR="006221B3" w:rsidRDefault="006221B3" w:rsidP="006C1C08">
            <w:pPr>
              <w:spacing w:line="360" w:lineRule="auto"/>
              <w:contextualSpacing/>
              <w:jc w:val="both"/>
              <w:rPr>
                <w:b/>
              </w:rPr>
            </w:pPr>
            <w:r>
              <w:rPr>
                <w:b/>
              </w:rPr>
              <w:t>1</w:t>
            </w:r>
          </w:p>
        </w:tc>
        <w:tc>
          <w:tcPr>
            <w:tcW w:w="1060" w:type="dxa"/>
          </w:tcPr>
          <w:p w:rsidR="006221B3" w:rsidRDefault="006221B3" w:rsidP="006C1C08">
            <w:pPr>
              <w:spacing w:line="360" w:lineRule="auto"/>
              <w:contextualSpacing/>
              <w:jc w:val="both"/>
              <w:rPr>
                <w:b/>
              </w:rPr>
            </w:pPr>
            <w:r>
              <w:rPr>
                <w:b/>
              </w:rPr>
              <w:t>2</w:t>
            </w:r>
          </w:p>
        </w:tc>
        <w:tc>
          <w:tcPr>
            <w:tcW w:w="1028" w:type="dxa"/>
          </w:tcPr>
          <w:p w:rsidR="006221B3" w:rsidRDefault="006221B3" w:rsidP="006C1C08">
            <w:pPr>
              <w:spacing w:line="360" w:lineRule="auto"/>
              <w:contextualSpacing/>
              <w:jc w:val="both"/>
              <w:rPr>
                <w:b/>
              </w:rPr>
            </w:pPr>
            <w:r>
              <w:rPr>
                <w:b/>
              </w:rPr>
              <w:t>2</w:t>
            </w:r>
          </w:p>
        </w:tc>
      </w:tr>
      <w:tr w:rsidR="006221B3" w:rsidRPr="00ED60A9" w:rsidTr="006B3FDE">
        <w:trPr>
          <w:trHeight w:val="311"/>
        </w:trPr>
        <w:tc>
          <w:tcPr>
            <w:tcW w:w="2173" w:type="dxa"/>
          </w:tcPr>
          <w:p w:rsidR="006221B3" w:rsidRPr="00ED60A9" w:rsidRDefault="006221B3" w:rsidP="001D2194">
            <w:pPr>
              <w:contextualSpacing/>
              <w:jc w:val="both"/>
            </w:pPr>
            <w:r>
              <w:t>Русский язык и чтение</w:t>
            </w:r>
          </w:p>
        </w:tc>
        <w:tc>
          <w:tcPr>
            <w:tcW w:w="914" w:type="dxa"/>
          </w:tcPr>
          <w:p w:rsidR="006221B3" w:rsidRPr="00ED60A9" w:rsidRDefault="006221B3" w:rsidP="006C1C08">
            <w:pPr>
              <w:spacing w:line="360" w:lineRule="auto"/>
              <w:contextualSpacing/>
              <w:jc w:val="both"/>
            </w:pPr>
          </w:p>
        </w:tc>
        <w:tc>
          <w:tcPr>
            <w:tcW w:w="822" w:type="dxa"/>
          </w:tcPr>
          <w:p w:rsidR="006221B3" w:rsidRPr="00ED60A9" w:rsidRDefault="006221B3" w:rsidP="006C1C08">
            <w:pPr>
              <w:spacing w:line="360" w:lineRule="auto"/>
              <w:contextualSpacing/>
              <w:jc w:val="both"/>
            </w:pPr>
            <w:r>
              <w:t>3</w:t>
            </w:r>
          </w:p>
        </w:tc>
        <w:tc>
          <w:tcPr>
            <w:tcW w:w="822" w:type="dxa"/>
          </w:tcPr>
          <w:p w:rsidR="006221B3" w:rsidRPr="00ED60A9" w:rsidRDefault="006221B3" w:rsidP="006C1C08">
            <w:pPr>
              <w:spacing w:line="360" w:lineRule="auto"/>
              <w:contextualSpacing/>
              <w:jc w:val="both"/>
            </w:pPr>
          </w:p>
        </w:tc>
        <w:tc>
          <w:tcPr>
            <w:tcW w:w="822" w:type="dxa"/>
          </w:tcPr>
          <w:p w:rsidR="006221B3" w:rsidRPr="00ED60A9" w:rsidRDefault="006221B3" w:rsidP="006C1C08">
            <w:pPr>
              <w:spacing w:line="360" w:lineRule="auto"/>
              <w:contextualSpacing/>
              <w:jc w:val="both"/>
            </w:pPr>
            <w:r>
              <w:t>3</w:t>
            </w:r>
          </w:p>
        </w:tc>
        <w:tc>
          <w:tcPr>
            <w:tcW w:w="844" w:type="dxa"/>
          </w:tcPr>
          <w:p w:rsidR="006221B3" w:rsidRPr="00ED60A9" w:rsidRDefault="006221B3" w:rsidP="006C1C08">
            <w:pPr>
              <w:spacing w:line="360" w:lineRule="auto"/>
              <w:contextualSpacing/>
              <w:jc w:val="both"/>
            </w:pPr>
          </w:p>
        </w:tc>
        <w:tc>
          <w:tcPr>
            <w:tcW w:w="865" w:type="dxa"/>
          </w:tcPr>
          <w:p w:rsidR="006221B3" w:rsidRPr="00ED60A9" w:rsidRDefault="006221B3" w:rsidP="006C1C08">
            <w:pPr>
              <w:spacing w:line="360" w:lineRule="auto"/>
              <w:contextualSpacing/>
              <w:jc w:val="both"/>
            </w:pPr>
          </w:p>
        </w:tc>
        <w:tc>
          <w:tcPr>
            <w:tcW w:w="822" w:type="dxa"/>
          </w:tcPr>
          <w:p w:rsidR="006221B3" w:rsidRPr="00ED60A9" w:rsidRDefault="006221B3" w:rsidP="006C1C08">
            <w:pPr>
              <w:spacing w:line="360" w:lineRule="auto"/>
              <w:contextualSpacing/>
              <w:jc w:val="both"/>
            </w:pPr>
          </w:p>
        </w:tc>
        <w:tc>
          <w:tcPr>
            <w:tcW w:w="1060" w:type="dxa"/>
          </w:tcPr>
          <w:p w:rsidR="006221B3" w:rsidRPr="00ED60A9" w:rsidRDefault="006221B3" w:rsidP="006C1C08">
            <w:pPr>
              <w:spacing w:line="360" w:lineRule="auto"/>
              <w:contextualSpacing/>
              <w:jc w:val="both"/>
            </w:pPr>
            <w:r>
              <w:t>4</w:t>
            </w:r>
          </w:p>
        </w:tc>
        <w:tc>
          <w:tcPr>
            <w:tcW w:w="1028" w:type="dxa"/>
          </w:tcPr>
          <w:p w:rsidR="006221B3" w:rsidRPr="00ED60A9" w:rsidRDefault="006221B3" w:rsidP="006C1C08">
            <w:pPr>
              <w:spacing w:line="360" w:lineRule="auto"/>
              <w:contextualSpacing/>
              <w:jc w:val="both"/>
            </w:pPr>
          </w:p>
        </w:tc>
      </w:tr>
      <w:tr w:rsidR="006221B3" w:rsidRPr="00ED60A9" w:rsidTr="006B3FDE">
        <w:trPr>
          <w:trHeight w:val="311"/>
        </w:trPr>
        <w:tc>
          <w:tcPr>
            <w:tcW w:w="2173" w:type="dxa"/>
          </w:tcPr>
          <w:p w:rsidR="006221B3" w:rsidRPr="00ED60A9" w:rsidRDefault="006221B3" w:rsidP="001D2194">
            <w:pPr>
              <w:contextualSpacing/>
              <w:jc w:val="both"/>
            </w:pPr>
            <w:r>
              <w:t>Якутский язык и чтение</w:t>
            </w:r>
          </w:p>
        </w:tc>
        <w:tc>
          <w:tcPr>
            <w:tcW w:w="914" w:type="dxa"/>
          </w:tcPr>
          <w:p w:rsidR="006221B3" w:rsidRPr="00ED60A9" w:rsidRDefault="006221B3" w:rsidP="006C1C08">
            <w:pPr>
              <w:spacing w:line="360" w:lineRule="auto"/>
              <w:contextualSpacing/>
              <w:jc w:val="both"/>
            </w:pPr>
          </w:p>
        </w:tc>
        <w:tc>
          <w:tcPr>
            <w:tcW w:w="822" w:type="dxa"/>
          </w:tcPr>
          <w:p w:rsidR="006221B3" w:rsidRPr="00ED60A9" w:rsidRDefault="006221B3" w:rsidP="006C1C08">
            <w:pPr>
              <w:spacing w:line="360" w:lineRule="auto"/>
              <w:contextualSpacing/>
              <w:jc w:val="both"/>
            </w:pPr>
            <w:r>
              <w:t>3</w:t>
            </w:r>
          </w:p>
        </w:tc>
        <w:tc>
          <w:tcPr>
            <w:tcW w:w="822" w:type="dxa"/>
          </w:tcPr>
          <w:p w:rsidR="006221B3" w:rsidRPr="00ED60A9" w:rsidRDefault="006221B3" w:rsidP="006C1C08">
            <w:pPr>
              <w:spacing w:line="360" w:lineRule="auto"/>
              <w:contextualSpacing/>
              <w:jc w:val="both"/>
            </w:pPr>
          </w:p>
        </w:tc>
        <w:tc>
          <w:tcPr>
            <w:tcW w:w="822" w:type="dxa"/>
          </w:tcPr>
          <w:p w:rsidR="006221B3" w:rsidRPr="00ED60A9" w:rsidRDefault="006221B3" w:rsidP="006C1C08">
            <w:pPr>
              <w:spacing w:line="360" w:lineRule="auto"/>
              <w:contextualSpacing/>
              <w:jc w:val="both"/>
            </w:pPr>
            <w:r>
              <w:t>3</w:t>
            </w:r>
          </w:p>
        </w:tc>
        <w:tc>
          <w:tcPr>
            <w:tcW w:w="844" w:type="dxa"/>
          </w:tcPr>
          <w:p w:rsidR="006221B3" w:rsidRPr="00ED60A9" w:rsidRDefault="006221B3" w:rsidP="006C1C08">
            <w:pPr>
              <w:spacing w:line="360" w:lineRule="auto"/>
              <w:contextualSpacing/>
              <w:jc w:val="both"/>
            </w:pPr>
          </w:p>
        </w:tc>
        <w:tc>
          <w:tcPr>
            <w:tcW w:w="865" w:type="dxa"/>
          </w:tcPr>
          <w:p w:rsidR="006221B3" w:rsidRPr="00ED60A9" w:rsidRDefault="006221B3" w:rsidP="006C1C08">
            <w:pPr>
              <w:spacing w:line="360" w:lineRule="auto"/>
              <w:contextualSpacing/>
              <w:jc w:val="both"/>
            </w:pPr>
          </w:p>
        </w:tc>
        <w:tc>
          <w:tcPr>
            <w:tcW w:w="822" w:type="dxa"/>
          </w:tcPr>
          <w:p w:rsidR="006221B3" w:rsidRPr="00ED60A9" w:rsidRDefault="006221B3" w:rsidP="006C1C08">
            <w:pPr>
              <w:spacing w:line="360" w:lineRule="auto"/>
              <w:contextualSpacing/>
              <w:jc w:val="both"/>
            </w:pPr>
          </w:p>
        </w:tc>
        <w:tc>
          <w:tcPr>
            <w:tcW w:w="1060" w:type="dxa"/>
          </w:tcPr>
          <w:p w:rsidR="006221B3" w:rsidRPr="00ED60A9" w:rsidRDefault="006221B3" w:rsidP="006C1C08">
            <w:pPr>
              <w:spacing w:line="360" w:lineRule="auto"/>
              <w:contextualSpacing/>
              <w:jc w:val="both"/>
            </w:pPr>
          </w:p>
        </w:tc>
        <w:tc>
          <w:tcPr>
            <w:tcW w:w="1028" w:type="dxa"/>
          </w:tcPr>
          <w:p w:rsidR="006221B3" w:rsidRPr="00ED60A9" w:rsidRDefault="006221B3" w:rsidP="006C1C08">
            <w:pPr>
              <w:spacing w:line="360" w:lineRule="auto"/>
              <w:contextualSpacing/>
              <w:jc w:val="both"/>
            </w:pPr>
          </w:p>
        </w:tc>
      </w:tr>
      <w:tr w:rsidR="006221B3" w:rsidRPr="00ED60A9" w:rsidTr="006B3FDE">
        <w:trPr>
          <w:trHeight w:val="311"/>
        </w:trPr>
        <w:tc>
          <w:tcPr>
            <w:tcW w:w="2173" w:type="dxa"/>
          </w:tcPr>
          <w:p w:rsidR="006221B3" w:rsidRDefault="006221B3" w:rsidP="001D2194">
            <w:pPr>
              <w:contextualSpacing/>
              <w:jc w:val="both"/>
            </w:pPr>
            <w:r>
              <w:t>Якутский язык</w:t>
            </w:r>
          </w:p>
        </w:tc>
        <w:tc>
          <w:tcPr>
            <w:tcW w:w="914" w:type="dxa"/>
          </w:tcPr>
          <w:p w:rsidR="006221B3" w:rsidRPr="00ED60A9" w:rsidRDefault="006221B3" w:rsidP="006C1C08">
            <w:pPr>
              <w:spacing w:line="360" w:lineRule="auto"/>
              <w:contextualSpacing/>
              <w:jc w:val="both"/>
            </w:pPr>
          </w:p>
        </w:tc>
        <w:tc>
          <w:tcPr>
            <w:tcW w:w="822" w:type="dxa"/>
          </w:tcPr>
          <w:p w:rsidR="006221B3" w:rsidRPr="00ED60A9" w:rsidRDefault="006221B3" w:rsidP="006C1C08">
            <w:pPr>
              <w:spacing w:line="360" w:lineRule="auto"/>
              <w:contextualSpacing/>
              <w:jc w:val="both"/>
            </w:pPr>
          </w:p>
        </w:tc>
        <w:tc>
          <w:tcPr>
            <w:tcW w:w="822" w:type="dxa"/>
          </w:tcPr>
          <w:p w:rsidR="006221B3" w:rsidRPr="001D2194" w:rsidRDefault="001D2194" w:rsidP="006C1C08">
            <w:pPr>
              <w:spacing w:line="360" w:lineRule="auto"/>
              <w:contextualSpacing/>
              <w:jc w:val="both"/>
              <w:rPr>
                <w:lang w:val="ru-RU"/>
              </w:rPr>
            </w:pPr>
            <w:r>
              <w:rPr>
                <w:lang w:val="ru-RU"/>
              </w:rPr>
              <w:t>2</w:t>
            </w:r>
          </w:p>
        </w:tc>
        <w:tc>
          <w:tcPr>
            <w:tcW w:w="822" w:type="dxa"/>
          </w:tcPr>
          <w:p w:rsidR="006221B3" w:rsidRPr="00ED60A9" w:rsidRDefault="006221B3" w:rsidP="006C1C08">
            <w:pPr>
              <w:spacing w:line="360" w:lineRule="auto"/>
              <w:contextualSpacing/>
              <w:jc w:val="both"/>
            </w:pPr>
          </w:p>
        </w:tc>
        <w:tc>
          <w:tcPr>
            <w:tcW w:w="844" w:type="dxa"/>
          </w:tcPr>
          <w:p w:rsidR="006221B3" w:rsidRDefault="006221B3" w:rsidP="006C1C08">
            <w:pPr>
              <w:spacing w:line="360" w:lineRule="auto"/>
              <w:contextualSpacing/>
              <w:jc w:val="both"/>
            </w:pPr>
            <w:r>
              <w:t>2</w:t>
            </w:r>
          </w:p>
        </w:tc>
        <w:tc>
          <w:tcPr>
            <w:tcW w:w="865" w:type="dxa"/>
          </w:tcPr>
          <w:p w:rsidR="006221B3" w:rsidRPr="00ED60A9" w:rsidRDefault="006221B3" w:rsidP="006C1C08">
            <w:pPr>
              <w:spacing w:line="360" w:lineRule="auto"/>
              <w:contextualSpacing/>
              <w:jc w:val="both"/>
            </w:pPr>
            <w:r>
              <w:t>2</w:t>
            </w:r>
          </w:p>
        </w:tc>
        <w:tc>
          <w:tcPr>
            <w:tcW w:w="822" w:type="dxa"/>
          </w:tcPr>
          <w:p w:rsidR="006221B3" w:rsidRPr="00ED60A9" w:rsidRDefault="006221B3" w:rsidP="006C1C08">
            <w:pPr>
              <w:spacing w:line="360" w:lineRule="auto"/>
              <w:contextualSpacing/>
              <w:jc w:val="both"/>
            </w:pPr>
          </w:p>
        </w:tc>
        <w:tc>
          <w:tcPr>
            <w:tcW w:w="1060" w:type="dxa"/>
          </w:tcPr>
          <w:p w:rsidR="006221B3" w:rsidRPr="00ED60A9" w:rsidRDefault="006221B3" w:rsidP="006C1C08">
            <w:pPr>
              <w:spacing w:line="360" w:lineRule="auto"/>
              <w:contextualSpacing/>
              <w:jc w:val="both"/>
            </w:pPr>
          </w:p>
        </w:tc>
        <w:tc>
          <w:tcPr>
            <w:tcW w:w="1028" w:type="dxa"/>
          </w:tcPr>
          <w:p w:rsidR="006221B3" w:rsidRDefault="006221B3" w:rsidP="006C1C08">
            <w:pPr>
              <w:spacing w:line="360" w:lineRule="auto"/>
              <w:contextualSpacing/>
              <w:jc w:val="both"/>
            </w:pPr>
          </w:p>
        </w:tc>
      </w:tr>
      <w:tr w:rsidR="006221B3" w:rsidRPr="00ED60A9" w:rsidTr="006B3FDE">
        <w:trPr>
          <w:trHeight w:val="311"/>
        </w:trPr>
        <w:tc>
          <w:tcPr>
            <w:tcW w:w="2173" w:type="dxa"/>
          </w:tcPr>
          <w:p w:rsidR="006221B3" w:rsidRPr="00ED60A9" w:rsidRDefault="006221B3" w:rsidP="001D2194">
            <w:pPr>
              <w:contextualSpacing/>
              <w:jc w:val="both"/>
            </w:pPr>
            <w:r>
              <w:t>Русский язык</w:t>
            </w:r>
          </w:p>
        </w:tc>
        <w:tc>
          <w:tcPr>
            <w:tcW w:w="914" w:type="dxa"/>
          </w:tcPr>
          <w:p w:rsidR="006221B3" w:rsidRPr="00ED60A9" w:rsidRDefault="006221B3" w:rsidP="006C1C08">
            <w:pPr>
              <w:spacing w:line="360" w:lineRule="auto"/>
              <w:contextualSpacing/>
              <w:jc w:val="both"/>
            </w:pPr>
          </w:p>
        </w:tc>
        <w:tc>
          <w:tcPr>
            <w:tcW w:w="822" w:type="dxa"/>
          </w:tcPr>
          <w:p w:rsidR="006221B3" w:rsidRPr="00ED60A9" w:rsidRDefault="006221B3" w:rsidP="006C1C08">
            <w:pPr>
              <w:spacing w:line="360" w:lineRule="auto"/>
              <w:contextualSpacing/>
              <w:jc w:val="both"/>
            </w:pPr>
          </w:p>
        </w:tc>
        <w:tc>
          <w:tcPr>
            <w:tcW w:w="822" w:type="dxa"/>
          </w:tcPr>
          <w:p w:rsidR="006221B3" w:rsidRPr="001D2194" w:rsidRDefault="001D2194" w:rsidP="006C1C08">
            <w:pPr>
              <w:spacing w:line="360" w:lineRule="auto"/>
              <w:contextualSpacing/>
              <w:jc w:val="both"/>
              <w:rPr>
                <w:lang w:val="ru-RU"/>
              </w:rPr>
            </w:pPr>
            <w:r>
              <w:rPr>
                <w:lang w:val="ru-RU"/>
              </w:rPr>
              <w:t>2</w:t>
            </w:r>
          </w:p>
        </w:tc>
        <w:tc>
          <w:tcPr>
            <w:tcW w:w="822" w:type="dxa"/>
          </w:tcPr>
          <w:p w:rsidR="006221B3" w:rsidRPr="00ED60A9" w:rsidRDefault="006221B3" w:rsidP="006C1C08">
            <w:pPr>
              <w:spacing w:line="360" w:lineRule="auto"/>
              <w:contextualSpacing/>
              <w:jc w:val="both"/>
            </w:pPr>
          </w:p>
        </w:tc>
        <w:tc>
          <w:tcPr>
            <w:tcW w:w="844" w:type="dxa"/>
          </w:tcPr>
          <w:p w:rsidR="006221B3" w:rsidRPr="00ED60A9" w:rsidRDefault="006221B3" w:rsidP="006C1C08">
            <w:pPr>
              <w:spacing w:line="360" w:lineRule="auto"/>
              <w:contextualSpacing/>
              <w:jc w:val="both"/>
            </w:pPr>
            <w:r>
              <w:t>3</w:t>
            </w:r>
          </w:p>
        </w:tc>
        <w:tc>
          <w:tcPr>
            <w:tcW w:w="865" w:type="dxa"/>
          </w:tcPr>
          <w:p w:rsidR="006221B3" w:rsidRPr="00ED60A9" w:rsidRDefault="006221B3" w:rsidP="006C1C08">
            <w:pPr>
              <w:spacing w:line="360" w:lineRule="auto"/>
              <w:contextualSpacing/>
              <w:jc w:val="both"/>
            </w:pPr>
            <w:r>
              <w:t>4</w:t>
            </w:r>
          </w:p>
        </w:tc>
        <w:tc>
          <w:tcPr>
            <w:tcW w:w="822" w:type="dxa"/>
          </w:tcPr>
          <w:p w:rsidR="006221B3" w:rsidRPr="00ED60A9" w:rsidRDefault="006221B3" w:rsidP="006C1C08">
            <w:pPr>
              <w:spacing w:line="360" w:lineRule="auto"/>
              <w:contextualSpacing/>
              <w:jc w:val="both"/>
            </w:pPr>
            <w:r>
              <w:t>4</w:t>
            </w:r>
          </w:p>
        </w:tc>
        <w:tc>
          <w:tcPr>
            <w:tcW w:w="1060" w:type="dxa"/>
          </w:tcPr>
          <w:p w:rsidR="006221B3" w:rsidRPr="00ED60A9" w:rsidRDefault="006221B3" w:rsidP="006C1C08">
            <w:pPr>
              <w:spacing w:line="360" w:lineRule="auto"/>
              <w:contextualSpacing/>
              <w:jc w:val="both"/>
            </w:pPr>
          </w:p>
        </w:tc>
        <w:tc>
          <w:tcPr>
            <w:tcW w:w="1028" w:type="dxa"/>
          </w:tcPr>
          <w:p w:rsidR="006221B3" w:rsidRPr="00ED60A9" w:rsidRDefault="006221B3" w:rsidP="006C1C08">
            <w:pPr>
              <w:spacing w:line="360" w:lineRule="auto"/>
              <w:contextualSpacing/>
              <w:jc w:val="both"/>
            </w:pPr>
            <w:r>
              <w:t>2</w:t>
            </w:r>
          </w:p>
        </w:tc>
      </w:tr>
      <w:tr w:rsidR="006221B3" w:rsidRPr="00ED60A9" w:rsidTr="006B3FDE">
        <w:trPr>
          <w:trHeight w:val="311"/>
        </w:trPr>
        <w:tc>
          <w:tcPr>
            <w:tcW w:w="2173" w:type="dxa"/>
          </w:tcPr>
          <w:p w:rsidR="006221B3" w:rsidRPr="00ED60A9" w:rsidRDefault="006221B3" w:rsidP="001D2194">
            <w:pPr>
              <w:contextualSpacing/>
              <w:jc w:val="both"/>
            </w:pPr>
            <w:r w:rsidRPr="00ED60A9">
              <w:t>Математика</w:t>
            </w:r>
          </w:p>
        </w:tc>
        <w:tc>
          <w:tcPr>
            <w:tcW w:w="914" w:type="dxa"/>
          </w:tcPr>
          <w:p w:rsidR="006221B3" w:rsidRPr="00ED60A9" w:rsidRDefault="006221B3" w:rsidP="006C1C08">
            <w:pPr>
              <w:spacing w:line="360" w:lineRule="auto"/>
              <w:contextualSpacing/>
              <w:jc w:val="both"/>
            </w:pPr>
          </w:p>
        </w:tc>
        <w:tc>
          <w:tcPr>
            <w:tcW w:w="822" w:type="dxa"/>
          </w:tcPr>
          <w:p w:rsidR="006221B3" w:rsidRPr="001D2194" w:rsidRDefault="001D2194" w:rsidP="006C1C08">
            <w:pPr>
              <w:spacing w:line="360" w:lineRule="auto"/>
              <w:contextualSpacing/>
              <w:jc w:val="both"/>
              <w:rPr>
                <w:lang w:val="ru-RU"/>
              </w:rPr>
            </w:pPr>
            <w:r>
              <w:rPr>
                <w:lang w:val="ru-RU"/>
              </w:rPr>
              <w:t>3</w:t>
            </w:r>
          </w:p>
        </w:tc>
        <w:tc>
          <w:tcPr>
            <w:tcW w:w="822" w:type="dxa"/>
          </w:tcPr>
          <w:p w:rsidR="006221B3" w:rsidRPr="00ED60A9" w:rsidRDefault="006221B3" w:rsidP="006C1C08">
            <w:pPr>
              <w:spacing w:line="360" w:lineRule="auto"/>
              <w:contextualSpacing/>
              <w:jc w:val="both"/>
            </w:pPr>
            <w:r>
              <w:t>2</w:t>
            </w:r>
          </w:p>
        </w:tc>
        <w:tc>
          <w:tcPr>
            <w:tcW w:w="822" w:type="dxa"/>
          </w:tcPr>
          <w:p w:rsidR="006221B3" w:rsidRPr="00ED60A9" w:rsidRDefault="006221B3" w:rsidP="006C1C08">
            <w:pPr>
              <w:spacing w:line="360" w:lineRule="auto"/>
              <w:contextualSpacing/>
              <w:jc w:val="both"/>
            </w:pPr>
            <w:r>
              <w:t>2</w:t>
            </w:r>
          </w:p>
        </w:tc>
        <w:tc>
          <w:tcPr>
            <w:tcW w:w="844" w:type="dxa"/>
          </w:tcPr>
          <w:p w:rsidR="006221B3" w:rsidRPr="00ED60A9" w:rsidRDefault="006221B3" w:rsidP="006C1C08">
            <w:pPr>
              <w:spacing w:line="360" w:lineRule="auto"/>
              <w:contextualSpacing/>
              <w:jc w:val="both"/>
            </w:pPr>
            <w:r>
              <w:t>2</w:t>
            </w:r>
          </w:p>
        </w:tc>
        <w:tc>
          <w:tcPr>
            <w:tcW w:w="865" w:type="dxa"/>
          </w:tcPr>
          <w:p w:rsidR="006221B3" w:rsidRPr="00ED60A9" w:rsidRDefault="006221B3" w:rsidP="006C1C08">
            <w:pPr>
              <w:spacing w:line="360" w:lineRule="auto"/>
              <w:contextualSpacing/>
              <w:jc w:val="both"/>
            </w:pPr>
            <w:r>
              <w:t>3</w:t>
            </w:r>
          </w:p>
        </w:tc>
        <w:tc>
          <w:tcPr>
            <w:tcW w:w="822" w:type="dxa"/>
          </w:tcPr>
          <w:p w:rsidR="006221B3" w:rsidRPr="00ED60A9" w:rsidRDefault="006221B3" w:rsidP="006C1C08">
            <w:pPr>
              <w:spacing w:line="360" w:lineRule="auto"/>
              <w:contextualSpacing/>
              <w:jc w:val="both"/>
            </w:pPr>
            <w:r>
              <w:t>3</w:t>
            </w:r>
          </w:p>
        </w:tc>
        <w:tc>
          <w:tcPr>
            <w:tcW w:w="1060" w:type="dxa"/>
          </w:tcPr>
          <w:p w:rsidR="006221B3" w:rsidRPr="00ED60A9" w:rsidRDefault="006221B3" w:rsidP="006C1C08">
            <w:pPr>
              <w:spacing w:line="360" w:lineRule="auto"/>
              <w:contextualSpacing/>
              <w:jc w:val="both"/>
            </w:pPr>
            <w:r>
              <w:t>2</w:t>
            </w:r>
          </w:p>
        </w:tc>
        <w:tc>
          <w:tcPr>
            <w:tcW w:w="1028" w:type="dxa"/>
          </w:tcPr>
          <w:p w:rsidR="006221B3" w:rsidRPr="00ED60A9" w:rsidRDefault="006221B3" w:rsidP="006C1C08">
            <w:pPr>
              <w:spacing w:line="360" w:lineRule="auto"/>
              <w:contextualSpacing/>
              <w:jc w:val="both"/>
            </w:pPr>
            <w:r>
              <w:t>3</w:t>
            </w:r>
          </w:p>
        </w:tc>
      </w:tr>
      <w:tr w:rsidR="001D2194" w:rsidRPr="00ED60A9" w:rsidTr="006B3FDE">
        <w:trPr>
          <w:trHeight w:val="311"/>
        </w:trPr>
        <w:tc>
          <w:tcPr>
            <w:tcW w:w="2173" w:type="dxa"/>
          </w:tcPr>
          <w:p w:rsidR="001D2194" w:rsidRPr="001D2194" w:rsidRDefault="001D2194" w:rsidP="001D2194">
            <w:pPr>
              <w:contextualSpacing/>
              <w:jc w:val="both"/>
              <w:rPr>
                <w:lang w:val="ru-RU"/>
              </w:rPr>
            </w:pPr>
            <w:r>
              <w:rPr>
                <w:lang w:val="ru-RU"/>
              </w:rPr>
              <w:t>Окруж мир</w:t>
            </w:r>
          </w:p>
        </w:tc>
        <w:tc>
          <w:tcPr>
            <w:tcW w:w="914" w:type="dxa"/>
          </w:tcPr>
          <w:p w:rsidR="001D2194" w:rsidRPr="00ED60A9" w:rsidRDefault="001D2194" w:rsidP="006C1C08">
            <w:pPr>
              <w:spacing w:line="360" w:lineRule="auto"/>
              <w:contextualSpacing/>
              <w:jc w:val="both"/>
            </w:pPr>
          </w:p>
        </w:tc>
        <w:tc>
          <w:tcPr>
            <w:tcW w:w="822" w:type="dxa"/>
          </w:tcPr>
          <w:p w:rsidR="001D2194" w:rsidRPr="001D2194" w:rsidRDefault="001D2194" w:rsidP="006C1C08">
            <w:pPr>
              <w:spacing w:line="360" w:lineRule="auto"/>
              <w:contextualSpacing/>
              <w:jc w:val="both"/>
              <w:rPr>
                <w:lang w:val="ru-RU"/>
              </w:rPr>
            </w:pPr>
            <w:r>
              <w:rPr>
                <w:lang w:val="ru-RU"/>
              </w:rPr>
              <w:t>2</w:t>
            </w:r>
          </w:p>
        </w:tc>
        <w:tc>
          <w:tcPr>
            <w:tcW w:w="822" w:type="dxa"/>
          </w:tcPr>
          <w:p w:rsidR="001D2194" w:rsidRPr="001D2194" w:rsidRDefault="001D2194" w:rsidP="006C1C08">
            <w:pPr>
              <w:spacing w:line="360" w:lineRule="auto"/>
              <w:contextualSpacing/>
              <w:jc w:val="both"/>
              <w:rPr>
                <w:lang w:val="ru-RU"/>
              </w:rPr>
            </w:pPr>
            <w:r>
              <w:rPr>
                <w:lang w:val="ru-RU"/>
              </w:rPr>
              <w:t>2</w:t>
            </w:r>
          </w:p>
        </w:tc>
        <w:tc>
          <w:tcPr>
            <w:tcW w:w="822" w:type="dxa"/>
          </w:tcPr>
          <w:p w:rsidR="001D2194" w:rsidRDefault="001D2194" w:rsidP="006C1C08">
            <w:pPr>
              <w:spacing w:line="360" w:lineRule="auto"/>
              <w:contextualSpacing/>
              <w:jc w:val="both"/>
            </w:pPr>
          </w:p>
        </w:tc>
        <w:tc>
          <w:tcPr>
            <w:tcW w:w="844" w:type="dxa"/>
          </w:tcPr>
          <w:p w:rsidR="001D2194" w:rsidRDefault="001D2194" w:rsidP="006C1C08">
            <w:pPr>
              <w:spacing w:line="360" w:lineRule="auto"/>
              <w:contextualSpacing/>
              <w:jc w:val="both"/>
            </w:pPr>
          </w:p>
        </w:tc>
        <w:tc>
          <w:tcPr>
            <w:tcW w:w="865" w:type="dxa"/>
          </w:tcPr>
          <w:p w:rsidR="001D2194" w:rsidRDefault="001D2194" w:rsidP="006C1C08">
            <w:pPr>
              <w:spacing w:line="360" w:lineRule="auto"/>
              <w:contextualSpacing/>
              <w:jc w:val="both"/>
            </w:pPr>
          </w:p>
        </w:tc>
        <w:tc>
          <w:tcPr>
            <w:tcW w:w="822" w:type="dxa"/>
          </w:tcPr>
          <w:p w:rsidR="001D2194" w:rsidRDefault="001D2194" w:rsidP="006C1C08">
            <w:pPr>
              <w:spacing w:line="360" w:lineRule="auto"/>
              <w:contextualSpacing/>
              <w:jc w:val="both"/>
            </w:pPr>
          </w:p>
        </w:tc>
        <w:tc>
          <w:tcPr>
            <w:tcW w:w="1060" w:type="dxa"/>
          </w:tcPr>
          <w:p w:rsidR="001D2194" w:rsidRDefault="001D2194" w:rsidP="006C1C08">
            <w:pPr>
              <w:spacing w:line="360" w:lineRule="auto"/>
              <w:contextualSpacing/>
              <w:jc w:val="both"/>
            </w:pPr>
          </w:p>
        </w:tc>
        <w:tc>
          <w:tcPr>
            <w:tcW w:w="1028" w:type="dxa"/>
          </w:tcPr>
          <w:p w:rsidR="001D2194" w:rsidRDefault="001D2194" w:rsidP="006C1C08">
            <w:pPr>
              <w:spacing w:line="360" w:lineRule="auto"/>
              <w:contextualSpacing/>
              <w:jc w:val="both"/>
            </w:pPr>
          </w:p>
        </w:tc>
      </w:tr>
      <w:tr w:rsidR="006221B3" w:rsidRPr="00ED60A9" w:rsidTr="006B3FDE">
        <w:trPr>
          <w:trHeight w:val="311"/>
        </w:trPr>
        <w:tc>
          <w:tcPr>
            <w:tcW w:w="2173" w:type="dxa"/>
          </w:tcPr>
          <w:p w:rsidR="006221B3" w:rsidRDefault="006221B3" w:rsidP="001D2194">
            <w:pPr>
              <w:contextualSpacing/>
              <w:jc w:val="both"/>
            </w:pPr>
            <w:r>
              <w:t>Живой мир</w:t>
            </w:r>
          </w:p>
        </w:tc>
        <w:tc>
          <w:tcPr>
            <w:tcW w:w="914"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44" w:type="dxa"/>
          </w:tcPr>
          <w:p w:rsidR="006221B3" w:rsidRDefault="006221B3" w:rsidP="006C1C08">
            <w:pPr>
              <w:spacing w:line="360" w:lineRule="auto"/>
              <w:contextualSpacing/>
              <w:jc w:val="both"/>
            </w:pPr>
          </w:p>
        </w:tc>
        <w:tc>
          <w:tcPr>
            <w:tcW w:w="865"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1060" w:type="dxa"/>
          </w:tcPr>
          <w:p w:rsidR="006221B3" w:rsidRDefault="006221B3" w:rsidP="006C1C08">
            <w:pPr>
              <w:spacing w:line="360" w:lineRule="auto"/>
              <w:contextualSpacing/>
              <w:jc w:val="both"/>
            </w:pPr>
            <w:r>
              <w:t>2</w:t>
            </w:r>
          </w:p>
        </w:tc>
        <w:tc>
          <w:tcPr>
            <w:tcW w:w="1028" w:type="dxa"/>
          </w:tcPr>
          <w:p w:rsidR="006221B3" w:rsidRDefault="006221B3" w:rsidP="006C1C08">
            <w:pPr>
              <w:spacing w:line="360" w:lineRule="auto"/>
              <w:contextualSpacing/>
              <w:jc w:val="both"/>
            </w:pPr>
          </w:p>
        </w:tc>
      </w:tr>
      <w:tr w:rsidR="006221B3" w:rsidRPr="00ED60A9" w:rsidTr="006B3FDE">
        <w:trPr>
          <w:trHeight w:val="311"/>
        </w:trPr>
        <w:tc>
          <w:tcPr>
            <w:tcW w:w="2173" w:type="dxa"/>
          </w:tcPr>
          <w:p w:rsidR="006221B3" w:rsidRPr="00ED60A9" w:rsidRDefault="006221B3" w:rsidP="001D2194">
            <w:pPr>
              <w:contextualSpacing/>
              <w:jc w:val="both"/>
            </w:pPr>
            <w:r>
              <w:t xml:space="preserve">История </w:t>
            </w:r>
          </w:p>
        </w:tc>
        <w:tc>
          <w:tcPr>
            <w:tcW w:w="914"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44" w:type="dxa"/>
          </w:tcPr>
          <w:p w:rsidR="006221B3" w:rsidRDefault="006221B3" w:rsidP="006C1C08">
            <w:pPr>
              <w:spacing w:line="360" w:lineRule="auto"/>
              <w:contextualSpacing/>
              <w:jc w:val="both"/>
            </w:pPr>
            <w:r>
              <w:t>1</w:t>
            </w:r>
          </w:p>
        </w:tc>
        <w:tc>
          <w:tcPr>
            <w:tcW w:w="865" w:type="dxa"/>
          </w:tcPr>
          <w:p w:rsidR="006221B3" w:rsidRDefault="006221B3" w:rsidP="006C1C08">
            <w:pPr>
              <w:spacing w:line="360" w:lineRule="auto"/>
              <w:contextualSpacing/>
              <w:jc w:val="both"/>
            </w:pPr>
            <w:r>
              <w:t>1</w:t>
            </w:r>
          </w:p>
        </w:tc>
        <w:tc>
          <w:tcPr>
            <w:tcW w:w="822" w:type="dxa"/>
          </w:tcPr>
          <w:p w:rsidR="006221B3" w:rsidRDefault="006221B3" w:rsidP="006C1C08">
            <w:pPr>
              <w:spacing w:line="360" w:lineRule="auto"/>
              <w:contextualSpacing/>
              <w:jc w:val="both"/>
            </w:pPr>
            <w:r>
              <w:t>1</w:t>
            </w:r>
          </w:p>
        </w:tc>
        <w:tc>
          <w:tcPr>
            <w:tcW w:w="1060" w:type="dxa"/>
          </w:tcPr>
          <w:p w:rsidR="006221B3" w:rsidRDefault="006221B3" w:rsidP="006C1C08">
            <w:pPr>
              <w:spacing w:line="360" w:lineRule="auto"/>
              <w:contextualSpacing/>
              <w:jc w:val="both"/>
            </w:pPr>
          </w:p>
        </w:tc>
        <w:tc>
          <w:tcPr>
            <w:tcW w:w="1028" w:type="dxa"/>
          </w:tcPr>
          <w:p w:rsidR="006221B3" w:rsidRDefault="006221B3" w:rsidP="006C1C08">
            <w:pPr>
              <w:spacing w:line="360" w:lineRule="auto"/>
              <w:contextualSpacing/>
              <w:jc w:val="both"/>
            </w:pPr>
          </w:p>
        </w:tc>
      </w:tr>
      <w:tr w:rsidR="006221B3" w:rsidRPr="00ED60A9" w:rsidTr="006B3FDE">
        <w:trPr>
          <w:trHeight w:val="311"/>
        </w:trPr>
        <w:tc>
          <w:tcPr>
            <w:tcW w:w="2173" w:type="dxa"/>
          </w:tcPr>
          <w:p w:rsidR="006221B3" w:rsidRDefault="006221B3" w:rsidP="001D2194">
            <w:pPr>
              <w:contextualSpacing/>
              <w:jc w:val="both"/>
            </w:pPr>
            <w:r>
              <w:t>Обществознание</w:t>
            </w:r>
          </w:p>
        </w:tc>
        <w:tc>
          <w:tcPr>
            <w:tcW w:w="914"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44" w:type="dxa"/>
          </w:tcPr>
          <w:p w:rsidR="006221B3" w:rsidRDefault="006221B3" w:rsidP="006C1C08">
            <w:pPr>
              <w:spacing w:line="360" w:lineRule="auto"/>
              <w:contextualSpacing/>
              <w:jc w:val="both"/>
            </w:pPr>
          </w:p>
        </w:tc>
        <w:tc>
          <w:tcPr>
            <w:tcW w:w="865" w:type="dxa"/>
          </w:tcPr>
          <w:p w:rsidR="006221B3" w:rsidRDefault="006221B3" w:rsidP="006C1C08">
            <w:pPr>
              <w:spacing w:line="360" w:lineRule="auto"/>
              <w:contextualSpacing/>
              <w:jc w:val="both"/>
            </w:pPr>
            <w:r>
              <w:t>2</w:t>
            </w:r>
          </w:p>
        </w:tc>
        <w:tc>
          <w:tcPr>
            <w:tcW w:w="822" w:type="dxa"/>
          </w:tcPr>
          <w:p w:rsidR="006221B3" w:rsidRDefault="006221B3" w:rsidP="006C1C08">
            <w:pPr>
              <w:spacing w:line="360" w:lineRule="auto"/>
              <w:contextualSpacing/>
              <w:jc w:val="both"/>
            </w:pPr>
            <w:r>
              <w:t>2</w:t>
            </w:r>
          </w:p>
        </w:tc>
        <w:tc>
          <w:tcPr>
            <w:tcW w:w="1060" w:type="dxa"/>
          </w:tcPr>
          <w:p w:rsidR="006221B3" w:rsidRDefault="006221B3" w:rsidP="006C1C08">
            <w:pPr>
              <w:spacing w:line="360" w:lineRule="auto"/>
              <w:contextualSpacing/>
              <w:jc w:val="both"/>
            </w:pPr>
          </w:p>
        </w:tc>
        <w:tc>
          <w:tcPr>
            <w:tcW w:w="1028" w:type="dxa"/>
          </w:tcPr>
          <w:p w:rsidR="006221B3" w:rsidRDefault="006221B3" w:rsidP="006C1C08">
            <w:pPr>
              <w:spacing w:line="360" w:lineRule="auto"/>
              <w:contextualSpacing/>
              <w:jc w:val="both"/>
            </w:pPr>
          </w:p>
        </w:tc>
      </w:tr>
      <w:tr w:rsidR="006221B3" w:rsidRPr="00ED60A9" w:rsidTr="006B3FDE">
        <w:trPr>
          <w:trHeight w:val="311"/>
        </w:trPr>
        <w:tc>
          <w:tcPr>
            <w:tcW w:w="2173" w:type="dxa"/>
          </w:tcPr>
          <w:p w:rsidR="006221B3" w:rsidRPr="00ED60A9" w:rsidRDefault="006221B3" w:rsidP="001D2194">
            <w:pPr>
              <w:contextualSpacing/>
              <w:jc w:val="both"/>
            </w:pPr>
            <w:r w:rsidRPr="00ED60A9">
              <w:t>Социально-бытов</w:t>
            </w:r>
            <w:r>
              <w:t>ая ориентировка</w:t>
            </w:r>
          </w:p>
        </w:tc>
        <w:tc>
          <w:tcPr>
            <w:tcW w:w="914"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44" w:type="dxa"/>
          </w:tcPr>
          <w:p w:rsidR="006221B3" w:rsidRDefault="006221B3" w:rsidP="006C1C08">
            <w:pPr>
              <w:spacing w:line="360" w:lineRule="auto"/>
              <w:contextualSpacing/>
              <w:jc w:val="both"/>
            </w:pPr>
          </w:p>
        </w:tc>
        <w:tc>
          <w:tcPr>
            <w:tcW w:w="865"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1060" w:type="dxa"/>
          </w:tcPr>
          <w:p w:rsidR="006221B3" w:rsidRDefault="006221B3" w:rsidP="006C1C08">
            <w:pPr>
              <w:spacing w:line="360" w:lineRule="auto"/>
              <w:contextualSpacing/>
              <w:jc w:val="both"/>
            </w:pPr>
          </w:p>
        </w:tc>
        <w:tc>
          <w:tcPr>
            <w:tcW w:w="1028" w:type="dxa"/>
          </w:tcPr>
          <w:p w:rsidR="006221B3" w:rsidRDefault="006221B3" w:rsidP="006C1C08">
            <w:pPr>
              <w:spacing w:line="360" w:lineRule="auto"/>
              <w:contextualSpacing/>
              <w:jc w:val="both"/>
            </w:pPr>
            <w:r>
              <w:t>1</w:t>
            </w:r>
          </w:p>
        </w:tc>
      </w:tr>
      <w:tr w:rsidR="006221B3" w:rsidRPr="00ED60A9" w:rsidTr="006B3FDE">
        <w:trPr>
          <w:trHeight w:val="311"/>
        </w:trPr>
        <w:tc>
          <w:tcPr>
            <w:tcW w:w="2173" w:type="dxa"/>
          </w:tcPr>
          <w:p w:rsidR="006221B3" w:rsidRDefault="006221B3" w:rsidP="001D2194">
            <w:pPr>
              <w:contextualSpacing/>
              <w:jc w:val="both"/>
            </w:pPr>
            <w:r>
              <w:t>Час развития</w:t>
            </w:r>
          </w:p>
        </w:tc>
        <w:tc>
          <w:tcPr>
            <w:tcW w:w="914" w:type="dxa"/>
          </w:tcPr>
          <w:p w:rsidR="006221B3" w:rsidRPr="00ED60A9" w:rsidRDefault="006221B3" w:rsidP="006C1C08">
            <w:pPr>
              <w:spacing w:line="360" w:lineRule="auto"/>
              <w:contextualSpacing/>
              <w:jc w:val="both"/>
            </w:pPr>
          </w:p>
        </w:tc>
        <w:tc>
          <w:tcPr>
            <w:tcW w:w="822" w:type="dxa"/>
          </w:tcPr>
          <w:p w:rsidR="006221B3" w:rsidRPr="00ED60A9" w:rsidRDefault="006221B3" w:rsidP="006C1C08">
            <w:pPr>
              <w:spacing w:line="360" w:lineRule="auto"/>
              <w:contextualSpacing/>
              <w:jc w:val="both"/>
            </w:pPr>
          </w:p>
        </w:tc>
        <w:tc>
          <w:tcPr>
            <w:tcW w:w="822" w:type="dxa"/>
          </w:tcPr>
          <w:p w:rsidR="006221B3" w:rsidRPr="00ED60A9" w:rsidRDefault="006221B3" w:rsidP="006C1C08">
            <w:pPr>
              <w:spacing w:line="360" w:lineRule="auto"/>
              <w:contextualSpacing/>
              <w:jc w:val="both"/>
            </w:pPr>
          </w:p>
        </w:tc>
        <w:tc>
          <w:tcPr>
            <w:tcW w:w="822" w:type="dxa"/>
          </w:tcPr>
          <w:p w:rsidR="006221B3" w:rsidRPr="00ED60A9" w:rsidRDefault="006221B3" w:rsidP="006C1C08">
            <w:pPr>
              <w:spacing w:line="360" w:lineRule="auto"/>
              <w:contextualSpacing/>
              <w:jc w:val="both"/>
            </w:pPr>
          </w:p>
        </w:tc>
        <w:tc>
          <w:tcPr>
            <w:tcW w:w="844" w:type="dxa"/>
          </w:tcPr>
          <w:p w:rsidR="006221B3" w:rsidRPr="00ED60A9" w:rsidRDefault="006221B3" w:rsidP="006C1C08">
            <w:pPr>
              <w:spacing w:line="360" w:lineRule="auto"/>
              <w:contextualSpacing/>
              <w:jc w:val="both"/>
            </w:pPr>
          </w:p>
        </w:tc>
        <w:tc>
          <w:tcPr>
            <w:tcW w:w="865" w:type="dxa"/>
          </w:tcPr>
          <w:p w:rsidR="006221B3" w:rsidRPr="00ED60A9" w:rsidRDefault="006221B3" w:rsidP="006C1C08">
            <w:pPr>
              <w:spacing w:line="360" w:lineRule="auto"/>
              <w:contextualSpacing/>
              <w:jc w:val="both"/>
            </w:pPr>
          </w:p>
        </w:tc>
        <w:tc>
          <w:tcPr>
            <w:tcW w:w="822" w:type="dxa"/>
          </w:tcPr>
          <w:p w:rsidR="006221B3" w:rsidRPr="00ED60A9" w:rsidRDefault="006221B3" w:rsidP="006C1C08">
            <w:pPr>
              <w:spacing w:line="360" w:lineRule="auto"/>
              <w:contextualSpacing/>
              <w:jc w:val="both"/>
            </w:pPr>
          </w:p>
        </w:tc>
        <w:tc>
          <w:tcPr>
            <w:tcW w:w="1060" w:type="dxa"/>
          </w:tcPr>
          <w:p w:rsidR="006221B3" w:rsidRPr="00ED60A9" w:rsidRDefault="006221B3" w:rsidP="006C1C08">
            <w:pPr>
              <w:spacing w:line="360" w:lineRule="auto"/>
              <w:contextualSpacing/>
              <w:jc w:val="both"/>
            </w:pPr>
          </w:p>
        </w:tc>
        <w:tc>
          <w:tcPr>
            <w:tcW w:w="1028" w:type="dxa"/>
          </w:tcPr>
          <w:p w:rsidR="006221B3" w:rsidRDefault="006221B3" w:rsidP="006C1C08">
            <w:pPr>
              <w:spacing w:line="360" w:lineRule="auto"/>
              <w:contextualSpacing/>
              <w:jc w:val="both"/>
            </w:pPr>
            <w:r>
              <w:t>2</w:t>
            </w:r>
          </w:p>
        </w:tc>
      </w:tr>
      <w:tr w:rsidR="006221B3" w:rsidRPr="00ED60A9" w:rsidTr="006B3FDE">
        <w:trPr>
          <w:trHeight w:val="311"/>
        </w:trPr>
        <w:tc>
          <w:tcPr>
            <w:tcW w:w="2173" w:type="dxa"/>
          </w:tcPr>
          <w:p w:rsidR="006221B3" w:rsidRPr="00ED60A9" w:rsidRDefault="006221B3" w:rsidP="001D2194">
            <w:pPr>
              <w:contextualSpacing/>
              <w:jc w:val="both"/>
            </w:pPr>
            <w:r>
              <w:t>Трудовое обучение</w:t>
            </w:r>
          </w:p>
        </w:tc>
        <w:tc>
          <w:tcPr>
            <w:tcW w:w="914"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p>
        </w:tc>
        <w:tc>
          <w:tcPr>
            <w:tcW w:w="844" w:type="dxa"/>
          </w:tcPr>
          <w:p w:rsidR="006221B3" w:rsidRDefault="006221B3" w:rsidP="006C1C08">
            <w:pPr>
              <w:spacing w:line="360" w:lineRule="auto"/>
              <w:contextualSpacing/>
              <w:jc w:val="both"/>
            </w:pPr>
            <w:r>
              <w:t>2</w:t>
            </w:r>
          </w:p>
        </w:tc>
        <w:tc>
          <w:tcPr>
            <w:tcW w:w="865"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r>
              <w:t>2</w:t>
            </w:r>
          </w:p>
        </w:tc>
        <w:tc>
          <w:tcPr>
            <w:tcW w:w="1060" w:type="dxa"/>
          </w:tcPr>
          <w:p w:rsidR="006221B3" w:rsidRDefault="006221B3" w:rsidP="006C1C08">
            <w:pPr>
              <w:spacing w:line="360" w:lineRule="auto"/>
              <w:contextualSpacing/>
              <w:jc w:val="both"/>
            </w:pPr>
          </w:p>
        </w:tc>
        <w:tc>
          <w:tcPr>
            <w:tcW w:w="1028" w:type="dxa"/>
          </w:tcPr>
          <w:p w:rsidR="006221B3" w:rsidRDefault="006221B3" w:rsidP="006C1C08">
            <w:pPr>
              <w:spacing w:line="360" w:lineRule="auto"/>
              <w:contextualSpacing/>
              <w:jc w:val="both"/>
            </w:pPr>
            <w:r>
              <w:t>3</w:t>
            </w:r>
          </w:p>
        </w:tc>
      </w:tr>
      <w:tr w:rsidR="006221B3" w:rsidRPr="00ED60A9" w:rsidTr="006B3FDE">
        <w:trPr>
          <w:trHeight w:val="311"/>
        </w:trPr>
        <w:tc>
          <w:tcPr>
            <w:tcW w:w="2173" w:type="dxa"/>
          </w:tcPr>
          <w:p w:rsidR="006221B3" w:rsidRPr="00ED60A9" w:rsidRDefault="006221B3" w:rsidP="001D2194">
            <w:pPr>
              <w:contextualSpacing/>
              <w:jc w:val="both"/>
            </w:pPr>
            <w:r>
              <w:t xml:space="preserve">Физическая культура </w:t>
            </w:r>
          </w:p>
        </w:tc>
        <w:tc>
          <w:tcPr>
            <w:tcW w:w="914" w:type="dxa"/>
          </w:tcPr>
          <w:p w:rsidR="006221B3" w:rsidRDefault="006221B3" w:rsidP="006C1C08">
            <w:pPr>
              <w:spacing w:line="360" w:lineRule="auto"/>
              <w:contextualSpacing/>
              <w:jc w:val="both"/>
            </w:pPr>
          </w:p>
        </w:tc>
        <w:tc>
          <w:tcPr>
            <w:tcW w:w="822" w:type="dxa"/>
          </w:tcPr>
          <w:p w:rsidR="006221B3" w:rsidRDefault="006221B3" w:rsidP="006C1C08">
            <w:pPr>
              <w:spacing w:line="360" w:lineRule="auto"/>
              <w:contextualSpacing/>
              <w:jc w:val="both"/>
            </w:pPr>
            <w:r>
              <w:t>2</w:t>
            </w:r>
          </w:p>
        </w:tc>
        <w:tc>
          <w:tcPr>
            <w:tcW w:w="822" w:type="dxa"/>
          </w:tcPr>
          <w:p w:rsidR="006221B3" w:rsidRDefault="006221B3" w:rsidP="006C1C08">
            <w:pPr>
              <w:spacing w:line="360" w:lineRule="auto"/>
              <w:contextualSpacing/>
              <w:jc w:val="both"/>
            </w:pPr>
            <w:r>
              <w:t>2</w:t>
            </w:r>
          </w:p>
        </w:tc>
        <w:tc>
          <w:tcPr>
            <w:tcW w:w="822" w:type="dxa"/>
          </w:tcPr>
          <w:p w:rsidR="006221B3" w:rsidRDefault="006221B3" w:rsidP="006C1C08">
            <w:pPr>
              <w:spacing w:line="360" w:lineRule="auto"/>
              <w:contextualSpacing/>
              <w:jc w:val="both"/>
            </w:pPr>
            <w:r>
              <w:t>2</w:t>
            </w:r>
          </w:p>
        </w:tc>
        <w:tc>
          <w:tcPr>
            <w:tcW w:w="844" w:type="dxa"/>
          </w:tcPr>
          <w:p w:rsidR="006221B3" w:rsidRDefault="006221B3" w:rsidP="006C1C08">
            <w:pPr>
              <w:spacing w:line="360" w:lineRule="auto"/>
              <w:contextualSpacing/>
              <w:jc w:val="both"/>
            </w:pPr>
            <w:r>
              <w:t>2</w:t>
            </w:r>
          </w:p>
        </w:tc>
        <w:tc>
          <w:tcPr>
            <w:tcW w:w="865" w:type="dxa"/>
          </w:tcPr>
          <w:p w:rsidR="006221B3" w:rsidRDefault="006221B3" w:rsidP="006C1C08">
            <w:pPr>
              <w:spacing w:line="360" w:lineRule="auto"/>
              <w:contextualSpacing/>
              <w:jc w:val="both"/>
            </w:pPr>
            <w:r>
              <w:t>2</w:t>
            </w:r>
          </w:p>
        </w:tc>
        <w:tc>
          <w:tcPr>
            <w:tcW w:w="822" w:type="dxa"/>
          </w:tcPr>
          <w:p w:rsidR="006221B3" w:rsidRDefault="006221B3" w:rsidP="006C1C08">
            <w:pPr>
              <w:spacing w:line="360" w:lineRule="auto"/>
              <w:contextualSpacing/>
              <w:jc w:val="both"/>
            </w:pPr>
            <w:r>
              <w:t>2</w:t>
            </w:r>
          </w:p>
        </w:tc>
        <w:tc>
          <w:tcPr>
            <w:tcW w:w="1060" w:type="dxa"/>
          </w:tcPr>
          <w:p w:rsidR="006221B3" w:rsidRDefault="006221B3" w:rsidP="006C1C08">
            <w:pPr>
              <w:spacing w:line="360" w:lineRule="auto"/>
              <w:contextualSpacing/>
              <w:jc w:val="both"/>
            </w:pPr>
            <w:r>
              <w:t>2</w:t>
            </w:r>
          </w:p>
        </w:tc>
        <w:tc>
          <w:tcPr>
            <w:tcW w:w="1028" w:type="dxa"/>
          </w:tcPr>
          <w:p w:rsidR="006221B3" w:rsidRDefault="006221B3" w:rsidP="006C1C08">
            <w:pPr>
              <w:spacing w:line="360" w:lineRule="auto"/>
              <w:contextualSpacing/>
              <w:jc w:val="both"/>
            </w:pPr>
            <w:r>
              <w:t>2</w:t>
            </w:r>
          </w:p>
        </w:tc>
      </w:tr>
      <w:tr w:rsidR="006221B3" w:rsidRPr="00ED60A9" w:rsidTr="006B3FDE">
        <w:trPr>
          <w:trHeight w:val="311"/>
        </w:trPr>
        <w:tc>
          <w:tcPr>
            <w:tcW w:w="2173" w:type="dxa"/>
          </w:tcPr>
          <w:p w:rsidR="006221B3" w:rsidRPr="006221B3" w:rsidRDefault="006221B3" w:rsidP="001D2194">
            <w:pPr>
              <w:contextualSpacing/>
              <w:jc w:val="both"/>
              <w:rPr>
                <w:b/>
                <w:lang w:val="ru-RU"/>
              </w:rPr>
            </w:pPr>
            <w:r w:rsidRPr="006221B3">
              <w:rPr>
                <w:b/>
                <w:lang w:val="ru-RU"/>
              </w:rPr>
              <w:t>Объем учебной нагрузки при 5-дневной учебной неделе</w:t>
            </w:r>
          </w:p>
        </w:tc>
        <w:tc>
          <w:tcPr>
            <w:tcW w:w="914" w:type="dxa"/>
          </w:tcPr>
          <w:p w:rsidR="006221B3" w:rsidRDefault="006221B3" w:rsidP="006C1C08">
            <w:pPr>
              <w:spacing w:line="360" w:lineRule="auto"/>
              <w:contextualSpacing/>
              <w:jc w:val="both"/>
              <w:rPr>
                <w:b/>
              </w:rPr>
            </w:pPr>
            <w:r>
              <w:rPr>
                <w:b/>
              </w:rPr>
              <w:t>116ч</w:t>
            </w:r>
          </w:p>
        </w:tc>
        <w:tc>
          <w:tcPr>
            <w:tcW w:w="822" w:type="dxa"/>
          </w:tcPr>
          <w:p w:rsidR="006221B3" w:rsidRDefault="006221B3" w:rsidP="006C1C08">
            <w:pPr>
              <w:spacing w:line="360" w:lineRule="auto"/>
              <w:contextualSpacing/>
              <w:jc w:val="both"/>
              <w:rPr>
                <w:b/>
              </w:rPr>
            </w:pPr>
            <w:r>
              <w:rPr>
                <w:b/>
              </w:rPr>
              <w:t>10ч</w:t>
            </w:r>
          </w:p>
        </w:tc>
        <w:tc>
          <w:tcPr>
            <w:tcW w:w="822" w:type="dxa"/>
          </w:tcPr>
          <w:p w:rsidR="006221B3" w:rsidRDefault="006221B3" w:rsidP="006C1C08">
            <w:pPr>
              <w:spacing w:line="360" w:lineRule="auto"/>
              <w:contextualSpacing/>
              <w:jc w:val="both"/>
              <w:rPr>
                <w:b/>
              </w:rPr>
            </w:pPr>
            <w:r>
              <w:rPr>
                <w:b/>
              </w:rPr>
              <w:t>10ч</w:t>
            </w:r>
          </w:p>
        </w:tc>
        <w:tc>
          <w:tcPr>
            <w:tcW w:w="822" w:type="dxa"/>
          </w:tcPr>
          <w:p w:rsidR="006221B3" w:rsidRDefault="006221B3" w:rsidP="006C1C08">
            <w:pPr>
              <w:spacing w:line="360" w:lineRule="auto"/>
              <w:contextualSpacing/>
              <w:jc w:val="both"/>
              <w:rPr>
                <w:b/>
              </w:rPr>
            </w:pPr>
            <w:r>
              <w:rPr>
                <w:b/>
              </w:rPr>
              <w:t>10ч</w:t>
            </w:r>
          </w:p>
        </w:tc>
        <w:tc>
          <w:tcPr>
            <w:tcW w:w="844" w:type="dxa"/>
          </w:tcPr>
          <w:p w:rsidR="006221B3" w:rsidRDefault="006221B3" w:rsidP="006C1C08">
            <w:pPr>
              <w:spacing w:line="360" w:lineRule="auto"/>
              <w:contextualSpacing/>
              <w:jc w:val="both"/>
              <w:rPr>
                <w:b/>
              </w:rPr>
            </w:pPr>
            <w:r>
              <w:rPr>
                <w:b/>
              </w:rPr>
              <w:t>12ч</w:t>
            </w:r>
          </w:p>
        </w:tc>
        <w:tc>
          <w:tcPr>
            <w:tcW w:w="865" w:type="dxa"/>
          </w:tcPr>
          <w:p w:rsidR="006221B3" w:rsidRDefault="006221B3" w:rsidP="006C1C08">
            <w:pPr>
              <w:spacing w:line="360" w:lineRule="auto"/>
              <w:contextualSpacing/>
              <w:jc w:val="both"/>
              <w:rPr>
                <w:b/>
              </w:rPr>
            </w:pPr>
            <w:r>
              <w:rPr>
                <w:b/>
              </w:rPr>
              <w:t>14ч</w:t>
            </w:r>
          </w:p>
        </w:tc>
        <w:tc>
          <w:tcPr>
            <w:tcW w:w="822" w:type="dxa"/>
          </w:tcPr>
          <w:p w:rsidR="006221B3" w:rsidRDefault="006221B3" w:rsidP="006C1C08">
            <w:pPr>
              <w:spacing w:line="360" w:lineRule="auto"/>
              <w:contextualSpacing/>
              <w:jc w:val="both"/>
              <w:rPr>
                <w:b/>
              </w:rPr>
            </w:pPr>
            <w:r>
              <w:rPr>
                <w:b/>
              </w:rPr>
              <w:t>14ч</w:t>
            </w:r>
          </w:p>
        </w:tc>
        <w:tc>
          <w:tcPr>
            <w:tcW w:w="1060" w:type="dxa"/>
          </w:tcPr>
          <w:p w:rsidR="006221B3" w:rsidRDefault="006221B3" w:rsidP="006C1C08">
            <w:pPr>
              <w:spacing w:line="360" w:lineRule="auto"/>
              <w:contextualSpacing/>
              <w:jc w:val="both"/>
              <w:rPr>
                <w:b/>
              </w:rPr>
            </w:pPr>
            <w:r>
              <w:rPr>
                <w:b/>
              </w:rPr>
              <w:t>10ч</w:t>
            </w:r>
          </w:p>
          <w:p w:rsidR="006221B3" w:rsidRDefault="006221B3" w:rsidP="006C1C08">
            <w:pPr>
              <w:spacing w:line="360" w:lineRule="auto"/>
              <w:contextualSpacing/>
              <w:jc w:val="both"/>
              <w:rPr>
                <w:b/>
              </w:rPr>
            </w:pPr>
            <w:r>
              <w:rPr>
                <w:b/>
              </w:rPr>
              <w:t>всего20</w:t>
            </w:r>
          </w:p>
        </w:tc>
        <w:tc>
          <w:tcPr>
            <w:tcW w:w="1028" w:type="dxa"/>
          </w:tcPr>
          <w:p w:rsidR="006221B3" w:rsidRDefault="006221B3" w:rsidP="006C1C08">
            <w:pPr>
              <w:spacing w:line="360" w:lineRule="auto"/>
              <w:contextualSpacing/>
              <w:jc w:val="both"/>
              <w:rPr>
                <w:b/>
              </w:rPr>
            </w:pPr>
            <w:r>
              <w:rPr>
                <w:b/>
              </w:rPr>
              <w:t>13ч</w:t>
            </w:r>
          </w:p>
          <w:p w:rsidR="006221B3" w:rsidRDefault="006221B3" w:rsidP="006C1C08">
            <w:pPr>
              <w:spacing w:line="360" w:lineRule="auto"/>
              <w:contextualSpacing/>
              <w:jc w:val="both"/>
              <w:rPr>
                <w:b/>
              </w:rPr>
            </w:pPr>
            <w:r>
              <w:rPr>
                <w:b/>
              </w:rPr>
              <w:t>всего26</w:t>
            </w:r>
          </w:p>
        </w:tc>
      </w:tr>
    </w:tbl>
    <w:p w:rsidR="006221B3" w:rsidRDefault="006221B3" w:rsidP="006C1C08">
      <w:pPr>
        <w:spacing w:line="360" w:lineRule="auto"/>
        <w:contextualSpacing/>
        <w:jc w:val="both"/>
        <w:rPr>
          <w:b/>
        </w:rPr>
      </w:pPr>
    </w:p>
    <w:p w:rsidR="001D2194" w:rsidRDefault="001D2194" w:rsidP="00B114DC">
      <w:pPr>
        <w:spacing w:line="360" w:lineRule="auto"/>
        <w:contextualSpacing/>
        <w:jc w:val="center"/>
        <w:rPr>
          <w:b/>
          <w:lang w:val="ru-RU"/>
        </w:rPr>
      </w:pPr>
    </w:p>
    <w:p w:rsidR="001D2194" w:rsidRDefault="001D2194" w:rsidP="00B114DC">
      <w:pPr>
        <w:spacing w:line="360" w:lineRule="auto"/>
        <w:contextualSpacing/>
        <w:jc w:val="center"/>
        <w:rPr>
          <w:b/>
          <w:lang w:val="ru-RU"/>
        </w:rPr>
      </w:pPr>
    </w:p>
    <w:p w:rsidR="001D2194" w:rsidRDefault="001D2194" w:rsidP="00B114DC">
      <w:pPr>
        <w:spacing w:line="360" w:lineRule="auto"/>
        <w:contextualSpacing/>
        <w:jc w:val="center"/>
        <w:rPr>
          <w:b/>
          <w:lang w:val="ru-RU"/>
        </w:rPr>
      </w:pPr>
    </w:p>
    <w:p w:rsidR="001D2194" w:rsidRDefault="001D2194" w:rsidP="00B114DC">
      <w:pPr>
        <w:spacing w:line="360" w:lineRule="auto"/>
        <w:contextualSpacing/>
        <w:jc w:val="center"/>
        <w:rPr>
          <w:b/>
          <w:lang w:val="ru-RU"/>
        </w:rPr>
      </w:pPr>
    </w:p>
    <w:p w:rsidR="006221B3" w:rsidRPr="006221B3" w:rsidRDefault="006221B3" w:rsidP="00B114DC">
      <w:pPr>
        <w:spacing w:line="360" w:lineRule="auto"/>
        <w:contextualSpacing/>
        <w:jc w:val="center"/>
        <w:rPr>
          <w:b/>
          <w:lang w:val="ru-RU"/>
        </w:rPr>
      </w:pPr>
      <w:r w:rsidRPr="006221B3">
        <w:rPr>
          <w:b/>
          <w:lang w:val="ru-RU"/>
        </w:rPr>
        <w:lastRenderedPageBreak/>
        <w:t xml:space="preserve">Пояснительная записка к учебному плану для </w:t>
      </w:r>
      <w:proofErr w:type="gramStart"/>
      <w:r w:rsidRPr="006221B3">
        <w:rPr>
          <w:b/>
          <w:lang w:val="ru-RU"/>
        </w:rPr>
        <w:t>обучающихся</w:t>
      </w:r>
      <w:proofErr w:type="gramEnd"/>
      <w:r w:rsidRPr="006221B3">
        <w:rPr>
          <w:b/>
          <w:lang w:val="ru-RU"/>
        </w:rPr>
        <w:t xml:space="preserve"> по состоянию здоровья на дому</w:t>
      </w:r>
    </w:p>
    <w:p w:rsidR="006221B3" w:rsidRPr="00690790" w:rsidRDefault="006221B3" w:rsidP="006C1C08">
      <w:pPr>
        <w:pStyle w:val="ConsPlusTitle"/>
        <w:spacing w:line="360" w:lineRule="auto"/>
        <w:ind w:firstLine="708"/>
        <w:contextualSpacing/>
        <w:jc w:val="both"/>
        <w:rPr>
          <w:rFonts w:ascii="Times New Roman" w:hAnsi="Times New Roman" w:cs="Times New Roman"/>
          <w:b w:val="0"/>
          <w:bCs w:val="0"/>
          <w:sz w:val="24"/>
          <w:szCs w:val="24"/>
        </w:rPr>
      </w:pPr>
      <w:proofErr w:type="gramStart"/>
      <w:r w:rsidRPr="00690790">
        <w:rPr>
          <w:rFonts w:ascii="Times New Roman" w:hAnsi="Times New Roman" w:cs="Times New Roman"/>
          <w:b w:val="0"/>
          <w:sz w:val="24"/>
          <w:szCs w:val="24"/>
        </w:rPr>
        <w:t xml:space="preserve">Индивидуальный учебный план обучения на дому для детей с ОВЗ и детей-инвалидов составлен на основании  </w:t>
      </w:r>
      <w:r w:rsidRPr="00690790">
        <w:rPr>
          <w:rFonts w:ascii="Times New Roman" w:hAnsi="Times New Roman" w:cs="Times New Roman"/>
          <w:b w:val="0"/>
          <w:bCs w:val="0"/>
          <w:sz w:val="24"/>
          <w:szCs w:val="24"/>
        </w:rPr>
        <w:t>Федерального закона от 29.12.2012 № 273-ФЗ «Об образовании в Российской Федерации» (в ред. от 05.05.2014)</w:t>
      </w:r>
      <w:r w:rsidRPr="00690790">
        <w:rPr>
          <w:rFonts w:ascii="Times New Roman" w:hAnsi="Times New Roman" w:cs="Times New Roman"/>
          <w:b w:val="0"/>
          <w:sz w:val="24"/>
          <w:szCs w:val="24"/>
        </w:rPr>
        <w:t>, приказа  Министерства образования РФ от 10.04.2002 №29/2065-п «Об утверждении учебных планов специальных (коррекционных) учреждений для обучающихся, воспитанников с отклонениями в развитии», письма Министерства образования РФ  от 30.03.2001г. №29/1470-б</w:t>
      </w:r>
      <w:proofErr w:type="gramEnd"/>
      <w:r w:rsidRPr="00690790">
        <w:rPr>
          <w:rFonts w:ascii="Times New Roman" w:hAnsi="Times New Roman" w:cs="Times New Roman"/>
          <w:b w:val="0"/>
          <w:sz w:val="24"/>
          <w:szCs w:val="24"/>
        </w:rPr>
        <w:t xml:space="preserve">  «Об организации образовательных учреждений надомного обучения», «Положение об индивидуальном обучении больных учащихся на дому», утвержденное Главой МР «Таттинский улус» от 30.10.2008г. </w:t>
      </w:r>
    </w:p>
    <w:p w:rsidR="006221B3" w:rsidRPr="006221B3" w:rsidRDefault="006221B3" w:rsidP="006C1C08">
      <w:pPr>
        <w:tabs>
          <w:tab w:val="right" w:pos="5760"/>
          <w:tab w:val="left" w:pos="11700"/>
          <w:tab w:val="left" w:pos="11880"/>
        </w:tabs>
        <w:spacing w:line="360" w:lineRule="auto"/>
        <w:ind w:firstLine="709"/>
        <w:contextualSpacing/>
        <w:jc w:val="both"/>
        <w:rPr>
          <w:lang w:val="ru-RU"/>
        </w:rPr>
      </w:pPr>
      <w:r w:rsidRPr="006221B3">
        <w:rPr>
          <w:lang w:val="ru-RU"/>
        </w:rPr>
        <w:tab/>
        <w:t>Всего детей, обучающихся по индивидуальному учебному плану по состоянию здоровья на дому 10 человек, из них по общеобразовательным программам обучаются 6 детей с ОВЗ  и 4 по адаптированным образовательным</w:t>
      </w:r>
      <w:r w:rsidR="001D2194">
        <w:rPr>
          <w:lang w:val="ru-RU"/>
        </w:rPr>
        <w:t xml:space="preserve"> </w:t>
      </w:r>
      <w:r w:rsidRPr="006221B3">
        <w:rPr>
          <w:lang w:val="ru-RU"/>
        </w:rPr>
        <w:t>программ</w:t>
      </w:r>
      <w:r w:rsidRPr="006221B3">
        <w:rPr>
          <w:b/>
          <w:lang w:val="ru-RU"/>
        </w:rPr>
        <w:t xml:space="preserve">ам </w:t>
      </w:r>
      <w:r w:rsidRPr="006221B3">
        <w:rPr>
          <w:lang w:val="ru-RU"/>
        </w:rPr>
        <w:t xml:space="preserve"> 8 вида. Учебный план предусматривает овладение обучающимися  знаниями в объеме базового ядра обязательных учебных часов, единых для общеобразовательного  учреждения. </w:t>
      </w:r>
      <w:proofErr w:type="gramStart"/>
      <w:r w:rsidRPr="006221B3">
        <w:rPr>
          <w:lang w:val="ru-RU"/>
        </w:rPr>
        <w:t>Кроме того, предусматривается коррекция недостатков в развитии и индивидуальная коррекционная работа,  направленная на преодоление трудностей в овладении отдельными предметами за счет индивидуальной работы на уроках, на развитие и коррекцию познавательных способностей учащихся (мышление, внимание, память, речь), развитие мелкой моторики рук через специальные коррекционные упражнения, формирование  и развитие положительных личностных качеств, межличностных отношений,  формирование положительной учебной мотивации.</w:t>
      </w:r>
      <w:proofErr w:type="gramEnd"/>
    </w:p>
    <w:p w:rsidR="006221B3" w:rsidRPr="00690790" w:rsidRDefault="006221B3" w:rsidP="006C1C08">
      <w:pPr>
        <w:pStyle w:val="ConsNormal"/>
        <w:widowControl/>
        <w:spacing w:line="360" w:lineRule="auto"/>
        <w:ind w:firstLine="709"/>
        <w:contextualSpacing/>
        <w:jc w:val="both"/>
        <w:rPr>
          <w:rFonts w:ascii="Times New Roman" w:hAnsi="Times New Roman" w:cs="Times New Roman"/>
          <w:sz w:val="24"/>
          <w:szCs w:val="24"/>
        </w:rPr>
      </w:pPr>
      <w:r w:rsidRPr="00690790">
        <w:rPr>
          <w:rFonts w:ascii="Times New Roman" w:hAnsi="Times New Roman" w:cs="Times New Roman"/>
          <w:sz w:val="24"/>
          <w:szCs w:val="24"/>
        </w:rPr>
        <w:t xml:space="preserve">Индивидуальный учебный план для каждого </w:t>
      </w:r>
      <w:r>
        <w:rPr>
          <w:rFonts w:ascii="Times New Roman" w:hAnsi="Times New Roman" w:cs="Times New Roman"/>
          <w:sz w:val="24"/>
          <w:szCs w:val="24"/>
        </w:rPr>
        <w:t>об</w:t>
      </w:r>
      <w:r w:rsidRPr="00690790">
        <w:rPr>
          <w:rFonts w:ascii="Times New Roman" w:hAnsi="Times New Roman" w:cs="Times New Roman"/>
          <w:sz w:val="24"/>
          <w:szCs w:val="24"/>
        </w:rPr>
        <w:t>уча</w:t>
      </w:r>
      <w:r>
        <w:rPr>
          <w:rFonts w:ascii="Times New Roman" w:hAnsi="Times New Roman" w:cs="Times New Roman"/>
          <w:sz w:val="24"/>
          <w:szCs w:val="24"/>
        </w:rPr>
        <w:t>ю</w:t>
      </w:r>
      <w:r w:rsidRPr="00690790">
        <w:rPr>
          <w:rFonts w:ascii="Times New Roman" w:hAnsi="Times New Roman" w:cs="Times New Roman"/>
          <w:sz w:val="24"/>
          <w:szCs w:val="24"/>
        </w:rPr>
        <w:t xml:space="preserve">щегося основан на психолого-медико-педагогических рекомендациях и согласован с родителями (законными представителями) с целью реализации индивидуального образовательного маршрута. </w:t>
      </w:r>
    </w:p>
    <w:p w:rsidR="006221B3" w:rsidRPr="006221B3" w:rsidRDefault="006221B3" w:rsidP="006C1C08">
      <w:pPr>
        <w:spacing w:line="360" w:lineRule="auto"/>
        <w:ind w:firstLine="708"/>
        <w:contextualSpacing/>
        <w:jc w:val="both"/>
        <w:rPr>
          <w:lang w:val="ru-RU"/>
        </w:rPr>
      </w:pPr>
      <w:r w:rsidRPr="006221B3">
        <w:rPr>
          <w:lang w:val="ru-RU"/>
        </w:rPr>
        <w:t>Учет знаний осуществляется в традиционном формате (итоговые отметки), фиксируется на бумажном носителе и является обязательным.</w:t>
      </w:r>
    </w:p>
    <w:p w:rsidR="006221B3" w:rsidRPr="006221B3" w:rsidRDefault="006221B3" w:rsidP="006C1C08">
      <w:pPr>
        <w:spacing w:line="360" w:lineRule="auto"/>
        <w:ind w:firstLine="708"/>
        <w:contextualSpacing/>
        <w:jc w:val="both"/>
        <w:rPr>
          <w:lang w:val="ru-RU"/>
        </w:rPr>
      </w:pPr>
      <w:r w:rsidRPr="006221B3">
        <w:rPr>
          <w:lang w:val="ru-RU"/>
        </w:rPr>
        <w:t>При обучении на дому по адаптированным образовательным</w:t>
      </w:r>
      <w:r w:rsidR="005B1B54">
        <w:rPr>
          <w:lang w:val="ru-RU"/>
        </w:rPr>
        <w:t xml:space="preserve"> </w:t>
      </w:r>
      <w:r w:rsidRPr="006221B3">
        <w:rPr>
          <w:lang w:val="ru-RU"/>
        </w:rPr>
        <w:t>программ</w:t>
      </w:r>
      <w:r w:rsidRPr="006221B3">
        <w:rPr>
          <w:b/>
          <w:lang w:val="ru-RU"/>
        </w:rPr>
        <w:t xml:space="preserve">ам </w:t>
      </w:r>
      <w:r w:rsidRPr="006221B3">
        <w:rPr>
          <w:lang w:val="ru-RU"/>
        </w:rPr>
        <w:t xml:space="preserve"> 8 вида  главной целью  является социальная реабилитация и интеграция в современное общество ребенка с проблемами в развитии. Индивидуальные коррекционные  занятия проводятся педагогом </w:t>
      </w:r>
      <w:proofErr w:type="gramStart"/>
      <w:r w:rsidRPr="006221B3">
        <w:rPr>
          <w:lang w:val="ru-RU"/>
        </w:rPr>
        <w:t>–п</w:t>
      </w:r>
      <w:proofErr w:type="gramEnd"/>
      <w:r w:rsidRPr="006221B3">
        <w:rPr>
          <w:lang w:val="ru-RU"/>
        </w:rPr>
        <w:t xml:space="preserve">сихологом по коррекции письменной и устной речи обучающегося, формированию коммуникативных умений и навыков, к коррекционным занятиям относится социально-бытовая ориентировка. </w:t>
      </w:r>
    </w:p>
    <w:p w:rsidR="006221B3" w:rsidRDefault="006221B3" w:rsidP="006C1C08">
      <w:pPr>
        <w:spacing w:line="360" w:lineRule="auto"/>
        <w:ind w:firstLine="708"/>
        <w:contextualSpacing/>
        <w:jc w:val="both"/>
        <w:rPr>
          <w:lang w:val="ru-RU"/>
        </w:rPr>
      </w:pPr>
      <w:r w:rsidRPr="006221B3">
        <w:rPr>
          <w:lang w:val="ru-RU"/>
        </w:rPr>
        <w:t xml:space="preserve">Обучение  детей с ОВЗ и детей-инвалидов осуществляются по индивидуальному </w:t>
      </w:r>
      <w:r w:rsidRPr="006221B3">
        <w:rPr>
          <w:lang w:val="ru-RU"/>
        </w:rPr>
        <w:lastRenderedPageBreak/>
        <w:t>расписанию. С целью социальной реабилитации детей обучение осуществляется комбинированно (как в школе,  так и дома)</w:t>
      </w:r>
    </w:p>
    <w:p w:rsidR="00133861" w:rsidRPr="006221B3" w:rsidRDefault="00133861" w:rsidP="006C1C08">
      <w:pPr>
        <w:spacing w:line="360" w:lineRule="auto"/>
        <w:ind w:firstLine="708"/>
        <w:contextualSpacing/>
        <w:jc w:val="both"/>
        <w:rPr>
          <w:lang w:val="ru-RU"/>
        </w:rPr>
      </w:pPr>
    </w:p>
    <w:p w:rsidR="00766B33" w:rsidRDefault="00766B33" w:rsidP="006C1C08">
      <w:pPr>
        <w:spacing w:line="360" w:lineRule="auto"/>
        <w:contextualSpacing/>
        <w:jc w:val="both"/>
        <w:rPr>
          <w:b/>
          <w:u w:val="single"/>
          <w:lang w:val="ru-RU" w:eastAsia="en-US"/>
        </w:rPr>
      </w:pPr>
      <w:r w:rsidRPr="00AE771E">
        <w:rPr>
          <w:b/>
          <w:u w:val="single"/>
          <w:lang w:val="ru-RU" w:eastAsia="en-US"/>
        </w:rPr>
        <w:t xml:space="preserve">РАЗДЕЛ 3. </w:t>
      </w:r>
      <w:r w:rsidRPr="00AE771E">
        <w:rPr>
          <w:rStyle w:val="af4"/>
          <w:u w:val="single"/>
          <w:shd w:val="clear" w:color="auto" w:fill="FFFFFF"/>
          <w:lang w:val="ru-RU"/>
        </w:rPr>
        <w:t>О</w:t>
      </w:r>
      <w:r w:rsidRPr="00AE771E">
        <w:rPr>
          <w:b/>
          <w:u w:val="single"/>
          <w:lang w:val="ru-RU" w:eastAsia="en-US"/>
        </w:rPr>
        <w:t>Р</w:t>
      </w:r>
      <w:r w:rsidR="004D4EC0">
        <w:rPr>
          <w:b/>
          <w:u w:val="single"/>
          <w:lang w:val="ru-RU" w:eastAsia="en-US"/>
        </w:rPr>
        <w:t>ГАНИЗАЦИОННЫЙ</w:t>
      </w:r>
    </w:p>
    <w:p w:rsidR="00897417" w:rsidRDefault="003E312A" w:rsidP="006C1C08">
      <w:pPr>
        <w:spacing w:line="360" w:lineRule="auto"/>
        <w:contextualSpacing/>
        <w:jc w:val="both"/>
        <w:rPr>
          <w:b/>
          <w:lang w:val="ru-RU" w:eastAsia="en-US"/>
        </w:rPr>
      </w:pPr>
      <w:r w:rsidRPr="003E312A">
        <w:rPr>
          <w:b/>
          <w:lang w:val="ru-RU" w:eastAsia="en-US"/>
        </w:rPr>
        <w:t>3.1</w:t>
      </w:r>
      <w:r w:rsidR="00897417">
        <w:rPr>
          <w:b/>
          <w:lang w:val="ru-RU" w:eastAsia="en-US"/>
        </w:rPr>
        <w:t>. Учебный план.</w:t>
      </w:r>
    </w:p>
    <w:p w:rsidR="00D21B1B" w:rsidRPr="00D21B1B" w:rsidRDefault="003E312A" w:rsidP="00897417">
      <w:pPr>
        <w:spacing w:line="360" w:lineRule="auto"/>
        <w:contextualSpacing/>
        <w:jc w:val="center"/>
        <w:rPr>
          <w:b/>
          <w:lang w:val="ru-RU"/>
        </w:rPr>
      </w:pPr>
      <w:r w:rsidRPr="003E312A">
        <w:rPr>
          <w:b/>
          <w:lang w:val="ru-RU" w:eastAsia="en-US"/>
        </w:rPr>
        <w:t xml:space="preserve">Годовой календарный учебный график </w:t>
      </w:r>
      <w:r w:rsidR="00D21B1B" w:rsidRPr="00D21B1B">
        <w:rPr>
          <w:b/>
          <w:lang w:val="ru-RU"/>
        </w:rPr>
        <w:t>на 2015 – 2016 учебный год</w:t>
      </w:r>
    </w:p>
    <w:p w:rsidR="00D21B1B" w:rsidRPr="00D21B1B" w:rsidRDefault="00D21B1B" w:rsidP="006C1C08">
      <w:pPr>
        <w:spacing w:line="360" w:lineRule="auto"/>
        <w:contextualSpacing/>
        <w:jc w:val="both"/>
        <w:rPr>
          <w:lang w:val="ru-RU"/>
        </w:rPr>
      </w:pPr>
      <w:r w:rsidRPr="00D21B1B">
        <w:rPr>
          <w:b/>
          <w:lang w:val="ru-RU"/>
        </w:rPr>
        <w:t>1. Начало учебного года:</w:t>
      </w:r>
      <w:r w:rsidRPr="00D21B1B">
        <w:rPr>
          <w:lang w:val="ru-RU"/>
        </w:rPr>
        <w:t xml:space="preserve">  01.09.2015 г.</w:t>
      </w:r>
    </w:p>
    <w:p w:rsidR="00D21B1B" w:rsidRPr="00D21B1B" w:rsidRDefault="00D21B1B" w:rsidP="006C1C08">
      <w:pPr>
        <w:spacing w:line="360" w:lineRule="auto"/>
        <w:contextualSpacing/>
        <w:jc w:val="both"/>
        <w:rPr>
          <w:lang w:val="ru-RU"/>
        </w:rPr>
      </w:pPr>
      <w:r w:rsidRPr="00D21B1B">
        <w:rPr>
          <w:b/>
          <w:lang w:val="ru-RU"/>
        </w:rPr>
        <w:t>2.Продолжительность учебного года</w:t>
      </w:r>
      <w:r w:rsidRPr="00D21B1B">
        <w:rPr>
          <w:lang w:val="ru-RU"/>
        </w:rPr>
        <w:t xml:space="preserve">:  в первых классах 33 недели, в 2-4 классах не менее 34 недели, 5-11 – не менее 35 учебных недель. </w:t>
      </w:r>
    </w:p>
    <w:p w:rsidR="00D21B1B" w:rsidRPr="00D21B1B" w:rsidRDefault="00D21B1B" w:rsidP="006C1C08">
      <w:pPr>
        <w:spacing w:line="360" w:lineRule="auto"/>
        <w:contextualSpacing/>
        <w:jc w:val="both"/>
        <w:rPr>
          <w:lang w:val="ru-RU"/>
        </w:rPr>
      </w:pPr>
      <w:r w:rsidRPr="00D21B1B">
        <w:rPr>
          <w:lang w:val="ru-RU"/>
        </w:rPr>
        <w:t xml:space="preserve">Продолжительность учебных занятий по четвертям: </w:t>
      </w:r>
      <w:r w:rsidRPr="00D21B1B">
        <w:rPr>
          <w:lang w:val="ru-RU"/>
        </w:rPr>
        <w:tab/>
      </w:r>
    </w:p>
    <w:tbl>
      <w:tblPr>
        <w:tblStyle w:val="af3"/>
        <w:tblW w:w="0" w:type="auto"/>
        <w:tblLook w:val="04A0"/>
      </w:tblPr>
      <w:tblGrid>
        <w:gridCol w:w="1626"/>
        <w:gridCol w:w="2642"/>
        <w:gridCol w:w="1875"/>
        <w:gridCol w:w="1995"/>
      </w:tblGrid>
      <w:tr w:rsidR="00D21B1B" w:rsidRPr="006908B4" w:rsidTr="00A1593E">
        <w:tc>
          <w:tcPr>
            <w:tcW w:w="1626" w:type="dxa"/>
          </w:tcPr>
          <w:p w:rsidR="00D21B1B" w:rsidRPr="006908B4" w:rsidRDefault="00D21B1B" w:rsidP="006C1C08">
            <w:pPr>
              <w:spacing w:line="360" w:lineRule="auto"/>
              <w:contextualSpacing/>
              <w:jc w:val="both"/>
            </w:pPr>
            <w:r w:rsidRPr="006908B4">
              <w:t>Дата</w:t>
            </w:r>
          </w:p>
        </w:tc>
        <w:tc>
          <w:tcPr>
            <w:tcW w:w="2642" w:type="dxa"/>
          </w:tcPr>
          <w:p w:rsidR="00D21B1B" w:rsidRPr="006908B4" w:rsidRDefault="00D21B1B" w:rsidP="006C1C08">
            <w:pPr>
              <w:spacing w:line="360" w:lineRule="auto"/>
              <w:contextualSpacing/>
              <w:jc w:val="both"/>
            </w:pPr>
            <w:r w:rsidRPr="006908B4">
              <w:t>Продолжительность</w:t>
            </w:r>
          </w:p>
          <w:p w:rsidR="00D21B1B" w:rsidRPr="006908B4" w:rsidRDefault="00D21B1B" w:rsidP="006C1C08">
            <w:pPr>
              <w:spacing w:line="360" w:lineRule="auto"/>
              <w:contextualSpacing/>
              <w:jc w:val="both"/>
            </w:pPr>
            <w:r w:rsidRPr="006908B4">
              <w:t>(количество учебных недель)</w:t>
            </w:r>
          </w:p>
        </w:tc>
        <w:tc>
          <w:tcPr>
            <w:tcW w:w="1875" w:type="dxa"/>
          </w:tcPr>
          <w:p w:rsidR="00D21B1B" w:rsidRPr="006908B4" w:rsidRDefault="00D21B1B" w:rsidP="006C1C08">
            <w:pPr>
              <w:spacing w:line="360" w:lineRule="auto"/>
              <w:contextualSpacing/>
              <w:jc w:val="both"/>
            </w:pPr>
            <w:r w:rsidRPr="006908B4">
              <w:t>Начало четверти</w:t>
            </w:r>
          </w:p>
        </w:tc>
        <w:tc>
          <w:tcPr>
            <w:tcW w:w="1995" w:type="dxa"/>
          </w:tcPr>
          <w:p w:rsidR="00D21B1B" w:rsidRPr="006908B4" w:rsidRDefault="00D21B1B" w:rsidP="006C1C08">
            <w:pPr>
              <w:spacing w:line="360" w:lineRule="auto"/>
              <w:contextualSpacing/>
              <w:jc w:val="both"/>
            </w:pPr>
            <w:r w:rsidRPr="006908B4">
              <w:t>Окончание четверти</w:t>
            </w:r>
          </w:p>
        </w:tc>
      </w:tr>
      <w:tr w:rsidR="00D21B1B" w:rsidRPr="006908B4" w:rsidTr="00A1593E">
        <w:tc>
          <w:tcPr>
            <w:tcW w:w="1626" w:type="dxa"/>
          </w:tcPr>
          <w:p w:rsidR="00D21B1B" w:rsidRPr="006908B4" w:rsidRDefault="00D21B1B" w:rsidP="006C1C08">
            <w:pPr>
              <w:spacing w:line="360" w:lineRule="auto"/>
              <w:contextualSpacing/>
              <w:jc w:val="both"/>
            </w:pPr>
            <w:r w:rsidRPr="006908B4">
              <w:t>1 четверть</w:t>
            </w:r>
          </w:p>
        </w:tc>
        <w:tc>
          <w:tcPr>
            <w:tcW w:w="2642" w:type="dxa"/>
          </w:tcPr>
          <w:p w:rsidR="00D21B1B" w:rsidRPr="006908B4" w:rsidRDefault="00D21B1B" w:rsidP="006C1C08">
            <w:pPr>
              <w:spacing w:line="360" w:lineRule="auto"/>
              <w:contextualSpacing/>
              <w:jc w:val="both"/>
            </w:pPr>
            <w:r w:rsidRPr="006908B4">
              <w:t>9 недель</w:t>
            </w:r>
          </w:p>
        </w:tc>
        <w:tc>
          <w:tcPr>
            <w:tcW w:w="1875" w:type="dxa"/>
          </w:tcPr>
          <w:p w:rsidR="00D21B1B" w:rsidRPr="006908B4" w:rsidRDefault="00D21B1B" w:rsidP="006C1C08">
            <w:pPr>
              <w:spacing w:line="360" w:lineRule="auto"/>
              <w:contextualSpacing/>
              <w:jc w:val="both"/>
            </w:pPr>
            <w:r>
              <w:t>01.09.2015</w:t>
            </w:r>
            <w:r w:rsidRPr="006908B4">
              <w:t xml:space="preserve"> г.</w:t>
            </w:r>
          </w:p>
        </w:tc>
        <w:tc>
          <w:tcPr>
            <w:tcW w:w="1995" w:type="dxa"/>
          </w:tcPr>
          <w:p w:rsidR="00D21B1B" w:rsidRPr="006908B4" w:rsidRDefault="00D21B1B" w:rsidP="006C1C08">
            <w:pPr>
              <w:spacing w:line="360" w:lineRule="auto"/>
              <w:contextualSpacing/>
              <w:jc w:val="both"/>
            </w:pPr>
            <w:r>
              <w:t>01</w:t>
            </w:r>
            <w:r w:rsidRPr="006908B4">
              <w:t>.11.</w:t>
            </w:r>
            <w:r>
              <w:t>2015</w:t>
            </w:r>
            <w:r w:rsidRPr="006908B4">
              <w:t xml:space="preserve"> г.          </w:t>
            </w:r>
          </w:p>
        </w:tc>
      </w:tr>
      <w:tr w:rsidR="00D21B1B" w:rsidRPr="006908B4" w:rsidTr="00A1593E">
        <w:tc>
          <w:tcPr>
            <w:tcW w:w="1626" w:type="dxa"/>
          </w:tcPr>
          <w:p w:rsidR="00D21B1B" w:rsidRPr="006908B4" w:rsidRDefault="00D21B1B" w:rsidP="006C1C08">
            <w:pPr>
              <w:spacing w:line="360" w:lineRule="auto"/>
              <w:contextualSpacing/>
              <w:jc w:val="both"/>
            </w:pPr>
            <w:r w:rsidRPr="006908B4">
              <w:t>2 четверть</w:t>
            </w:r>
          </w:p>
        </w:tc>
        <w:tc>
          <w:tcPr>
            <w:tcW w:w="2642" w:type="dxa"/>
          </w:tcPr>
          <w:p w:rsidR="00D21B1B" w:rsidRPr="006908B4" w:rsidRDefault="00D21B1B" w:rsidP="006C1C08">
            <w:pPr>
              <w:spacing w:line="360" w:lineRule="auto"/>
              <w:contextualSpacing/>
              <w:jc w:val="both"/>
            </w:pPr>
            <w:r w:rsidRPr="006908B4">
              <w:t>7 недель</w:t>
            </w:r>
          </w:p>
        </w:tc>
        <w:tc>
          <w:tcPr>
            <w:tcW w:w="1875" w:type="dxa"/>
          </w:tcPr>
          <w:p w:rsidR="00D21B1B" w:rsidRPr="006908B4" w:rsidRDefault="00D21B1B" w:rsidP="006C1C08">
            <w:pPr>
              <w:spacing w:line="360" w:lineRule="auto"/>
              <w:contextualSpacing/>
              <w:jc w:val="both"/>
            </w:pPr>
            <w:r>
              <w:t>11.11.2015</w:t>
            </w:r>
            <w:r w:rsidRPr="006908B4">
              <w:t xml:space="preserve"> г</w:t>
            </w:r>
          </w:p>
        </w:tc>
        <w:tc>
          <w:tcPr>
            <w:tcW w:w="1995" w:type="dxa"/>
          </w:tcPr>
          <w:p w:rsidR="00D21B1B" w:rsidRPr="006908B4" w:rsidRDefault="00D21B1B" w:rsidP="006C1C08">
            <w:pPr>
              <w:spacing w:line="360" w:lineRule="auto"/>
              <w:contextualSpacing/>
              <w:jc w:val="both"/>
            </w:pPr>
            <w:r>
              <w:t>28.12.2015</w:t>
            </w:r>
            <w:r w:rsidRPr="006908B4">
              <w:t xml:space="preserve"> г</w:t>
            </w:r>
          </w:p>
        </w:tc>
      </w:tr>
      <w:tr w:rsidR="00D21B1B" w:rsidRPr="006908B4" w:rsidTr="00A1593E">
        <w:tc>
          <w:tcPr>
            <w:tcW w:w="1626" w:type="dxa"/>
          </w:tcPr>
          <w:p w:rsidR="00D21B1B" w:rsidRPr="006908B4" w:rsidRDefault="00D21B1B" w:rsidP="006C1C08">
            <w:pPr>
              <w:spacing w:line="360" w:lineRule="auto"/>
              <w:contextualSpacing/>
              <w:jc w:val="both"/>
            </w:pPr>
            <w:r w:rsidRPr="006908B4">
              <w:t>3 четверть</w:t>
            </w:r>
          </w:p>
        </w:tc>
        <w:tc>
          <w:tcPr>
            <w:tcW w:w="2642" w:type="dxa"/>
          </w:tcPr>
          <w:p w:rsidR="00D21B1B" w:rsidRPr="006908B4" w:rsidRDefault="00D21B1B" w:rsidP="006C1C08">
            <w:pPr>
              <w:spacing w:line="360" w:lineRule="auto"/>
              <w:contextualSpacing/>
              <w:jc w:val="both"/>
            </w:pPr>
            <w:r w:rsidRPr="006908B4">
              <w:t>10 недель</w:t>
            </w:r>
          </w:p>
        </w:tc>
        <w:tc>
          <w:tcPr>
            <w:tcW w:w="1875" w:type="dxa"/>
          </w:tcPr>
          <w:p w:rsidR="00D21B1B" w:rsidRPr="006908B4" w:rsidRDefault="00D21B1B" w:rsidP="006C1C08">
            <w:pPr>
              <w:spacing w:line="360" w:lineRule="auto"/>
              <w:contextualSpacing/>
              <w:jc w:val="both"/>
            </w:pPr>
            <w:r>
              <w:t>11.01.2016</w:t>
            </w:r>
            <w:r w:rsidRPr="006908B4">
              <w:t xml:space="preserve"> г</w:t>
            </w:r>
          </w:p>
        </w:tc>
        <w:tc>
          <w:tcPr>
            <w:tcW w:w="1995" w:type="dxa"/>
          </w:tcPr>
          <w:p w:rsidR="00D21B1B" w:rsidRPr="006908B4" w:rsidRDefault="00D21B1B" w:rsidP="006C1C08">
            <w:pPr>
              <w:spacing w:line="360" w:lineRule="auto"/>
              <w:contextualSpacing/>
              <w:jc w:val="both"/>
            </w:pPr>
            <w:r>
              <w:t>22.03.2016</w:t>
            </w:r>
            <w:r w:rsidRPr="006908B4">
              <w:t xml:space="preserve"> г.</w:t>
            </w:r>
          </w:p>
        </w:tc>
      </w:tr>
      <w:tr w:rsidR="00D21B1B" w:rsidRPr="006908B4" w:rsidTr="00A1593E">
        <w:tc>
          <w:tcPr>
            <w:tcW w:w="1626" w:type="dxa"/>
          </w:tcPr>
          <w:p w:rsidR="00D21B1B" w:rsidRPr="006908B4" w:rsidRDefault="00D21B1B" w:rsidP="006C1C08">
            <w:pPr>
              <w:spacing w:line="360" w:lineRule="auto"/>
              <w:contextualSpacing/>
              <w:jc w:val="both"/>
            </w:pPr>
            <w:r w:rsidRPr="006908B4">
              <w:t>4 четверть</w:t>
            </w:r>
          </w:p>
        </w:tc>
        <w:tc>
          <w:tcPr>
            <w:tcW w:w="2642" w:type="dxa"/>
          </w:tcPr>
          <w:p w:rsidR="00D21B1B" w:rsidRPr="006908B4" w:rsidRDefault="00D21B1B" w:rsidP="006C1C08">
            <w:pPr>
              <w:spacing w:line="360" w:lineRule="auto"/>
              <w:contextualSpacing/>
              <w:jc w:val="both"/>
            </w:pPr>
            <w:r w:rsidRPr="006908B4">
              <w:t>8 недель</w:t>
            </w:r>
          </w:p>
        </w:tc>
        <w:tc>
          <w:tcPr>
            <w:tcW w:w="1875" w:type="dxa"/>
          </w:tcPr>
          <w:p w:rsidR="00D21B1B" w:rsidRPr="006908B4" w:rsidRDefault="00D21B1B" w:rsidP="006C1C08">
            <w:pPr>
              <w:spacing w:line="360" w:lineRule="auto"/>
              <w:contextualSpacing/>
              <w:jc w:val="both"/>
            </w:pPr>
            <w:r>
              <w:t xml:space="preserve">01.04.2016 </w:t>
            </w:r>
            <w:r w:rsidRPr="006908B4">
              <w:t>г</w:t>
            </w:r>
          </w:p>
        </w:tc>
        <w:tc>
          <w:tcPr>
            <w:tcW w:w="1995" w:type="dxa"/>
          </w:tcPr>
          <w:p w:rsidR="00D21B1B" w:rsidRPr="006908B4" w:rsidRDefault="00D21B1B" w:rsidP="006C1C08">
            <w:pPr>
              <w:spacing w:line="360" w:lineRule="auto"/>
              <w:contextualSpacing/>
              <w:jc w:val="both"/>
            </w:pPr>
            <w:r>
              <w:t>31.05.2016</w:t>
            </w:r>
            <w:r w:rsidRPr="006908B4">
              <w:t>г</w:t>
            </w:r>
          </w:p>
        </w:tc>
      </w:tr>
    </w:tbl>
    <w:p w:rsidR="00D21B1B" w:rsidRPr="00D21B1B" w:rsidRDefault="00D21B1B" w:rsidP="006C1C08">
      <w:pPr>
        <w:spacing w:line="360" w:lineRule="auto"/>
        <w:contextualSpacing/>
        <w:jc w:val="both"/>
        <w:rPr>
          <w:lang w:val="ru-RU"/>
        </w:rPr>
      </w:pPr>
      <w:r w:rsidRPr="00D21B1B">
        <w:rPr>
          <w:b/>
          <w:lang w:val="ru-RU"/>
        </w:rPr>
        <w:t>3</w:t>
      </w:r>
      <w:r w:rsidRPr="00D21B1B">
        <w:rPr>
          <w:lang w:val="ru-RU"/>
        </w:rPr>
        <w:t xml:space="preserve">. </w:t>
      </w:r>
      <w:r w:rsidRPr="00D21B1B">
        <w:rPr>
          <w:b/>
          <w:lang w:val="ru-RU"/>
        </w:rPr>
        <w:t>Продолжительность каникул</w:t>
      </w:r>
      <w:r w:rsidRPr="00D21B1B">
        <w:rPr>
          <w:lang w:val="ru-RU"/>
        </w:rPr>
        <w:t xml:space="preserve"> в течени</w:t>
      </w:r>
      <w:proofErr w:type="gramStart"/>
      <w:r w:rsidRPr="00D21B1B">
        <w:rPr>
          <w:lang w:val="ru-RU"/>
        </w:rPr>
        <w:t>и</w:t>
      </w:r>
      <w:proofErr w:type="gramEnd"/>
      <w:r w:rsidRPr="00D21B1B">
        <w:rPr>
          <w:lang w:val="ru-RU"/>
        </w:rPr>
        <w:t xml:space="preserve"> учебного года составляет не менее 4 недель, летом - не менее 12 недель. Для </w:t>
      </w:r>
      <w:proofErr w:type="gramStart"/>
      <w:r w:rsidRPr="00D21B1B">
        <w:rPr>
          <w:lang w:val="ru-RU"/>
        </w:rPr>
        <w:t>обучающихся</w:t>
      </w:r>
      <w:proofErr w:type="gramEnd"/>
      <w:r w:rsidRPr="00D21B1B">
        <w:rPr>
          <w:lang w:val="ru-RU"/>
        </w:rPr>
        <w:t xml:space="preserve"> в первом классе, устанавливаются в течение года дополнительные недельные каникулы. </w:t>
      </w:r>
    </w:p>
    <w:p w:rsidR="00D21B1B" w:rsidRPr="00D21B1B" w:rsidRDefault="00D21B1B" w:rsidP="006C1C08">
      <w:pPr>
        <w:spacing w:line="360" w:lineRule="auto"/>
        <w:contextualSpacing/>
        <w:jc w:val="both"/>
        <w:rPr>
          <w:lang w:val="ru-RU"/>
        </w:rPr>
      </w:pPr>
      <w:r w:rsidRPr="00D21B1B">
        <w:rPr>
          <w:lang w:val="ru-RU"/>
        </w:rPr>
        <w:t>Продолжительность каникул в течение учебного года:</w:t>
      </w:r>
      <w:r w:rsidRPr="00D21B1B">
        <w:rPr>
          <w:lang w:val="ru-RU"/>
        </w:rPr>
        <w:tab/>
      </w:r>
    </w:p>
    <w:p w:rsidR="00D21B1B" w:rsidRPr="00D21B1B" w:rsidRDefault="00D21B1B" w:rsidP="006C1C08">
      <w:pPr>
        <w:spacing w:line="360" w:lineRule="auto"/>
        <w:contextualSpacing/>
        <w:jc w:val="both"/>
        <w:rPr>
          <w:lang w:val="ru-RU"/>
        </w:rPr>
      </w:pPr>
      <w:r w:rsidRPr="00D21B1B">
        <w:rPr>
          <w:lang w:val="ru-RU"/>
        </w:rPr>
        <w:t>Дата начала каникул</w:t>
      </w:r>
      <w:r w:rsidRPr="00D21B1B">
        <w:rPr>
          <w:lang w:val="ru-RU"/>
        </w:rPr>
        <w:tab/>
        <w:t>Дата окончания каникул</w:t>
      </w:r>
      <w:r w:rsidRPr="00D21B1B">
        <w:rPr>
          <w:lang w:val="ru-RU"/>
        </w:rPr>
        <w:tab/>
        <w:t>Продолжительность в днях</w:t>
      </w:r>
    </w:p>
    <w:p w:rsidR="00D21B1B" w:rsidRPr="0018620B" w:rsidRDefault="00D21B1B" w:rsidP="006C1C08">
      <w:pPr>
        <w:spacing w:line="360" w:lineRule="auto"/>
        <w:contextualSpacing/>
        <w:jc w:val="both"/>
        <w:rPr>
          <w:lang w:val="ru-RU"/>
        </w:rPr>
      </w:pPr>
      <w:r w:rsidRPr="0018620B">
        <w:rPr>
          <w:lang w:val="ru-RU"/>
        </w:rPr>
        <w:t>Осенние</w:t>
      </w:r>
      <w:r w:rsidRPr="0018620B">
        <w:rPr>
          <w:lang w:val="ru-RU"/>
        </w:rPr>
        <w:tab/>
        <w:t>02.11.2015 г.</w:t>
      </w:r>
      <w:r w:rsidRPr="0018620B">
        <w:rPr>
          <w:lang w:val="ru-RU"/>
        </w:rPr>
        <w:tab/>
        <w:t>9.11.2015 г.</w:t>
      </w:r>
      <w:r w:rsidRPr="0018620B">
        <w:rPr>
          <w:lang w:val="ru-RU"/>
        </w:rPr>
        <w:tab/>
        <w:t>8 дней</w:t>
      </w:r>
    </w:p>
    <w:p w:rsidR="00D21B1B" w:rsidRPr="00D21B1B" w:rsidRDefault="00D21B1B" w:rsidP="006C1C08">
      <w:pPr>
        <w:spacing w:line="360" w:lineRule="auto"/>
        <w:contextualSpacing/>
        <w:jc w:val="both"/>
        <w:rPr>
          <w:lang w:val="ru-RU"/>
        </w:rPr>
      </w:pPr>
      <w:r w:rsidRPr="00D21B1B">
        <w:rPr>
          <w:lang w:val="ru-RU"/>
        </w:rPr>
        <w:t>Зимние</w:t>
      </w:r>
      <w:r w:rsidRPr="00D21B1B">
        <w:rPr>
          <w:lang w:val="ru-RU"/>
        </w:rPr>
        <w:tab/>
        <w:t>29.12.2015 г.</w:t>
      </w:r>
      <w:r w:rsidRPr="00D21B1B">
        <w:rPr>
          <w:lang w:val="ru-RU"/>
        </w:rPr>
        <w:tab/>
        <w:t>10.01.2016 г.</w:t>
      </w:r>
      <w:r w:rsidRPr="00D21B1B">
        <w:rPr>
          <w:lang w:val="ru-RU"/>
        </w:rPr>
        <w:tab/>
        <w:t>13 дней</w:t>
      </w:r>
    </w:p>
    <w:p w:rsidR="00D21B1B" w:rsidRPr="00D21B1B" w:rsidRDefault="00D21B1B" w:rsidP="006C1C08">
      <w:pPr>
        <w:spacing w:line="360" w:lineRule="auto"/>
        <w:contextualSpacing/>
        <w:jc w:val="both"/>
        <w:rPr>
          <w:lang w:val="ru-RU"/>
        </w:rPr>
      </w:pPr>
      <w:r w:rsidRPr="00D21B1B">
        <w:rPr>
          <w:lang w:val="ru-RU"/>
        </w:rPr>
        <w:t>Весенние</w:t>
      </w:r>
      <w:r w:rsidRPr="00D21B1B">
        <w:rPr>
          <w:lang w:val="ru-RU"/>
        </w:rPr>
        <w:tab/>
        <w:t>23.03.2016 г.</w:t>
      </w:r>
      <w:r w:rsidRPr="00D21B1B">
        <w:rPr>
          <w:lang w:val="ru-RU"/>
        </w:rPr>
        <w:tab/>
        <w:t>31.03.2016 г.</w:t>
      </w:r>
      <w:r w:rsidRPr="00D21B1B">
        <w:rPr>
          <w:lang w:val="ru-RU"/>
        </w:rPr>
        <w:tab/>
        <w:t>9 дней</w:t>
      </w:r>
    </w:p>
    <w:p w:rsidR="00D21B1B" w:rsidRPr="00D21B1B" w:rsidRDefault="00D21B1B" w:rsidP="006C1C08">
      <w:pPr>
        <w:spacing w:line="360" w:lineRule="auto"/>
        <w:contextualSpacing/>
        <w:jc w:val="both"/>
        <w:rPr>
          <w:lang w:val="ru-RU"/>
        </w:rPr>
      </w:pPr>
      <w:r w:rsidRPr="00D21B1B">
        <w:rPr>
          <w:lang w:val="ru-RU"/>
        </w:rPr>
        <w:t>Летние</w:t>
      </w:r>
      <w:r w:rsidRPr="00D21B1B">
        <w:rPr>
          <w:lang w:val="ru-RU"/>
        </w:rPr>
        <w:tab/>
        <w:t>01.06.2016 г.</w:t>
      </w:r>
      <w:r w:rsidRPr="00D21B1B">
        <w:rPr>
          <w:lang w:val="ru-RU"/>
        </w:rPr>
        <w:tab/>
        <w:t>31.08.2016 г.</w:t>
      </w:r>
      <w:r w:rsidRPr="00D21B1B">
        <w:rPr>
          <w:lang w:val="ru-RU"/>
        </w:rPr>
        <w:tab/>
        <w:t>94 дня</w:t>
      </w:r>
    </w:p>
    <w:p w:rsidR="00D21B1B" w:rsidRPr="00D21B1B" w:rsidRDefault="00D21B1B" w:rsidP="006C1C08">
      <w:pPr>
        <w:spacing w:line="360" w:lineRule="auto"/>
        <w:contextualSpacing/>
        <w:jc w:val="both"/>
        <w:rPr>
          <w:lang w:val="ru-RU"/>
        </w:rPr>
      </w:pPr>
      <w:r w:rsidRPr="00D21B1B">
        <w:rPr>
          <w:lang w:val="ru-RU"/>
        </w:rPr>
        <w:t>Для обучающихся 1 класса устанавливаются дополнительные недельные каникулы с 15.02.16 г. по 20.02.16 г.</w:t>
      </w:r>
    </w:p>
    <w:p w:rsidR="00D21B1B" w:rsidRPr="00D21B1B" w:rsidRDefault="00D21B1B" w:rsidP="006C1C08">
      <w:pPr>
        <w:spacing w:line="360" w:lineRule="auto"/>
        <w:contextualSpacing/>
        <w:jc w:val="both"/>
        <w:rPr>
          <w:b/>
          <w:lang w:val="ru-RU"/>
        </w:rPr>
      </w:pPr>
      <w:r w:rsidRPr="00D21B1B">
        <w:rPr>
          <w:b/>
          <w:lang w:val="ru-RU"/>
        </w:rPr>
        <w:t>4. Сменность занятий:</w:t>
      </w:r>
    </w:p>
    <w:p w:rsidR="00D21B1B" w:rsidRPr="00D21B1B" w:rsidRDefault="00D21B1B" w:rsidP="006C1C08">
      <w:pPr>
        <w:spacing w:line="360" w:lineRule="auto"/>
        <w:contextualSpacing/>
        <w:jc w:val="both"/>
        <w:rPr>
          <w:lang w:val="ru-RU"/>
        </w:rPr>
      </w:pPr>
      <w:r w:rsidRPr="00D21B1B">
        <w:rPr>
          <w:lang w:val="ru-RU"/>
        </w:rPr>
        <w:t>1 смена- 1а, 1б, 1в, 2б, 4а, 4б, 5, 6, 9,11 классы;</w:t>
      </w:r>
    </w:p>
    <w:p w:rsidR="00D21B1B" w:rsidRPr="00D21B1B" w:rsidRDefault="00D21B1B" w:rsidP="006C1C08">
      <w:pPr>
        <w:spacing w:line="360" w:lineRule="auto"/>
        <w:contextualSpacing/>
        <w:jc w:val="both"/>
        <w:rPr>
          <w:lang w:val="ru-RU"/>
        </w:rPr>
      </w:pPr>
      <w:r w:rsidRPr="00D21B1B">
        <w:rPr>
          <w:lang w:val="ru-RU"/>
        </w:rPr>
        <w:t>2 смена- 2а, 3а, 3б ,7 ,8 ,10 классы.</w:t>
      </w:r>
    </w:p>
    <w:p w:rsidR="00D21B1B" w:rsidRPr="00D21B1B" w:rsidRDefault="00D21B1B" w:rsidP="006C1C08">
      <w:pPr>
        <w:spacing w:line="360" w:lineRule="auto"/>
        <w:contextualSpacing/>
        <w:jc w:val="both"/>
        <w:rPr>
          <w:b/>
          <w:lang w:val="ru-RU"/>
        </w:rPr>
      </w:pPr>
      <w:r w:rsidRPr="00D21B1B">
        <w:rPr>
          <w:b/>
          <w:lang w:val="ru-RU"/>
        </w:rPr>
        <w:t>5. Продолжительность уроков и перемен:</w:t>
      </w:r>
    </w:p>
    <w:p w:rsidR="00D21B1B" w:rsidRPr="00D21B1B" w:rsidRDefault="00D21B1B" w:rsidP="006C1C08">
      <w:pPr>
        <w:spacing w:line="360" w:lineRule="auto"/>
        <w:contextualSpacing/>
        <w:jc w:val="both"/>
        <w:rPr>
          <w:lang w:val="ru-RU"/>
        </w:rPr>
      </w:pPr>
      <w:r w:rsidRPr="00D21B1B">
        <w:rPr>
          <w:b/>
          <w:lang w:val="ru-RU"/>
        </w:rPr>
        <w:t>1 класс</w:t>
      </w:r>
      <w:r w:rsidRPr="00D21B1B">
        <w:rPr>
          <w:lang w:val="ru-RU"/>
        </w:rPr>
        <w:t xml:space="preserve"> – 1 четверть: 3 урока по 35 минут , 2-4 четверти: 4 урока по 35 минут</w:t>
      </w:r>
    </w:p>
    <w:p w:rsidR="00D21B1B" w:rsidRPr="00D21B1B" w:rsidRDefault="00D21B1B" w:rsidP="006C1C08">
      <w:pPr>
        <w:spacing w:line="360" w:lineRule="auto"/>
        <w:contextualSpacing/>
        <w:jc w:val="both"/>
        <w:rPr>
          <w:lang w:val="ru-RU"/>
        </w:rPr>
      </w:pPr>
      <w:r w:rsidRPr="00D21B1B">
        <w:rPr>
          <w:lang w:val="ru-RU"/>
        </w:rPr>
        <w:t>Динамическая пауза после 2 урока – 40 минут</w:t>
      </w:r>
    </w:p>
    <w:p w:rsidR="00D21B1B" w:rsidRPr="00D21B1B" w:rsidRDefault="00D21B1B" w:rsidP="006C1C08">
      <w:pPr>
        <w:spacing w:line="360" w:lineRule="auto"/>
        <w:contextualSpacing/>
        <w:jc w:val="both"/>
        <w:rPr>
          <w:lang w:val="ru-RU"/>
        </w:rPr>
      </w:pPr>
      <w:r w:rsidRPr="00D21B1B">
        <w:rPr>
          <w:b/>
          <w:lang w:val="ru-RU"/>
        </w:rPr>
        <w:t>2-11 класс</w:t>
      </w:r>
      <w:r w:rsidRPr="00D21B1B">
        <w:rPr>
          <w:lang w:val="ru-RU"/>
        </w:rPr>
        <w:t xml:space="preserve"> – 45 минут </w:t>
      </w:r>
    </w:p>
    <w:p w:rsidR="00D21B1B" w:rsidRDefault="00D21B1B" w:rsidP="006C1C08">
      <w:pPr>
        <w:spacing w:line="360" w:lineRule="auto"/>
        <w:contextualSpacing/>
        <w:jc w:val="both"/>
        <w:rPr>
          <w:b/>
        </w:rPr>
      </w:pPr>
      <w:r w:rsidRPr="006908B4">
        <w:rPr>
          <w:b/>
        </w:rPr>
        <w:lastRenderedPageBreak/>
        <w:t xml:space="preserve">6. Режим занятий  </w:t>
      </w:r>
    </w:p>
    <w:p w:rsidR="00D21B1B" w:rsidRPr="006908B4" w:rsidRDefault="00D21B1B" w:rsidP="006C1C08">
      <w:pPr>
        <w:spacing w:line="360" w:lineRule="auto"/>
        <w:contextualSpacing/>
        <w:jc w:val="both"/>
        <w:rPr>
          <w:b/>
        </w:rPr>
      </w:pPr>
      <w:r w:rsidRPr="006908B4">
        <w:rPr>
          <w:b/>
        </w:rPr>
        <w:t>1 класс</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110"/>
        <w:gridCol w:w="2268"/>
      </w:tblGrid>
      <w:tr w:rsidR="00D21B1B" w:rsidRPr="006908B4" w:rsidTr="00D21B1B">
        <w:trPr>
          <w:trHeight w:val="487"/>
        </w:trPr>
        <w:tc>
          <w:tcPr>
            <w:tcW w:w="534" w:type="dxa"/>
            <w:shd w:val="clear" w:color="auto" w:fill="auto"/>
          </w:tcPr>
          <w:p w:rsidR="00D21B1B" w:rsidRPr="006908B4" w:rsidRDefault="00D21B1B" w:rsidP="006C1C08">
            <w:pPr>
              <w:spacing w:line="360" w:lineRule="auto"/>
              <w:contextualSpacing/>
              <w:jc w:val="both"/>
              <w:rPr>
                <w:b/>
              </w:rPr>
            </w:pPr>
          </w:p>
        </w:tc>
        <w:tc>
          <w:tcPr>
            <w:tcW w:w="4110" w:type="dxa"/>
            <w:shd w:val="clear" w:color="auto" w:fill="auto"/>
          </w:tcPr>
          <w:p w:rsidR="00D21B1B" w:rsidRPr="006908B4" w:rsidRDefault="00D21B1B" w:rsidP="006C1C08">
            <w:pPr>
              <w:spacing w:line="360" w:lineRule="auto"/>
              <w:contextualSpacing/>
              <w:jc w:val="both"/>
              <w:rPr>
                <w:b/>
              </w:rPr>
            </w:pPr>
            <w:r w:rsidRPr="006908B4">
              <w:rPr>
                <w:b/>
              </w:rPr>
              <w:t>Продолжительность уроков</w:t>
            </w:r>
          </w:p>
        </w:tc>
        <w:tc>
          <w:tcPr>
            <w:tcW w:w="2268" w:type="dxa"/>
            <w:shd w:val="clear" w:color="auto" w:fill="auto"/>
          </w:tcPr>
          <w:p w:rsidR="00D21B1B" w:rsidRPr="006908B4" w:rsidRDefault="00D21B1B" w:rsidP="006C1C08">
            <w:pPr>
              <w:spacing w:line="360" w:lineRule="auto"/>
              <w:contextualSpacing/>
              <w:jc w:val="both"/>
              <w:rPr>
                <w:b/>
              </w:rPr>
            </w:pPr>
            <w:r w:rsidRPr="006908B4">
              <w:rPr>
                <w:b/>
              </w:rPr>
              <w:t>Перемена</w:t>
            </w:r>
          </w:p>
        </w:tc>
      </w:tr>
      <w:tr w:rsidR="00D21B1B" w:rsidRPr="006908B4" w:rsidTr="00D21B1B">
        <w:tc>
          <w:tcPr>
            <w:tcW w:w="534" w:type="dxa"/>
            <w:shd w:val="clear" w:color="auto" w:fill="auto"/>
          </w:tcPr>
          <w:p w:rsidR="00D21B1B" w:rsidRPr="00612681" w:rsidRDefault="00D21B1B" w:rsidP="006C1C08">
            <w:pPr>
              <w:spacing w:line="360" w:lineRule="auto"/>
              <w:contextualSpacing/>
              <w:jc w:val="both"/>
            </w:pPr>
            <w:r w:rsidRPr="00612681">
              <w:t>1</w:t>
            </w:r>
          </w:p>
        </w:tc>
        <w:tc>
          <w:tcPr>
            <w:tcW w:w="4110" w:type="dxa"/>
            <w:shd w:val="clear" w:color="auto" w:fill="auto"/>
          </w:tcPr>
          <w:p w:rsidR="00D21B1B" w:rsidRPr="00612681" w:rsidRDefault="00D21B1B" w:rsidP="006C1C08">
            <w:pPr>
              <w:spacing w:line="360" w:lineRule="auto"/>
              <w:contextualSpacing/>
              <w:jc w:val="both"/>
            </w:pPr>
            <w:r w:rsidRPr="00612681">
              <w:t>9ч.00мин – 9ч.35мин</w:t>
            </w:r>
          </w:p>
        </w:tc>
        <w:tc>
          <w:tcPr>
            <w:tcW w:w="2268" w:type="dxa"/>
            <w:shd w:val="clear" w:color="auto" w:fill="auto"/>
          </w:tcPr>
          <w:p w:rsidR="00D21B1B" w:rsidRPr="00612681" w:rsidRDefault="00D21B1B" w:rsidP="006C1C08">
            <w:pPr>
              <w:spacing w:line="360" w:lineRule="auto"/>
              <w:contextualSpacing/>
              <w:jc w:val="both"/>
            </w:pPr>
            <w:r w:rsidRPr="00612681">
              <w:t>10 мин.</w:t>
            </w:r>
          </w:p>
        </w:tc>
      </w:tr>
      <w:tr w:rsidR="00D21B1B" w:rsidRPr="006908B4" w:rsidTr="00D21B1B">
        <w:tc>
          <w:tcPr>
            <w:tcW w:w="534" w:type="dxa"/>
            <w:shd w:val="clear" w:color="auto" w:fill="auto"/>
          </w:tcPr>
          <w:p w:rsidR="00D21B1B" w:rsidRPr="00612681" w:rsidRDefault="00D21B1B" w:rsidP="006C1C08">
            <w:pPr>
              <w:spacing w:line="360" w:lineRule="auto"/>
              <w:contextualSpacing/>
              <w:jc w:val="both"/>
            </w:pPr>
            <w:r w:rsidRPr="00612681">
              <w:t>2</w:t>
            </w:r>
          </w:p>
        </w:tc>
        <w:tc>
          <w:tcPr>
            <w:tcW w:w="4110" w:type="dxa"/>
            <w:shd w:val="clear" w:color="auto" w:fill="auto"/>
          </w:tcPr>
          <w:p w:rsidR="00D21B1B" w:rsidRPr="00612681" w:rsidRDefault="00D21B1B" w:rsidP="006C1C08">
            <w:pPr>
              <w:spacing w:line="360" w:lineRule="auto"/>
              <w:contextualSpacing/>
              <w:jc w:val="both"/>
            </w:pPr>
            <w:r w:rsidRPr="00612681">
              <w:t>9ч.45мин. – 10ч.20мин.</w:t>
            </w:r>
          </w:p>
        </w:tc>
        <w:tc>
          <w:tcPr>
            <w:tcW w:w="2268" w:type="dxa"/>
            <w:shd w:val="clear" w:color="auto" w:fill="auto"/>
          </w:tcPr>
          <w:p w:rsidR="00D21B1B" w:rsidRPr="00612681" w:rsidRDefault="00D21B1B" w:rsidP="006C1C08">
            <w:pPr>
              <w:spacing w:line="360" w:lineRule="auto"/>
              <w:contextualSpacing/>
              <w:jc w:val="both"/>
            </w:pPr>
            <w:r w:rsidRPr="00612681">
              <w:t>20 мин.</w:t>
            </w:r>
          </w:p>
        </w:tc>
      </w:tr>
      <w:tr w:rsidR="00D21B1B" w:rsidRPr="006908B4" w:rsidTr="00D21B1B">
        <w:tc>
          <w:tcPr>
            <w:tcW w:w="534" w:type="dxa"/>
            <w:shd w:val="clear" w:color="auto" w:fill="auto"/>
          </w:tcPr>
          <w:p w:rsidR="00D21B1B" w:rsidRPr="00612681" w:rsidRDefault="00D21B1B" w:rsidP="006C1C08">
            <w:pPr>
              <w:spacing w:line="360" w:lineRule="auto"/>
              <w:contextualSpacing/>
              <w:jc w:val="both"/>
            </w:pPr>
            <w:r w:rsidRPr="00612681">
              <w:t>3</w:t>
            </w:r>
          </w:p>
        </w:tc>
        <w:tc>
          <w:tcPr>
            <w:tcW w:w="4110" w:type="dxa"/>
            <w:shd w:val="clear" w:color="auto" w:fill="auto"/>
          </w:tcPr>
          <w:p w:rsidR="00D21B1B" w:rsidRPr="00612681" w:rsidRDefault="00D21B1B" w:rsidP="006C1C08">
            <w:pPr>
              <w:spacing w:line="360" w:lineRule="auto"/>
              <w:contextualSpacing/>
              <w:jc w:val="both"/>
            </w:pPr>
            <w:r w:rsidRPr="00612681">
              <w:t>10ч.40мин - 11ч.15мин</w:t>
            </w:r>
          </w:p>
        </w:tc>
        <w:tc>
          <w:tcPr>
            <w:tcW w:w="2268" w:type="dxa"/>
            <w:shd w:val="clear" w:color="auto" w:fill="auto"/>
          </w:tcPr>
          <w:p w:rsidR="00D21B1B" w:rsidRPr="00612681" w:rsidRDefault="00D21B1B" w:rsidP="006C1C08">
            <w:pPr>
              <w:spacing w:line="360" w:lineRule="auto"/>
              <w:contextualSpacing/>
              <w:jc w:val="both"/>
            </w:pPr>
            <w:r w:rsidRPr="00612681">
              <w:t>40 мин.</w:t>
            </w:r>
          </w:p>
        </w:tc>
      </w:tr>
      <w:tr w:rsidR="00D21B1B" w:rsidRPr="006908B4" w:rsidTr="00D21B1B">
        <w:trPr>
          <w:trHeight w:val="407"/>
        </w:trPr>
        <w:tc>
          <w:tcPr>
            <w:tcW w:w="534" w:type="dxa"/>
            <w:shd w:val="clear" w:color="auto" w:fill="auto"/>
          </w:tcPr>
          <w:p w:rsidR="00D21B1B" w:rsidRPr="00612681" w:rsidRDefault="00D21B1B" w:rsidP="006C1C08">
            <w:pPr>
              <w:spacing w:line="360" w:lineRule="auto"/>
              <w:contextualSpacing/>
              <w:jc w:val="both"/>
            </w:pPr>
            <w:r w:rsidRPr="00612681">
              <w:t>4</w:t>
            </w:r>
          </w:p>
        </w:tc>
        <w:tc>
          <w:tcPr>
            <w:tcW w:w="4110" w:type="dxa"/>
            <w:shd w:val="clear" w:color="auto" w:fill="auto"/>
          </w:tcPr>
          <w:p w:rsidR="00D21B1B" w:rsidRPr="00612681" w:rsidRDefault="00D21B1B" w:rsidP="006C1C08">
            <w:pPr>
              <w:spacing w:line="360" w:lineRule="auto"/>
              <w:contextualSpacing/>
              <w:jc w:val="both"/>
            </w:pPr>
            <w:r w:rsidRPr="00612681">
              <w:t>11ч.55мин - 12ч.30мин</w:t>
            </w:r>
          </w:p>
        </w:tc>
        <w:tc>
          <w:tcPr>
            <w:tcW w:w="2268" w:type="dxa"/>
            <w:shd w:val="clear" w:color="auto" w:fill="auto"/>
          </w:tcPr>
          <w:p w:rsidR="00D21B1B" w:rsidRPr="00612681" w:rsidRDefault="00D21B1B" w:rsidP="006C1C08">
            <w:pPr>
              <w:spacing w:line="360" w:lineRule="auto"/>
              <w:contextualSpacing/>
              <w:jc w:val="both"/>
            </w:pPr>
          </w:p>
        </w:tc>
      </w:tr>
    </w:tbl>
    <w:p w:rsidR="00D21B1B" w:rsidRPr="006908B4" w:rsidRDefault="00D21B1B" w:rsidP="006C1C08">
      <w:pPr>
        <w:spacing w:line="360" w:lineRule="auto"/>
        <w:contextualSpacing/>
        <w:jc w:val="both"/>
        <w:rPr>
          <w:b/>
        </w:rPr>
      </w:pPr>
      <w:r w:rsidRPr="006908B4">
        <w:rPr>
          <w:b/>
        </w:rPr>
        <w:t>2-11 классы</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077"/>
        <w:gridCol w:w="2268"/>
      </w:tblGrid>
      <w:tr w:rsidR="00D21B1B" w:rsidRPr="006908B4" w:rsidTr="00D21B1B">
        <w:tc>
          <w:tcPr>
            <w:tcW w:w="567" w:type="dxa"/>
            <w:shd w:val="clear" w:color="auto" w:fill="auto"/>
          </w:tcPr>
          <w:p w:rsidR="00D21B1B" w:rsidRPr="006908B4" w:rsidRDefault="00D21B1B" w:rsidP="006C1C08">
            <w:pPr>
              <w:spacing w:line="360" w:lineRule="auto"/>
              <w:contextualSpacing/>
              <w:jc w:val="both"/>
            </w:pPr>
          </w:p>
        </w:tc>
        <w:tc>
          <w:tcPr>
            <w:tcW w:w="4077" w:type="dxa"/>
          </w:tcPr>
          <w:p w:rsidR="00D21B1B" w:rsidRPr="00D21B1B" w:rsidRDefault="00D21B1B" w:rsidP="006C1C08">
            <w:pPr>
              <w:spacing w:line="360" w:lineRule="auto"/>
              <w:contextualSpacing/>
              <w:jc w:val="both"/>
              <w:rPr>
                <w:b/>
              </w:rPr>
            </w:pPr>
            <w:r w:rsidRPr="00D21B1B">
              <w:rPr>
                <w:b/>
              </w:rPr>
              <w:t>1 смена</w:t>
            </w:r>
          </w:p>
        </w:tc>
        <w:tc>
          <w:tcPr>
            <w:tcW w:w="2268" w:type="dxa"/>
          </w:tcPr>
          <w:p w:rsidR="00D21B1B" w:rsidRPr="006908B4" w:rsidRDefault="00D21B1B" w:rsidP="006C1C08">
            <w:pPr>
              <w:spacing w:line="360" w:lineRule="auto"/>
              <w:contextualSpacing/>
              <w:jc w:val="both"/>
            </w:pPr>
          </w:p>
        </w:tc>
      </w:tr>
      <w:tr w:rsidR="00D21B1B" w:rsidRPr="006908B4" w:rsidTr="00D21B1B">
        <w:trPr>
          <w:trHeight w:val="551"/>
        </w:trPr>
        <w:tc>
          <w:tcPr>
            <w:tcW w:w="567" w:type="dxa"/>
            <w:shd w:val="clear" w:color="auto" w:fill="auto"/>
          </w:tcPr>
          <w:p w:rsidR="00D21B1B" w:rsidRPr="006908B4" w:rsidRDefault="00D21B1B" w:rsidP="006C1C08">
            <w:pPr>
              <w:spacing w:line="360" w:lineRule="auto"/>
              <w:contextualSpacing/>
              <w:jc w:val="both"/>
            </w:pPr>
          </w:p>
        </w:tc>
        <w:tc>
          <w:tcPr>
            <w:tcW w:w="4077" w:type="dxa"/>
          </w:tcPr>
          <w:p w:rsidR="00D21B1B" w:rsidRPr="006908B4" w:rsidRDefault="00D21B1B" w:rsidP="006C1C08">
            <w:pPr>
              <w:spacing w:line="360" w:lineRule="auto"/>
              <w:contextualSpacing/>
              <w:jc w:val="both"/>
            </w:pPr>
            <w:r w:rsidRPr="006908B4">
              <w:t>Продолжительность уроков</w:t>
            </w:r>
          </w:p>
        </w:tc>
        <w:tc>
          <w:tcPr>
            <w:tcW w:w="2268" w:type="dxa"/>
          </w:tcPr>
          <w:p w:rsidR="00D21B1B" w:rsidRPr="006908B4" w:rsidRDefault="00D21B1B" w:rsidP="006C1C08">
            <w:pPr>
              <w:spacing w:line="360" w:lineRule="auto"/>
              <w:contextualSpacing/>
              <w:jc w:val="both"/>
            </w:pPr>
            <w:r w:rsidRPr="006908B4">
              <w:t>Перемена</w:t>
            </w:r>
          </w:p>
        </w:tc>
      </w:tr>
      <w:tr w:rsidR="00D21B1B" w:rsidRPr="006908B4" w:rsidTr="00D21B1B">
        <w:tc>
          <w:tcPr>
            <w:tcW w:w="567" w:type="dxa"/>
            <w:shd w:val="clear" w:color="auto" w:fill="auto"/>
          </w:tcPr>
          <w:p w:rsidR="00D21B1B" w:rsidRPr="006908B4" w:rsidRDefault="00D21B1B" w:rsidP="006C1C08">
            <w:pPr>
              <w:spacing w:line="360" w:lineRule="auto"/>
              <w:contextualSpacing/>
              <w:jc w:val="both"/>
            </w:pPr>
            <w:r w:rsidRPr="006908B4">
              <w:t>1</w:t>
            </w:r>
          </w:p>
        </w:tc>
        <w:tc>
          <w:tcPr>
            <w:tcW w:w="4077" w:type="dxa"/>
          </w:tcPr>
          <w:p w:rsidR="00D21B1B" w:rsidRPr="006908B4" w:rsidRDefault="00D21B1B" w:rsidP="006C1C08">
            <w:pPr>
              <w:spacing w:line="360" w:lineRule="auto"/>
              <w:contextualSpacing/>
              <w:jc w:val="both"/>
            </w:pPr>
            <w:r w:rsidRPr="006908B4">
              <w:t>8ч.05мин. – 8ч.50мин.</w:t>
            </w:r>
          </w:p>
        </w:tc>
        <w:tc>
          <w:tcPr>
            <w:tcW w:w="2268" w:type="dxa"/>
          </w:tcPr>
          <w:p w:rsidR="00D21B1B" w:rsidRPr="006908B4" w:rsidRDefault="00D21B1B" w:rsidP="006C1C08">
            <w:pPr>
              <w:spacing w:line="360" w:lineRule="auto"/>
              <w:contextualSpacing/>
              <w:jc w:val="both"/>
            </w:pPr>
            <w:r w:rsidRPr="006908B4">
              <w:t>10 мин.</w:t>
            </w:r>
          </w:p>
        </w:tc>
      </w:tr>
      <w:tr w:rsidR="00D21B1B" w:rsidRPr="006908B4" w:rsidTr="00D21B1B">
        <w:tc>
          <w:tcPr>
            <w:tcW w:w="567" w:type="dxa"/>
            <w:shd w:val="clear" w:color="auto" w:fill="auto"/>
          </w:tcPr>
          <w:p w:rsidR="00D21B1B" w:rsidRPr="006908B4" w:rsidRDefault="00D21B1B" w:rsidP="006C1C08">
            <w:pPr>
              <w:spacing w:line="360" w:lineRule="auto"/>
              <w:contextualSpacing/>
              <w:jc w:val="both"/>
            </w:pPr>
            <w:r w:rsidRPr="006908B4">
              <w:t>2</w:t>
            </w:r>
          </w:p>
        </w:tc>
        <w:tc>
          <w:tcPr>
            <w:tcW w:w="4077" w:type="dxa"/>
          </w:tcPr>
          <w:p w:rsidR="00D21B1B" w:rsidRPr="006908B4" w:rsidRDefault="00D21B1B" w:rsidP="006C1C08">
            <w:pPr>
              <w:spacing w:line="360" w:lineRule="auto"/>
              <w:contextualSpacing/>
              <w:jc w:val="both"/>
            </w:pPr>
            <w:r w:rsidRPr="006908B4">
              <w:t>9ч.00мин. – 9ч.45мин.</w:t>
            </w:r>
          </w:p>
        </w:tc>
        <w:tc>
          <w:tcPr>
            <w:tcW w:w="2268" w:type="dxa"/>
          </w:tcPr>
          <w:p w:rsidR="00D21B1B" w:rsidRPr="006908B4" w:rsidRDefault="00D21B1B" w:rsidP="006C1C08">
            <w:pPr>
              <w:spacing w:line="360" w:lineRule="auto"/>
              <w:contextualSpacing/>
              <w:jc w:val="both"/>
            </w:pPr>
            <w:r w:rsidRPr="006908B4">
              <w:t>10 мин.</w:t>
            </w:r>
          </w:p>
        </w:tc>
      </w:tr>
      <w:tr w:rsidR="00D21B1B" w:rsidRPr="006908B4" w:rsidTr="00D21B1B">
        <w:tc>
          <w:tcPr>
            <w:tcW w:w="567" w:type="dxa"/>
            <w:shd w:val="clear" w:color="auto" w:fill="auto"/>
          </w:tcPr>
          <w:p w:rsidR="00D21B1B" w:rsidRPr="006908B4" w:rsidRDefault="00D21B1B" w:rsidP="006C1C08">
            <w:pPr>
              <w:spacing w:line="360" w:lineRule="auto"/>
              <w:contextualSpacing/>
              <w:jc w:val="both"/>
            </w:pPr>
            <w:r w:rsidRPr="006908B4">
              <w:t>3</w:t>
            </w:r>
          </w:p>
        </w:tc>
        <w:tc>
          <w:tcPr>
            <w:tcW w:w="4077" w:type="dxa"/>
          </w:tcPr>
          <w:p w:rsidR="00D21B1B" w:rsidRPr="006908B4" w:rsidRDefault="00D21B1B" w:rsidP="006C1C08">
            <w:pPr>
              <w:spacing w:line="360" w:lineRule="auto"/>
              <w:contextualSpacing/>
              <w:jc w:val="both"/>
            </w:pPr>
            <w:r w:rsidRPr="006908B4">
              <w:t>9ч.55мин. – 10ч.40мин.</w:t>
            </w:r>
          </w:p>
        </w:tc>
        <w:tc>
          <w:tcPr>
            <w:tcW w:w="2268" w:type="dxa"/>
          </w:tcPr>
          <w:p w:rsidR="00D21B1B" w:rsidRPr="006908B4" w:rsidRDefault="00D21B1B" w:rsidP="006C1C08">
            <w:pPr>
              <w:spacing w:line="360" w:lineRule="auto"/>
              <w:contextualSpacing/>
              <w:jc w:val="both"/>
              <w:rPr>
                <w:color w:val="000000"/>
              </w:rPr>
            </w:pPr>
            <w:r w:rsidRPr="006908B4">
              <w:rPr>
                <w:color w:val="000000"/>
              </w:rPr>
              <w:t>20 мин.</w:t>
            </w:r>
          </w:p>
        </w:tc>
      </w:tr>
      <w:tr w:rsidR="00D21B1B" w:rsidRPr="006908B4" w:rsidTr="00D21B1B">
        <w:tc>
          <w:tcPr>
            <w:tcW w:w="567" w:type="dxa"/>
            <w:shd w:val="clear" w:color="auto" w:fill="auto"/>
          </w:tcPr>
          <w:p w:rsidR="00D21B1B" w:rsidRPr="006908B4" w:rsidRDefault="00D21B1B" w:rsidP="006C1C08">
            <w:pPr>
              <w:spacing w:line="360" w:lineRule="auto"/>
              <w:contextualSpacing/>
              <w:jc w:val="both"/>
            </w:pPr>
            <w:r w:rsidRPr="006908B4">
              <w:t>4</w:t>
            </w:r>
          </w:p>
        </w:tc>
        <w:tc>
          <w:tcPr>
            <w:tcW w:w="4077" w:type="dxa"/>
          </w:tcPr>
          <w:p w:rsidR="00D21B1B" w:rsidRPr="006908B4" w:rsidRDefault="00D21B1B" w:rsidP="006C1C08">
            <w:pPr>
              <w:spacing w:line="360" w:lineRule="auto"/>
              <w:contextualSpacing/>
              <w:jc w:val="both"/>
            </w:pPr>
            <w:r w:rsidRPr="006908B4">
              <w:t>11ч.00мин. - 11ч.45мин.</w:t>
            </w:r>
          </w:p>
        </w:tc>
        <w:tc>
          <w:tcPr>
            <w:tcW w:w="2268" w:type="dxa"/>
          </w:tcPr>
          <w:p w:rsidR="00D21B1B" w:rsidRPr="006908B4" w:rsidRDefault="00D21B1B" w:rsidP="006C1C08">
            <w:pPr>
              <w:spacing w:line="360" w:lineRule="auto"/>
              <w:contextualSpacing/>
              <w:jc w:val="both"/>
              <w:rPr>
                <w:color w:val="000000"/>
              </w:rPr>
            </w:pPr>
            <w:r w:rsidRPr="006908B4">
              <w:rPr>
                <w:color w:val="000000"/>
              </w:rPr>
              <w:t>20 мин.</w:t>
            </w:r>
          </w:p>
        </w:tc>
      </w:tr>
      <w:tr w:rsidR="00D21B1B" w:rsidRPr="006908B4" w:rsidTr="00D21B1B">
        <w:tc>
          <w:tcPr>
            <w:tcW w:w="567" w:type="dxa"/>
            <w:shd w:val="clear" w:color="auto" w:fill="auto"/>
          </w:tcPr>
          <w:p w:rsidR="00D21B1B" w:rsidRPr="006908B4" w:rsidRDefault="00D21B1B" w:rsidP="006C1C08">
            <w:pPr>
              <w:spacing w:line="360" w:lineRule="auto"/>
              <w:contextualSpacing/>
              <w:jc w:val="both"/>
            </w:pPr>
            <w:r w:rsidRPr="006908B4">
              <w:t>5</w:t>
            </w:r>
          </w:p>
        </w:tc>
        <w:tc>
          <w:tcPr>
            <w:tcW w:w="4077" w:type="dxa"/>
          </w:tcPr>
          <w:p w:rsidR="00D21B1B" w:rsidRPr="006908B4" w:rsidRDefault="00D21B1B" w:rsidP="006C1C08">
            <w:pPr>
              <w:spacing w:line="360" w:lineRule="auto"/>
              <w:contextualSpacing/>
              <w:jc w:val="both"/>
            </w:pPr>
            <w:r w:rsidRPr="006908B4">
              <w:t>12ч.05мин. - 12ч.50мин.</w:t>
            </w:r>
          </w:p>
        </w:tc>
        <w:tc>
          <w:tcPr>
            <w:tcW w:w="2268" w:type="dxa"/>
          </w:tcPr>
          <w:p w:rsidR="00D21B1B" w:rsidRPr="006908B4" w:rsidRDefault="00D21B1B" w:rsidP="006C1C08">
            <w:pPr>
              <w:spacing w:line="360" w:lineRule="auto"/>
              <w:contextualSpacing/>
              <w:jc w:val="both"/>
            </w:pPr>
            <w:r w:rsidRPr="006908B4">
              <w:t>10 мин.</w:t>
            </w:r>
          </w:p>
        </w:tc>
      </w:tr>
      <w:tr w:rsidR="00D21B1B" w:rsidRPr="006908B4" w:rsidTr="00D21B1B">
        <w:tc>
          <w:tcPr>
            <w:tcW w:w="567" w:type="dxa"/>
            <w:shd w:val="clear" w:color="auto" w:fill="auto"/>
          </w:tcPr>
          <w:p w:rsidR="00D21B1B" w:rsidRPr="006908B4" w:rsidRDefault="00D21B1B" w:rsidP="006C1C08">
            <w:pPr>
              <w:spacing w:line="360" w:lineRule="auto"/>
              <w:contextualSpacing/>
              <w:jc w:val="both"/>
            </w:pPr>
            <w:r w:rsidRPr="006908B4">
              <w:t>6</w:t>
            </w:r>
          </w:p>
        </w:tc>
        <w:tc>
          <w:tcPr>
            <w:tcW w:w="4077" w:type="dxa"/>
          </w:tcPr>
          <w:p w:rsidR="00D21B1B" w:rsidRPr="006908B4" w:rsidRDefault="00D21B1B" w:rsidP="006C1C08">
            <w:pPr>
              <w:spacing w:line="360" w:lineRule="auto"/>
              <w:contextualSpacing/>
              <w:jc w:val="both"/>
            </w:pPr>
            <w:r w:rsidRPr="006908B4">
              <w:t>13ч.00мин. – 13ч.45мин.</w:t>
            </w:r>
          </w:p>
        </w:tc>
        <w:tc>
          <w:tcPr>
            <w:tcW w:w="2268" w:type="dxa"/>
          </w:tcPr>
          <w:p w:rsidR="00D21B1B" w:rsidRPr="006908B4" w:rsidRDefault="00D21B1B" w:rsidP="006C1C08">
            <w:pPr>
              <w:spacing w:line="360" w:lineRule="auto"/>
              <w:contextualSpacing/>
              <w:jc w:val="both"/>
            </w:pPr>
            <w:r w:rsidRPr="006908B4">
              <w:t>10 мин.</w:t>
            </w:r>
          </w:p>
        </w:tc>
      </w:tr>
      <w:tr w:rsidR="00D21B1B" w:rsidRPr="006908B4" w:rsidTr="00D21B1B">
        <w:tc>
          <w:tcPr>
            <w:tcW w:w="567" w:type="dxa"/>
            <w:shd w:val="clear" w:color="auto" w:fill="auto"/>
          </w:tcPr>
          <w:p w:rsidR="00D21B1B" w:rsidRPr="006908B4" w:rsidRDefault="00D21B1B" w:rsidP="006C1C08">
            <w:pPr>
              <w:spacing w:line="360" w:lineRule="auto"/>
              <w:contextualSpacing/>
              <w:jc w:val="both"/>
            </w:pPr>
            <w:r w:rsidRPr="006908B4">
              <w:t>7</w:t>
            </w:r>
          </w:p>
        </w:tc>
        <w:tc>
          <w:tcPr>
            <w:tcW w:w="4077" w:type="dxa"/>
          </w:tcPr>
          <w:p w:rsidR="00D21B1B" w:rsidRPr="006908B4" w:rsidRDefault="00D21B1B" w:rsidP="006C1C08">
            <w:pPr>
              <w:spacing w:line="360" w:lineRule="auto"/>
              <w:contextualSpacing/>
              <w:jc w:val="both"/>
            </w:pPr>
            <w:r w:rsidRPr="006908B4">
              <w:t>13ч.55мин. – 14ч.40мин.</w:t>
            </w:r>
          </w:p>
        </w:tc>
        <w:tc>
          <w:tcPr>
            <w:tcW w:w="2268" w:type="dxa"/>
          </w:tcPr>
          <w:p w:rsidR="00D21B1B" w:rsidRPr="006908B4" w:rsidRDefault="00D21B1B" w:rsidP="006C1C08">
            <w:pPr>
              <w:spacing w:line="360" w:lineRule="auto"/>
              <w:contextualSpacing/>
              <w:jc w:val="both"/>
            </w:pPr>
          </w:p>
        </w:tc>
      </w:tr>
      <w:tr w:rsidR="00D21B1B" w:rsidRPr="006908B4" w:rsidTr="00D21B1B">
        <w:tc>
          <w:tcPr>
            <w:tcW w:w="567" w:type="dxa"/>
            <w:tcBorders>
              <w:top w:val="single" w:sz="4" w:space="0" w:color="auto"/>
              <w:left w:val="single" w:sz="4" w:space="0" w:color="auto"/>
              <w:bottom w:val="single" w:sz="4" w:space="0" w:color="auto"/>
              <w:right w:val="single" w:sz="4" w:space="0" w:color="auto"/>
            </w:tcBorders>
            <w:shd w:val="clear" w:color="auto" w:fill="auto"/>
          </w:tcPr>
          <w:p w:rsidR="00D21B1B" w:rsidRPr="006908B4" w:rsidRDefault="00D21B1B" w:rsidP="006C1C08">
            <w:pPr>
              <w:spacing w:line="360" w:lineRule="auto"/>
              <w:contextualSpacing/>
              <w:jc w:val="both"/>
            </w:pPr>
          </w:p>
        </w:tc>
        <w:tc>
          <w:tcPr>
            <w:tcW w:w="4077" w:type="dxa"/>
            <w:tcBorders>
              <w:top w:val="single" w:sz="4" w:space="0" w:color="auto"/>
              <w:left w:val="single" w:sz="4" w:space="0" w:color="auto"/>
              <w:bottom w:val="single" w:sz="4" w:space="0" w:color="auto"/>
              <w:right w:val="single" w:sz="4" w:space="0" w:color="auto"/>
            </w:tcBorders>
          </w:tcPr>
          <w:p w:rsidR="00D21B1B" w:rsidRPr="00D21B1B" w:rsidRDefault="00D21B1B" w:rsidP="006C1C08">
            <w:pPr>
              <w:spacing w:line="360" w:lineRule="auto"/>
              <w:contextualSpacing/>
              <w:jc w:val="both"/>
              <w:rPr>
                <w:b/>
              </w:rPr>
            </w:pPr>
            <w:r w:rsidRPr="00D21B1B">
              <w:rPr>
                <w:b/>
              </w:rPr>
              <w:t>2 смена</w:t>
            </w:r>
          </w:p>
        </w:tc>
        <w:tc>
          <w:tcPr>
            <w:tcW w:w="2268"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p>
        </w:tc>
      </w:tr>
      <w:tr w:rsidR="00D21B1B" w:rsidRPr="006908B4" w:rsidTr="00D21B1B">
        <w:tc>
          <w:tcPr>
            <w:tcW w:w="567" w:type="dxa"/>
            <w:tcBorders>
              <w:top w:val="single" w:sz="4" w:space="0" w:color="auto"/>
              <w:left w:val="single" w:sz="4" w:space="0" w:color="auto"/>
              <w:bottom w:val="single" w:sz="4" w:space="0" w:color="auto"/>
              <w:right w:val="single" w:sz="4" w:space="0" w:color="auto"/>
            </w:tcBorders>
            <w:shd w:val="clear" w:color="auto" w:fill="auto"/>
          </w:tcPr>
          <w:p w:rsidR="00D21B1B" w:rsidRPr="006908B4" w:rsidRDefault="00D21B1B" w:rsidP="006C1C08">
            <w:pPr>
              <w:spacing w:line="360" w:lineRule="auto"/>
              <w:contextualSpacing/>
              <w:jc w:val="both"/>
            </w:pPr>
          </w:p>
        </w:tc>
        <w:tc>
          <w:tcPr>
            <w:tcW w:w="4077"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r w:rsidRPr="006908B4">
              <w:t>Продолжительность уроков</w:t>
            </w:r>
          </w:p>
        </w:tc>
        <w:tc>
          <w:tcPr>
            <w:tcW w:w="2268"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r w:rsidRPr="006908B4">
              <w:t>Перемена</w:t>
            </w:r>
          </w:p>
        </w:tc>
      </w:tr>
      <w:tr w:rsidR="00D21B1B" w:rsidRPr="006908B4" w:rsidTr="00D21B1B">
        <w:tc>
          <w:tcPr>
            <w:tcW w:w="567" w:type="dxa"/>
            <w:tcBorders>
              <w:top w:val="single" w:sz="4" w:space="0" w:color="auto"/>
              <w:left w:val="single" w:sz="4" w:space="0" w:color="auto"/>
              <w:bottom w:val="single" w:sz="4" w:space="0" w:color="auto"/>
              <w:right w:val="single" w:sz="4" w:space="0" w:color="auto"/>
            </w:tcBorders>
            <w:shd w:val="clear" w:color="auto" w:fill="auto"/>
          </w:tcPr>
          <w:p w:rsidR="00D21B1B" w:rsidRPr="006908B4" w:rsidRDefault="00D21B1B" w:rsidP="006C1C08">
            <w:pPr>
              <w:spacing w:line="360" w:lineRule="auto"/>
              <w:contextualSpacing/>
              <w:jc w:val="both"/>
            </w:pPr>
            <w:r w:rsidRPr="006908B4">
              <w:t>0</w:t>
            </w:r>
          </w:p>
        </w:tc>
        <w:tc>
          <w:tcPr>
            <w:tcW w:w="4077"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r w:rsidRPr="006908B4">
              <w:t>13ч.00мин. – 13ч.45мин.</w:t>
            </w:r>
          </w:p>
        </w:tc>
        <w:tc>
          <w:tcPr>
            <w:tcW w:w="2268"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r w:rsidRPr="006908B4">
              <w:t>10 мин</w:t>
            </w:r>
          </w:p>
        </w:tc>
      </w:tr>
      <w:tr w:rsidR="00D21B1B" w:rsidRPr="006908B4" w:rsidTr="00D21B1B">
        <w:tc>
          <w:tcPr>
            <w:tcW w:w="567" w:type="dxa"/>
            <w:tcBorders>
              <w:top w:val="single" w:sz="4" w:space="0" w:color="auto"/>
              <w:left w:val="single" w:sz="4" w:space="0" w:color="auto"/>
              <w:bottom w:val="single" w:sz="4" w:space="0" w:color="auto"/>
              <w:right w:val="single" w:sz="4" w:space="0" w:color="auto"/>
            </w:tcBorders>
            <w:shd w:val="clear" w:color="auto" w:fill="auto"/>
          </w:tcPr>
          <w:p w:rsidR="00D21B1B" w:rsidRPr="006908B4" w:rsidRDefault="00D21B1B" w:rsidP="006C1C08">
            <w:pPr>
              <w:spacing w:line="360" w:lineRule="auto"/>
              <w:contextualSpacing/>
              <w:jc w:val="both"/>
            </w:pPr>
            <w:r w:rsidRPr="006908B4">
              <w:t>1</w:t>
            </w:r>
          </w:p>
        </w:tc>
        <w:tc>
          <w:tcPr>
            <w:tcW w:w="4077"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r w:rsidRPr="006908B4">
              <w:t>13ч.55мин. – 14ч.40мин.</w:t>
            </w:r>
          </w:p>
        </w:tc>
        <w:tc>
          <w:tcPr>
            <w:tcW w:w="2268"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r w:rsidRPr="006908B4">
              <w:t>10 мин</w:t>
            </w:r>
          </w:p>
        </w:tc>
      </w:tr>
      <w:tr w:rsidR="00D21B1B" w:rsidRPr="006908B4" w:rsidTr="00D21B1B">
        <w:tc>
          <w:tcPr>
            <w:tcW w:w="567" w:type="dxa"/>
            <w:tcBorders>
              <w:top w:val="single" w:sz="4" w:space="0" w:color="auto"/>
              <w:left w:val="single" w:sz="4" w:space="0" w:color="auto"/>
              <w:bottom w:val="single" w:sz="4" w:space="0" w:color="auto"/>
              <w:right w:val="single" w:sz="4" w:space="0" w:color="auto"/>
            </w:tcBorders>
            <w:shd w:val="clear" w:color="auto" w:fill="auto"/>
          </w:tcPr>
          <w:p w:rsidR="00D21B1B" w:rsidRPr="006908B4" w:rsidRDefault="00D21B1B" w:rsidP="006C1C08">
            <w:pPr>
              <w:spacing w:line="360" w:lineRule="auto"/>
              <w:contextualSpacing/>
              <w:jc w:val="both"/>
            </w:pPr>
            <w:r w:rsidRPr="006908B4">
              <w:t>2</w:t>
            </w:r>
          </w:p>
        </w:tc>
        <w:tc>
          <w:tcPr>
            <w:tcW w:w="4077"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r w:rsidRPr="006908B4">
              <w:t>14ч.50мин. – 15ч.35мин.</w:t>
            </w:r>
          </w:p>
        </w:tc>
        <w:tc>
          <w:tcPr>
            <w:tcW w:w="2268" w:type="dxa"/>
            <w:tcBorders>
              <w:top w:val="single" w:sz="4" w:space="0" w:color="auto"/>
              <w:left w:val="single" w:sz="4" w:space="0" w:color="auto"/>
              <w:bottom w:val="single" w:sz="4" w:space="0" w:color="auto"/>
              <w:right w:val="single" w:sz="4" w:space="0" w:color="auto"/>
            </w:tcBorders>
          </w:tcPr>
          <w:p w:rsidR="00D21B1B" w:rsidRPr="00D21B1B" w:rsidRDefault="00D21B1B" w:rsidP="006C1C08">
            <w:pPr>
              <w:spacing w:line="360" w:lineRule="auto"/>
              <w:contextualSpacing/>
              <w:jc w:val="both"/>
            </w:pPr>
            <w:r w:rsidRPr="00D21B1B">
              <w:t>20 мин</w:t>
            </w:r>
          </w:p>
        </w:tc>
      </w:tr>
      <w:tr w:rsidR="00D21B1B" w:rsidRPr="006908B4" w:rsidTr="00D21B1B">
        <w:tc>
          <w:tcPr>
            <w:tcW w:w="567" w:type="dxa"/>
            <w:tcBorders>
              <w:top w:val="single" w:sz="4" w:space="0" w:color="auto"/>
              <w:left w:val="single" w:sz="4" w:space="0" w:color="auto"/>
              <w:bottom w:val="single" w:sz="4" w:space="0" w:color="auto"/>
              <w:right w:val="single" w:sz="4" w:space="0" w:color="auto"/>
            </w:tcBorders>
            <w:shd w:val="clear" w:color="auto" w:fill="auto"/>
          </w:tcPr>
          <w:p w:rsidR="00D21B1B" w:rsidRPr="006908B4" w:rsidRDefault="00D21B1B" w:rsidP="006C1C08">
            <w:pPr>
              <w:spacing w:line="360" w:lineRule="auto"/>
              <w:contextualSpacing/>
              <w:jc w:val="both"/>
            </w:pPr>
            <w:r w:rsidRPr="006908B4">
              <w:t>3</w:t>
            </w:r>
          </w:p>
        </w:tc>
        <w:tc>
          <w:tcPr>
            <w:tcW w:w="4077"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r w:rsidRPr="006908B4">
              <w:t>15ч.55мин. – 16ч.40мин.</w:t>
            </w:r>
          </w:p>
        </w:tc>
        <w:tc>
          <w:tcPr>
            <w:tcW w:w="2268" w:type="dxa"/>
            <w:tcBorders>
              <w:top w:val="single" w:sz="4" w:space="0" w:color="auto"/>
              <w:left w:val="single" w:sz="4" w:space="0" w:color="auto"/>
              <w:bottom w:val="single" w:sz="4" w:space="0" w:color="auto"/>
              <w:right w:val="single" w:sz="4" w:space="0" w:color="auto"/>
            </w:tcBorders>
          </w:tcPr>
          <w:p w:rsidR="00D21B1B" w:rsidRPr="00D21B1B" w:rsidRDefault="00D21B1B" w:rsidP="006C1C08">
            <w:pPr>
              <w:spacing w:line="360" w:lineRule="auto"/>
              <w:contextualSpacing/>
              <w:jc w:val="both"/>
            </w:pPr>
            <w:r w:rsidRPr="00D21B1B">
              <w:t>20 мин</w:t>
            </w:r>
          </w:p>
        </w:tc>
      </w:tr>
      <w:tr w:rsidR="00D21B1B" w:rsidRPr="006908B4" w:rsidTr="00D21B1B">
        <w:tc>
          <w:tcPr>
            <w:tcW w:w="567" w:type="dxa"/>
            <w:tcBorders>
              <w:top w:val="single" w:sz="4" w:space="0" w:color="auto"/>
              <w:left w:val="single" w:sz="4" w:space="0" w:color="auto"/>
              <w:bottom w:val="single" w:sz="4" w:space="0" w:color="auto"/>
              <w:right w:val="single" w:sz="4" w:space="0" w:color="auto"/>
            </w:tcBorders>
            <w:shd w:val="clear" w:color="auto" w:fill="auto"/>
          </w:tcPr>
          <w:p w:rsidR="00D21B1B" w:rsidRPr="006908B4" w:rsidRDefault="00D21B1B" w:rsidP="006C1C08">
            <w:pPr>
              <w:spacing w:line="360" w:lineRule="auto"/>
              <w:contextualSpacing/>
              <w:jc w:val="both"/>
            </w:pPr>
            <w:r w:rsidRPr="006908B4">
              <w:t>4</w:t>
            </w:r>
          </w:p>
        </w:tc>
        <w:tc>
          <w:tcPr>
            <w:tcW w:w="4077"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r w:rsidRPr="006908B4">
              <w:t>17ч.00мин. – 17ч.45мин.</w:t>
            </w:r>
          </w:p>
        </w:tc>
        <w:tc>
          <w:tcPr>
            <w:tcW w:w="2268"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r w:rsidRPr="006908B4">
              <w:t>10 мин</w:t>
            </w:r>
          </w:p>
        </w:tc>
      </w:tr>
      <w:tr w:rsidR="00D21B1B" w:rsidRPr="006908B4" w:rsidTr="00D21B1B">
        <w:tc>
          <w:tcPr>
            <w:tcW w:w="567" w:type="dxa"/>
            <w:tcBorders>
              <w:top w:val="single" w:sz="4" w:space="0" w:color="auto"/>
              <w:left w:val="single" w:sz="4" w:space="0" w:color="auto"/>
              <w:bottom w:val="single" w:sz="4" w:space="0" w:color="auto"/>
              <w:right w:val="single" w:sz="4" w:space="0" w:color="auto"/>
            </w:tcBorders>
            <w:shd w:val="clear" w:color="auto" w:fill="auto"/>
          </w:tcPr>
          <w:p w:rsidR="00D21B1B" w:rsidRPr="006908B4" w:rsidRDefault="00D21B1B" w:rsidP="006C1C08">
            <w:pPr>
              <w:spacing w:line="360" w:lineRule="auto"/>
              <w:contextualSpacing/>
              <w:jc w:val="both"/>
            </w:pPr>
            <w:r w:rsidRPr="006908B4">
              <w:t>5</w:t>
            </w:r>
          </w:p>
        </w:tc>
        <w:tc>
          <w:tcPr>
            <w:tcW w:w="4077"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r w:rsidRPr="006908B4">
              <w:t>17ч.55мин. – 18ч.40мин.</w:t>
            </w:r>
          </w:p>
        </w:tc>
        <w:tc>
          <w:tcPr>
            <w:tcW w:w="2268"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r w:rsidRPr="006908B4">
              <w:t>10 мин</w:t>
            </w:r>
          </w:p>
        </w:tc>
      </w:tr>
      <w:tr w:rsidR="00D21B1B" w:rsidRPr="006908B4" w:rsidTr="00D21B1B">
        <w:tc>
          <w:tcPr>
            <w:tcW w:w="567" w:type="dxa"/>
            <w:tcBorders>
              <w:top w:val="single" w:sz="4" w:space="0" w:color="auto"/>
              <w:left w:val="single" w:sz="4" w:space="0" w:color="auto"/>
              <w:bottom w:val="single" w:sz="4" w:space="0" w:color="auto"/>
              <w:right w:val="single" w:sz="4" w:space="0" w:color="auto"/>
            </w:tcBorders>
            <w:shd w:val="clear" w:color="auto" w:fill="auto"/>
          </w:tcPr>
          <w:p w:rsidR="00D21B1B" w:rsidRPr="006908B4" w:rsidRDefault="00D21B1B" w:rsidP="006C1C08">
            <w:pPr>
              <w:spacing w:line="360" w:lineRule="auto"/>
              <w:contextualSpacing/>
              <w:jc w:val="both"/>
            </w:pPr>
            <w:r w:rsidRPr="006908B4">
              <w:t>6</w:t>
            </w:r>
          </w:p>
        </w:tc>
        <w:tc>
          <w:tcPr>
            <w:tcW w:w="4077"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r w:rsidRPr="006908B4">
              <w:t>18ч.50мин. – 19ч.35мин.</w:t>
            </w:r>
          </w:p>
        </w:tc>
        <w:tc>
          <w:tcPr>
            <w:tcW w:w="2268" w:type="dxa"/>
            <w:tcBorders>
              <w:top w:val="single" w:sz="4" w:space="0" w:color="auto"/>
              <w:left w:val="single" w:sz="4" w:space="0" w:color="auto"/>
              <w:bottom w:val="single" w:sz="4" w:space="0" w:color="auto"/>
              <w:right w:val="single" w:sz="4" w:space="0" w:color="auto"/>
            </w:tcBorders>
          </w:tcPr>
          <w:p w:rsidR="00D21B1B" w:rsidRPr="006908B4" w:rsidRDefault="00D21B1B" w:rsidP="006C1C08">
            <w:pPr>
              <w:spacing w:line="360" w:lineRule="auto"/>
              <w:contextualSpacing/>
              <w:jc w:val="both"/>
            </w:pPr>
          </w:p>
        </w:tc>
      </w:tr>
    </w:tbl>
    <w:p w:rsidR="00D21B1B" w:rsidRDefault="00D21B1B" w:rsidP="006C1C08">
      <w:pPr>
        <w:spacing w:line="360" w:lineRule="auto"/>
        <w:contextualSpacing/>
        <w:jc w:val="both"/>
        <w:rPr>
          <w:b/>
          <w:lang w:val="ru-RU" w:eastAsia="en-US"/>
        </w:rPr>
      </w:pPr>
    </w:p>
    <w:p w:rsidR="00766B33" w:rsidRDefault="00766B33" w:rsidP="00897417">
      <w:pPr>
        <w:spacing w:line="360" w:lineRule="auto"/>
        <w:contextualSpacing/>
        <w:jc w:val="center"/>
        <w:rPr>
          <w:rStyle w:val="apple-converted-space"/>
          <w:b/>
          <w:shd w:val="clear" w:color="auto" w:fill="FFFFFF"/>
          <w:lang w:val="ru-RU"/>
        </w:rPr>
      </w:pPr>
      <w:r>
        <w:rPr>
          <w:b/>
          <w:lang w:val="ru-RU" w:eastAsia="en-US"/>
        </w:rPr>
        <w:t xml:space="preserve">Учебный план </w:t>
      </w:r>
      <w:r w:rsidRPr="00A4011F">
        <w:rPr>
          <w:rStyle w:val="apple-converted-space"/>
          <w:color w:val="616161"/>
          <w:shd w:val="clear" w:color="auto" w:fill="FFFFFF"/>
        </w:rPr>
        <w:t> </w:t>
      </w:r>
      <w:r w:rsidR="004A419A" w:rsidRPr="004A419A">
        <w:rPr>
          <w:rStyle w:val="apple-converted-space"/>
          <w:b/>
          <w:shd w:val="clear" w:color="auto" w:fill="FFFFFF"/>
          <w:lang w:val="ru-RU"/>
        </w:rPr>
        <w:t>школы</w:t>
      </w:r>
    </w:p>
    <w:p w:rsidR="003E312A" w:rsidRPr="003E312A" w:rsidRDefault="003E312A" w:rsidP="006C1C08">
      <w:pPr>
        <w:spacing w:line="360" w:lineRule="auto"/>
        <w:ind w:left="180"/>
        <w:contextualSpacing/>
        <w:jc w:val="both"/>
        <w:rPr>
          <w:lang w:val="ru-RU"/>
        </w:rPr>
      </w:pPr>
      <w:r w:rsidRPr="003E312A">
        <w:rPr>
          <w:lang w:val="ru-RU"/>
        </w:rPr>
        <w:t>Учебный план  старшей школы М</w:t>
      </w:r>
      <w:r>
        <w:rPr>
          <w:lang w:val="ru-RU"/>
        </w:rPr>
        <w:t>БО</w:t>
      </w:r>
      <w:r w:rsidRPr="003E312A">
        <w:rPr>
          <w:lang w:val="ru-RU"/>
        </w:rPr>
        <w:t>У</w:t>
      </w:r>
      <w:r>
        <w:rPr>
          <w:lang w:val="ru-RU"/>
        </w:rPr>
        <w:t xml:space="preserve"> Ы-КСОШ №2 </w:t>
      </w:r>
      <w:r w:rsidRPr="003E312A">
        <w:rPr>
          <w:lang w:val="ru-RU"/>
        </w:rPr>
        <w:t xml:space="preserve"> на </w:t>
      </w:r>
      <w:r>
        <w:rPr>
          <w:lang w:val="ru-RU"/>
        </w:rPr>
        <w:t>2015</w:t>
      </w:r>
      <w:r w:rsidRPr="003E312A">
        <w:rPr>
          <w:lang w:val="ru-RU"/>
        </w:rPr>
        <w:t>-201</w:t>
      </w:r>
      <w:r>
        <w:rPr>
          <w:lang w:val="ru-RU"/>
        </w:rPr>
        <w:t>6</w:t>
      </w:r>
      <w:r w:rsidRPr="003E312A">
        <w:rPr>
          <w:lang w:val="ru-RU"/>
        </w:rPr>
        <w:t xml:space="preserve"> учебный год составлен в соответствии со следующими документами: </w:t>
      </w:r>
    </w:p>
    <w:p w:rsidR="003E312A" w:rsidRPr="003E312A" w:rsidRDefault="003E312A" w:rsidP="006C1C08">
      <w:pPr>
        <w:spacing w:line="360" w:lineRule="auto"/>
        <w:ind w:left="88"/>
        <w:contextualSpacing/>
        <w:jc w:val="both"/>
        <w:rPr>
          <w:lang w:val="ru-RU"/>
        </w:rPr>
      </w:pPr>
      <w:r w:rsidRPr="003E312A">
        <w:rPr>
          <w:lang w:val="ru-RU"/>
        </w:rPr>
        <w:t>1.Федеральный закон «Об образовании в Российской Федерации» от 29.12.2012 г. № 273-ФЗ;</w:t>
      </w:r>
    </w:p>
    <w:p w:rsidR="003E312A" w:rsidRPr="003E312A" w:rsidRDefault="003E312A" w:rsidP="006C1C08">
      <w:pPr>
        <w:spacing w:line="360" w:lineRule="auto"/>
        <w:contextualSpacing/>
        <w:jc w:val="both"/>
        <w:rPr>
          <w:lang w:val="ru-RU"/>
        </w:rPr>
      </w:pPr>
      <w:r w:rsidRPr="003E312A">
        <w:rPr>
          <w:lang w:val="ru-RU"/>
        </w:rPr>
        <w:t xml:space="preserve">2.Типовое положение об общеобразовательном учреждении, утверждённое постановлением Правительства Российской Федерации от 19.03.01г. № 196 (в редакции </w:t>
      </w:r>
      <w:r w:rsidRPr="003E312A">
        <w:rPr>
          <w:lang w:val="ru-RU"/>
        </w:rPr>
        <w:lastRenderedPageBreak/>
        <w:t xml:space="preserve">Постановления правительства РФ от 23.12.02  № 919); </w:t>
      </w:r>
    </w:p>
    <w:p w:rsidR="003E312A" w:rsidRPr="003E312A" w:rsidRDefault="003E312A" w:rsidP="006C1C08">
      <w:pPr>
        <w:spacing w:line="360" w:lineRule="auto"/>
        <w:ind w:left="88"/>
        <w:contextualSpacing/>
        <w:jc w:val="both"/>
        <w:rPr>
          <w:lang w:val="ru-RU"/>
        </w:rPr>
      </w:pPr>
      <w:r w:rsidRPr="003E312A">
        <w:rPr>
          <w:lang w:val="ru-RU"/>
        </w:rPr>
        <w:t>3.Санитарно-эпидемиологические требования к условиям и организации обучения в общеобразовательных учреждениях(СанПиН 2.4.2.2821-10) (утв. Постановлением Главного государственного врача РФ от 29.12.2010 г.);</w:t>
      </w:r>
    </w:p>
    <w:p w:rsidR="003E312A" w:rsidRPr="003E312A" w:rsidRDefault="003E312A" w:rsidP="006C1C08">
      <w:pPr>
        <w:spacing w:line="360" w:lineRule="auto"/>
        <w:contextualSpacing/>
        <w:jc w:val="both"/>
        <w:rPr>
          <w:lang w:val="ru-RU"/>
        </w:rPr>
      </w:pPr>
      <w:r w:rsidRPr="003E312A">
        <w:rPr>
          <w:lang w:val="ru-RU"/>
        </w:rPr>
        <w:t>4.Приказ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3E312A" w:rsidRPr="003E312A" w:rsidRDefault="003E312A" w:rsidP="006C1C08">
      <w:pPr>
        <w:spacing w:line="360" w:lineRule="auto"/>
        <w:ind w:left="88"/>
        <w:contextualSpacing/>
        <w:jc w:val="both"/>
        <w:rPr>
          <w:lang w:val="ru-RU"/>
        </w:rPr>
      </w:pPr>
      <w:r w:rsidRPr="003E312A">
        <w:rPr>
          <w:lang w:val="ru-RU"/>
        </w:rPr>
        <w:t>5.Приказ  Министерства образования и науки Российской Федерации от 20 августа 2008 г.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3E312A" w:rsidRPr="003E312A" w:rsidRDefault="003E312A" w:rsidP="006C1C08">
      <w:pPr>
        <w:spacing w:line="360" w:lineRule="auto"/>
        <w:ind w:left="88"/>
        <w:contextualSpacing/>
        <w:jc w:val="both"/>
        <w:rPr>
          <w:lang w:val="ru-RU"/>
        </w:rPr>
      </w:pPr>
      <w:r w:rsidRPr="003E312A">
        <w:rPr>
          <w:lang w:val="ru-RU"/>
        </w:rPr>
        <w:t>6.Приказ  Министерства образования и науки Российской Федерации от 30 августа 2010 г.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3E312A" w:rsidRPr="003E312A" w:rsidRDefault="003E312A" w:rsidP="006C1C08">
      <w:pPr>
        <w:spacing w:line="360" w:lineRule="auto"/>
        <w:ind w:left="88"/>
        <w:contextualSpacing/>
        <w:jc w:val="both"/>
        <w:rPr>
          <w:lang w:val="ru-RU"/>
        </w:rPr>
      </w:pPr>
      <w:r w:rsidRPr="003E312A">
        <w:rPr>
          <w:lang w:val="ru-RU"/>
        </w:rPr>
        <w:t>7.Приказ Министерства образования и науки Российской Федерации от 03 июня 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3E312A" w:rsidRPr="003E312A" w:rsidRDefault="003E312A" w:rsidP="006C1C08">
      <w:pPr>
        <w:spacing w:line="360" w:lineRule="auto"/>
        <w:ind w:left="88"/>
        <w:contextualSpacing/>
        <w:jc w:val="both"/>
        <w:rPr>
          <w:lang w:val="ru-RU"/>
        </w:rPr>
      </w:pPr>
      <w:r w:rsidRPr="003E312A">
        <w:rPr>
          <w:lang w:val="ru-RU"/>
        </w:rPr>
        <w:t>8.Приказ Министерства образования и науки Российской Федерации от 01 февраля 2012 г.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3E312A" w:rsidRPr="003E312A" w:rsidRDefault="003E312A" w:rsidP="006C1C08">
      <w:pPr>
        <w:spacing w:line="360" w:lineRule="auto"/>
        <w:ind w:left="88"/>
        <w:contextualSpacing/>
        <w:jc w:val="both"/>
        <w:rPr>
          <w:lang w:val="ru-RU"/>
        </w:rPr>
      </w:pPr>
      <w:r w:rsidRPr="003E312A">
        <w:rPr>
          <w:lang w:val="ru-RU"/>
        </w:rPr>
        <w:t>9.УставМ</w:t>
      </w:r>
      <w:r>
        <w:rPr>
          <w:lang w:val="ru-RU"/>
        </w:rPr>
        <w:t>БО</w:t>
      </w:r>
      <w:r w:rsidRPr="003E312A">
        <w:rPr>
          <w:lang w:val="ru-RU"/>
        </w:rPr>
        <w:t>У</w:t>
      </w:r>
      <w:r>
        <w:rPr>
          <w:lang w:val="ru-RU"/>
        </w:rPr>
        <w:t xml:space="preserve"> Ы-КСОШ №2</w:t>
      </w:r>
      <w:proofErr w:type="gramStart"/>
      <w:r w:rsidRPr="003E312A">
        <w:rPr>
          <w:lang w:val="ru-RU"/>
        </w:rPr>
        <w:t xml:space="preserve"> ;</w:t>
      </w:r>
      <w:proofErr w:type="gramEnd"/>
    </w:p>
    <w:p w:rsidR="003E312A" w:rsidRDefault="003E312A" w:rsidP="006C1C08">
      <w:pPr>
        <w:spacing w:line="360" w:lineRule="auto"/>
        <w:ind w:left="88"/>
        <w:contextualSpacing/>
        <w:jc w:val="both"/>
        <w:rPr>
          <w:lang w:val="ru-RU"/>
        </w:rPr>
      </w:pPr>
      <w:r w:rsidRPr="003E312A">
        <w:rPr>
          <w:lang w:val="ru-RU"/>
        </w:rPr>
        <w:t>10.Образовательная программа М</w:t>
      </w:r>
      <w:r>
        <w:rPr>
          <w:lang w:val="ru-RU"/>
        </w:rPr>
        <w:t>БО</w:t>
      </w:r>
      <w:r w:rsidRPr="003E312A">
        <w:rPr>
          <w:lang w:val="ru-RU"/>
        </w:rPr>
        <w:t>У</w:t>
      </w:r>
      <w:r>
        <w:rPr>
          <w:lang w:val="ru-RU"/>
        </w:rPr>
        <w:t xml:space="preserve"> Ы-КСОШ №2</w:t>
      </w:r>
      <w:r w:rsidRPr="003E312A">
        <w:rPr>
          <w:lang w:val="ru-RU"/>
        </w:rPr>
        <w:t>;</w:t>
      </w:r>
    </w:p>
    <w:p w:rsidR="004A419A" w:rsidRPr="00625B12" w:rsidRDefault="004A419A" w:rsidP="006C1C08">
      <w:pPr>
        <w:spacing w:line="360" w:lineRule="auto"/>
        <w:ind w:firstLine="567"/>
        <w:contextualSpacing/>
        <w:jc w:val="both"/>
        <w:rPr>
          <w:rStyle w:val="dash0410005f0431005f0437005f0430005f0446005f0020005f0441005f043f005f0438005f0441005f043a005f0430005f005fchar1char1"/>
          <w:lang w:val="ru-RU"/>
        </w:rPr>
      </w:pPr>
      <w:r>
        <w:rPr>
          <w:rStyle w:val="dash0410005f0431005f0437005f0430005f0446005f0020005f0441005f043f005f0438005f0441005f043a005f0430005f005fchar1char1"/>
          <w:lang w:val="ru-RU"/>
        </w:rPr>
        <w:t xml:space="preserve">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с учетом их потребностей, познавательных интересов, склонностей и способностей, обеспечение всем учащимся оптимального с учетом их возможностей — </w:t>
      </w:r>
      <w:r>
        <w:rPr>
          <w:rStyle w:val="dash0410005f0431005f0437005f0430005f0446005f0020005f0441005f043f005f0438005f0441005f043a005f0430005f005fchar1char1"/>
          <w:lang w:val="ru-RU"/>
        </w:rPr>
        <w:lastRenderedPageBreak/>
        <w:t xml:space="preserve">интеллектуального развития. </w:t>
      </w:r>
    </w:p>
    <w:p w:rsidR="004A419A" w:rsidRPr="00625B12" w:rsidRDefault="004A419A" w:rsidP="006C1C08">
      <w:pPr>
        <w:spacing w:line="360" w:lineRule="auto"/>
        <w:contextualSpacing/>
        <w:jc w:val="both"/>
        <w:rPr>
          <w:lang w:val="ru-RU"/>
        </w:rPr>
      </w:pPr>
      <w:r w:rsidRPr="00625B12">
        <w:rPr>
          <w:b/>
          <w:lang w:val="ru-RU"/>
        </w:rPr>
        <w:t xml:space="preserve">Цель: </w:t>
      </w:r>
      <w:r w:rsidRPr="00625B12">
        <w:rPr>
          <w:lang w:val="ru-RU"/>
        </w:rPr>
        <w:t>Обеспечить изучение отдельных предметов программы среднего (полного) общего образования и расширить возможности социализации обучающихся, тем самым обеспечить преемственность между общим и профессиональным образованием.</w:t>
      </w:r>
    </w:p>
    <w:p w:rsidR="004A419A" w:rsidRPr="00625B12" w:rsidRDefault="004A419A" w:rsidP="006C1C08">
      <w:pPr>
        <w:spacing w:line="360" w:lineRule="auto"/>
        <w:contextualSpacing/>
        <w:jc w:val="both"/>
        <w:rPr>
          <w:b/>
          <w:lang w:val="ru-RU"/>
        </w:rPr>
      </w:pPr>
      <w:r w:rsidRPr="00625B12">
        <w:rPr>
          <w:b/>
          <w:lang w:val="ru-RU"/>
        </w:rPr>
        <w:t>Задачи учебного плана на данной ступени обучения:</w:t>
      </w:r>
    </w:p>
    <w:p w:rsidR="004A419A" w:rsidRPr="00625B12" w:rsidRDefault="004A419A" w:rsidP="006C1C08">
      <w:pPr>
        <w:pStyle w:val="af2"/>
        <w:numPr>
          <w:ilvl w:val="0"/>
          <w:numId w:val="5"/>
        </w:numPr>
        <w:spacing w:line="360" w:lineRule="auto"/>
        <w:jc w:val="both"/>
        <w:rPr>
          <w:sz w:val="24"/>
          <w:szCs w:val="24"/>
        </w:rPr>
      </w:pPr>
      <w:r w:rsidRPr="00625B12">
        <w:rPr>
          <w:sz w:val="24"/>
          <w:szCs w:val="24"/>
        </w:rPr>
        <w:t>Повысить качество образования школьников через создание оптимальных условий для развития личности, индивидуализацию образования, практику самореализации. Осуществить подготовку всех участников образовательного процесса к проведению единого государственного экзамена.</w:t>
      </w:r>
    </w:p>
    <w:p w:rsidR="00945708" w:rsidRDefault="004A419A" w:rsidP="006C1C08">
      <w:pPr>
        <w:pStyle w:val="af2"/>
        <w:numPr>
          <w:ilvl w:val="0"/>
          <w:numId w:val="5"/>
        </w:numPr>
        <w:spacing w:line="360" w:lineRule="auto"/>
        <w:jc w:val="both"/>
        <w:rPr>
          <w:rStyle w:val="dash0410005f0431005f0437005f0430005f0446005f0020005f0441005f043f005f0438005f0441005f043a005f0430005f005fchar1char1"/>
        </w:rPr>
      </w:pPr>
      <w:r w:rsidRPr="00625B12">
        <w:rPr>
          <w:sz w:val="24"/>
          <w:szCs w:val="24"/>
        </w:rPr>
        <w:t>Формировать ключевые компетенции – готовность учащихся использовать усвоенные знания, умения и способы деятельности в реальной жизни для решения практических задач.</w:t>
      </w:r>
    </w:p>
    <w:p w:rsidR="004A419A" w:rsidRDefault="00945708" w:rsidP="006C1C08">
      <w:pPr>
        <w:pStyle w:val="af2"/>
        <w:spacing w:line="360" w:lineRule="auto"/>
        <w:ind w:left="0" w:firstLine="567"/>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Эффективное достижение указанных целей и развитие способностей и познавательных интересов учащихся возможно лишь при введении профильного обучения</w:t>
      </w:r>
    </w:p>
    <w:p w:rsidR="00945708" w:rsidRDefault="00945708" w:rsidP="006C1C08">
      <w:pPr>
        <w:pStyle w:val="13"/>
        <w:spacing w:line="360" w:lineRule="auto"/>
        <w:ind w:firstLine="709"/>
        <w:contextualSpacing/>
        <w:jc w:val="both"/>
        <w:rPr>
          <w:rStyle w:val="dash0410005f0431005f0437005f0430005f0446005f0020005f0441005f043f005f0438005f0441005f043a005f0430005f005fchar1char1"/>
          <w:lang w:val="ru-RU"/>
        </w:rPr>
      </w:pPr>
      <w:r>
        <w:rPr>
          <w:rStyle w:val="dash0410005f0431005f0437005f0430005f0446005f0020005f0441005f043f005f0438005f0441005f043a005f0430005f005fchar1char1"/>
          <w:lang w:val="ru-RU"/>
        </w:rPr>
        <w:t xml:space="preserve">III ступень охватывает 2 класса. </w:t>
      </w:r>
      <w:proofErr w:type="gramStart"/>
      <w:r>
        <w:rPr>
          <w:rStyle w:val="dash0410005f0431005f0437005f0430005f0446005f0020005f0441005f043f005f0438005f0441005f043a005f0430005f005fchar1char1"/>
          <w:lang w:val="ru-RU"/>
        </w:rPr>
        <w:t>На основании решения педагогического совета  (</w:t>
      </w:r>
      <w:r w:rsidR="00346413" w:rsidRPr="00897417">
        <w:rPr>
          <w:rStyle w:val="dash0410005f0431005f0437005f0430005f0446005f0020005f0441005f043f005f0438005f0441005f043a005f0430005f005fchar1char1"/>
          <w:lang w:val="ru-RU"/>
        </w:rPr>
        <w:t>протокол № 1 от 29.08.2015</w:t>
      </w:r>
      <w:r w:rsidRPr="00897417">
        <w:rPr>
          <w:rStyle w:val="dash0410005f0431005f0437005f0430005f0446005f0020005f0441005f043f005f0438005f0441005f043a005f0430005f005fchar1char1"/>
          <w:lang w:val="ru-RU"/>
        </w:rPr>
        <w:t xml:space="preserve"> г</w:t>
      </w:r>
      <w:r>
        <w:rPr>
          <w:rStyle w:val="dash0410005f0431005f0437005f0430005f0446005f0020005f0441005f043f005f0438005f0441005f043a005f0430005f005fchar1char1"/>
          <w:lang w:val="ru-RU"/>
        </w:rPr>
        <w:t xml:space="preserve">.) и в соответствии с годовым календарном графиком работы МБОУ «Ытык – Кюельская </w:t>
      </w:r>
      <w:r>
        <w:rPr>
          <w:lang w:val="ru-RU"/>
        </w:rPr>
        <w:t>СОШ №2 имени Д.А. Петрова</w:t>
      </w:r>
      <w:r>
        <w:rPr>
          <w:rStyle w:val="dash0410005f0431005f0437005f0430005f0446005f0020005f0441005f043f005f0438005f0441005f043a005f0430005f005fchar1char1"/>
          <w:lang w:val="ru-RU"/>
        </w:rPr>
        <w:t>» продолжительность учебного года в 10  классе – 35 учебных недель, в 11 классе – 34 учебные недели.</w:t>
      </w:r>
      <w:proofErr w:type="gramEnd"/>
      <w:r>
        <w:rPr>
          <w:rStyle w:val="dash0410005f0431005f0437005f0430005f0446005f0020005f0441005f043f005f0438005f0441005f043a005f0430005f005fchar1char1"/>
          <w:lang w:val="ru-RU"/>
        </w:rPr>
        <w:t xml:space="preserve">  Продолжительность урока 45 минут. </w:t>
      </w:r>
    </w:p>
    <w:p w:rsidR="00945708" w:rsidRPr="00945708" w:rsidRDefault="00945708" w:rsidP="006C1C08">
      <w:pPr>
        <w:pStyle w:val="13"/>
        <w:spacing w:line="360" w:lineRule="auto"/>
        <w:ind w:firstLine="709"/>
        <w:contextualSpacing/>
        <w:jc w:val="both"/>
        <w:rPr>
          <w:rStyle w:val="dash0410005f0431005f0437005f0430005f0446005f0020005f0441005f043f005f0438005f0441005f043a005f0430005f005fchar1char1"/>
          <w:b/>
          <w:lang w:val="ru-RU"/>
        </w:rPr>
      </w:pPr>
      <w:r w:rsidRPr="00945708">
        <w:rPr>
          <w:rStyle w:val="dash0410005f0431005f0437005f0430005f0446005f0020005f0441005f043f005f0438005f0441005f043a005f0430005f005fchar1char1"/>
          <w:b/>
          <w:lang w:val="ru-RU"/>
        </w:rPr>
        <w:t>Учебный план</w:t>
      </w:r>
    </w:p>
    <w:tbl>
      <w:tblPr>
        <w:tblW w:w="9356" w:type="dxa"/>
        <w:tblInd w:w="70" w:type="dxa"/>
        <w:tblLayout w:type="fixed"/>
        <w:tblCellMar>
          <w:left w:w="70" w:type="dxa"/>
          <w:right w:w="70" w:type="dxa"/>
        </w:tblCellMar>
        <w:tblLook w:val="0000"/>
      </w:tblPr>
      <w:tblGrid>
        <w:gridCol w:w="3969"/>
        <w:gridCol w:w="1239"/>
        <w:gridCol w:w="1276"/>
        <w:gridCol w:w="992"/>
        <w:gridCol w:w="850"/>
        <w:gridCol w:w="1030"/>
      </w:tblGrid>
      <w:tr w:rsidR="00945708" w:rsidRPr="00945708" w:rsidTr="00C574DB">
        <w:trPr>
          <w:cantSplit/>
          <w:trHeight w:val="306"/>
        </w:trPr>
        <w:tc>
          <w:tcPr>
            <w:tcW w:w="3969" w:type="dxa"/>
            <w:tcBorders>
              <w:top w:val="single" w:sz="6" w:space="0" w:color="auto"/>
              <w:left w:val="single" w:sz="6" w:space="0" w:color="auto"/>
              <w:bottom w:val="nil"/>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 xml:space="preserve">Учебные предметы            </w:t>
            </w:r>
            <w:r w:rsidRPr="00945708">
              <w:rPr>
                <w:rFonts w:ascii="Times New Roman" w:hAnsi="Times New Roman" w:cs="Times New Roman"/>
                <w:sz w:val="24"/>
                <w:szCs w:val="24"/>
              </w:rPr>
              <w:br/>
            </w:r>
          </w:p>
        </w:tc>
        <w:tc>
          <w:tcPr>
            <w:tcW w:w="3507" w:type="dxa"/>
            <w:gridSpan w:val="3"/>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 xml:space="preserve">Количество   часов в неделю  </w:t>
            </w:r>
          </w:p>
        </w:tc>
        <w:tc>
          <w:tcPr>
            <w:tcW w:w="850" w:type="dxa"/>
            <w:tcBorders>
              <w:top w:val="single" w:sz="6" w:space="0" w:color="auto"/>
              <w:left w:val="single" w:sz="6" w:space="0" w:color="auto"/>
              <w:bottom w:val="nil"/>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vMerge w:val="restart"/>
            <w:tcBorders>
              <w:top w:val="single" w:sz="6" w:space="0" w:color="auto"/>
              <w:left w:val="single" w:sz="6" w:space="0" w:color="auto"/>
              <w:bottom w:val="nil"/>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Всего</w:t>
            </w:r>
          </w:p>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20 (2)</w:t>
            </w:r>
          </w:p>
        </w:tc>
      </w:tr>
      <w:tr w:rsidR="00945708" w:rsidRPr="00945708" w:rsidTr="00C574DB">
        <w:trPr>
          <w:cantSplit/>
          <w:trHeight w:val="705"/>
        </w:trPr>
        <w:tc>
          <w:tcPr>
            <w:tcW w:w="3969" w:type="dxa"/>
            <w:tcBorders>
              <w:top w:val="single" w:sz="6" w:space="0" w:color="auto"/>
              <w:left w:val="single" w:sz="6" w:space="0" w:color="auto"/>
              <w:bottom w:val="nil"/>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Классы</w:t>
            </w:r>
          </w:p>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Количество учащихся (в т.ч</w:t>
            </w:r>
            <w:proofErr w:type="gramStart"/>
            <w:r w:rsidRPr="00945708">
              <w:rPr>
                <w:rFonts w:ascii="Times New Roman" w:hAnsi="Times New Roman" w:cs="Times New Roman"/>
                <w:sz w:val="24"/>
                <w:szCs w:val="24"/>
              </w:rPr>
              <w:t>.и</w:t>
            </w:r>
            <w:proofErr w:type="gramEnd"/>
            <w:r w:rsidRPr="00945708">
              <w:rPr>
                <w:rFonts w:ascii="Times New Roman" w:hAnsi="Times New Roman" w:cs="Times New Roman"/>
                <w:sz w:val="24"/>
                <w:szCs w:val="24"/>
              </w:rPr>
              <w:t>нд.обуч)</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10 политех</w:t>
            </w:r>
          </w:p>
        </w:tc>
        <w:tc>
          <w:tcPr>
            <w:tcW w:w="1276"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11 политех</w:t>
            </w: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11 соц-гум</w:t>
            </w:r>
          </w:p>
        </w:tc>
        <w:tc>
          <w:tcPr>
            <w:tcW w:w="850" w:type="dxa"/>
            <w:tcBorders>
              <w:top w:val="single" w:sz="6" w:space="0" w:color="auto"/>
              <w:left w:val="single" w:sz="6" w:space="0" w:color="auto"/>
              <w:bottom w:val="nil"/>
              <w:right w:val="single" w:sz="6" w:space="0" w:color="auto"/>
            </w:tcBorders>
          </w:tcPr>
          <w:p w:rsidR="00945708" w:rsidRPr="00945708" w:rsidRDefault="00C574DB"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Группа</w:t>
            </w:r>
          </w:p>
        </w:tc>
        <w:tc>
          <w:tcPr>
            <w:tcW w:w="1030" w:type="dxa"/>
            <w:vMerge/>
            <w:tcBorders>
              <w:top w:val="single" w:sz="6" w:space="0" w:color="auto"/>
              <w:left w:val="single" w:sz="6" w:space="0" w:color="auto"/>
              <w:bottom w:val="nil"/>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r>
      <w:tr w:rsidR="00945708" w:rsidRPr="00945708" w:rsidTr="00C574DB">
        <w:trPr>
          <w:cantSplit/>
          <w:trHeight w:val="269"/>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color w:val="FF0000"/>
                <w:sz w:val="24"/>
                <w:szCs w:val="24"/>
              </w:rPr>
            </w:pPr>
            <w:r w:rsidRPr="00897417">
              <w:rPr>
                <w:rFonts w:ascii="Times New Roman" w:hAnsi="Times New Roman" w:cs="Times New Roman"/>
                <w:b/>
                <w:sz w:val="24"/>
                <w:szCs w:val="24"/>
              </w:rPr>
              <w:t>6(2)</w:t>
            </w:r>
          </w:p>
        </w:tc>
        <w:tc>
          <w:tcPr>
            <w:tcW w:w="1276"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10</w:t>
            </w: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4</w:t>
            </w:r>
          </w:p>
        </w:tc>
        <w:tc>
          <w:tcPr>
            <w:tcW w:w="850"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vMerge/>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r>
      <w:tr w:rsidR="00945708" w:rsidRPr="00945708" w:rsidTr="00C574DB">
        <w:trPr>
          <w:cantSplit/>
          <w:trHeight w:val="243"/>
        </w:trPr>
        <w:tc>
          <w:tcPr>
            <w:tcW w:w="9356" w:type="dxa"/>
            <w:gridSpan w:val="6"/>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 xml:space="preserve">Федеральный компонент                     </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 xml:space="preserve">Русский язык        </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2</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 xml:space="preserve">Литература     </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3</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6</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 xml:space="preserve">Английский язык                         </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3</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6</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Алгебра и начала анализа</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4</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8</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Геометрия</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2</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4</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Информатика и ИКТ</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5</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История</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8</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lastRenderedPageBreak/>
              <w:t>Обществознание</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5</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Право</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2</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География</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Физика</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12</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Химия</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2</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Биология</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2</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 xml:space="preserve">ОБЖ          </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2</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 xml:space="preserve">Физическая культура                      </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3</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6</w:t>
            </w: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12</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 xml:space="preserve">Всего:              </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31</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sz w:val="24"/>
                <w:szCs w:val="24"/>
              </w:rPr>
              <w:t xml:space="preserve">31 (12) =  </w:t>
            </w:r>
            <w:r w:rsidRPr="00945708">
              <w:rPr>
                <w:rFonts w:ascii="Times New Roman" w:hAnsi="Times New Roman" w:cs="Times New Roman"/>
                <w:b/>
                <w:sz w:val="24"/>
                <w:szCs w:val="24"/>
              </w:rPr>
              <w:t>43</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7</w:t>
            </w: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76</w:t>
            </w:r>
          </w:p>
        </w:tc>
      </w:tr>
      <w:tr w:rsidR="00945708" w:rsidRPr="00945708" w:rsidTr="00C574DB">
        <w:trPr>
          <w:cantSplit/>
          <w:trHeight w:val="243"/>
        </w:trPr>
        <w:tc>
          <w:tcPr>
            <w:tcW w:w="9356" w:type="dxa"/>
            <w:gridSpan w:val="6"/>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 xml:space="preserve">Региональный (национально-региональный) компонент       </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Культура народов РС (Я)</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 xml:space="preserve">Якутская  литература          </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2</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 xml:space="preserve">Всего:              </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3</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6</w:t>
            </w:r>
          </w:p>
        </w:tc>
      </w:tr>
      <w:tr w:rsidR="00945708" w:rsidRPr="00945708" w:rsidTr="00C574DB">
        <w:trPr>
          <w:cantSplit/>
          <w:trHeight w:val="243"/>
        </w:trPr>
        <w:tc>
          <w:tcPr>
            <w:tcW w:w="396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Компонент ОУ (элективные курсы)</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3</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6</w:t>
            </w:r>
          </w:p>
        </w:tc>
      </w:tr>
      <w:tr w:rsidR="00945708" w:rsidRPr="00945708" w:rsidTr="00C574DB">
        <w:trPr>
          <w:cantSplit/>
          <w:trHeight w:val="243"/>
        </w:trPr>
        <w:tc>
          <w:tcPr>
            <w:tcW w:w="396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 xml:space="preserve">В мире случайных закономерностей  </w:t>
            </w:r>
          </w:p>
        </w:tc>
        <w:tc>
          <w:tcPr>
            <w:tcW w:w="123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r>
      <w:tr w:rsidR="00945708" w:rsidRPr="00945708" w:rsidTr="00C574DB">
        <w:trPr>
          <w:cantSplit/>
          <w:trHeight w:val="243"/>
        </w:trPr>
        <w:tc>
          <w:tcPr>
            <w:tcW w:w="396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Общая химия</w:t>
            </w:r>
          </w:p>
        </w:tc>
        <w:tc>
          <w:tcPr>
            <w:tcW w:w="123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r>
      <w:tr w:rsidR="00945708" w:rsidRPr="00945708" w:rsidTr="00C574DB">
        <w:trPr>
          <w:cantSplit/>
          <w:trHeight w:val="243"/>
        </w:trPr>
        <w:tc>
          <w:tcPr>
            <w:tcW w:w="396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Экология</w:t>
            </w:r>
          </w:p>
        </w:tc>
        <w:tc>
          <w:tcPr>
            <w:tcW w:w="123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r>
      <w:tr w:rsidR="00945708" w:rsidRPr="00945708" w:rsidTr="00C574DB">
        <w:trPr>
          <w:cantSplit/>
          <w:trHeight w:val="243"/>
        </w:trPr>
        <w:tc>
          <w:tcPr>
            <w:tcW w:w="396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Сочинение-рассуждение</w:t>
            </w:r>
          </w:p>
        </w:tc>
        <w:tc>
          <w:tcPr>
            <w:tcW w:w="123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r>
      <w:tr w:rsidR="00945708" w:rsidRPr="00945708" w:rsidTr="00C574DB">
        <w:trPr>
          <w:cantSplit/>
          <w:trHeight w:val="243"/>
        </w:trPr>
        <w:tc>
          <w:tcPr>
            <w:tcW w:w="396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 xml:space="preserve">Итого (аудиторная нагрузка):             </w:t>
            </w:r>
          </w:p>
        </w:tc>
        <w:tc>
          <w:tcPr>
            <w:tcW w:w="123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897417">
              <w:rPr>
                <w:rFonts w:ascii="Times New Roman" w:hAnsi="Times New Roman" w:cs="Times New Roman"/>
                <w:b/>
                <w:sz w:val="24"/>
                <w:szCs w:val="24"/>
              </w:rPr>
              <w:t>37</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 xml:space="preserve">37 (12) = </w:t>
            </w:r>
            <w:r w:rsidRPr="00897417">
              <w:rPr>
                <w:rFonts w:ascii="Times New Roman" w:hAnsi="Times New Roman" w:cs="Times New Roman"/>
                <w:b/>
                <w:sz w:val="24"/>
                <w:szCs w:val="24"/>
              </w:rPr>
              <w:t>48</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
        </w:tc>
      </w:tr>
      <w:tr w:rsidR="00945708" w:rsidRPr="00945708" w:rsidTr="00C574DB">
        <w:trPr>
          <w:cantSplit/>
          <w:trHeight w:val="243"/>
        </w:trPr>
        <w:tc>
          <w:tcPr>
            <w:tcW w:w="9356" w:type="dxa"/>
            <w:gridSpan w:val="6"/>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897417">
              <w:rPr>
                <w:rFonts w:ascii="Times New Roman" w:hAnsi="Times New Roman" w:cs="Times New Roman"/>
                <w:b/>
                <w:sz w:val="24"/>
                <w:szCs w:val="24"/>
              </w:rPr>
              <w:t xml:space="preserve">Внеаудиторная деятельность                   </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b/>
                <w:sz w:val="24"/>
                <w:szCs w:val="24"/>
              </w:rPr>
            </w:pPr>
            <w:proofErr w:type="gramStart"/>
            <w:r w:rsidRPr="00897417">
              <w:rPr>
                <w:rFonts w:ascii="Times New Roman" w:hAnsi="Times New Roman" w:cs="Times New Roman"/>
                <w:b/>
                <w:sz w:val="24"/>
                <w:szCs w:val="24"/>
              </w:rPr>
              <w:t>Проектная</w:t>
            </w:r>
            <w:proofErr w:type="gramEnd"/>
            <w:r w:rsidRPr="00897417">
              <w:rPr>
                <w:rFonts w:ascii="Times New Roman" w:hAnsi="Times New Roman" w:cs="Times New Roman"/>
                <w:b/>
                <w:sz w:val="24"/>
                <w:szCs w:val="24"/>
              </w:rPr>
              <w:t xml:space="preserve">   деят /электив курсы                </w:t>
            </w:r>
          </w:p>
        </w:tc>
        <w:tc>
          <w:tcPr>
            <w:tcW w:w="123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897417">
              <w:rPr>
                <w:rFonts w:ascii="Times New Roman" w:hAnsi="Times New Roman" w:cs="Times New Roman"/>
                <w:b/>
                <w:sz w:val="24"/>
                <w:szCs w:val="24"/>
              </w:rPr>
              <w:t>4</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897417">
              <w:rPr>
                <w:rFonts w:ascii="Times New Roman" w:hAnsi="Times New Roman" w:cs="Times New Roman"/>
                <w:b/>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8</w:t>
            </w: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iCs/>
                <w:sz w:val="24"/>
                <w:szCs w:val="24"/>
              </w:rPr>
            </w:pPr>
            <w:r w:rsidRPr="00897417">
              <w:rPr>
                <w:rFonts w:ascii="Times New Roman" w:hAnsi="Times New Roman" w:cs="Times New Roman"/>
                <w:iCs/>
                <w:sz w:val="24"/>
                <w:szCs w:val="24"/>
              </w:rPr>
              <w:t>Моя профессиональная карьера</w:t>
            </w:r>
          </w:p>
        </w:tc>
        <w:tc>
          <w:tcPr>
            <w:tcW w:w="123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iCs/>
                <w:sz w:val="24"/>
                <w:szCs w:val="24"/>
              </w:rPr>
            </w:pPr>
            <w:r w:rsidRPr="00897417">
              <w:rPr>
                <w:rFonts w:ascii="Times New Roman" w:hAnsi="Times New Roman" w:cs="Times New Roman"/>
                <w:iCs/>
                <w:sz w:val="24"/>
                <w:szCs w:val="24"/>
              </w:rPr>
              <w:t>Экономические расчеты на каждый день</w:t>
            </w:r>
          </w:p>
        </w:tc>
        <w:tc>
          <w:tcPr>
            <w:tcW w:w="123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Военно-патриотический клуб «Албан»</w:t>
            </w:r>
          </w:p>
        </w:tc>
        <w:tc>
          <w:tcPr>
            <w:tcW w:w="123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Виртуальный музей</w:t>
            </w:r>
          </w:p>
        </w:tc>
        <w:tc>
          <w:tcPr>
            <w:tcW w:w="1239" w:type="dxa"/>
            <w:tcBorders>
              <w:top w:val="single" w:sz="6" w:space="0" w:color="auto"/>
              <w:left w:val="single" w:sz="6" w:space="0" w:color="auto"/>
              <w:bottom w:val="single" w:sz="6" w:space="0" w:color="auto"/>
              <w:right w:val="single" w:sz="6" w:space="0" w:color="auto"/>
            </w:tcBorders>
          </w:tcPr>
          <w:p w:rsidR="00945708" w:rsidRPr="00897417" w:rsidRDefault="006221B3"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 xml:space="preserve">2 </w:t>
            </w:r>
          </w:p>
        </w:tc>
        <w:tc>
          <w:tcPr>
            <w:tcW w:w="1276"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Я будущий семьянин</w:t>
            </w:r>
          </w:p>
        </w:tc>
        <w:tc>
          <w:tcPr>
            <w:tcW w:w="123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r>
      <w:tr w:rsidR="00945708" w:rsidRPr="00945708" w:rsidTr="00C574DB">
        <w:trPr>
          <w:cantSplit/>
          <w:trHeight w:val="243"/>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iCs/>
                <w:sz w:val="24"/>
                <w:szCs w:val="24"/>
              </w:rPr>
            </w:pPr>
            <w:r w:rsidRPr="00945708">
              <w:rPr>
                <w:rFonts w:ascii="Times New Roman" w:hAnsi="Times New Roman" w:cs="Times New Roman"/>
                <w:sz w:val="24"/>
                <w:szCs w:val="24"/>
              </w:rPr>
              <w:t xml:space="preserve">Практика (в днях)         </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12</w:t>
            </w:r>
          </w:p>
        </w:tc>
        <w:tc>
          <w:tcPr>
            <w:tcW w:w="1276"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r>
      <w:tr w:rsidR="00945708" w:rsidRPr="00945708" w:rsidTr="00C574DB">
        <w:trPr>
          <w:cantSplit/>
          <w:trHeight w:val="67"/>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iCs/>
                <w:sz w:val="24"/>
                <w:szCs w:val="24"/>
              </w:rPr>
            </w:pPr>
            <w:r w:rsidRPr="00945708">
              <w:rPr>
                <w:rFonts w:ascii="Times New Roman" w:hAnsi="Times New Roman" w:cs="Times New Roman"/>
                <w:b/>
                <w:sz w:val="24"/>
                <w:szCs w:val="24"/>
              </w:rPr>
              <w:t>Консультации</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4</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8</w:t>
            </w:r>
          </w:p>
        </w:tc>
      </w:tr>
      <w:tr w:rsidR="00945708" w:rsidRPr="00945708" w:rsidTr="00C574DB">
        <w:trPr>
          <w:cantSplit/>
          <w:trHeight w:val="67"/>
        </w:trPr>
        <w:tc>
          <w:tcPr>
            <w:tcW w:w="3969" w:type="dxa"/>
            <w:tcBorders>
              <w:top w:val="nil"/>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Русский язык</w:t>
            </w:r>
          </w:p>
        </w:tc>
        <w:tc>
          <w:tcPr>
            <w:tcW w:w="123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2</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r>
      <w:tr w:rsidR="00945708" w:rsidRPr="00945708" w:rsidTr="00C574DB">
        <w:trPr>
          <w:cantSplit/>
          <w:trHeight w:val="67"/>
        </w:trPr>
        <w:tc>
          <w:tcPr>
            <w:tcW w:w="3969" w:type="dxa"/>
            <w:tcBorders>
              <w:top w:val="nil"/>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Математика</w:t>
            </w:r>
          </w:p>
        </w:tc>
        <w:tc>
          <w:tcPr>
            <w:tcW w:w="1239" w:type="dxa"/>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2</w:t>
            </w:r>
          </w:p>
        </w:tc>
        <w:tc>
          <w:tcPr>
            <w:tcW w:w="2268" w:type="dxa"/>
            <w:gridSpan w:val="2"/>
            <w:tcBorders>
              <w:top w:val="single" w:sz="6" w:space="0" w:color="auto"/>
              <w:left w:val="single" w:sz="6" w:space="0" w:color="auto"/>
              <w:bottom w:val="single" w:sz="6" w:space="0" w:color="auto"/>
              <w:right w:val="single" w:sz="6" w:space="0" w:color="auto"/>
            </w:tcBorders>
          </w:tcPr>
          <w:p w:rsidR="00945708" w:rsidRPr="00897417"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897417">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r>
      <w:tr w:rsidR="00945708" w:rsidRPr="00945708" w:rsidTr="00C574DB">
        <w:trPr>
          <w:cantSplit/>
          <w:trHeight w:val="67"/>
        </w:trPr>
        <w:tc>
          <w:tcPr>
            <w:tcW w:w="3969" w:type="dxa"/>
            <w:tcBorders>
              <w:top w:val="nil"/>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lastRenderedPageBreak/>
              <w:t>Физика</w:t>
            </w:r>
          </w:p>
        </w:tc>
        <w:tc>
          <w:tcPr>
            <w:tcW w:w="1239"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c>
          <w:tcPr>
            <w:tcW w:w="1030" w:type="dxa"/>
            <w:tcBorders>
              <w:top w:val="single" w:sz="6" w:space="0" w:color="auto"/>
              <w:left w:val="single" w:sz="6" w:space="0" w:color="auto"/>
              <w:bottom w:val="single" w:sz="6" w:space="0" w:color="auto"/>
              <w:right w:val="single" w:sz="6" w:space="0" w:color="auto"/>
            </w:tcBorders>
          </w:tcPr>
          <w:p w:rsidR="00945708" w:rsidRPr="00945708" w:rsidRDefault="00945708" w:rsidP="006C1C08">
            <w:pPr>
              <w:pStyle w:val="ConsPlusNormal"/>
              <w:widowControl/>
              <w:spacing w:line="360" w:lineRule="auto"/>
              <w:ind w:firstLine="0"/>
              <w:contextualSpacing/>
              <w:jc w:val="both"/>
              <w:rPr>
                <w:rFonts w:ascii="Times New Roman" w:hAnsi="Times New Roman" w:cs="Times New Roman"/>
                <w:sz w:val="24"/>
                <w:szCs w:val="24"/>
              </w:rPr>
            </w:pPr>
          </w:p>
        </w:tc>
      </w:tr>
      <w:tr w:rsidR="00C574DB" w:rsidRPr="00945708" w:rsidTr="00C574DB">
        <w:trPr>
          <w:cantSplit/>
          <w:trHeight w:val="59"/>
        </w:trPr>
        <w:tc>
          <w:tcPr>
            <w:tcW w:w="3969" w:type="dxa"/>
            <w:tcBorders>
              <w:top w:val="nil"/>
              <w:left w:val="single" w:sz="6" w:space="0" w:color="auto"/>
              <w:bottom w:val="single" w:sz="6" w:space="0" w:color="auto"/>
              <w:right w:val="single" w:sz="6" w:space="0" w:color="auto"/>
            </w:tcBorders>
          </w:tcPr>
          <w:p w:rsidR="00C574DB" w:rsidRPr="00945708" w:rsidRDefault="00C574DB"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 xml:space="preserve">Всего:              </w:t>
            </w:r>
          </w:p>
        </w:tc>
        <w:tc>
          <w:tcPr>
            <w:tcW w:w="1239" w:type="dxa"/>
            <w:tcBorders>
              <w:top w:val="single" w:sz="6" w:space="0" w:color="auto"/>
              <w:left w:val="single" w:sz="6" w:space="0" w:color="auto"/>
              <w:bottom w:val="single" w:sz="6" w:space="0" w:color="auto"/>
              <w:right w:val="single" w:sz="6" w:space="0" w:color="auto"/>
            </w:tcBorders>
          </w:tcPr>
          <w:p w:rsidR="00C574DB" w:rsidRPr="00945708" w:rsidRDefault="00C574DB"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45</w:t>
            </w:r>
          </w:p>
        </w:tc>
        <w:tc>
          <w:tcPr>
            <w:tcW w:w="2268" w:type="dxa"/>
            <w:gridSpan w:val="2"/>
            <w:tcBorders>
              <w:top w:val="single" w:sz="6" w:space="0" w:color="auto"/>
              <w:left w:val="single" w:sz="6" w:space="0" w:color="auto"/>
              <w:bottom w:val="single" w:sz="6" w:space="0" w:color="auto"/>
              <w:right w:val="single" w:sz="6" w:space="0" w:color="auto"/>
            </w:tcBorders>
          </w:tcPr>
          <w:p w:rsidR="00C574DB" w:rsidRPr="00945708" w:rsidRDefault="00C574DB" w:rsidP="006C1C08">
            <w:pPr>
              <w:pStyle w:val="ConsPlusNormal"/>
              <w:widowControl/>
              <w:spacing w:line="360" w:lineRule="auto"/>
              <w:ind w:firstLine="0"/>
              <w:contextualSpacing/>
              <w:jc w:val="both"/>
              <w:rPr>
                <w:rFonts w:ascii="Times New Roman" w:hAnsi="Times New Roman" w:cs="Times New Roman"/>
                <w:sz w:val="24"/>
                <w:szCs w:val="24"/>
              </w:rPr>
            </w:pPr>
            <w:r w:rsidRPr="00945708">
              <w:rPr>
                <w:rFonts w:ascii="Times New Roman" w:hAnsi="Times New Roman" w:cs="Times New Roman"/>
                <w:sz w:val="24"/>
                <w:szCs w:val="24"/>
              </w:rPr>
              <w:t xml:space="preserve">45 (12) =  </w:t>
            </w:r>
            <w:r w:rsidRPr="00945708">
              <w:rPr>
                <w:rFonts w:ascii="Times New Roman" w:hAnsi="Times New Roman" w:cs="Times New Roman"/>
                <w:b/>
                <w:sz w:val="24"/>
                <w:szCs w:val="24"/>
              </w:rPr>
              <w:t>57</w:t>
            </w:r>
          </w:p>
        </w:tc>
        <w:tc>
          <w:tcPr>
            <w:tcW w:w="850" w:type="dxa"/>
            <w:tcBorders>
              <w:top w:val="single" w:sz="6" w:space="0" w:color="auto"/>
              <w:left w:val="single" w:sz="6" w:space="0" w:color="auto"/>
              <w:bottom w:val="single" w:sz="6" w:space="0" w:color="auto"/>
              <w:right w:val="single" w:sz="6" w:space="0" w:color="auto"/>
            </w:tcBorders>
          </w:tcPr>
          <w:p w:rsidR="00C574DB" w:rsidRPr="00945708" w:rsidRDefault="00C574DB"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7</w:t>
            </w:r>
          </w:p>
        </w:tc>
        <w:tc>
          <w:tcPr>
            <w:tcW w:w="1030" w:type="dxa"/>
            <w:tcBorders>
              <w:top w:val="single" w:sz="6" w:space="0" w:color="auto"/>
              <w:left w:val="single" w:sz="6" w:space="0" w:color="auto"/>
              <w:bottom w:val="single" w:sz="6" w:space="0" w:color="auto"/>
              <w:right w:val="single" w:sz="6" w:space="0" w:color="auto"/>
            </w:tcBorders>
          </w:tcPr>
          <w:p w:rsidR="00C574DB" w:rsidRPr="00945708" w:rsidRDefault="00C574DB" w:rsidP="006C1C08">
            <w:pPr>
              <w:pStyle w:val="ConsPlusNormal"/>
              <w:widowControl/>
              <w:spacing w:line="360" w:lineRule="auto"/>
              <w:ind w:firstLine="0"/>
              <w:contextualSpacing/>
              <w:jc w:val="both"/>
              <w:rPr>
                <w:rFonts w:ascii="Times New Roman" w:hAnsi="Times New Roman" w:cs="Times New Roman"/>
                <w:b/>
                <w:sz w:val="24"/>
                <w:szCs w:val="24"/>
              </w:rPr>
            </w:pPr>
            <w:r w:rsidRPr="00945708">
              <w:rPr>
                <w:rFonts w:ascii="Times New Roman" w:hAnsi="Times New Roman" w:cs="Times New Roman"/>
                <w:b/>
                <w:sz w:val="24"/>
                <w:szCs w:val="24"/>
              </w:rPr>
              <w:t>109</w:t>
            </w:r>
          </w:p>
        </w:tc>
      </w:tr>
    </w:tbl>
    <w:p w:rsidR="008313E5" w:rsidRDefault="00945708" w:rsidP="006C1C08">
      <w:pPr>
        <w:widowControl/>
        <w:autoSpaceDE/>
        <w:adjustRightInd/>
        <w:spacing w:line="360" w:lineRule="auto"/>
        <w:contextualSpacing/>
        <w:jc w:val="both"/>
        <w:rPr>
          <w:rFonts w:eastAsia="Times New Roman"/>
          <w:b/>
          <w:lang w:val="ru-RU" w:eastAsia="en-US"/>
        </w:rPr>
      </w:pPr>
      <w:r w:rsidRPr="008313E5">
        <w:rPr>
          <w:rFonts w:eastAsia="Times New Roman"/>
          <w:b/>
          <w:lang w:val="ru-RU" w:eastAsia="en-US"/>
        </w:rPr>
        <w:t xml:space="preserve">Пояснительная </w:t>
      </w:r>
      <w:r w:rsidR="008313E5" w:rsidRPr="008313E5">
        <w:rPr>
          <w:rFonts w:eastAsia="Times New Roman"/>
          <w:b/>
          <w:lang w:val="ru-RU" w:eastAsia="en-US"/>
        </w:rPr>
        <w:t>записка к учебному плану</w:t>
      </w:r>
      <w:r w:rsidR="008313E5">
        <w:rPr>
          <w:rFonts w:eastAsia="Times New Roman"/>
          <w:b/>
          <w:lang w:val="ru-RU" w:eastAsia="en-US"/>
        </w:rPr>
        <w:t>.</w:t>
      </w:r>
    </w:p>
    <w:p w:rsidR="004A419A" w:rsidRPr="00625B12" w:rsidRDefault="004A419A" w:rsidP="006C1C08">
      <w:pPr>
        <w:widowControl/>
        <w:autoSpaceDE/>
        <w:adjustRightInd/>
        <w:spacing w:line="360" w:lineRule="auto"/>
        <w:contextualSpacing/>
        <w:jc w:val="both"/>
        <w:rPr>
          <w:rFonts w:eastAsia="Times New Roman"/>
          <w:lang w:val="ru-RU" w:eastAsia="en-US"/>
        </w:rPr>
      </w:pPr>
      <w:r w:rsidRPr="00625B12">
        <w:rPr>
          <w:rFonts w:eastAsia="Times New Roman"/>
          <w:spacing w:val="-2"/>
          <w:lang w:val="ru-RU" w:eastAsia="en-US"/>
        </w:rPr>
        <w:t>В 10 -11  классах организовано профильное обучение.</w:t>
      </w:r>
      <w:r w:rsidRPr="00625B12">
        <w:rPr>
          <w:rFonts w:eastAsia="Times New Roman"/>
          <w:lang w:val="ru-RU" w:eastAsia="en-US"/>
        </w:rPr>
        <w:t xml:space="preserve"> В 10 классах политехнический профиль, в 11 классах 2 профиля,  </w:t>
      </w:r>
      <w:r>
        <w:rPr>
          <w:rFonts w:eastAsia="Times New Roman"/>
          <w:lang w:val="ru-RU" w:eastAsia="en-US"/>
        </w:rPr>
        <w:t xml:space="preserve"> социально - гуманитарный</w:t>
      </w:r>
      <w:r w:rsidRPr="00625B12">
        <w:rPr>
          <w:rFonts w:eastAsia="Times New Roman"/>
          <w:lang w:val="ru-RU" w:eastAsia="en-US"/>
        </w:rPr>
        <w:t xml:space="preserve"> и политехнический. </w:t>
      </w:r>
    </w:p>
    <w:p w:rsidR="004A419A" w:rsidRPr="00625B12" w:rsidRDefault="004A419A" w:rsidP="006C1C08">
      <w:pPr>
        <w:spacing w:line="360" w:lineRule="auto"/>
        <w:ind w:firstLine="709"/>
        <w:contextualSpacing/>
        <w:jc w:val="both"/>
        <w:rPr>
          <w:bCs/>
          <w:lang w:val="ru-RU"/>
        </w:rPr>
      </w:pPr>
      <w:r w:rsidRPr="00625B12">
        <w:rPr>
          <w:bCs/>
          <w:lang w:val="ru-RU"/>
        </w:rPr>
        <w:t>Система профильного обучения включает в себя следующие типы учебных предметов: базовые общеобразовательные, профильные и элективные.</w:t>
      </w:r>
    </w:p>
    <w:p w:rsidR="004A419A" w:rsidRPr="00625B12" w:rsidRDefault="004A419A" w:rsidP="006C1C08">
      <w:pPr>
        <w:spacing w:line="360" w:lineRule="auto"/>
        <w:ind w:firstLine="709"/>
        <w:contextualSpacing/>
        <w:jc w:val="both"/>
        <w:rPr>
          <w:bCs/>
          <w:lang w:val="ru-RU"/>
        </w:rPr>
      </w:pPr>
      <w:r w:rsidRPr="00625B12">
        <w:rPr>
          <w:bCs/>
          <w:lang w:val="ru-RU"/>
        </w:rPr>
        <w:t>Базовые общеобразовательные предметы являются обязательными для всех обучающихся.</w:t>
      </w:r>
    </w:p>
    <w:p w:rsidR="004A419A" w:rsidRPr="00625B12" w:rsidRDefault="004A419A" w:rsidP="006C1C08">
      <w:pPr>
        <w:spacing w:line="360" w:lineRule="auto"/>
        <w:ind w:firstLine="709"/>
        <w:contextualSpacing/>
        <w:jc w:val="both"/>
        <w:rPr>
          <w:bCs/>
          <w:lang w:val="ru-RU"/>
        </w:rPr>
      </w:pPr>
      <w:proofErr w:type="gramStart"/>
      <w:r w:rsidRPr="00625B12">
        <w:rPr>
          <w:bCs/>
          <w:lang w:val="ru-RU"/>
        </w:rPr>
        <w:t xml:space="preserve">Предлагается следующий набор </w:t>
      </w:r>
      <w:r w:rsidRPr="00625B12">
        <w:rPr>
          <w:b/>
          <w:bCs/>
          <w:lang w:val="ru-RU"/>
        </w:rPr>
        <w:t>обязательных общеобразовательных предметов</w:t>
      </w:r>
      <w:r w:rsidRPr="00625B12">
        <w:rPr>
          <w:bCs/>
          <w:lang w:val="ru-RU"/>
        </w:rPr>
        <w:t xml:space="preserve"> - русский язык, литература, иностранный язык, математика, история, обществознание, биология, химия, география, физическая культура, основы безопасности жизнедеятельности, информатика и ИКТ.</w:t>
      </w:r>
      <w:proofErr w:type="gramEnd"/>
    </w:p>
    <w:p w:rsidR="004A419A" w:rsidRPr="00625B12" w:rsidRDefault="004A419A" w:rsidP="006C1C08">
      <w:pPr>
        <w:spacing w:line="360" w:lineRule="auto"/>
        <w:ind w:firstLine="709"/>
        <w:contextualSpacing/>
        <w:jc w:val="both"/>
        <w:rPr>
          <w:bCs/>
          <w:lang w:val="ru-RU"/>
        </w:rPr>
      </w:pPr>
      <w:r w:rsidRPr="00625B12">
        <w:rPr>
          <w:bCs/>
          <w:lang w:val="ru-RU"/>
        </w:rPr>
        <w:t xml:space="preserve">Профильные учебные предметы в </w:t>
      </w:r>
      <w:r w:rsidRPr="00625B12">
        <w:rPr>
          <w:b/>
          <w:bCs/>
          <w:lang w:val="ru-RU"/>
        </w:rPr>
        <w:t>политехническом профил</w:t>
      </w:r>
      <w:proofErr w:type="gramStart"/>
      <w:r w:rsidRPr="00625B12">
        <w:rPr>
          <w:b/>
          <w:bCs/>
          <w:lang w:val="ru-RU"/>
        </w:rPr>
        <w:t>е</w:t>
      </w:r>
      <w:r w:rsidRPr="00625B12">
        <w:rPr>
          <w:bCs/>
          <w:lang w:val="ru-RU"/>
        </w:rPr>
        <w:t>-</w:t>
      </w:r>
      <w:proofErr w:type="gramEnd"/>
      <w:r w:rsidRPr="00625B12">
        <w:rPr>
          <w:bCs/>
          <w:lang w:val="ru-RU"/>
        </w:rPr>
        <w:t xml:space="preserve"> математика, </w:t>
      </w:r>
      <w:r w:rsidR="00897417">
        <w:rPr>
          <w:bCs/>
          <w:lang w:val="ru-RU"/>
        </w:rPr>
        <w:t xml:space="preserve">физика и информатика,  </w:t>
      </w:r>
      <w:r w:rsidR="00897417" w:rsidRPr="00625B12">
        <w:rPr>
          <w:bCs/>
          <w:lang w:val="ru-RU"/>
        </w:rPr>
        <w:t xml:space="preserve">в  </w:t>
      </w:r>
      <w:r w:rsidR="00897417" w:rsidRPr="00625B12">
        <w:rPr>
          <w:b/>
          <w:bCs/>
          <w:lang w:val="ru-RU"/>
        </w:rPr>
        <w:t>социально-гуманитарном профиле</w:t>
      </w:r>
      <w:r w:rsidR="00897417">
        <w:rPr>
          <w:bCs/>
          <w:lang w:val="ru-RU"/>
        </w:rPr>
        <w:t xml:space="preserve">-история, </w:t>
      </w:r>
      <w:r w:rsidRPr="00625B12">
        <w:rPr>
          <w:bCs/>
          <w:lang w:val="ru-RU"/>
        </w:rPr>
        <w:t xml:space="preserve"> обществознание</w:t>
      </w:r>
      <w:r w:rsidR="00897417">
        <w:rPr>
          <w:bCs/>
          <w:lang w:val="ru-RU"/>
        </w:rPr>
        <w:t xml:space="preserve"> и право. </w:t>
      </w:r>
      <w:r w:rsidRPr="00625B12">
        <w:rPr>
          <w:bCs/>
          <w:lang w:val="ru-RU"/>
        </w:rPr>
        <w:t xml:space="preserve"> Математика и русский язык являются обязательными предметами для получения аттестата о среднем (полном) общем образовании.</w:t>
      </w:r>
    </w:p>
    <w:p w:rsidR="004A419A" w:rsidRPr="00625B12" w:rsidRDefault="004A419A" w:rsidP="006C1C08">
      <w:pPr>
        <w:spacing w:line="360" w:lineRule="auto"/>
        <w:ind w:firstLine="709"/>
        <w:contextualSpacing/>
        <w:jc w:val="both"/>
        <w:rPr>
          <w:bCs/>
          <w:lang w:val="ru-RU"/>
        </w:rPr>
      </w:pPr>
      <w:r w:rsidRPr="00625B12">
        <w:rPr>
          <w:bCs/>
          <w:lang w:val="ru-RU"/>
        </w:rPr>
        <w:t>Содержание указанных типов учебных предметов составляет федеральный компонент государственного стандарта общего образования.</w:t>
      </w:r>
    </w:p>
    <w:p w:rsidR="004A419A" w:rsidRPr="00477845" w:rsidRDefault="004A419A" w:rsidP="00897417">
      <w:pPr>
        <w:pStyle w:val="a8"/>
        <w:spacing w:line="360" w:lineRule="auto"/>
        <w:ind w:firstLine="567"/>
        <w:contextualSpacing/>
        <w:jc w:val="both"/>
        <w:rPr>
          <w:lang w:val="ru-RU"/>
        </w:rPr>
      </w:pPr>
      <w:r w:rsidRPr="00477845">
        <w:rPr>
          <w:bCs/>
          <w:lang w:val="ru-RU"/>
        </w:rPr>
        <w:t>Достижение выпускниками уровня требований государственного стандарта по базовым общеобразовательным и профильным предметам определяется по результатам единого государственного экзамена и итоговой аттестации.</w:t>
      </w:r>
    </w:p>
    <w:p w:rsidR="004A419A" w:rsidRPr="00477845" w:rsidRDefault="004A419A" w:rsidP="006C1C08">
      <w:pPr>
        <w:pStyle w:val="a8"/>
        <w:spacing w:line="360" w:lineRule="auto"/>
        <w:ind w:firstLine="426"/>
        <w:contextualSpacing/>
        <w:jc w:val="both"/>
        <w:rPr>
          <w:lang w:val="ru-RU"/>
        </w:rPr>
      </w:pPr>
      <w:r w:rsidRPr="00477845">
        <w:rPr>
          <w:lang w:val="ru-RU"/>
        </w:rPr>
        <w:t xml:space="preserve">Учебный план на третьей ступени обучения состоит </w:t>
      </w:r>
      <w:proofErr w:type="gramStart"/>
      <w:r w:rsidRPr="00477845">
        <w:rPr>
          <w:lang w:val="ru-RU"/>
        </w:rPr>
        <w:t>из</w:t>
      </w:r>
      <w:proofErr w:type="gramEnd"/>
      <w:r w:rsidRPr="00477845">
        <w:rPr>
          <w:lang w:val="ru-RU"/>
        </w:rPr>
        <w:t>:</w:t>
      </w:r>
    </w:p>
    <w:p w:rsidR="004A419A" w:rsidRPr="00477845" w:rsidRDefault="004A419A" w:rsidP="006C1C08">
      <w:pPr>
        <w:pStyle w:val="a8"/>
        <w:numPr>
          <w:ilvl w:val="0"/>
          <w:numId w:val="4"/>
        </w:numPr>
        <w:tabs>
          <w:tab w:val="left" w:pos="180"/>
        </w:tabs>
        <w:suppressAutoHyphens/>
        <w:autoSpaceDE/>
        <w:autoSpaceDN/>
        <w:adjustRightInd/>
        <w:spacing w:after="0" w:line="360" w:lineRule="auto"/>
        <w:ind w:left="0" w:firstLine="0"/>
        <w:contextualSpacing/>
        <w:jc w:val="both"/>
        <w:rPr>
          <w:lang w:val="ru-RU"/>
        </w:rPr>
      </w:pPr>
      <w:r w:rsidRPr="00477845">
        <w:rPr>
          <w:lang w:val="ru-RU"/>
        </w:rPr>
        <w:t>инвариантной части федерального компонента (обязательные общеобразовательные учебные предметы)</w:t>
      </w:r>
    </w:p>
    <w:p w:rsidR="004A419A" w:rsidRPr="00477845" w:rsidRDefault="004A419A" w:rsidP="006C1C08">
      <w:pPr>
        <w:pStyle w:val="a8"/>
        <w:numPr>
          <w:ilvl w:val="0"/>
          <w:numId w:val="4"/>
        </w:numPr>
        <w:tabs>
          <w:tab w:val="left" w:pos="180"/>
        </w:tabs>
        <w:suppressAutoHyphens/>
        <w:autoSpaceDE/>
        <w:autoSpaceDN/>
        <w:adjustRightInd/>
        <w:spacing w:after="0" w:line="360" w:lineRule="auto"/>
        <w:ind w:left="0" w:firstLine="0"/>
        <w:contextualSpacing/>
        <w:jc w:val="both"/>
      </w:pPr>
      <w:r w:rsidRPr="00477845">
        <w:t>регионального (национально-регионального) компонента</w:t>
      </w:r>
    </w:p>
    <w:p w:rsidR="004A419A" w:rsidRPr="00477845" w:rsidRDefault="004A419A" w:rsidP="006C1C08">
      <w:pPr>
        <w:pStyle w:val="a8"/>
        <w:numPr>
          <w:ilvl w:val="0"/>
          <w:numId w:val="4"/>
        </w:numPr>
        <w:tabs>
          <w:tab w:val="left" w:pos="180"/>
        </w:tabs>
        <w:suppressAutoHyphens/>
        <w:autoSpaceDE/>
        <w:autoSpaceDN/>
        <w:adjustRightInd/>
        <w:spacing w:after="0" w:line="360" w:lineRule="auto"/>
        <w:ind w:left="0" w:firstLine="0"/>
        <w:contextualSpacing/>
        <w:jc w:val="both"/>
      </w:pPr>
      <w:proofErr w:type="gramStart"/>
      <w:r w:rsidRPr="00477845">
        <w:t>компонента</w:t>
      </w:r>
      <w:proofErr w:type="gramEnd"/>
      <w:r w:rsidRPr="00477845">
        <w:t xml:space="preserve"> образовательного учреждения.</w:t>
      </w:r>
    </w:p>
    <w:p w:rsidR="004A419A" w:rsidRPr="00477845" w:rsidRDefault="004A419A" w:rsidP="006C1C08">
      <w:pPr>
        <w:pStyle w:val="a8"/>
        <w:spacing w:line="360" w:lineRule="auto"/>
        <w:ind w:firstLine="426"/>
        <w:contextualSpacing/>
        <w:jc w:val="both"/>
        <w:rPr>
          <w:b/>
        </w:rPr>
      </w:pPr>
      <w:r w:rsidRPr="00477845">
        <w:rPr>
          <w:b/>
        </w:rPr>
        <w:t>Федеральный компонент:</w:t>
      </w:r>
    </w:p>
    <w:p w:rsidR="004A419A" w:rsidRPr="00477845" w:rsidRDefault="004A419A" w:rsidP="006C1C08">
      <w:pPr>
        <w:pStyle w:val="a8"/>
        <w:numPr>
          <w:ilvl w:val="0"/>
          <w:numId w:val="4"/>
        </w:numPr>
        <w:tabs>
          <w:tab w:val="left" w:pos="180"/>
        </w:tabs>
        <w:suppressAutoHyphens/>
        <w:autoSpaceDE/>
        <w:autoSpaceDN/>
        <w:adjustRightInd/>
        <w:spacing w:after="0" w:line="360" w:lineRule="auto"/>
        <w:ind w:left="0" w:firstLine="0"/>
        <w:contextualSpacing/>
        <w:jc w:val="both"/>
        <w:rPr>
          <w:lang w:val="ru-RU"/>
        </w:rPr>
      </w:pPr>
      <w:r w:rsidRPr="00477845">
        <w:rPr>
          <w:lang w:val="ru-RU"/>
        </w:rPr>
        <w:t>является гарантом соблюдения государственных общеобразовательных стандартов, получения необходимого уровня базовых знаний;</w:t>
      </w:r>
    </w:p>
    <w:p w:rsidR="004A419A" w:rsidRPr="00477845" w:rsidRDefault="004A419A" w:rsidP="006C1C08">
      <w:pPr>
        <w:pStyle w:val="a8"/>
        <w:numPr>
          <w:ilvl w:val="0"/>
          <w:numId w:val="4"/>
        </w:numPr>
        <w:tabs>
          <w:tab w:val="left" w:pos="180"/>
        </w:tabs>
        <w:suppressAutoHyphens/>
        <w:autoSpaceDE/>
        <w:autoSpaceDN/>
        <w:adjustRightInd/>
        <w:spacing w:after="0" w:line="360" w:lineRule="auto"/>
        <w:ind w:left="0" w:firstLine="0"/>
        <w:contextualSpacing/>
        <w:jc w:val="both"/>
        <w:rPr>
          <w:lang w:val="ru-RU"/>
        </w:rPr>
      </w:pPr>
      <w:r w:rsidRPr="00477845">
        <w:rPr>
          <w:lang w:val="ru-RU"/>
        </w:rPr>
        <w:t>обеспечивает единство школьного образования в стране;</w:t>
      </w:r>
    </w:p>
    <w:p w:rsidR="004A419A" w:rsidRPr="00477845" w:rsidRDefault="004A419A" w:rsidP="006C1C08">
      <w:pPr>
        <w:pStyle w:val="a8"/>
        <w:numPr>
          <w:ilvl w:val="0"/>
          <w:numId w:val="4"/>
        </w:numPr>
        <w:tabs>
          <w:tab w:val="left" w:pos="180"/>
        </w:tabs>
        <w:suppressAutoHyphens/>
        <w:autoSpaceDE/>
        <w:autoSpaceDN/>
        <w:adjustRightInd/>
        <w:spacing w:after="0" w:line="360" w:lineRule="auto"/>
        <w:ind w:left="0" w:firstLine="0"/>
        <w:contextualSpacing/>
        <w:jc w:val="both"/>
        <w:rPr>
          <w:lang w:val="ru-RU"/>
        </w:rPr>
      </w:pPr>
      <w:r w:rsidRPr="00477845">
        <w:rPr>
          <w:lang w:val="ru-RU"/>
        </w:rPr>
        <w:t>включает в себя образовательные области и базовые предметы общенационального и общекультурного значения;</w:t>
      </w:r>
    </w:p>
    <w:p w:rsidR="004A419A" w:rsidRPr="00477845" w:rsidRDefault="004A419A" w:rsidP="006C1C08">
      <w:pPr>
        <w:pStyle w:val="a8"/>
        <w:numPr>
          <w:ilvl w:val="0"/>
          <w:numId w:val="4"/>
        </w:numPr>
        <w:tabs>
          <w:tab w:val="left" w:pos="180"/>
        </w:tabs>
        <w:suppressAutoHyphens/>
        <w:autoSpaceDE/>
        <w:autoSpaceDN/>
        <w:adjustRightInd/>
        <w:spacing w:after="0" w:line="360" w:lineRule="auto"/>
        <w:ind w:left="0" w:firstLine="0"/>
        <w:contextualSpacing/>
        <w:jc w:val="both"/>
        <w:rPr>
          <w:lang w:val="ru-RU"/>
        </w:rPr>
      </w:pPr>
      <w:r w:rsidRPr="00477845">
        <w:rPr>
          <w:lang w:val="ru-RU"/>
        </w:rPr>
        <w:t xml:space="preserve">создает условия для развития обучающихся, овладения выпускниками </w:t>
      </w:r>
      <w:r w:rsidRPr="00477845">
        <w:rPr>
          <w:lang w:val="ru-RU"/>
        </w:rPr>
        <w:lastRenderedPageBreak/>
        <w:t xml:space="preserve">общеобразовательных учреждений необходимым минимумом знаний, умений и навыков. </w:t>
      </w:r>
    </w:p>
    <w:p w:rsidR="004A419A" w:rsidRPr="00477845" w:rsidRDefault="004A419A" w:rsidP="006C1C08">
      <w:pPr>
        <w:pStyle w:val="a8"/>
        <w:spacing w:line="360" w:lineRule="auto"/>
        <w:ind w:firstLine="426"/>
        <w:contextualSpacing/>
        <w:jc w:val="both"/>
        <w:rPr>
          <w:lang w:val="ru-RU"/>
        </w:rPr>
      </w:pPr>
      <w:r w:rsidRPr="00477845">
        <w:rPr>
          <w:lang w:val="ru-RU"/>
        </w:rPr>
        <w:t>Обязательные общеобразовательные учебные предметы (учебные предметы федерального компонента) направлены на завершение общеобразовательной подготовки обучающихся и представляют функционально полный, но минимальный набор учебных предметов.</w:t>
      </w:r>
    </w:p>
    <w:p w:rsidR="004A419A" w:rsidRPr="00625B12" w:rsidRDefault="004A419A" w:rsidP="006C1C08">
      <w:pPr>
        <w:spacing w:line="360" w:lineRule="auto"/>
        <w:ind w:left="360" w:firstLine="66"/>
        <w:contextualSpacing/>
        <w:jc w:val="both"/>
        <w:rPr>
          <w:lang w:val="ru-RU"/>
        </w:rPr>
      </w:pPr>
      <w:r w:rsidRPr="00625B12">
        <w:rPr>
          <w:b/>
          <w:lang w:val="ru-RU"/>
        </w:rPr>
        <w:t>К предметам региональной компетенции</w:t>
      </w:r>
      <w:r w:rsidRPr="00625B12">
        <w:rPr>
          <w:lang w:val="ru-RU"/>
        </w:rPr>
        <w:t xml:space="preserve"> относятся «Родной язык», «Родная литература», «Культура народов РС (Я)». Предметы региональной компетенции ведутся с 1 по 11 классы по учебному плану.</w:t>
      </w:r>
    </w:p>
    <w:p w:rsidR="004A419A" w:rsidRPr="00477845" w:rsidRDefault="004A419A" w:rsidP="006C1C08">
      <w:pPr>
        <w:pStyle w:val="af2"/>
        <w:numPr>
          <w:ilvl w:val="0"/>
          <w:numId w:val="3"/>
        </w:numPr>
        <w:spacing w:line="360" w:lineRule="auto"/>
        <w:jc w:val="both"/>
        <w:rPr>
          <w:sz w:val="24"/>
          <w:szCs w:val="24"/>
        </w:rPr>
      </w:pPr>
      <w:proofErr w:type="gramStart"/>
      <w:r w:rsidRPr="00477845">
        <w:rPr>
          <w:sz w:val="24"/>
          <w:szCs w:val="24"/>
        </w:rPr>
        <w:t xml:space="preserve">Количество часов, отведенных на освоение обучающимися учебного плана школы, состоящего из обязательной части и части, формируемой участниками образовательного процесса (индивидуально-групповые занятия, курсы по выбору, проектно-исследовательская деятельность) не превышает в совокупности величину максимально допустимой недельной нагрузки в академических часах (п.10.5 СанПиН 2.4.2.2821-10). </w:t>
      </w:r>
      <w:proofErr w:type="gramEnd"/>
    </w:p>
    <w:p w:rsidR="004A419A" w:rsidRDefault="004A419A" w:rsidP="006C1C08">
      <w:pPr>
        <w:spacing w:line="360" w:lineRule="auto"/>
        <w:ind w:firstLine="708"/>
        <w:contextualSpacing/>
        <w:jc w:val="both"/>
        <w:rPr>
          <w:bCs/>
          <w:lang w:val="ru-RU"/>
        </w:rPr>
      </w:pPr>
      <w:r w:rsidRPr="00625B12">
        <w:rPr>
          <w:b/>
          <w:bCs/>
          <w:lang w:val="ru-RU"/>
        </w:rPr>
        <w:t xml:space="preserve">Компонент образовательного учреждения: </w:t>
      </w:r>
      <w:r w:rsidRPr="00625B12">
        <w:rPr>
          <w:bCs/>
          <w:lang w:val="ru-RU"/>
        </w:rPr>
        <w:t xml:space="preserve">Элективные курсы - </w:t>
      </w:r>
      <w:r w:rsidR="00897417">
        <w:rPr>
          <w:bCs/>
          <w:lang w:val="ru-RU"/>
        </w:rPr>
        <w:t xml:space="preserve">обязательные для посещения </w:t>
      </w:r>
      <w:r w:rsidRPr="00625B12">
        <w:rPr>
          <w:bCs/>
          <w:lang w:val="ru-RU"/>
        </w:rPr>
        <w:t xml:space="preserve"> по выбору </w:t>
      </w:r>
      <w:proofErr w:type="gramStart"/>
      <w:r w:rsidRPr="00625B12">
        <w:rPr>
          <w:bCs/>
          <w:lang w:val="ru-RU"/>
        </w:rPr>
        <w:t>обучающихся</w:t>
      </w:r>
      <w:proofErr w:type="gramEnd"/>
      <w:r w:rsidRPr="00625B12">
        <w:rPr>
          <w:bCs/>
          <w:lang w:val="ru-RU"/>
        </w:rPr>
        <w:t xml:space="preserve">, входящие в состав профиля обучения. Элективные курсы реализуются за счет компонента образовательного учреждения учебного плана и выполняют функцию поддержки изучения основных профильных предметов на заданном профильным стандартом уровне. </w:t>
      </w:r>
    </w:p>
    <w:p w:rsidR="004A419A" w:rsidRDefault="004A419A" w:rsidP="006C1C08">
      <w:pPr>
        <w:spacing w:line="360" w:lineRule="auto"/>
        <w:ind w:firstLine="567"/>
        <w:contextualSpacing/>
        <w:jc w:val="both"/>
        <w:rPr>
          <w:bCs/>
          <w:lang w:val="ru-RU"/>
        </w:rPr>
      </w:pPr>
      <w:r w:rsidRPr="00625B12">
        <w:rPr>
          <w:bCs/>
          <w:lang w:val="ru-RU"/>
        </w:rPr>
        <w:t>В 10 классе</w:t>
      </w:r>
      <w:r>
        <w:rPr>
          <w:bCs/>
          <w:lang w:val="ru-RU"/>
        </w:rPr>
        <w:t xml:space="preserve"> с политехническим профилем</w:t>
      </w:r>
      <w:r w:rsidRPr="00625B12">
        <w:rPr>
          <w:bCs/>
          <w:lang w:val="ru-RU"/>
        </w:rPr>
        <w:t xml:space="preserve"> представлены следующие элективные курсы:</w:t>
      </w:r>
    </w:p>
    <w:p w:rsidR="004A419A" w:rsidRPr="00625B12" w:rsidRDefault="004A419A" w:rsidP="006C1C08">
      <w:pPr>
        <w:spacing w:line="360" w:lineRule="auto"/>
        <w:ind w:firstLine="851"/>
        <w:contextualSpacing/>
        <w:jc w:val="both"/>
        <w:rPr>
          <w:lang w:val="ru-RU"/>
        </w:rPr>
      </w:pPr>
      <w:r w:rsidRPr="00625B12">
        <w:rPr>
          <w:lang w:val="ru-RU"/>
        </w:rPr>
        <w:t xml:space="preserve">-Сочинение-рассуждение; </w:t>
      </w:r>
    </w:p>
    <w:p w:rsidR="004A419A" w:rsidRPr="00625B12" w:rsidRDefault="004A419A" w:rsidP="006C1C08">
      <w:pPr>
        <w:spacing w:line="360" w:lineRule="auto"/>
        <w:ind w:firstLine="851"/>
        <w:contextualSpacing/>
        <w:jc w:val="both"/>
        <w:rPr>
          <w:lang w:val="ru-RU"/>
        </w:rPr>
      </w:pPr>
      <w:r w:rsidRPr="00625B12">
        <w:rPr>
          <w:lang w:val="ru-RU"/>
        </w:rPr>
        <w:t>-Экология</w:t>
      </w:r>
      <w:r>
        <w:rPr>
          <w:lang w:val="ru-RU"/>
        </w:rPr>
        <w:t>;</w:t>
      </w:r>
    </w:p>
    <w:p w:rsidR="004A419A" w:rsidRPr="00625B12" w:rsidRDefault="004A419A" w:rsidP="006C1C08">
      <w:pPr>
        <w:spacing w:line="360" w:lineRule="auto"/>
        <w:ind w:firstLine="851"/>
        <w:contextualSpacing/>
        <w:jc w:val="both"/>
        <w:rPr>
          <w:lang w:val="ru-RU"/>
        </w:rPr>
      </w:pPr>
      <w:r w:rsidRPr="00625B12">
        <w:rPr>
          <w:lang w:val="ru-RU"/>
        </w:rPr>
        <w:t>-</w:t>
      </w:r>
      <w:r>
        <w:rPr>
          <w:lang w:val="ru-RU"/>
        </w:rPr>
        <w:t xml:space="preserve"> В мире случайных закономерностей.</w:t>
      </w:r>
    </w:p>
    <w:p w:rsidR="004A419A" w:rsidRDefault="004A419A" w:rsidP="006C1C08">
      <w:pPr>
        <w:spacing w:line="360" w:lineRule="auto"/>
        <w:ind w:firstLine="708"/>
        <w:contextualSpacing/>
        <w:jc w:val="both"/>
        <w:rPr>
          <w:bCs/>
          <w:lang w:val="ru-RU"/>
        </w:rPr>
      </w:pPr>
      <w:r w:rsidRPr="00625B12">
        <w:rPr>
          <w:bCs/>
          <w:lang w:val="ru-RU"/>
        </w:rPr>
        <w:t>Социально-гуманитарный и политехнический профили в 11 классе представлены элективными курсами, имеющими программы:</w:t>
      </w:r>
    </w:p>
    <w:p w:rsidR="004A419A" w:rsidRPr="00625B12" w:rsidRDefault="004A419A" w:rsidP="006C1C08">
      <w:pPr>
        <w:spacing w:line="360" w:lineRule="auto"/>
        <w:ind w:firstLine="708"/>
        <w:contextualSpacing/>
        <w:jc w:val="both"/>
        <w:rPr>
          <w:lang w:val="ru-RU"/>
        </w:rPr>
      </w:pPr>
      <w:r w:rsidRPr="00625B12">
        <w:rPr>
          <w:bCs/>
          <w:lang w:val="ru-RU"/>
        </w:rPr>
        <w:t xml:space="preserve">  -</w:t>
      </w:r>
      <w:r w:rsidRPr="00625B12">
        <w:rPr>
          <w:lang w:val="ru-RU"/>
        </w:rPr>
        <w:t>Сочинение-рассуждение;</w:t>
      </w:r>
    </w:p>
    <w:p w:rsidR="004A419A" w:rsidRPr="00625B12" w:rsidRDefault="004A419A" w:rsidP="006C1C08">
      <w:pPr>
        <w:spacing w:line="360" w:lineRule="auto"/>
        <w:contextualSpacing/>
        <w:jc w:val="both"/>
        <w:rPr>
          <w:lang w:val="ru-RU"/>
        </w:rPr>
      </w:pPr>
      <w:r w:rsidRPr="00625B12">
        <w:rPr>
          <w:lang w:val="ru-RU"/>
        </w:rPr>
        <w:t>- Общая химия;</w:t>
      </w:r>
    </w:p>
    <w:p w:rsidR="004A419A" w:rsidRPr="00625B12" w:rsidRDefault="004A419A" w:rsidP="006C1C08">
      <w:pPr>
        <w:spacing w:line="360" w:lineRule="auto"/>
        <w:contextualSpacing/>
        <w:jc w:val="both"/>
        <w:rPr>
          <w:lang w:val="ru-RU"/>
        </w:rPr>
      </w:pPr>
      <w:r w:rsidRPr="00625B12">
        <w:rPr>
          <w:lang w:val="ru-RU"/>
        </w:rPr>
        <w:t>-</w:t>
      </w:r>
      <w:r>
        <w:rPr>
          <w:lang w:val="ru-RU"/>
        </w:rPr>
        <w:t xml:space="preserve"> В мире случайных закономерностей</w:t>
      </w:r>
    </w:p>
    <w:p w:rsidR="004A419A" w:rsidRPr="00625B12" w:rsidRDefault="004A419A" w:rsidP="006C1C08">
      <w:pPr>
        <w:spacing w:line="360" w:lineRule="auto"/>
        <w:ind w:firstLine="709"/>
        <w:contextualSpacing/>
        <w:jc w:val="both"/>
        <w:rPr>
          <w:b/>
          <w:lang w:val="ru-RU"/>
        </w:rPr>
      </w:pPr>
      <w:r w:rsidRPr="00625B12">
        <w:rPr>
          <w:b/>
          <w:lang w:val="ru-RU"/>
        </w:rPr>
        <w:t>С целью подготовки ЕГЭ в 10 и 11 классах проводятся консультации по русскому языку, математике,  физике.</w:t>
      </w:r>
      <w:r>
        <w:rPr>
          <w:b/>
          <w:lang w:val="ru-RU"/>
        </w:rPr>
        <w:t xml:space="preserve">  В 10 классах часы консультации проводятся 2 часа в неделю по основным предметам как русский язык и математика. В 11 классах по 1 часу по предметам: русский язык, математика, физика.</w:t>
      </w:r>
    </w:p>
    <w:p w:rsidR="004A419A" w:rsidRDefault="004A419A" w:rsidP="006C1C08">
      <w:pPr>
        <w:spacing w:line="360" w:lineRule="auto"/>
        <w:ind w:firstLine="360"/>
        <w:contextualSpacing/>
        <w:jc w:val="both"/>
        <w:rPr>
          <w:lang w:val="ru-RU"/>
        </w:rPr>
      </w:pPr>
      <w:r w:rsidRPr="00625B12">
        <w:rPr>
          <w:b/>
          <w:lang w:val="ru-RU"/>
        </w:rPr>
        <w:t xml:space="preserve">Часы проектной деятельности </w:t>
      </w:r>
      <w:r w:rsidRPr="00625B12">
        <w:rPr>
          <w:lang w:val="ru-RU"/>
        </w:rPr>
        <w:t xml:space="preserve">средней (полной) школы распределены по </w:t>
      </w:r>
      <w:r w:rsidRPr="00625B12">
        <w:rPr>
          <w:lang w:val="ru-RU"/>
        </w:rPr>
        <w:lastRenderedPageBreak/>
        <w:t xml:space="preserve">следующим курсам:  </w:t>
      </w:r>
    </w:p>
    <w:tbl>
      <w:tblPr>
        <w:tblStyle w:val="af3"/>
        <w:tblW w:w="5529" w:type="dxa"/>
        <w:tblInd w:w="675" w:type="dxa"/>
        <w:tblLayout w:type="fixed"/>
        <w:tblLook w:val="04A0"/>
      </w:tblPr>
      <w:tblGrid>
        <w:gridCol w:w="3764"/>
        <w:gridCol w:w="914"/>
        <w:gridCol w:w="851"/>
      </w:tblGrid>
      <w:tr w:rsidR="004A419A" w:rsidRPr="00477845" w:rsidTr="00C06D38">
        <w:tc>
          <w:tcPr>
            <w:tcW w:w="3764" w:type="dxa"/>
            <w:vAlign w:val="center"/>
          </w:tcPr>
          <w:p w:rsidR="004A419A" w:rsidRPr="008313E5" w:rsidRDefault="004A419A" w:rsidP="006C1C08">
            <w:pPr>
              <w:spacing w:line="360" w:lineRule="auto"/>
              <w:contextualSpacing/>
              <w:jc w:val="both"/>
              <w:rPr>
                <w:b/>
              </w:rPr>
            </w:pPr>
            <w:r w:rsidRPr="008313E5">
              <w:rPr>
                <w:b/>
              </w:rPr>
              <w:t>Наименование курсов/классы</w:t>
            </w:r>
          </w:p>
        </w:tc>
        <w:tc>
          <w:tcPr>
            <w:tcW w:w="914" w:type="dxa"/>
            <w:vAlign w:val="bottom"/>
          </w:tcPr>
          <w:p w:rsidR="004A419A" w:rsidRPr="008313E5" w:rsidRDefault="004A419A" w:rsidP="006C1C08">
            <w:pPr>
              <w:spacing w:line="360" w:lineRule="auto"/>
              <w:contextualSpacing/>
              <w:jc w:val="both"/>
              <w:rPr>
                <w:b/>
              </w:rPr>
            </w:pPr>
            <w:r w:rsidRPr="008313E5">
              <w:rPr>
                <w:b/>
              </w:rPr>
              <w:t>10</w:t>
            </w:r>
          </w:p>
        </w:tc>
        <w:tc>
          <w:tcPr>
            <w:tcW w:w="851" w:type="dxa"/>
            <w:vAlign w:val="bottom"/>
          </w:tcPr>
          <w:p w:rsidR="004A419A" w:rsidRPr="008313E5" w:rsidRDefault="004A419A" w:rsidP="006C1C08">
            <w:pPr>
              <w:spacing w:line="360" w:lineRule="auto"/>
              <w:contextualSpacing/>
              <w:jc w:val="both"/>
              <w:rPr>
                <w:b/>
              </w:rPr>
            </w:pPr>
            <w:r w:rsidRPr="008313E5">
              <w:rPr>
                <w:b/>
              </w:rPr>
              <w:t>11</w:t>
            </w:r>
          </w:p>
        </w:tc>
      </w:tr>
      <w:tr w:rsidR="004A419A" w:rsidRPr="00477845" w:rsidTr="00C06D38">
        <w:tc>
          <w:tcPr>
            <w:tcW w:w="3764"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r w:rsidRPr="00477845">
              <w:rPr>
                <w:rFonts w:ascii="Times New Roman" w:hAnsi="Times New Roman" w:cs="Times New Roman"/>
                <w:sz w:val="24"/>
                <w:szCs w:val="24"/>
              </w:rPr>
              <w:t>Моя профессиональная карьера</w:t>
            </w:r>
          </w:p>
        </w:tc>
        <w:tc>
          <w:tcPr>
            <w:tcW w:w="914"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r w:rsidRPr="00477845">
              <w:rPr>
                <w:rFonts w:ascii="Times New Roman" w:hAnsi="Times New Roman" w:cs="Times New Roman"/>
                <w:sz w:val="24"/>
                <w:szCs w:val="24"/>
              </w:rPr>
              <w:t>1</w:t>
            </w:r>
          </w:p>
        </w:tc>
        <w:tc>
          <w:tcPr>
            <w:tcW w:w="851"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r w:rsidRPr="00477845">
              <w:rPr>
                <w:rFonts w:ascii="Times New Roman" w:hAnsi="Times New Roman" w:cs="Times New Roman"/>
                <w:sz w:val="24"/>
                <w:szCs w:val="24"/>
              </w:rPr>
              <w:t>1</w:t>
            </w:r>
          </w:p>
        </w:tc>
      </w:tr>
      <w:tr w:rsidR="004A419A" w:rsidRPr="00477845" w:rsidTr="00C06D38">
        <w:tc>
          <w:tcPr>
            <w:tcW w:w="3764"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r w:rsidRPr="00477845">
              <w:rPr>
                <w:rFonts w:ascii="Times New Roman" w:hAnsi="Times New Roman" w:cs="Times New Roman"/>
                <w:sz w:val="24"/>
                <w:szCs w:val="24"/>
              </w:rPr>
              <w:t>Экономические расчеты на каждый день</w:t>
            </w:r>
          </w:p>
        </w:tc>
        <w:tc>
          <w:tcPr>
            <w:tcW w:w="914"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p>
        </w:tc>
        <w:tc>
          <w:tcPr>
            <w:tcW w:w="851"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r w:rsidRPr="00477845">
              <w:rPr>
                <w:rFonts w:ascii="Times New Roman" w:hAnsi="Times New Roman" w:cs="Times New Roman"/>
                <w:sz w:val="24"/>
                <w:szCs w:val="24"/>
              </w:rPr>
              <w:t>1</w:t>
            </w:r>
          </w:p>
        </w:tc>
      </w:tr>
      <w:tr w:rsidR="004A419A" w:rsidRPr="00477845" w:rsidTr="00C06D38">
        <w:tc>
          <w:tcPr>
            <w:tcW w:w="3764"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r w:rsidRPr="00477845">
              <w:rPr>
                <w:rFonts w:ascii="Times New Roman" w:hAnsi="Times New Roman" w:cs="Times New Roman"/>
                <w:sz w:val="24"/>
                <w:szCs w:val="24"/>
              </w:rPr>
              <w:t>Военно – патриотический клуб «Албан»</w:t>
            </w:r>
          </w:p>
        </w:tc>
        <w:tc>
          <w:tcPr>
            <w:tcW w:w="914"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p>
        </w:tc>
        <w:tc>
          <w:tcPr>
            <w:tcW w:w="851"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r w:rsidRPr="00477845">
              <w:rPr>
                <w:rFonts w:ascii="Times New Roman" w:hAnsi="Times New Roman" w:cs="Times New Roman"/>
                <w:sz w:val="24"/>
                <w:szCs w:val="24"/>
              </w:rPr>
              <w:t>1</w:t>
            </w:r>
          </w:p>
        </w:tc>
      </w:tr>
      <w:tr w:rsidR="004A419A" w:rsidRPr="00477845" w:rsidTr="00C06D38">
        <w:tc>
          <w:tcPr>
            <w:tcW w:w="3764"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r w:rsidRPr="00477845">
              <w:rPr>
                <w:rFonts w:ascii="Times New Roman" w:hAnsi="Times New Roman" w:cs="Times New Roman"/>
                <w:sz w:val="24"/>
                <w:szCs w:val="24"/>
              </w:rPr>
              <w:t>Виртуальный музей</w:t>
            </w:r>
          </w:p>
        </w:tc>
        <w:tc>
          <w:tcPr>
            <w:tcW w:w="914"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r w:rsidRPr="00477845">
              <w:rPr>
                <w:rFonts w:ascii="Times New Roman" w:hAnsi="Times New Roman" w:cs="Times New Roman"/>
                <w:sz w:val="24"/>
                <w:szCs w:val="24"/>
              </w:rPr>
              <w:t>2</w:t>
            </w:r>
          </w:p>
        </w:tc>
        <w:tc>
          <w:tcPr>
            <w:tcW w:w="851"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p>
        </w:tc>
      </w:tr>
      <w:tr w:rsidR="004A419A" w:rsidRPr="00477845" w:rsidTr="00C06D38">
        <w:tc>
          <w:tcPr>
            <w:tcW w:w="3764"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r w:rsidRPr="00477845">
              <w:rPr>
                <w:rFonts w:ascii="Times New Roman" w:hAnsi="Times New Roman" w:cs="Times New Roman"/>
                <w:sz w:val="24"/>
                <w:szCs w:val="24"/>
              </w:rPr>
              <w:t>Я будущий семьянин</w:t>
            </w:r>
          </w:p>
        </w:tc>
        <w:tc>
          <w:tcPr>
            <w:tcW w:w="914"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r w:rsidRPr="00477845">
              <w:rPr>
                <w:rFonts w:ascii="Times New Roman" w:hAnsi="Times New Roman" w:cs="Times New Roman"/>
                <w:sz w:val="24"/>
                <w:szCs w:val="24"/>
              </w:rPr>
              <w:t>1</w:t>
            </w:r>
          </w:p>
        </w:tc>
        <w:tc>
          <w:tcPr>
            <w:tcW w:w="851" w:type="dxa"/>
          </w:tcPr>
          <w:p w:rsidR="004A419A" w:rsidRPr="00477845" w:rsidRDefault="004A419A" w:rsidP="006C1C08">
            <w:pPr>
              <w:pStyle w:val="ConsPlusNormal"/>
              <w:widowControl/>
              <w:spacing w:line="360" w:lineRule="auto"/>
              <w:ind w:firstLine="0"/>
              <w:contextualSpacing/>
              <w:jc w:val="both"/>
              <w:rPr>
                <w:rFonts w:ascii="Times New Roman" w:hAnsi="Times New Roman" w:cs="Times New Roman"/>
                <w:sz w:val="24"/>
                <w:szCs w:val="24"/>
              </w:rPr>
            </w:pPr>
            <w:r w:rsidRPr="00477845">
              <w:rPr>
                <w:rFonts w:ascii="Times New Roman" w:hAnsi="Times New Roman" w:cs="Times New Roman"/>
                <w:sz w:val="24"/>
                <w:szCs w:val="24"/>
              </w:rPr>
              <w:t>1</w:t>
            </w:r>
          </w:p>
        </w:tc>
      </w:tr>
    </w:tbl>
    <w:p w:rsidR="004A419A" w:rsidRPr="00A22949" w:rsidRDefault="004A419A" w:rsidP="006C1C08">
      <w:pPr>
        <w:spacing w:line="360" w:lineRule="auto"/>
        <w:contextualSpacing/>
        <w:jc w:val="both"/>
      </w:pPr>
    </w:p>
    <w:p w:rsidR="004A419A" w:rsidRPr="00625B12" w:rsidRDefault="004A419A" w:rsidP="006C1C08">
      <w:pPr>
        <w:spacing w:line="360" w:lineRule="auto"/>
        <w:contextualSpacing/>
        <w:jc w:val="both"/>
        <w:rPr>
          <w:lang w:val="ru-RU"/>
        </w:rPr>
      </w:pPr>
      <w:r w:rsidRPr="00625B12">
        <w:rPr>
          <w:b/>
          <w:lang w:val="ru-RU"/>
        </w:rPr>
        <w:t>Деление классов на группы</w:t>
      </w:r>
    </w:p>
    <w:p w:rsidR="004A419A" w:rsidRPr="004A1AD2" w:rsidRDefault="004A419A" w:rsidP="006C1C08">
      <w:pPr>
        <w:pStyle w:val="210"/>
        <w:spacing w:after="0" w:line="360" w:lineRule="auto"/>
        <w:ind w:firstLine="567"/>
        <w:contextualSpacing/>
        <w:jc w:val="both"/>
      </w:pPr>
      <w:r w:rsidRPr="004A1AD2">
        <w:t xml:space="preserve">Классы разделены на группы юношей и девушек вне зависимости от наполняемости по физической культуре в 8-11 классах и технологии в 5-11 классах. </w:t>
      </w:r>
    </w:p>
    <w:p w:rsidR="004A419A" w:rsidRPr="004A1AD2" w:rsidRDefault="004A419A" w:rsidP="006C1C08">
      <w:pPr>
        <w:pStyle w:val="210"/>
        <w:spacing w:after="0" w:line="360" w:lineRule="auto"/>
        <w:ind w:firstLine="567"/>
        <w:contextualSpacing/>
        <w:jc w:val="both"/>
      </w:pPr>
      <w:r w:rsidRPr="004A1AD2">
        <w:t>Таким образом, специфика учебного плана и содержания образования позволяет:</w:t>
      </w:r>
    </w:p>
    <w:p w:rsidR="004A419A" w:rsidRPr="004A1AD2" w:rsidRDefault="004A419A" w:rsidP="006C1C08">
      <w:pPr>
        <w:pStyle w:val="a8"/>
        <w:numPr>
          <w:ilvl w:val="0"/>
          <w:numId w:val="4"/>
        </w:numPr>
        <w:tabs>
          <w:tab w:val="num" w:pos="180"/>
        </w:tabs>
        <w:suppressAutoHyphens/>
        <w:autoSpaceDE/>
        <w:autoSpaceDN/>
        <w:adjustRightInd/>
        <w:spacing w:after="0" w:line="360" w:lineRule="auto"/>
        <w:ind w:left="180"/>
        <w:contextualSpacing/>
        <w:jc w:val="both"/>
        <w:rPr>
          <w:lang w:val="ru-RU"/>
        </w:rPr>
      </w:pPr>
      <w:r w:rsidRPr="004A1AD2">
        <w:rPr>
          <w:lang w:val="ru-RU"/>
        </w:rPr>
        <w:t>обеспечить потребности заказчиков на образовательные услуги  достаточном уровне и определяет основную миссию школы – предоставление всем категориям детей реальной возможности получения начального общего, основного общего и среднего (полного) общего  образования, создания основы для последующего образования и самообразования, осознанного выбора и освоения профессии, формирования общей культуры личности обучающихся;</w:t>
      </w:r>
    </w:p>
    <w:p w:rsidR="004A419A" w:rsidRPr="004A1AD2" w:rsidRDefault="004A419A" w:rsidP="006C1C08">
      <w:pPr>
        <w:pStyle w:val="a8"/>
        <w:numPr>
          <w:ilvl w:val="0"/>
          <w:numId w:val="4"/>
        </w:numPr>
        <w:tabs>
          <w:tab w:val="num" w:pos="180"/>
        </w:tabs>
        <w:suppressAutoHyphens/>
        <w:autoSpaceDE/>
        <w:autoSpaceDN/>
        <w:adjustRightInd/>
        <w:spacing w:after="0" w:line="360" w:lineRule="auto"/>
        <w:ind w:left="180"/>
        <w:contextualSpacing/>
        <w:jc w:val="both"/>
        <w:rPr>
          <w:lang w:val="ru-RU"/>
        </w:rPr>
      </w:pPr>
      <w:r w:rsidRPr="004A1AD2">
        <w:rPr>
          <w:lang w:val="ru-RU"/>
        </w:rPr>
        <w:t xml:space="preserve">создать условия для дифференциации содержания обучения </w:t>
      </w:r>
      <w:r w:rsidRPr="004A1AD2">
        <w:rPr>
          <w:b/>
          <w:lang w:val="ru-RU"/>
        </w:rPr>
        <w:t>на третьей ступени</w:t>
      </w:r>
      <w:r w:rsidRPr="004A1AD2">
        <w:rPr>
          <w:lang w:val="ru-RU"/>
        </w:rPr>
        <w:t>, обеспечения потребностей заказчиков на достаточном уровне, основы для последующего образования и самообразования, осознанного выбора и освоения профессии, формирования общей культуры личности обучающихся.</w:t>
      </w:r>
    </w:p>
    <w:p w:rsidR="00316D2D" w:rsidRDefault="004A419A" w:rsidP="005B1B54">
      <w:pPr>
        <w:widowControl/>
        <w:autoSpaceDE/>
        <w:adjustRightInd/>
        <w:spacing w:after="200" w:line="360" w:lineRule="auto"/>
        <w:contextualSpacing/>
        <w:jc w:val="both"/>
        <w:rPr>
          <w:b/>
          <w:lang w:val="ru-RU"/>
        </w:rPr>
        <w:sectPr w:rsidR="00316D2D" w:rsidSect="0013759E">
          <w:footerReference w:type="default" r:id="rId9"/>
          <w:pgSz w:w="11906" w:h="16838"/>
          <w:pgMar w:top="1134" w:right="850" w:bottom="1134" w:left="1701" w:header="708" w:footer="708" w:gutter="0"/>
          <w:pgNumType w:start="1"/>
          <w:cols w:space="708"/>
          <w:titlePg/>
          <w:docGrid w:linePitch="360"/>
        </w:sectPr>
      </w:pPr>
      <w:r w:rsidRPr="00C574DB">
        <w:rPr>
          <w:rFonts w:eastAsia="Times New Roman"/>
          <w:lang w:val="ru-RU" w:eastAsia="en-US"/>
        </w:rPr>
        <w:t>Таким образом, учебный план   обеспечивает реализацию программ начального общего, основного общего и среднее (полное) общего    образования. Создает условия для успешной самореализации и самоопределения учащихся.  Повышенный  уровень изучения предметов, направлено на успешную сдачу единого государственного экзамена, а также поступления в учреждения высшего, среднего и начального профессионального образования.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r w:rsidR="00530D70">
        <w:rPr>
          <w:rFonts w:eastAsia="Times New Roman"/>
          <w:lang w:val="ru-RU" w:eastAsia="en-US"/>
        </w:rPr>
        <w:t>.</w:t>
      </w:r>
    </w:p>
    <w:p w:rsidR="00A1593E" w:rsidRPr="00F33864" w:rsidRDefault="00A1593E" w:rsidP="00557136">
      <w:pPr>
        <w:widowControl/>
        <w:autoSpaceDE/>
        <w:autoSpaceDN/>
        <w:adjustRightInd/>
        <w:spacing w:after="200" w:line="360" w:lineRule="auto"/>
        <w:contextualSpacing/>
        <w:jc w:val="center"/>
        <w:rPr>
          <w:b/>
          <w:lang w:val="ru-RU"/>
        </w:rPr>
      </w:pPr>
      <w:r w:rsidRPr="00F33864">
        <w:rPr>
          <w:b/>
          <w:lang w:val="ru-RU"/>
        </w:rPr>
        <w:lastRenderedPageBreak/>
        <w:t>Перечень учебников,  использующи</w:t>
      </w:r>
      <w:r w:rsidR="00F33864" w:rsidRPr="00F33864">
        <w:rPr>
          <w:b/>
          <w:lang w:val="ru-RU"/>
        </w:rPr>
        <w:t xml:space="preserve">хся в образовательном процессе </w:t>
      </w:r>
      <w:r w:rsidRPr="00A1593E">
        <w:rPr>
          <w:b/>
          <w:lang w:val="ru-RU"/>
        </w:rPr>
        <w:t xml:space="preserve">МБОУ «Ытык-Кюельской средней общеобразовательной школе № 2 имени Д.А. Петрова» </w:t>
      </w:r>
      <w:r w:rsidRPr="00F33864">
        <w:rPr>
          <w:b/>
          <w:lang w:val="ru-RU"/>
        </w:rPr>
        <w:t>на 2015-2016 учебный год</w:t>
      </w:r>
      <w:r w:rsidR="00F33864">
        <w:rPr>
          <w:b/>
          <w:lang w:val="ru-RU"/>
        </w:rPr>
        <w:t>.</w:t>
      </w:r>
    </w:p>
    <w:p w:rsidR="00A1593E" w:rsidRPr="00F33864" w:rsidRDefault="00A1593E" w:rsidP="006C1C08">
      <w:pPr>
        <w:spacing w:line="360" w:lineRule="auto"/>
        <w:contextualSpacing/>
        <w:jc w:val="both"/>
        <w:rPr>
          <w:lang w:val="ru-RU"/>
        </w:rPr>
      </w:pPr>
    </w:p>
    <w:tbl>
      <w:tblPr>
        <w:tblStyle w:val="af3"/>
        <w:tblW w:w="14928" w:type="dxa"/>
        <w:tblLayout w:type="fixed"/>
        <w:tblLook w:val="04A0"/>
      </w:tblPr>
      <w:tblGrid>
        <w:gridCol w:w="817"/>
        <w:gridCol w:w="1276"/>
        <w:gridCol w:w="742"/>
        <w:gridCol w:w="817"/>
        <w:gridCol w:w="2410"/>
        <w:gridCol w:w="3544"/>
        <w:gridCol w:w="2268"/>
        <w:gridCol w:w="1134"/>
        <w:gridCol w:w="850"/>
        <w:gridCol w:w="1070"/>
      </w:tblGrid>
      <w:tr w:rsidR="00316D2D" w:rsidRPr="00316D2D" w:rsidTr="00530D70">
        <w:tc>
          <w:tcPr>
            <w:tcW w:w="817" w:type="dxa"/>
            <w:vMerge w:val="restart"/>
          </w:tcPr>
          <w:p w:rsidR="00316D2D" w:rsidRPr="00316D2D" w:rsidRDefault="00316D2D" w:rsidP="006C1C08">
            <w:pPr>
              <w:spacing w:line="360" w:lineRule="auto"/>
              <w:contextualSpacing/>
              <w:jc w:val="center"/>
              <w:rPr>
                <w:b/>
              </w:rPr>
            </w:pPr>
            <w:r w:rsidRPr="00316D2D">
              <w:rPr>
                <w:b/>
              </w:rPr>
              <w:t>№</w:t>
            </w:r>
          </w:p>
        </w:tc>
        <w:tc>
          <w:tcPr>
            <w:tcW w:w="1276" w:type="dxa"/>
            <w:vMerge w:val="restart"/>
          </w:tcPr>
          <w:p w:rsidR="00316D2D" w:rsidRPr="00316D2D" w:rsidRDefault="00316D2D" w:rsidP="006C1C08">
            <w:pPr>
              <w:spacing w:line="360" w:lineRule="auto"/>
              <w:contextualSpacing/>
              <w:jc w:val="center"/>
              <w:rPr>
                <w:b/>
              </w:rPr>
            </w:pPr>
            <w:r w:rsidRPr="00316D2D">
              <w:rPr>
                <w:b/>
              </w:rPr>
              <w:t>Класс</w:t>
            </w:r>
          </w:p>
        </w:tc>
        <w:tc>
          <w:tcPr>
            <w:tcW w:w="1559" w:type="dxa"/>
            <w:gridSpan w:val="2"/>
            <w:vMerge w:val="restart"/>
          </w:tcPr>
          <w:p w:rsidR="00316D2D" w:rsidRPr="00316D2D" w:rsidRDefault="00316D2D" w:rsidP="006C1C08">
            <w:pPr>
              <w:spacing w:line="360" w:lineRule="auto"/>
              <w:contextualSpacing/>
              <w:jc w:val="center"/>
              <w:rPr>
                <w:b/>
                <w:color w:val="000000"/>
              </w:rPr>
            </w:pPr>
            <w:r w:rsidRPr="00316D2D">
              <w:rPr>
                <w:b/>
                <w:color w:val="000000"/>
              </w:rPr>
              <w:t>Порядковый номер учебника</w:t>
            </w:r>
          </w:p>
          <w:p w:rsidR="00316D2D" w:rsidRPr="00316D2D" w:rsidRDefault="00316D2D" w:rsidP="006C1C08">
            <w:pPr>
              <w:spacing w:line="360" w:lineRule="auto"/>
              <w:contextualSpacing/>
              <w:jc w:val="center"/>
              <w:rPr>
                <w:b/>
                <w:color w:val="000000"/>
              </w:rPr>
            </w:pPr>
            <w:r w:rsidRPr="00316D2D">
              <w:rPr>
                <w:b/>
                <w:color w:val="000000"/>
              </w:rPr>
              <w:t>по ФПУ</w:t>
            </w:r>
          </w:p>
          <w:p w:rsidR="00316D2D" w:rsidRPr="00316D2D" w:rsidRDefault="00316D2D" w:rsidP="006C1C08">
            <w:pPr>
              <w:spacing w:line="360" w:lineRule="auto"/>
              <w:contextualSpacing/>
              <w:jc w:val="center"/>
              <w:rPr>
                <w:b/>
              </w:rPr>
            </w:pPr>
          </w:p>
        </w:tc>
        <w:tc>
          <w:tcPr>
            <w:tcW w:w="2410" w:type="dxa"/>
            <w:vMerge w:val="restart"/>
          </w:tcPr>
          <w:p w:rsidR="00316D2D" w:rsidRPr="00316D2D" w:rsidRDefault="00316D2D" w:rsidP="006C1C08">
            <w:pPr>
              <w:spacing w:line="360" w:lineRule="auto"/>
              <w:contextualSpacing/>
              <w:jc w:val="center"/>
              <w:rPr>
                <w:b/>
              </w:rPr>
            </w:pPr>
            <w:r w:rsidRPr="00316D2D">
              <w:rPr>
                <w:b/>
              </w:rPr>
              <w:t>Предмет</w:t>
            </w:r>
          </w:p>
        </w:tc>
        <w:tc>
          <w:tcPr>
            <w:tcW w:w="3544" w:type="dxa"/>
            <w:vMerge w:val="restart"/>
          </w:tcPr>
          <w:p w:rsidR="00316D2D" w:rsidRPr="00316D2D" w:rsidRDefault="00316D2D" w:rsidP="006C1C08">
            <w:pPr>
              <w:spacing w:line="360" w:lineRule="auto"/>
              <w:contextualSpacing/>
              <w:jc w:val="center"/>
              <w:rPr>
                <w:b/>
              </w:rPr>
            </w:pPr>
            <w:r w:rsidRPr="00316D2D">
              <w:rPr>
                <w:b/>
              </w:rPr>
              <w:t>Наименование учебника</w:t>
            </w:r>
          </w:p>
        </w:tc>
        <w:tc>
          <w:tcPr>
            <w:tcW w:w="2268" w:type="dxa"/>
            <w:vMerge w:val="restart"/>
          </w:tcPr>
          <w:p w:rsidR="00316D2D" w:rsidRPr="00316D2D" w:rsidRDefault="00316D2D" w:rsidP="006C1C08">
            <w:pPr>
              <w:spacing w:line="360" w:lineRule="auto"/>
              <w:contextualSpacing/>
              <w:jc w:val="center"/>
              <w:rPr>
                <w:b/>
              </w:rPr>
            </w:pPr>
            <w:r w:rsidRPr="00316D2D">
              <w:rPr>
                <w:b/>
              </w:rPr>
              <w:t>Автор</w:t>
            </w:r>
          </w:p>
        </w:tc>
        <w:tc>
          <w:tcPr>
            <w:tcW w:w="1134" w:type="dxa"/>
            <w:vMerge w:val="restart"/>
          </w:tcPr>
          <w:p w:rsidR="00316D2D" w:rsidRPr="00316D2D" w:rsidRDefault="00316D2D" w:rsidP="006C1C08">
            <w:pPr>
              <w:spacing w:line="360" w:lineRule="auto"/>
              <w:contextualSpacing/>
              <w:jc w:val="center"/>
              <w:rPr>
                <w:b/>
              </w:rPr>
            </w:pPr>
            <w:r w:rsidRPr="00316D2D">
              <w:rPr>
                <w:b/>
              </w:rPr>
              <w:t>Год издания</w:t>
            </w:r>
          </w:p>
        </w:tc>
        <w:tc>
          <w:tcPr>
            <w:tcW w:w="1920" w:type="dxa"/>
            <w:gridSpan w:val="2"/>
          </w:tcPr>
          <w:p w:rsidR="00316D2D" w:rsidRPr="00316D2D" w:rsidRDefault="00316D2D" w:rsidP="006C1C08">
            <w:pPr>
              <w:spacing w:line="360" w:lineRule="auto"/>
              <w:contextualSpacing/>
              <w:jc w:val="center"/>
              <w:rPr>
                <w:b/>
              </w:rPr>
            </w:pPr>
            <w:r w:rsidRPr="00316D2D">
              <w:rPr>
                <w:b/>
              </w:rPr>
              <w:t>Обеспеченность учащихся учебником</w:t>
            </w:r>
          </w:p>
        </w:tc>
      </w:tr>
      <w:tr w:rsidR="00316D2D" w:rsidRPr="00316D2D" w:rsidTr="00530D70">
        <w:tc>
          <w:tcPr>
            <w:tcW w:w="817" w:type="dxa"/>
            <w:vMerge/>
          </w:tcPr>
          <w:p w:rsidR="00316D2D" w:rsidRPr="00316D2D" w:rsidRDefault="00316D2D" w:rsidP="006C1C08">
            <w:pPr>
              <w:spacing w:line="360" w:lineRule="auto"/>
              <w:contextualSpacing/>
              <w:jc w:val="center"/>
              <w:rPr>
                <w:b/>
              </w:rPr>
            </w:pPr>
          </w:p>
        </w:tc>
        <w:tc>
          <w:tcPr>
            <w:tcW w:w="1276" w:type="dxa"/>
            <w:vMerge/>
          </w:tcPr>
          <w:p w:rsidR="00316D2D" w:rsidRPr="00316D2D" w:rsidRDefault="00316D2D" w:rsidP="006C1C08">
            <w:pPr>
              <w:spacing w:line="360" w:lineRule="auto"/>
              <w:contextualSpacing/>
              <w:jc w:val="center"/>
              <w:rPr>
                <w:b/>
              </w:rPr>
            </w:pPr>
          </w:p>
        </w:tc>
        <w:tc>
          <w:tcPr>
            <w:tcW w:w="1559" w:type="dxa"/>
            <w:gridSpan w:val="2"/>
            <w:vMerge/>
          </w:tcPr>
          <w:p w:rsidR="00316D2D" w:rsidRPr="00316D2D" w:rsidRDefault="00316D2D" w:rsidP="006C1C08">
            <w:pPr>
              <w:spacing w:line="360" w:lineRule="auto"/>
              <w:contextualSpacing/>
              <w:jc w:val="center"/>
              <w:rPr>
                <w:b/>
              </w:rPr>
            </w:pPr>
          </w:p>
        </w:tc>
        <w:tc>
          <w:tcPr>
            <w:tcW w:w="2410" w:type="dxa"/>
            <w:vMerge/>
          </w:tcPr>
          <w:p w:rsidR="00316D2D" w:rsidRPr="00316D2D" w:rsidRDefault="00316D2D" w:rsidP="006C1C08">
            <w:pPr>
              <w:spacing w:line="360" w:lineRule="auto"/>
              <w:contextualSpacing/>
              <w:jc w:val="center"/>
              <w:rPr>
                <w:b/>
              </w:rPr>
            </w:pPr>
          </w:p>
        </w:tc>
        <w:tc>
          <w:tcPr>
            <w:tcW w:w="3544" w:type="dxa"/>
            <w:vMerge/>
          </w:tcPr>
          <w:p w:rsidR="00316D2D" w:rsidRPr="00316D2D" w:rsidRDefault="00316D2D" w:rsidP="006C1C08">
            <w:pPr>
              <w:spacing w:line="360" w:lineRule="auto"/>
              <w:contextualSpacing/>
              <w:jc w:val="center"/>
              <w:rPr>
                <w:b/>
              </w:rPr>
            </w:pPr>
          </w:p>
        </w:tc>
        <w:tc>
          <w:tcPr>
            <w:tcW w:w="2268" w:type="dxa"/>
            <w:vMerge/>
          </w:tcPr>
          <w:p w:rsidR="00316D2D" w:rsidRPr="00316D2D" w:rsidRDefault="00316D2D" w:rsidP="006C1C08">
            <w:pPr>
              <w:spacing w:line="360" w:lineRule="auto"/>
              <w:contextualSpacing/>
              <w:jc w:val="center"/>
              <w:rPr>
                <w:b/>
              </w:rPr>
            </w:pPr>
          </w:p>
        </w:tc>
        <w:tc>
          <w:tcPr>
            <w:tcW w:w="1134" w:type="dxa"/>
            <w:vMerge/>
          </w:tcPr>
          <w:p w:rsidR="00316D2D" w:rsidRPr="00316D2D" w:rsidRDefault="00316D2D" w:rsidP="006C1C08">
            <w:pPr>
              <w:spacing w:line="360" w:lineRule="auto"/>
              <w:contextualSpacing/>
              <w:jc w:val="center"/>
              <w:rPr>
                <w:b/>
              </w:rPr>
            </w:pPr>
          </w:p>
        </w:tc>
        <w:tc>
          <w:tcPr>
            <w:tcW w:w="850" w:type="dxa"/>
          </w:tcPr>
          <w:p w:rsidR="00316D2D" w:rsidRPr="00316D2D" w:rsidRDefault="00316D2D" w:rsidP="006C1C08">
            <w:pPr>
              <w:spacing w:line="360" w:lineRule="auto"/>
              <w:contextualSpacing/>
              <w:jc w:val="center"/>
              <w:rPr>
                <w:b/>
              </w:rPr>
            </w:pPr>
            <w:r w:rsidRPr="00316D2D">
              <w:rPr>
                <w:b/>
              </w:rPr>
              <w:t>%</w:t>
            </w:r>
          </w:p>
        </w:tc>
        <w:tc>
          <w:tcPr>
            <w:tcW w:w="1070" w:type="dxa"/>
          </w:tcPr>
          <w:p w:rsidR="00316D2D" w:rsidRPr="00316D2D" w:rsidRDefault="00316D2D" w:rsidP="006C1C08">
            <w:pPr>
              <w:spacing w:line="360" w:lineRule="auto"/>
              <w:contextualSpacing/>
              <w:jc w:val="center"/>
              <w:rPr>
                <w:b/>
              </w:rPr>
            </w:pPr>
            <w:proofErr w:type="gramStart"/>
            <w:r w:rsidRPr="00316D2D">
              <w:rPr>
                <w:b/>
              </w:rPr>
              <w:t>экз</w:t>
            </w:r>
            <w:proofErr w:type="gramEnd"/>
            <w:r w:rsidRPr="00316D2D">
              <w:rPr>
                <w:b/>
              </w:rPr>
              <w:t>.</w:t>
            </w:r>
          </w:p>
        </w:tc>
      </w:tr>
      <w:tr w:rsidR="00316D2D" w:rsidRPr="00316D2D" w:rsidTr="00530D70">
        <w:tc>
          <w:tcPr>
            <w:tcW w:w="2835" w:type="dxa"/>
            <w:gridSpan w:val="3"/>
          </w:tcPr>
          <w:p w:rsidR="00316D2D" w:rsidRPr="00316D2D" w:rsidRDefault="00316D2D" w:rsidP="006C1C08">
            <w:pPr>
              <w:spacing w:line="360" w:lineRule="auto"/>
              <w:contextualSpacing/>
              <w:jc w:val="center"/>
              <w:rPr>
                <w:b/>
              </w:rPr>
            </w:pPr>
          </w:p>
        </w:tc>
        <w:tc>
          <w:tcPr>
            <w:tcW w:w="12093" w:type="dxa"/>
            <w:gridSpan w:val="7"/>
          </w:tcPr>
          <w:p w:rsidR="00316D2D" w:rsidRPr="00316D2D" w:rsidRDefault="00316D2D" w:rsidP="006C1C08">
            <w:pPr>
              <w:spacing w:line="360" w:lineRule="auto"/>
              <w:contextualSpacing/>
              <w:jc w:val="center"/>
              <w:rPr>
                <w:b/>
              </w:rPr>
            </w:pPr>
            <w:r w:rsidRPr="00316D2D">
              <w:rPr>
                <w:b/>
              </w:rPr>
              <w:t>СРЕДНЯЯ  ШКОЛА   10-11 КЛАССЫ</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jc w:val="center"/>
              <w:rPr>
                <w:b/>
              </w:rPr>
            </w:pPr>
            <w:r w:rsidRPr="00316D2D">
              <w:rPr>
                <w:b/>
              </w:rPr>
              <w:t>10</w:t>
            </w:r>
          </w:p>
          <w:p w:rsidR="00316D2D" w:rsidRPr="00316D2D" w:rsidRDefault="00316D2D" w:rsidP="006C1C08">
            <w:pPr>
              <w:spacing w:line="360" w:lineRule="auto"/>
              <w:contextualSpacing/>
              <w:jc w:val="center"/>
              <w:rPr>
                <w:b/>
              </w:rPr>
            </w:pPr>
            <w:r w:rsidRPr="00316D2D">
              <w:rPr>
                <w:b/>
              </w:rPr>
              <w:t>(4 уч)</w:t>
            </w:r>
          </w:p>
        </w:tc>
        <w:tc>
          <w:tcPr>
            <w:tcW w:w="1559" w:type="dxa"/>
            <w:gridSpan w:val="2"/>
          </w:tcPr>
          <w:p w:rsidR="00316D2D" w:rsidRPr="00316D2D" w:rsidRDefault="00316D2D" w:rsidP="006C1C08">
            <w:pPr>
              <w:spacing w:line="360" w:lineRule="auto"/>
              <w:contextualSpacing/>
            </w:pPr>
            <w:r w:rsidRPr="00316D2D">
              <w:rPr>
                <w:color w:val="000000"/>
              </w:rPr>
              <w:t>1.3.4.1.5.1</w:t>
            </w:r>
          </w:p>
        </w:tc>
        <w:tc>
          <w:tcPr>
            <w:tcW w:w="2410" w:type="dxa"/>
          </w:tcPr>
          <w:p w:rsidR="00316D2D" w:rsidRPr="00316D2D" w:rsidRDefault="00316D2D" w:rsidP="006C1C08">
            <w:pPr>
              <w:spacing w:line="360" w:lineRule="auto"/>
              <w:contextualSpacing/>
            </w:pPr>
            <w:r w:rsidRPr="00316D2D">
              <w:t xml:space="preserve">Алгебра </w:t>
            </w:r>
          </w:p>
        </w:tc>
        <w:tc>
          <w:tcPr>
            <w:tcW w:w="3544" w:type="dxa"/>
          </w:tcPr>
          <w:p w:rsidR="00316D2D" w:rsidRPr="00316D2D" w:rsidRDefault="00316D2D" w:rsidP="006C1C08">
            <w:pPr>
              <w:spacing w:line="360" w:lineRule="auto"/>
              <w:contextualSpacing/>
              <w:rPr>
                <w:lang w:val="ru-RU"/>
              </w:rPr>
            </w:pPr>
            <w:r w:rsidRPr="00316D2D">
              <w:rPr>
                <w:lang w:val="ru-RU"/>
              </w:rPr>
              <w:t>Алгебра и начала анализа. Учебник.10-11 кл</w:t>
            </w:r>
          </w:p>
        </w:tc>
        <w:tc>
          <w:tcPr>
            <w:tcW w:w="2268" w:type="dxa"/>
          </w:tcPr>
          <w:p w:rsidR="00316D2D" w:rsidRPr="00316D2D" w:rsidRDefault="00316D2D" w:rsidP="006C1C08">
            <w:pPr>
              <w:spacing w:line="360" w:lineRule="auto"/>
              <w:contextualSpacing/>
            </w:pPr>
            <w:r w:rsidRPr="00316D2D">
              <w:t>Мордкович А.Г.</w:t>
            </w:r>
          </w:p>
        </w:tc>
        <w:tc>
          <w:tcPr>
            <w:tcW w:w="1134" w:type="dxa"/>
          </w:tcPr>
          <w:p w:rsidR="00316D2D" w:rsidRPr="00316D2D" w:rsidRDefault="00316D2D" w:rsidP="006C1C08">
            <w:pPr>
              <w:spacing w:line="360" w:lineRule="auto"/>
              <w:contextualSpacing/>
            </w:pPr>
            <w:r w:rsidRPr="00316D2D">
              <w:t>2012</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25</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jc w:val="center"/>
              <w:rPr>
                <w:b/>
              </w:rPr>
            </w:pPr>
          </w:p>
        </w:tc>
        <w:tc>
          <w:tcPr>
            <w:tcW w:w="1559" w:type="dxa"/>
            <w:gridSpan w:val="2"/>
            <w:vAlign w:val="center"/>
          </w:tcPr>
          <w:p w:rsidR="00316D2D" w:rsidRPr="00316D2D" w:rsidRDefault="00316D2D" w:rsidP="006C1C08">
            <w:pPr>
              <w:spacing w:line="360" w:lineRule="auto"/>
              <w:contextualSpacing/>
              <w:rPr>
                <w:color w:val="000000"/>
              </w:rPr>
            </w:pPr>
            <w:r w:rsidRPr="00316D2D">
              <w:rPr>
                <w:color w:val="000000"/>
              </w:rPr>
              <w:t>1.3.4.1.5.1</w:t>
            </w:r>
          </w:p>
        </w:tc>
        <w:tc>
          <w:tcPr>
            <w:tcW w:w="2410" w:type="dxa"/>
          </w:tcPr>
          <w:p w:rsidR="00316D2D" w:rsidRPr="00316D2D" w:rsidRDefault="00316D2D" w:rsidP="006C1C08">
            <w:pPr>
              <w:spacing w:line="360" w:lineRule="auto"/>
              <w:contextualSpacing/>
              <w:rPr>
                <w:color w:val="000000"/>
              </w:rPr>
            </w:pPr>
          </w:p>
        </w:tc>
        <w:tc>
          <w:tcPr>
            <w:tcW w:w="3544" w:type="dxa"/>
          </w:tcPr>
          <w:p w:rsidR="00316D2D" w:rsidRPr="00316D2D" w:rsidRDefault="00316D2D" w:rsidP="006C1C08">
            <w:pPr>
              <w:spacing w:line="360" w:lineRule="auto"/>
              <w:contextualSpacing/>
              <w:rPr>
                <w:lang w:val="ru-RU"/>
              </w:rPr>
            </w:pPr>
            <w:r w:rsidRPr="00316D2D">
              <w:rPr>
                <w:lang w:val="ru-RU"/>
              </w:rPr>
              <w:t>Алгебра и начала анализа. Задачник 10-11кл</w:t>
            </w:r>
          </w:p>
        </w:tc>
        <w:tc>
          <w:tcPr>
            <w:tcW w:w="2268" w:type="dxa"/>
          </w:tcPr>
          <w:p w:rsidR="00316D2D" w:rsidRPr="00316D2D" w:rsidRDefault="00316D2D" w:rsidP="006C1C08">
            <w:pPr>
              <w:spacing w:line="360" w:lineRule="auto"/>
              <w:contextualSpacing/>
              <w:rPr>
                <w:lang w:val="ru-RU"/>
              </w:rPr>
            </w:pPr>
            <w:r w:rsidRPr="00316D2D">
              <w:rPr>
                <w:color w:val="000000"/>
                <w:lang w:val="ru-RU"/>
              </w:rPr>
              <w:t>Мордкович А.Г., Семенов П.В.</w:t>
            </w:r>
          </w:p>
        </w:tc>
        <w:tc>
          <w:tcPr>
            <w:tcW w:w="1134" w:type="dxa"/>
          </w:tcPr>
          <w:p w:rsidR="00316D2D" w:rsidRPr="00316D2D" w:rsidRDefault="00316D2D" w:rsidP="006C1C08">
            <w:pPr>
              <w:spacing w:line="360" w:lineRule="auto"/>
              <w:contextualSpacing/>
            </w:pPr>
            <w:r w:rsidRPr="00316D2D">
              <w:t>2012</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25</w:t>
            </w:r>
          </w:p>
        </w:tc>
      </w:tr>
      <w:tr w:rsidR="00316D2D" w:rsidRPr="00316D2D" w:rsidTr="00530D70">
        <w:trPr>
          <w:trHeight w:val="446"/>
        </w:trPr>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r w:rsidRPr="00316D2D">
              <w:rPr>
                <w:color w:val="000000"/>
              </w:rPr>
              <w:t>1.3.4.1.2.1</w:t>
            </w:r>
          </w:p>
        </w:tc>
        <w:tc>
          <w:tcPr>
            <w:tcW w:w="2410" w:type="dxa"/>
          </w:tcPr>
          <w:p w:rsidR="00316D2D" w:rsidRPr="00316D2D" w:rsidRDefault="00316D2D" w:rsidP="006C1C08">
            <w:pPr>
              <w:spacing w:line="360" w:lineRule="auto"/>
              <w:contextualSpacing/>
            </w:pPr>
            <w:r w:rsidRPr="00316D2D">
              <w:t>Геометрия</w:t>
            </w:r>
          </w:p>
        </w:tc>
        <w:tc>
          <w:tcPr>
            <w:tcW w:w="3544" w:type="dxa"/>
          </w:tcPr>
          <w:p w:rsidR="00316D2D" w:rsidRPr="00316D2D" w:rsidRDefault="00316D2D" w:rsidP="006C1C08">
            <w:pPr>
              <w:spacing w:line="360" w:lineRule="auto"/>
              <w:contextualSpacing/>
            </w:pPr>
            <w:r w:rsidRPr="00316D2D">
              <w:t>Геометрия 10-11 кл</w:t>
            </w:r>
          </w:p>
        </w:tc>
        <w:tc>
          <w:tcPr>
            <w:tcW w:w="2268" w:type="dxa"/>
          </w:tcPr>
          <w:p w:rsidR="00316D2D" w:rsidRPr="00316D2D" w:rsidRDefault="00316D2D" w:rsidP="006C1C08">
            <w:pPr>
              <w:spacing w:line="360" w:lineRule="auto"/>
              <w:contextualSpacing/>
              <w:rPr>
                <w:lang w:val="ru-RU"/>
              </w:rPr>
            </w:pPr>
            <w:r w:rsidRPr="00316D2D">
              <w:rPr>
                <w:color w:val="000000"/>
                <w:lang w:val="ru-RU"/>
              </w:rPr>
              <w:t>Атанасян Л.С., Бутузов В.Ф., Кадомцев С.Б. и др.</w:t>
            </w:r>
          </w:p>
        </w:tc>
        <w:tc>
          <w:tcPr>
            <w:tcW w:w="1134" w:type="dxa"/>
          </w:tcPr>
          <w:p w:rsidR="00316D2D" w:rsidRPr="00316D2D" w:rsidRDefault="00316D2D" w:rsidP="006C1C08">
            <w:pPr>
              <w:spacing w:line="360" w:lineRule="auto"/>
              <w:contextualSpacing/>
            </w:pPr>
            <w:r w:rsidRPr="00316D2D">
              <w:t>2009</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45</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r w:rsidRPr="00316D2D">
              <w:rPr>
                <w:color w:val="000000"/>
              </w:rPr>
              <w:t>1.3.1.1.3.1</w:t>
            </w:r>
          </w:p>
        </w:tc>
        <w:tc>
          <w:tcPr>
            <w:tcW w:w="2410" w:type="dxa"/>
          </w:tcPr>
          <w:p w:rsidR="00316D2D" w:rsidRPr="00316D2D" w:rsidRDefault="00316D2D" w:rsidP="006C1C08">
            <w:pPr>
              <w:spacing w:line="360" w:lineRule="auto"/>
              <w:contextualSpacing/>
            </w:pPr>
            <w:r w:rsidRPr="00316D2D">
              <w:t>Русский язык</w:t>
            </w:r>
          </w:p>
        </w:tc>
        <w:tc>
          <w:tcPr>
            <w:tcW w:w="3544" w:type="dxa"/>
          </w:tcPr>
          <w:p w:rsidR="00316D2D" w:rsidRPr="00316D2D" w:rsidRDefault="00316D2D" w:rsidP="006C1C08">
            <w:pPr>
              <w:spacing w:line="360" w:lineRule="auto"/>
              <w:contextualSpacing/>
            </w:pPr>
            <w:r w:rsidRPr="00316D2D">
              <w:t>Русский язык 10-11 кл</w:t>
            </w:r>
          </w:p>
        </w:tc>
        <w:tc>
          <w:tcPr>
            <w:tcW w:w="2268" w:type="dxa"/>
          </w:tcPr>
          <w:p w:rsidR="00316D2D" w:rsidRPr="00316D2D" w:rsidRDefault="00316D2D" w:rsidP="006C1C08">
            <w:pPr>
              <w:spacing w:line="360" w:lineRule="auto"/>
              <w:contextualSpacing/>
              <w:rPr>
                <w:lang w:val="ru-RU"/>
              </w:rPr>
            </w:pPr>
            <w:r w:rsidRPr="00316D2D">
              <w:rPr>
                <w:color w:val="000000"/>
                <w:lang w:val="ru-RU"/>
              </w:rPr>
              <w:t xml:space="preserve">Гольцова Н.Г., </w:t>
            </w:r>
            <w:r w:rsidRPr="00316D2D">
              <w:rPr>
                <w:color w:val="000000"/>
                <w:lang w:val="ru-RU"/>
              </w:rPr>
              <w:br/>
              <w:t>Шамшин И.В.,</w:t>
            </w:r>
            <w:r w:rsidRPr="00316D2D">
              <w:rPr>
                <w:color w:val="000000"/>
                <w:lang w:val="ru-RU"/>
              </w:rPr>
              <w:br/>
              <w:t>Мищерина М.А.</w:t>
            </w:r>
          </w:p>
        </w:tc>
        <w:tc>
          <w:tcPr>
            <w:tcW w:w="1134" w:type="dxa"/>
          </w:tcPr>
          <w:p w:rsidR="00316D2D" w:rsidRPr="00316D2D" w:rsidRDefault="00316D2D" w:rsidP="006C1C08">
            <w:pPr>
              <w:spacing w:line="360" w:lineRule="auto"/>
              <w:contextualSpacing/>
            </w:pPr>
            <w:r w:rsidRPr="00316D2D">
              <w:t>2012</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25</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p>
        </w:tc>
        <w:tc>
          <w:tcPr>
            <w:tcW w:w="2410" w:type="dxa"/>
          </w:tcPr>
          <w:p w:rsidR="00316D2D" w:rsidRPr="00316D2D" w:rsidRDefault="00316D2D" w:rsidP="006C1C08">
            <w:pPr>
              <w:spacing w:line="360" w:lineRule="auto"/>
              <w:contextualSpacing/>
            </w:pPr>
            <w:r w:rsidRPr="00316D2D">
              <w:t>Русская литература</w:t>
            </w:r>
          </w:p>
        </w:tc>
        <w:tc>
          <w:tcPr>
            <w:tcW w:w="3544" w:type="dxa"/>
          </w:tcPr>
          <w:p w:rsidR="00316D2D" w:rsidRPr="00316D2D" w:rsidRDefault="00316D2D" w:rsidP="006C1C08">
            <w:pPr>
              <w:spacing w:line="360" w:lineRule="auto"/>
              <w:contextualSpacing/>
            </w:pPr>
            <w:r w:rsidRPr="00316D2D">
              <w:t>Литература. Хрестоматия</w:t>
            </w:r>
          </w:p>
        </w:tc>
        <w:tc>
          <w:tcPr>
            <w:tcW w:w="2268" w:type="dxa"/>
          </w:tcPr>
          <w:p w:rsidR="00316D2D" w:rsidRPr="00316D2D" w:rsidRDefault="00316D2D" w:rsidP="006C1C08">
            <w:pPr>
              <w:spacing w:line="360" w:lineRule="auto"/>
              <w:contextualSpacing/>
            </w:pPr>
            <w:r w:rsidRPr="00316D2D">
              <w:t>Нартов</w:t>
            </w:r>
          </w:p>
        </w:tc>
        <w:tc>
          <w:tcPr>
            <w:tcW w:w="1134" w:type="dxa"/>
          </w:tcPr>
          <w:p w:rsidR="00316D2D" w:rsidRPr="00316D2D" w:rsidRDefault="00316D2D" w:rsidP="006C1C08">
            <w:pPr>
              <w:spacing w:line="360" w:lineRule="auto"/>
              <w:contextualSpacing/>
            </w:pPr>
            <w:r w:rsidRPr="00316D2D">
              <w:t>1999</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17</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p>
        </w:tc>
        <w:tc>
          <w:tcPr>
            <w:tcW w:w="2410" w:type="dxa"/>
          </w:tcPr>
          <w:p w:rsidR="00316D2D" w:rsidRPr="00316D2D" w:rsidRDefault="00316D2D" w:rsidP="006C1C08">
            <w:pPr>
              <w:spacing w:line="360" w:lineRule="auto"/>
              <w:contextualSpacing/>
            </w:pPr>
          </w:p>
        </w:tc>
        <w:tc>
          <w:tcPr>
            <w:tcW w:w="3544" w:type="dxa"/>
          </w:tcPr>
          <w:p w:rsidR="00316D2D" w:rsidRPr="00316D2D" w:rsidRDefault="00316D2D" w:rsidP="006C1C08">
            <w:pPr>
              <w:spacing w:line="360" w:lineRule="auto"/>
              <w:contextualSpacing/>
            </w:pPr>
            <w:r w:rsidRPr="00316D2D">
              <w:t>Литература. Учебник</w:t>
            </w:r>
          </w:p>
        </w:tc>
        <w:tc>
          <w:tcPr>
            <w:tcW w:w="2268" w:type="dxa"/>
          </w:tcPr>
          <w:p w:rsidR="00316D2D" w:rsidRPr="00316D2D" w:rsidRDefault="00316D2D" w:rsidP="006C1C08">
            <w:pPr>
              <w:spacing w:line="360" w:lineRule="auto"/>
              <w:contextualSpacing/>
            </w:pPr>
            <w:r w:rsidRPr="00316D2D">
              <w:t>Лебедев</w:t>
            </w:r>
          </w:p>
        </w:tc>
        <w:tc>
          <w:tcPr>
            <w:tcW w:w="1134" w:type="dxa"/>
          </w:tcPr>
          <w:p w:rsidR="00316D2D" w:rsidRPr="00316D2D" w:rsidRDefault="00316D2D" w:rsidP="006C1C08">
            <w:pPr>
              <w:spacing w:line="360" w:lineRule="auto"/>
              <w:contextualSpacing/>
            </w:pPr>
            <w:r w:rsidRPr="00316D2D">
              <w:t>2000</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16</w:t>
            </w:r>
          </w:p>
        </w:tc>
      </w:tr>
      <w:tr w:rsidR="00316D2D" w:rsidRPr="00316D2D" w:rsidTr="00530D70">
        <w:trPr>
          <w:trHeight w:val="77"/>
        </w:trPr>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p>
        </w:tc>
        <w:tc>
          <w:tcPr>
            <w:tcW w:w="2410" w:type="dxa"/>
          </w:tcPr>
          <w:p w:rsidR="00316D2D" w:rsidRPr="00316D2D" w:rsidRDefault="00316D2D" w:rsidP="006C1C08">
            <w:pPr>
              <w:spacing w:line="360" w:lineRule="auto"/>
              <w:contextualSpacing/>
            </w:pPr>
            <w:r w:rsidRPr="00316D2D">
              <w:t>Саха литературата</w:t>
            </w:r>
          </w:p>
        </w:tc>
        <w:tc>
          <w:tcPr>
            <w:tcW w:w="3544" w:type="dxa"/>
          </w:tcPr>
          <w:p w:rsidR="00316D2D" w:rsidRPr="00316D2D" w:rsidRDefault="00316D2D" w:rsidP="006C1C08">
            <w:pPr>
              <w:spacing w:line="360" w:lineRule="auto"/>
              <w:contextualSpacing/>
            </w:pPr>
            <w:r w:rsidRPr="00316D2D">
              <w:t>Саха литературата. Хрестоматия</w:t>
            </w:r>
          </w:p>
        </w:tc>
        <w:tc>
          <w:tcPr>
            <w:tcW w:w="2268" w:type="dxa"/>
          </w:tcPr>
          <w:p w:rsidR="00316D2D" w:rsidRPr="00316D2D" w:rsidRDefault="00316D2D" w:rsidP="006C1C08">
            <w:pPr>
              <w:spacing w:line="360" w:lineRule="auto"/>
              <w:contextualSpacing/>
            </w:pPr>
            <w:r w:rsidRPr="00316D2D">
              <w:t>Поликарпова</w:t>
            </w:r>
          </w:p>
        </w:tc>
        <w:tc>
          <w:tcPr>
            <w:tcW w:w="1134" w:type="dxa"/>
          </w:tcPr>
          <w:p w:rsidR="00316D2D" w:rsidRPr="00316D2D" w:rsidRDefault="00316D2D" w:rsidP="006C1C08">
            <w:pPr>
              <w:spacing w:line="360" w:lineRule="auto"/>
              <w:contextualSpacing/>
            </w:pPr>
            <w:r w:rsidRPr="00316D2D">
              <w:t>2014</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p>
        </w:tc>
        <w:tc>
          <w:tcPr>
            <w:tcW w:w="2410" w:type="dxa"/>
          </w:tcPr>
          <w:p w:rsidR="00316D2D" w:rsidRPr="00316D2D" w:rsidRDefault="00316D2D" w:rsidP="006C1C08">
            <w:pPr>
              <w:spacing w:line="360" w:lineRule="auto"/>
              <w:contextualSpacing/>
              <w:rPr>
                <w:color w:val="000000"/>
              </w:rPr>
            </w:pPr>
          </w:p>
        </w:tc>
        <w:tc>
          <w:tcPr>
            <w:tcW w:w="3544" w:type="dxa"/>
          </w:tcPr>
          <w:p w:rsidR="00316D2D" w:rsidRPr="00316D2D" w:rsidRDefault="00316D2D" w:rsidP="006C1C08">
            <w:pPr>
              <w:spacing w:line="360" w:lineRule="auto"/>
              <w:contextualSpacing/>
            </w:pPr>
            <w:r w:rsidRPr="00316D2D">
              <w:t>Саха литературата. Учебник</w:t>
            </w:r>
          </w:p>
        </w:tc>
        <w:tc>
          <w:tcPr>
            <w:tcW w:w="2268" w:type="dxa"/>
          </w:tcPr>
          <w:p w:rsidR="00316D2D" w:rsidRPr="00316D2D" w:rsidRDefault="00316D2D" w:rsidP="006C1C08">
            <w:pPr>
              <w:spacing w:line="360" w:lineRule="auto"/>
              <w:contextualSpacing/>
            </w:pPr>
            <w:r w:rsidRPr="00316D2D">
              <w:t>Тобуроков</w:t>
            </w:r>
          </w:p>
        </w:tc>
        <w:tc>
          <w:tcPr>
            <w:tcW w:w="1134" w:type="dxa"/>
          </w:tcPr>
          <w:p w:rsidR="00316D2D" w:rsidRPr="00316D2D" w:rsidRDefault="00316D2D" w:rsidP="006C1C08">
            <w:pPr>
              <w:spacing w:line="360" w:lineRule="auto"/>
              <w:contextualSpacing/>
            </w:pPr>
            <w:r w:rsidRPr="00316D2D">
              <w:t>2006</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50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p>
        </w:tc>
        <w:tc>
          <w:tcPr>
            <w:tcW w:w="2410" w:type="dxa"/>
          </w:tcPr>
          <w:p w:rsidR="00316D2D" w:rsidRPr="00316D2D" w:rsidRDefault="00316D2D" w:rsidP="006C1C08">
            <w:pPr>
              <w:spacing w:line="360" w:lineRule="auto"/>
              <w:contextualSpacing/>
            </w:pPr>
          </w:p>
        </w:tc>
        <w:tc>
          <w:tcPr>
            <w:tcW w:w="3544" w:type="dxa"/>
          </w:tcPr>
          <w:p w:rsidR="00316D2D" w:rsidRPr="00316D2D" w:rsidRDefault="00316D2D" w:rsidP="006C1C08">
            <w:pPr>
              <w:spacing w:line="360" w:lineRule="auto"/>
              <w:contextualSpacing/>
            </w:pPr>
            <w:r w:rsidRPr="00316D2D">
              <w:t>Литература кэрэһиттэрэ. 10-11 кыл.</w:t>
            </w:r>
          </w:p>
        </w:tc>
        <w:tc>
          <w:tcPr>
            <w:tcW w:w="2268" w:type="dxa"/>
          </w:tcPr>
          <w:p w:rsidR="00316D2D" w:rsidRPr="00316D2D" w:rsidRDefault="00316D2D" w:rsidP="006C1C08">
            <w:pPr>
              <w:spacing w:line="360" w:lineRule="auto"/>
              <w:contextualSpacing/>
            </w:pPr>
            <w:r w:rsidRPr="00316D2D">
              <w:t>Флегонтова</w:t>
            </w:r>
          </w:p>
        </w:tc>
        <w:tc>
          <w:tcPr>
            <w:tcW w:w="1134" w:type="dxa"/>
          </w:tcPr>
          <w:p w:rsidR="00316D2D" w:rsidRPr="00316D2D" w:rsidRDefault="00316D2D" w:rsidP="006C1C08">
            <w:pPr>
              <w:spacing w:line="360" w:lineRule="auto"/>
              <w:contextualSpacing/>
            </w:pPr>
            <w:r w:rsidRPr="00316D2D">
              <w:t>2006</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48</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r w:rsidRPr="00316D2D">
              <w:rPr>
                <w:color w:val="000000"/>
              </w:rPr>
              <w:t>1.3.3.2.4.1</w:t>
            </w:r>
          </w:p>
        </w:tc>
        <w:tc>
          <w:tcPr>
            <w:tcW w:w="2410" w:type="dxa"/>
          </w:tcPr>
          <w:p w:rsidR="00316D2D" w:rsidRPr="00316D2D" w:rsidRDefault="00316D2D" w:rsidP="006C1C08">
            <w:pPr>
              <w:spacing w:line="360" w:lineRule="auto"/>
              <w:contextualSpacing/>
            </w:pPr>
            <w:r w:rsidRPr="00316D2D">
              <w:t>История</w:t>
            </w:r>
          </w:p>
        </w:tc>
        <w:tc>
          <w:tcPr>
            <w:tcW w:w="3544" w:type="dxa"/>
          </w:tcPr>
          <w:p w:rsidR="00316D2D" w:rsidRPr="00316D2D" w:rsidRDefault="00316D2D" w:rsidP="006C1C08">
            <w:pPr>
              <w:spacing w:line="360" w:lineRule="auto"/>
              <w:contextualSpacing/>
              <w:rPr>
                <w:lang w:val="ru-RU"/>
              </w:rPr>
            </w:pPr>
            <w:r w:rsidRPr="00316D2D">
              <w:rPr>
                <w:lang w:val="ru-RU"/>
              </w:rPr>
              <w:t xml:space="preserve">История России с древнейших времен до конца 17 </w:t>
            </w:r>
            <w:proofErr w:type="gramStart"/>
            <w:r w:rsidRPr="00316D2D">
              <w:rPr>
                <w:lang w:val="ru-RU"/>
              </w:rPr>
              <w:t>в</w:t>
            </w:r>
            <w:proofErr w:type="gramEnd"/>
          </w:p>
        </w:tc>
        <w:tc>
          <w:tcPr>
            <w:tcW w:w="2268" w:type="dxa"/>
          </w:tcPr>
          <w:p w:rsidR="00316D2D" w:rsidRPr="00316D2D" w:rsidRDefault="00316D2D" w:rsidP="006C1C08">
            <w:pPr>
              <w:spacing w:line="360" w:lineRule="auto"/>
              <w:contextualSpacing/>
              <w:rPr>
                <w:lang w:val="ru-RU"/>
              </w:rPr>
            </w:pPr>
            <w:r w:rsidRPr="00316D2D">
              <w:rPr>
                <w:color w:val="000000"/>
                <w:lang w:val="ru-RU"/>
              </w:rPr>
              <w:t>Сахаров А.Н., Буганов В.И. (под ред</w:t>
            </w:r>
            <w:proofErr w:type="gramStart"/>
            <w:r w:rsidRPr="00316D2D">
              <w:rPr>
                <w:color w:val="000000"/>
                <w:lang w:val="ru-RU"/>
              </w:rPr>
              <w:t>.С</w:t>
            </w:r>
            <w:proofErr w:type="gramEnd"/>
            <w:r w:rsidRPr="00316D2D">
              <w:rPr>
                <w:color w:val="000000"/>
                <w:lang w:val="ru-RU"/>
              </w:rPr>
              <w:t>ахарова А.Н.</w:t>
            </w:r>
          </w:p>
        </w:tc>
        <w:tc>
          <w:tcPr>
            <w:tcW w:w="1134" w:type="dxa"/>
          </w:tcPr>
          <w:p w:rsidR="00316D2D" w:rsidRPr="00316D2D" w:rsidRDefault="00316D2D" w:rsidP="006C1C08">
            <w:pPr>
              <w:spacing w:line="360" w:lineRule="auto"/>
              <w:contextualSpacing/>
            </w:pPr>
            <w:r w:rsidRPr="00316D2D">
              <w:t>2014</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10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vAlign w:val="center"/>
          </w:tcPr>
          <w:p w:rsidR="00316D2D" w:rsidRPr="00316D2D" w:rsidRDefault="00316D2D" w:rsidP="006C1C08">
            <w:pPr>
              <w:spacing w:line="360" w:lineRule="auto"/>
              <w:contextualSpacing/>
              <w:rPr>
                <w:color w:val="000000"/>
              </w:rPr>
            </w:pPr>
            <w:r w:rsidRPr="00316D2D">
              <w:rPr>
                <w:color w:val="000000"/>
              </w:rPr>
              <w:t>1.3.3.2.4.2</w:t>
            </w:r>
          </w:p>
        </w:tc>
        <w:tc>
          <w:tcPr>
            <w:tcW w:w="2410" w:type="dxa"/>
          </w:tcPr>
          <w:p w:rsidR="00316D2D" w:rsidRPr="00316D2D" w:rsidRDefault="00316D2D" w:rsidP="006C1C08">
            <w:pPr>
              <w:spacing w:line="360" w:lineRule="auto"/>
              <w:contextualSpacing/>
              <w:rPr>
                <w:color w:val="000000"/>
              </w:rPr>
            </w:pPr>
          </w:p>
        </w:tc>
        <w:tc>
          <w:tcPr>
            <w:tcW w:w="3544" w:type="dxa"/>
          </w:tcPr>
          <w:p w:rsidR="00316D2D" w:rsidRPr="00316D2D" w:rsidRDefault="00316D2D" w:rsidP="006C1C08">
            <w:pPr>
              <w:spacing w:line="360" w:lineRule="auto"/>
              <w:contextualSpacing/>
            </w:pPr>
            <w:r w:rsidRPr="00316D2D">
              <w:t>История России. Конец 17-19 век</w:t>
            </w:r>
          </w:p>
        </w:tc>
        <w:tc>
          <w:tcPr>
            <w:tcW w:w="2268" w:type="dxa"/>
          </w:tcPr>
          <w:p w:rsidR="00316D2D" w:rsidRPr="00316D2D" w:rsidRDefault="00316D2D" w:rsidP="006C1C08">
            <w:pPr>
              <w:spacing w:line="360" w:lineRule="auto"/>
              <w:contextualSpacing/>
            </w:pPr>
            <w:r w:rsidRPr="00316D2D">
              <w:rPr>
                <w:color w:val="000000"/>
                <w:lang w:val="ru-RU"/>
              </w:rPr>
              <w:t xml:space="preserve">Буганов В.И.,Зырянов П.Н., Сахаров А.Н. (под ред. </w:t>
            </w:r>
            <w:r w:rsidRPr="00316D2D">
              <w:rPr>
                <w:color w:val="000000"/>
              </w:rPr>
              <w:t xml:space="preserve">Сахарова А.Н.) </w:t>
            </w:r>
          </w:p>
        </w:tc>
        <w:tc>
          <w:tcPr>
            <w:tcW w:w="1134" w:type="dxa"/>
          </w:tcPr>
          <w:p w:rsidR="00316D2D" w:rsidRPr="00316D2D" w:rsidRDefault="00316D2D" w:rsidP="006C1C08">
            <w:pPr>
              <w:spacing w:line="360" w:lineRule="auto"/>
              <w:contextualSpacing/>
            </w:pPr>
            <w:r w:rsidRPr="00316D2D">
              <w:t>2014</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10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r w:rsidRPr="00316D2D">
              <w:rPr>
                <w:color w:val="000000"/>
              </w:rPr>
              <w:t>1.3.3.3.1.1</w:t>
            </w:r>
          </w:p>
        </w:tc>
        <w:tc>
          <w:tcPr>
            <w:tcW w:w="2410" w:type="dxa"/>
          </w:tcPr>
          <w:p w:rsidR="00316D2D" w:rsidRPr="00316D2D" w:rsidRDefault="00316D2D" w:rsidP="006C1C08">
            <w:pPr>
              <w:spacing w:line="360" w:lineRule="auto"/>
              <w:contextualSpacing/>
            </w:pPr>
            <w:r w:rsidRPr="00316D2D">
              <w:t>Обществознание</w:t>
            </w:r>
          </w:p>
        </w:tc>
        <w:tc>
          <w:tcPr>
            <w:tcW w:w="3544" w:type="dxa"/>
          </w:tcPr>
          <w:p w:rsidR="00316D2D" w:rsidRPr="00316D2D" w:rsidRDefault="00316D2D" w:rsidP="006C1C08">
            <w:pPr>
              <w:spacing w:line="360" w:lineRule="auto"/>
              <w:contextualSpacing/>
            </w:pPr>
            <w:r w:rsidRPr="00316D2D">
              <w:t>Обществознание</w:t>
            </w:r>
          </w:p>
        </w:tc>
        <w:tc>
          <w:tcPr>
            <w:tcW w:w="2268" w:type="dxa"/>
          </w:tcPr>
          <w:p w:rsidR="00316D2D" w:rsidRPr="00316D2D" w:rsidRDefault="00316D2D" w:rsidP="006C1C08">
            <w:pPr>
              <w:spacing w:line="360" w:lineRule="auto"/>
              <w:contextualSpacing/>
              <w:rPr>
                <w:color w:val="000000"/>
                <w:lang w:val="ru-RU"/>
              </w:rPr>
            </w:pPr>
            <w:r w:rsidRPr="00316D2D">
              <w:rPr>
                <w:color w:val="000000"/>
                <w:lang w:val="ru-RU"/>
              </w:rPr>
              <w:t>Боголюбов Л.Н., Аверьянов Ю.А., Белявский А.В. и др. (Под ред. Боголюбова Л.Н., Лазебниковой А.Ю., Телюкиной М.В.)</w:t>
            </w:r>
          </w:p>
        </w:tc>
        <w:tc>
          <w:tcPr>
            <w:tcW w:w="1134" w:type="dxa"/>
          </w:tcPr>
          <w:p w:rsidR="00316D2D" w:rsidRPr="00316D2D" w:rsidRDefault="00316D2D" w:rsidP="006C1C08">
            <w:pPr>
              <w:spacing w:line="360" w:lineRule="auto"/>
              <w:contextualSpacing/>
            </w:pPr>
            <w:r w:rsidRPr="00316D2D">
              <w:t>2014</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r w:rsidRPr="00316D2D">
              <w:rPr>
                <w:color w:val="000000"/>
              </w:rPr>
              <w:t>1.3.3.4.2.1</w:t>
            </w:r>
          </w:p>
        </w:tc>
        <w:tc>
          <w:tcPr>
            <w:tcW w:w="2410" w:type="dxa"/>
          </w:tcPr>
          <w:p w:rsidR="00316D2D" w:rsidRPr="00316D2D" w:rsidRDefault="00316D2D" w:rsidP="006C1C08">
            <w:pPr>
              <w:spacing w:line="360" w:lineRule="auto"/>
              <w:contextualSpacing/>
            </w:pPr>
            <w:r w:rsidRPr="00316D2D">
              <w:t>География</w:t>
            </w:r>
          </w:p>
        </w:tc>
        <w:tc>
          <w:tcPr>
            <w:tcW w:w="3544" w:type="dxa"/>
          </w:tcPr>
          <w:p w:rsidR="00316D2D" w:rsidRPr="00316D2D" w:rsidRDefault="00316D2D" w:rsidP="006C1C08">
            <w:pPr>
              <w:spacing w:line="360" w:lineRule="auto"/>
              <w:contextualSpacing/>
            </w:pPr>
            <w:r w:rsidRPr="00316D2D">
              <w:t>География 10-11</w:t>
            </w:r>
          </w:p>
        </w:tc>
        <w:tc>
          <w:tcPr>
            <w:tcW w:w="2268" w:type="dxa"/>
          </w:tcPr>
          <w:p w:rsidR="00316D2D" w:rsidRPr="00316D2D" w:rsidRDefault="00316D2D" w:rsidP="006C1C08">
            <w:pPr>
              <w:spacing w:line="360" w:lineRule="auto"/>
              <w:contextualSpacing/>
              <w:rPr>
                <w:lang w:val="ru-RU"/>
              </w:rPr>
            </w:pPr>
            <w:proofErr w:type="gramStart"/>
            <w:r w:rsidRPr="00316D2D">
              <w:rPr>
                <w:color w:val="000000"/>
                <w:lang w:val="ru-RU"/>
              </w:rPr>
              <w:t>Гладкий</w:t>
            </w:r>
            <w:proofErr w:type="gramEnd"/>
            <w:r w:rsidRPr="00316D2D">
              <w:rPr>
                <w:color w:val="000000"/>
                <w:lang w:val="ru-RU"/>
              </w:rPr>
              <w:t xml:space="preserve"> Ю.Н., Николина В.В.</w:t>
            </w:r>
          </w:p>
        </w:tc>
        <w:tc>
          <w:tcPr>
            <w:tcW w:w="1134" w:type="dxa"/>
          </w:tcPr>
          <w:p w:rsidR="00316D2D" w:rsidRPr="00316D2D" w:rsidRDefault="00316D2D" w:rsidP="006C1C08">
            <w:pPr>
              <w:spacing w:line="360" w:lineRule="auto"/>
              <w:contextualSpacing/>
            </w:pPr>
            <w:r w:rsidRPr="00316D2D">
              <w:t>2012</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rPr>
                <w:color w:val="000000"/>
              </w:rPr>
            </w:pPr>
            <w:r w:rsidRPr="00316D2D">
              <w:rPr>
                <w:color w:val="000000"/>
              </w:rPr>
              <w:t>1.3.5.5.4.1</w:t>
            </w:r>
          </w:p>
        </w:tc>
        <w:tc>
          <w:tcPr>
            <w:tcW w:w="2410" w:type="dxa"/>
          </w:tcPr>
          <w:p w:rsidR="00316D2D" w:rsidRPr="00316D2D" w:rsidRDefault="00316D2D" w:rsidP="006C1C08">
            <w:pPr>
              <w:spacing w:line="360" w:lineRule="auto"/>
              <w:contextualSpacing/>
            </w:pPr>
            <w:r w:rsidRPr="00316D2D">
              <w:t>Биология</w:t>
            </w:r>
          </w:p>
        </w:tc>
        <w:tc>
          <w:tcPr>
            <w:tcW w:w="3544" w:type="dxa"/>
          </w:tcPr>
          <w:p w:rsidR="00316D2D" w:rsidRPr="00316D2D" w:rsidRDefault="00316D2D" w:rsidP="006C1C08">
            <w:pPr>
              <w:spacing w:line="360" w:lineRule="auto"/>
              <w:contextualSpacing/>
            </w:pPr>
            <w:r w:rsidRPr="00316D2D">
              <w:t>Общая биология 10-11</w:t>
            </w:r>
          </w:p>
        </w:tc>
        <w:tc>
          <w:tcPr>
            <w:tcW w:w="2268" w:type="dxa"/>
          </w:tcPr>
          <w:p w:rsidR="00316D2D" w:rsidRPr="00316D2D" w:rsidRDefault="00316D2D" w:rsidP="006C1C08">
            <w:pPr>
              <w:spacing w:line="360" w:lineRule="auto"/>
              <w:contextualSpacing/>
              <w:rPr>
                <w:lang w:val="ru-RU"/>
              </w:rPr>
            </w:pPr>
            <w:r w:rsidRPr="00316D2D">
              <w:rPr>
                <w:color w:val="000000"/>
                <w:lang w:val="ru-RU"/>
              </w:rPr>
              <w:t>Каменский А.А., Криксунов Е.А., Пасечник В.В.</w:t>
            </w:r>
          </w:p>
        </w:tc>
        <w:tc>
          <w:tcPr>
            <w:tcW w:w="1134" w:type="dxa"/>
          </w:tcPr>
          <w:p w:rsidR="00316D2D" w:rsidRPr="00316D2D" w:rsidRDefault="00316D2D" w:rsidP="006C1C08">
            <w:pPr>
              <w:spacing w:line="360" w:lineRule="auto"/>
              <w:contextualSpacing/>
            </w:pPr>
            <w:r w:rsidRPr="00316D2D">
              <w:t>2009</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45</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r w:rsidRPr="00316D2D">
              <w:rPr>
                <w:color w:val="000000"/>
              </w:rPr>
              <w:t>1.3.5.1.4.1</w:t>
            </w:r>
          </w:p>
        </w:tc>
        <w:tc>
          <w:tcPr>
            <w:tcW w:w="2410" w:type="dxa"/>
          </w:tcPr>
          <w:p w:rsidR="00316D2D" w:rsidRPr="00316D2D" w:rsidRDefault="00316D2D" w:rsidP="006C1C08">
            <w:pPr>
              <w:spacing w:line="360" w:lineRule="auto"/>
              <w:contextualSpacing/>
            </w:pPr>
            <w:r w:rsidRPr="00316D2D">
              <w:t>Физика</w:t>
            </w:r>
          </w:p>
        </w:tc>
        <w:tc>
          <w:tcPr>
            <w:tcW w:w="3544" w:type="dxa"/>
          </w:tcPr>
          <w:p w:rsidR="00316D2D" w:rsidRPr="00316D2D" w:rsidRDefault="00316D2D" w:rsidP="006C1C08">
            <w:pPr>
              <w:spacing w:line="360" w:lineRule="auto"/>
              <w:contextualSpacing/>
            </w:pPr>
            <w:r w:rsidRPr="00316D2D">
              <w:t>Физика +СД</w:t>
            </w:r>
          </w:p>
        </w:tc>
        <w:tc>
          <w:tcPr>
            <w:tcW w:w="2268" w:type="dxa"/>
          </w:tcPr>
          <w:p w:rsidR="00316D2D" w:rsidRPr="00316D2D" w:rsidRDefault="00316D2D" w:rsidP="006C1C08">
            <w:pPr>
              <w:spacing w:line="360" w:lineRule="auto"/>
              <w:contextualSpacing/>
            </w:pPr>
            <w:r w:rsidRPr="00316D2D">
              <w:rPr>
                <w:color w:val="000000"/>
                <w:lang w:val="ru-RU"/>
              </w:rPr>
              <w:t xml:space="preserve">Мякишев Г.Я., </w:t>
            </w:r>
            <w:r w:rsidRPr="00316D2D">
              <w:rPr>
                <w:color w:val="000000"/>
                <w:lang w:val="ru-RU"/>
              </w:rPr>
              <w:lastRenderedPageBreak/>
              <w:t xml:space="preserve">Буховцев Б.Б., Сотский Н.Н. (под ред. </w:t>
            </w:r>
            <w:r w:rsidRPr="00316D2D">
              <w:rPr>
                <w:color w:val="000000"/>
              </w:rPr>
              <w:t>Парфентьевой Н.А.)</w:t>
            </w:r>
          </w:p>
        </w:tc>
        <w:tc>
          <w:tcPr>
            <w:tcW w:w="1134" w:type="dxa"/>
          </w:tcPr>
          <w:p w:rsidR="00316D2D" w:rsidRPr="00316D2D" w:rsidRDefault="00316D2D" w:rsidP="006C1C08">
            <w:pPr>
              <w:spacing w:line="360" w:lineRule="auto"/>
              <w:contextualSpacing/>
            </w:pPr>
            <w:r w:rsidRPr="00316D2D">
              <w:lastRenderedPageBreak/>
              <w:t>2014</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p>
        </w:tc>
        <w:tc>
          <w:tcPr>
            <w:tcW w:w="2410" w:type="dxa"/>
          </w:tcPr>
          <w:p w:rsidR="00316D2D" w:rsidRPr="00316D2D" w:rsidRDefault="00316D2D" w:rsidP="006C1C08">
            <w:pPr>
              <w:spacing w:line="360" w:lineRule="auto"/>
              <w:contextualSpacing/>
            </w:pPr>
            <w:r w:rsidRPr="00316D2D">
              <w:t>Информатика</w:t>
            </w:r>
          </w:p>
        </w:tc>
        <w:tc>
          <w:tcPr>
            <w:tcW w:w="3544" w:type="dxa"/>
          </w:tcPr>
          <w:p w:rsidR="00316D2D" w:rsidRPr="00316D2D" w:rsidRDefault="00316D2D" w:rsidP="006C1C08">
            <w:pPr>
              <w:spacing w:line="360" w:lineRule="auto"/>
              <w:contextualSpacing/>
            </w:pPr>
            <w:r w:rsidRPr="00316D2D">
              <w:t>Информатика</w:t>
            </w:r>
          </w:p>
        </w:tc>
        <w:tc>
          <w:tcPr>
            <w:tcW w:w="2268" w:type="dxa"/>
          </w:tcPr>
          <w:p w:rsidR="00316D2D" w:rsidRPr="00316D2D" w:rsidRDefault="00316D2D" w:rsidP="006C1C08">
            <w:pPr>
              <w:spacing w:line="360" w:lineRule="auto"/>
              <w:contextualSpacing/>
            </w:pPr>
            <w:r w:rsidRPr="00316D2D">
              <w:t>Угринович Н.Д.</w:t>
            </w:r>
          </w:p>
        </w:tc>
        <w:tc>
          <w:tcPr>
            <w:tcW w:w="1134" w:type="dxa"/>
          </w:tcPr>
          <w:p w:rsidR="00316D2D" w:rsidRPr="00316D2D" w:rsidRDefault="00316D2D" w:rsidP="006C1C08">
            <w:pPr>
              <w:spacing w:line="360" w:lineRule="auto"/>
              <w:contextualSpacing/>
            </w:pPr>
          </w:p>
        </w:tc>
        <w:tc>
          <w:tcPr>
            <w:tcW w:w="850" w:type="dxa"/>
          </w:tcPr>
          <w:p w:rsidR="00316D2D" w:rsidRPr="00316D2D" w:rsidRDefault="00316D2D" w:rsidP="006C1C08">
            <w:pPr>
              <w:spacing w:line="360" w:lineRule="auto"/>
              <w:contextualSpacing/>
            </w:pPr>
          </w:p>
        </w:tc>
        <w:tc>
          <w:tcPr>
            <w:tcW w:w="1070" w:type="dxa"/>
          </w:tcPr>
          <w:p w:rsidR="00316D2D" w:rsidRPr="00316D2D" w:rsidRDefault="00316D2D" w:rsidP="006C1C08">
            <w:pPr>
              <w:spacing w:line="360" w:lineRule="auto"/>
              <w:contextualSpacing/>
            </w:pP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r w:rsidRPr="00316D2D">
              <w:rPr>
                <w:color w:val="000000"/>
              </w:rPr>
              <w:t>1.3.4.3.2.1</w:t>
            </w:r>
          </w:p>
        </w:tc>
        <w:tc>
          <w:tcPr>
            <w:tcW w:w="2410" w:type="dxa"/>
          </w:tcPr>
          <w:p w:rsidR="00316D2D" w:rsidRPr="00316D2D" w:rsidRDefault="00316D2D" w:rsidP="006C1C08">
            <w:pPr>
              <w:spacing w:line="360" w:lineRule="auto"/>
              <w:contextualSpacing/>
            </w:pPr>
          </w:p>
        </w:tc>
        <w:tc>
          <w:tcPr>
            <w:tcW w:w="3544" w:type="dxa"/>
            <w:vAlign w:val="center"/>
          </w:tcPr>
          <w:p w:rsidR="00316D2D" w:rsidRPr="00316D2D" w:rsidRDefault="00316D2D" w:rsidP="006C1C08">
            <w:pPr>
              <w:spacing w:line="360" w:lineRule="auto"/>
              <w:contextualSpacing/>
              <w:rPr>
                <w:color w:val="000000"/>
              </w:rPr>
            </w:pPr>
            <w:r w:rsidRPr="00316D2D">
              <w:rPr>
                <w:color w:val="000000"/>
              </w:rPr>
              <w:t>Информатика</w:t>
            </w:r>
          </w:p>
        </w:tc>
        <w:tc>
          <w:tcPr>
            <w:tcW w:w="2268" w:type="dxa"/>
          </w:tcPr>
          <w:p w:rsidR="00316D2D" w:rsidRPr="00316D2D" w:rsidRDefault="00316D2D" w:rsidP="006C1C08">
            <w:pPr>
              <w:spacing w:line="360" w:lineRule="auto"/>
              <w:contextualSpacing/>
              <w:rPr>
                <w:color w:val="000000"/>
                <w:lang w:val="ru-RU"/>
              </w:rPr>
            </w:pPr>
            <w:r w:rsidRPr="00316D2D">
              <w:rPr>
                <w:color w:val="000000"/>
                <w:lang w:val="ru-RU"/>
              </w:rPr>
              <w:t xml:space="preserve">Семакин И.Г., Хеннер Е.К., Шеина Т.Ю. </w:t>
            </w:r>
          </w:p>
        </w:tc>
        <w:tc>
          <w:tcPr>
            <w:tcW w:w="1134" w:type="dxa"/>
          </w:tcPr>
          <w:p w:rsidR="00316D2D" w:rsidRPr="00316D2D" w:rsidRDefault="00316D2D" w:rsidP="006C1C08">
            <w:pPr>
              <w:spacing w:line="360" w:lineRule="auto"/>
              <w:contextualSpacing/>
            </w:pPr>
            <w:r w:rsidRPr="00316D2D">
              <w:t>2013</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10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r w:rsidRPr="00316D2D">
              <w:rPr>
                <w:color w:val="000000"/>
              </w:rPr>
              <w:t>1.3.5.3.4.1</w:t>
            </w:r>
          </w:p>
        </w:tc>
        <w:tc>
          <w:tcPr>
            <w:tcW w:w="2410" w:type="dxa"/>
          </w:tcPr>
          <w:p w:rsidR="00316D2D" w:rsidRPr="00316D2D" w:rsidRDefault="00316D2D" w:rsidP="006C1C08">
            <w:pPr>
              <w:spacing w:line="360" w:lineRule="auto"/>
              <w:contextualSpacing/>
            </w:pPr>
            <w:r w:rsidRPr="00316D2D">
              <w:t>Химия</w:t>
            </w:r>
          </w:p>
        </w:tc>
        <w:tc>
          <w:tcPr>
            <w:tcW w:w="3544" w:type="dxa"/>
          </w:tcPr>
          <w:p w:rsidR="00316D2D" w:rsidRPr="00316D2D" w:rsidRDefault="00316D2D" w:rsidP="006C1C08">
            <w:pPr>
              <w:spacing w:line="360" w:lineRule="auto"/>
              <w:contextualSpacing/>
            </w:pPr>
            <w:r w:rsidRPr="00316D2D">
              <w:t>Химия</w:t>
            </w:r>
          </w:p>
        </w:tc>
        <w:tc>
          <w:tcPr>
            <w:tcW w:w="2268" w:type="dxa"/>
          </w:tcPr>
          <w:p w:rsidR="00316D2D" w:rsidRPr="00316D2D" w:rsidRDefault="00316D2D" w:rsidP="006C1C08">
            <w:pPr>
              <w:spacing w:line="360" w:lineRule="auto"/>
              <w:contextualSpacing/>
            </w:pPr>
            <w:r w:rsidRPr="00316D2D">
              <w:rPr>
                <w:color w:val="000000"/>
              </w:rPr>
              <w:t>Рудзитис Г.Е., Фельдман Ф.Г.</w:t>
            </w:r>
          </w:p>
        </w:tc>
        <w:tc>
          <w:tcPr>
            <w:tcW w:w="1134" w:type="dxa"/>
          </w:tcPr>
          <w:p w:rsidR="00316D2D" w:rsidRPr="00316D2D" w:rsidRDefault="00316D2D" w:rsidP="006C1C08">
            <w:pPr>
              <w:spacing w:line="360" w:lineRule="auto"/>
              <w:contextualSpacing/>
            </w:pPr>
            <w:r w:rsidRPr="00316D2D">
              <w:t>2009</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p>
        </w:tc>
        <w:tc>
          <w:tcPr>
            <w:tcW w:w="2410" w:type="dxa"/>
          </w:tcPr>
          <w:p w:rsidR="00316D2D" w:rsidRPr="00316D2D" w:rsidRDefault="00316D2D" w:rsidP="006C1C08">
            <w:pPr>
              <w:spacing w:line="360" w:lineRule="auto"/>
              <w:contextualSpacing/>
            </w:pPr>
            <w:r w:rsidRPr="00316D2D">
              <w:t>Английский язык</w:t>
            </w:r>
          </w:p>
        </w:tc>
        <w:tc>
          <w:tcPr>
            <w:tcW w:w="3544" w:type="dxa"/>
          </w:tcPr>
          <w:p w:rsidR="00316D2D" w:rsidRPr="00316D2D" w:rsidRDefault="00316D2D" w:rsidP="006C1C08">
            <w:pPr>
              <w:spacing w:line="360" w:lineRule="auto"/>
              <w:contextualSpacing/>
            </w:pPr>
            <w:r w:rsidRPr="00316D2D">
              <w:t>New Millennium English</w:t>
            </w:r>
          </w:p>
        </w:tc>
        <w:tc>
          <w:tcPr>
            <w:tcW w:w="2268" w:type="dxa"/>
          </w:tcPr>
          <w:p w:rsidR="00316D2D" w:rsidRPr="00316D2D" w:rsidRDefault="00316D2D" w:rsidP="006C1C08">
            <w:pPr>
              <w:spacing w:line="360" w:lineRule="auto"/>
              <w:contextualSpacing/>
            </w:pPr>
            <w:r w:rsidRPr="00316D2D">
              <w:t>Гроза</w:t>
            </w:r>
          </w:p>
        </w:tc>
        <w:tc>
          <w:tcPr>
            <w:tcW w:w="1134" w:type="dxa"/>
          </w:tcPr>
          <w:p w:rsidR="00316D2D" w:rsidRPr="00316D2D" w:rsidRDefault="00316D2D" w:rsidP="006C1C08">
            <w:pPr>
              <w:spacing w:line="360" w:lineRule="auto"/>
              <w:contextualSpacing/>
            </w:pPr>
            <w:r w:rsidRPr="00316D2D">
              <w:t>2009</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22</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r w:rsidRPr="00316D2D">
              <w:rPr>
                <w:color w:val="000000"/>
              </w:rPr>
              <w:t>1.3.6.3.6.1</w:t>
            </w:r>
          </w:p>
        </w:tc>
        <w:tc>
          <w:tcPr>
            <w:tcW w:w="2410" w:type="dxa"/>
          </w:tcPr>
          <w:p w:rsidR="00316D2D" w:rsidRPr="00316D2D" w:rsidRDefault="00316D2D" w:rsidP="006C1C08">
            <w:pPr>
              <w:spacing w:line="360" w:lineRule="auto"/>
              <w:contextualSpacing/>
            </w:pPr>
            <w:r w:rsidRPr="00316D2D">
              <w:t>ОБЖ</w:t>
            </w:r>
          </w:p>
        </w:tc>
        <w:tc>
          <w:tcPr>
            <w:tcW w:w="3544" w:type="dxa"/>
          </w:tcPr>
          <w:p w:rsidR="00316D2D" w:rsidRPr="00316D2D" w:rsidRDefault="00316D2D" w:rsidP="006C1C08">
            <w:pPr>
              <w:spacing w:line="360" w:lineRule="auto"/>
              <w:contextualSpacing/>
            </w:pPr>
            <w:r w:rsidRPr="00316D2D">
              <w:t xml:space="preserve">Основы безопасности жизнедеятельности </w:t>
            </w:r>
          </w:p>
        </w:tc>
        <w:tc>
          <w:tcPr>
            <w:tcW w:w="2268" w:type="dxa"/>
          </w:tcPr>
          <w:p w:rsidR="00316D2D" w:rsidRPr="00316D2D" w:rsidRDefault="00316D2D" w:rsidP="006C1C08">
            <w:pPr>
              <w:spacing w:line="360" w:lineRule="auto"/>
              <w:contextualSpacing/>
              <w:rPr>
                <w:lang w:val="ru-RU"/>
              </w:rPr>
            </w:pPr>
            <w:r w:rsidRPr="00316D2D">
              <w:rPr>
                <w:color w:val="000000"/>
                <w:lang w:val="ru-RU"/>
              </w:rPr>
              <w:t>Фролов М.П., Шолох В.П., Юрьева М.В., Мишин Б.И. Под ред. Воробьёва Ю.Л. (базовый уровень)</w:t>
            </w:r>
          </w:p>
        </w:tc>
        <w:tc>
          <w:tcPr>
            <w:tcW w:w="1134" w:type="dxa"/>
          </w:tcPr>
          <w:p w:rsidR="00316D2D" w:rsidRPr="00316D2D" w:rsidRDefault="00316D2D" w:rsidP="006C1C08">
            <w:pPr>
              <w:spacing w:line="360" w:lineRule="auto"/>
              <w:contextualSpacing/>
            </w:pPr>
            <w:r w:rsidRPr="00316D2D">
              <w:t>2014</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p>
        </w:tc>
        <w:tc>
          <w:tcPr>
            <w:tcW w:w="2410" w:type="dxa"/>
          </w:tcPr>
          <w:p w:rsidR="00316D2D" w:rsidRPr="00316D2D" w:rsidRDefault="00316D2D" w:rsidP="006C1C08">
            <w:pPr>
              <w:spacing w:line="360" w:lineRule="auto"/>
              <w:contextualSpacing/>
            </w:pPr>
            <w:r w:rsidRPr="00316D2D">
              <w:t>Экология</w:t>
            </w:r>
          </w:p>
        </w:tc>
        <w:tc>
          <w:tcPr>
            <w:tcW w:w="3544" w:type="dxa"/>
          </w:tcPr>
          <w:p w:rsidR="00316D2D" w:rsidRPr="00316D2D" w:rsidRDefault="00316D2D" w:rsidP="006C1C08">
            <w:pPr>
              <w:spacing w:line="360" w:lineRule="auto"/>
              <w:contextualSpacing/>
            </w:pPr>
            <w:r w:rsidRPr="00316D2D">
              <w:t>Экология 10-11</w:t>
            </w:r>
          </w:p>
        </w:tc>
        <w:tc>
          <w:tcPr>
            <w:tcW w:w="2268" w:type="dxa"/>
          </w:tcPr>
          <w:p w:rsidR="00316D2D" w:rsidRPr="00316D2D" w:rsidRDefault="00316D2D" w:rsidP="006C1C08">
            <w:pPr>
              <w:spacing w:line="360" w:lineRule="auto"/>
              <w:contextualSpacing/>
            </w:pPr>
            <w:r w:rsidRPr="00316D2D">
              <w:t>Чернова</w:t>
            </w:r>
          </w:p>
        </w:tc>
        <w:tc>
          <w:tcPr>
            <w:tcW w:w="1134" w:type="dxa"/>
          </w:tcPr>
          <w:p w:rsidR="00316D2D" w:rsidRPr="00316D2D" w:rsidRDefault="00316D2D" w:rsidP="006C1C08">
            <w:pPr>
              <w:spacing w:line="360" w:lineRule="auto"/>
              <w:contextualSpacing/>
            </w:pPr>
            <w:r w:rsidRPr="00316D2D">
              <w:t>2011</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jc w:val="center"/>
              <w:rPr>
                <w:sz w:val="24"/>
                <w:szCs w:val="24"/>
              </w:rPr>
            </w:pPr>
          </w:p>
        </w:tc>
        <w:tc>
          <w:tcPr>
            <w:tcW w:w="1276" w:type="dxa"/>
          </w:tcPr>
          <w:p w:rsidR="00316D2D" w:rsidRPr="00316D2D" w:rsidRDefault="00316D2D" w:rsidP="006C1C08">
            <w:pPr>
              <w:spacing w:line="360" w:lineRule="auto"/>
              <w:contextualSpacing/>
              <w:jc w:val="center"/>
              <w:rPr>
                <w:b/>
              </w:rPr>
            </w:pPr>
            <w:r w:rsidRPr="00316D2D">
              <w:rPr>
                <w:b/>
              </w:rPr>
              <w:t>11</w:t>
            </w:r>
          </w:p>
          <w:p w:rsidR="00316D2D" w:rsidRPr="00316D2D" w:rsidRDefault="00316D2D" w:rsidP="006C1C08">
            <w:pPr>
              <w:spacing w:line="360" w:lineRule="auto"/>
              <w:contextualSpacing/>
              <w:jc w:val="center"/>
              <w:rPr>
                <w:b/>
              </w:rPr>
            </w:pPr>
            <w:r w:rsidRPr="00316D2D">
              <w:rPr>
                <w:b/>
              </w:rPr>
              <w:t>(13 уч)</w:t>
            </w:r>
          </w:p>
        </w:tc>
        <w:tc>
          <w:tcPr>
            <w:tcW w:w="1559" w:type="dxa"/>
            <w:gridSpan w:val="2"/>
          </w:tcPr>
          <w:p w:rsidR="00316D2D" w:rsidRPr="00316D2D" w:rsidRDefault="00316D2D" w:rsidP="006C1C08">
            <w:pPr>
              <w:spacing w:line="360" w:lineRule="auto"/>
              <w:contextualSpacing/>
            </w:pPr>
            <w:r w:rsidRPr="00316D2D">
              <w:rPr>
                <w:color w:val="000000"/>
              </w:rPr>
              <w:t>1.3.4.1.5.1</w:t>
            </w:r>
          </w:p>
        </w:tc>
        <w:tc>
          <w:tcPr>
            <w:tcW w:w="2410" w:type="dxa"/>
          </w:tcPr>
          <w:p w:rsidR="00316D2D" w:rsidRPr="00316D2D" w:rsidRDefault="00316D2D" w:rsidP="006C1C08">
            <w:pPr>
              <w:spacing w:line="360" w:lineRule="auto"/>
              <w:contextualSpacing/>
            </w:pPr>
            <w:r w:rsidRPr="00316D2D">
              <w:t xml:space="preserve">Алгебра </w:t>
            </w:r>
          </w:p>
        </w:tc>
        <w:tc>
          <w:tcPr>
            <w:tcW w:w="3544" w:type="dxa"/>
          </w:tcPr>
          <w:p w:rsidR="00316D2D" w:rsidRPr="00316D2D" w:rsidRDefault="00316D2D" w:rsidP="006C1C08">
            <w:pPr>
              <w:spacing w:line="360" w:lineRule="auto"/>
              <w:contextualSpacing/>
              <w:rPr>
                <w:lang w:val="ru-RU"/>
              </w:rPr>
            </w:pPr>
            <w:r w:rsidRPr="00316D2D">
              <w:rPr>
                <w:lang w:val="ru-RU"/>
              </w:rPr>
              <w:t>Алгебра и начала анализа. Учебник.10-11 кл</w:t>
            </w:r>
          </w:p>
        </w:tc>
        <w:tc>
          <w:tcPr>
            <w:tcW w:w="2268" w:type="dxa"/>
          </w:tcPr>
          <w:p w:rsidR="00316D2D" w:rsidRPr="00316D2D" w:rsidRDefault="00316D2D" w:rsidP="006C1C08">
            <w:pPr>
              <w:spacing w:line="360" w:lineRule="auto"/>
              <w:contextualSpacing/>
            </w:pPr>
            <w:r w:rsidRPr="00316D2D">
              <w:t>Мордкович А.Г.</w:t>
            </w:r>
          </w:p>
        </w:tc>
        <w:tc>
          <w:tcPr>
            <w:tcW w:w="1134" w:type="dxa"/>
          </w:tcPr>
          <w:p w:rsidR="00316D2D" w:rsidRPr="00316D2D" w:rsidRDefault="00316D2D" w:rsidP="006C1C08">
            <w:pPr>
              <w:spacing w:line="360" w:lineRule="auto"/>
              <w:contextualSpacing/>
            </w:pPr>
            <w:r w:rsidRPr="00316D2D">
              <w:t>2009</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jc w:val="center"/>
              <w:rPr>
                <w:sz w:val="24"/>
                <w:szCs w:val="24"/>
              </w:rPr>
            </w:pPr>
          </w:p>
        </w:tc>
        <w:tc>
          <w:tcPr>
            <w:tcW w:w="1276" w:type="dxa"/>
          </w:tcPr>
          <w:p w:rsidR="00316D2D" w:rsidRPr="00316D2D" w:rsidRDefault="00316D2D" w:rsidP="006C1C08">
            <w:pPr>
              <w:spacing w:line="360" w:lineRule="auto"/>
              <w:contextualSpacing/>
              <w:jc w:val="center"/>
              <w:rPr>
                <w:b/>
              </w:rPr>
            </w:pPr>
          </w:p>
        </w:tc>
        <w:tc>
          <w:tcPr>
            <w:tcW w:w="1559" w:type="dxa"/>
            <w:gridSpan w:val="2"/>
            <w:vAlign w:val="center"/>
          </w:tcPr>
          <w:p w:rsidR="00316D2D" w:rsidRPr="00316D2D" w:rsidRDefault="00316D2D" w:rsidP="006C1C08">
            <w:pPr>
              <w:spacing w:line="360" w:lineRule="auto"/>
              <w:contextualSpacing/>
              <w:rPr>
                <w:color w:val="000000"/>
              </w:rPr>
            </w:pPr>
            <w:r w:rsidRPr="00316D2D">
              <w:rPr>
                <w:color w:val="000000"/>
              </w:rPr>
              <w:t>1.3.4.1.5.1</w:t>
            </w:r>
          </w:p>
        </w:tc>
        <w:tc>
          <w:tcPr>
            <w:tcW w:w="2410" w:type="dxa"/>
          </w:tcPr>
          <w:p w:rsidR="00316D2D" w:rsidRPr="00316D2D" w:rsidRDefault="00316D2D" w:rsidP="006C1C08">
            <w:pPr>
              <w:spacing w:line="360" w:lineRule="auto"/>
              <w:contextualSpacing/>
              <w:rPr>
                <w:color w:val="000000"/>
              </w:rPr>
            </w:pPr>
          </w:p>
        </w:tc>
        <w:tc>
          <w:tcPr>
            <w:tcW w:w="3544" w:type="dxa"/>
          </w:tcPr>
          <w:p w:rsidR="00316D2D" w:rsidRPr="00316D2D" w:rsidRDefault="00316D2D" w:rsidP="006C1C08">
            <w:pPr>
              <w:spacing w:line="360" w:lineRule="auto"/>
              <w:contextualSpacing/>
              <w:rPr>
                <w:lang w:val="ru-RU"/>
              </w:rPr>
            </w:pPr>
            <w:r w:rsidRPr="00316D2D">
              <w:rPr>
                <w:lang w:val="ru-RU"/>
              </w:rPr>
              <w:t>Алгебра и начала анализа. Задачник 10-11кл</w:t>
            </w:r>
          </w:p>
        </w:tc>
        <w:tc>
          <w:tcPr>
            <w:tcW w:w="2268" w:type="dxa"/>
          </w:tcPr>
          <w:p w:rsidR="00316D2D" w:rsidRPr="00316D2D" w:rsidRDefault="00316D2D" w:rsidP="006C1C08">
            <w:pPr>
              <w:spacing w:line="360" w:lineRule="auto"/>
              <w:contextualSpacing/>
              <w:rPr>
                <w:lang w:val="ru-RU"/>
              </w:rPr>
            </w:pPr>
            <w:r w:rsidRPr="00316D2D">
              <w:rPr>
                <w:color w:val="000000"/>
                <w:lang w:val="ru-RU"/>
              </w:rPr>
              <w:t>Мордкович А.Г., Семенов П.В.</w:t>
            </w:r>
          </w:p>
        </w:tc>
        <w:tc>
          <w:tcPr>
            <w:tcW w:w="1134" w:type="dxa"/>
          </w:tcPr>
          <w:p w:rsidR="00316D2D" w:rsidRPr="00316D2D" w:rsidRDefault="00316D2D" w:rsidP="006C1C08">
            <w:pPr>
              <w:spacing w:line="360" w:lineRule="auto"/>
              <w:contextualSpacing/>
            </w:pPr>
            <w:r w:rsidRPr="00316D2D">
              <w:t>2009</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rPr>
                <w:color w:val="000000"/>
              </w:rPr>
            </w:pPr>
            <w:r w:rsidRPr="00316D2D">
              <w:rPr>
                <w:color w:val="000000"/>
              </w:rPr>
              <w:t>1.3.4.1.2.1</w:t>
            </w:r>
          </w:p>
        </w:tc>
        <w:tc>
          <w:tcPr>
            <w:tcW w:w="2410" w:type="dxa"/>
          </w:tcPr>
          <w:p w:rsidR="00316D2D" w:rsidRPr="00316D2D" w:rsidRDefault="00316D2D" w:rsidP="006C1C08">
            <w:pPr>
              <w:spacing w:line="360" w:lineRule="auto"/>
              <w:contextualSpacing/>
            </w:pPr>
            <w:r w:rsidRPr="00316D2D">
              <w:t>Геометрия</w:t>
            </w:r>
          </w:p>
        </w:tc>
        <w:tc>
          <w:tcPr>
            <w:tcW w:w="3544" w:type="dxa"/>
          </w:tcPr>
          <w:p w:rsidR="00316D2D" w:rsidRPr="00316D2D" w:rsidRDefault="00316D2D" w:rsidP="006C1C08">
            <w:pPr>
              <w:spacing w:line="360" w:lineRule="auto"/>
              <w:contextualSpacing/>
            </w:pPr>
            <w:r w:rsidRPr="00316D2D">
              <w:t>Геометрия 10-11 кл</w:t>
            </w:r>
          </w:p>
        </w:tc>
        <w:tc>
          <w:tcPr>
            <w:tcW w:w="2268" w:type="dxa"/>
          </w:tcPr>
          <w:p w:rsidR="00316D2D" w:rsidRPr="00316D2D" w:rsidRDefault="00316D2D" w:rsidP="006C1C08">
            <w:pPr>
              <w:spacing w:line="360" w:lineRule="auto"/>
              <w:contextualSpacing/>
              <w:rPr>
                <w:lang w:val="ru-RU"/>
              </w:rPr>
            </w:pPr>
            <w:r w:rsidRPr="00316D2D">
              <w:rPr>
                <w:color w:val="000000"/>
                <w:lang w:val="ru-RU"/>
              </w:rPr>
              <w:t xml:space="preserve">Атанасян Л.С., Бутузов В.Ф., </w:t>
            </w:r>
            <w:r w:rsidRPr="00316D2D">
              <w:rPr>
                <w:color w:val="000000"/>
                <w:lang w:val="ru-RU"/>
              </w:rPr>
              <w:lastRenderedPageBreak/>
              <w:t>Кадомцев С.Б. и др.</w:t>
            </w:r>
          </w:p>
        </w:tc>
        <w:tc>
          <w:tcPr>
            <w:tcW w:w="1134" w:type="dxa"/>
          </w:tcPr>
          <w:p w:rsidR="00316D2D" w:rsidRPr="00316D2D" w:rsidRDefault="00316D2D" w:rsidP="006C1C08">
            <w:pPr>
              <w:spacing w:line="360" w:lineRule="auto"/>
              <w:contextualSpacing/>
            </w:pPr>
            <w:r w:rsidRPr="00316D2D">
              <w:lastRenderedPageBreak/>
              <w:t>2006</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45</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p>
        </w:tc>
        <w:tc>
          <w:tcPr>
            <w:tcW w:w="2410" w:type="dxa"/>
          </w:tcPr>
          <w:p w:rsidR="00316D2D" w:rsidRPr="00316D2D" w:rsidRDefault="00316D2D" w:rsidP="006C1C08">
            <w:pPr>
              <w:spacing w:line="360" w:lineRule="auto"/>
              <w:contextualSpacing/>
            </w:pPr>
            <w:r w:rsidRPr="00316D2D">
              <w:t>Русская литература</w:t>
            </w:r>
          </w:p>
        </w:tc>
        <w:tc>
          <w:tcPr>
            <w:tcW w:w="3544" w:type="dxa"/>
          </w:tcPr>
          <w:p w:rsidR="00316D2D" w:rsidRPr="00316D2D" w:rsidRDefault="00316D2D" w:rsidP="006C1C08">
            <w:pPr>
              <w:spacing w:line="360" w:lineRule="auto"/>
              <w:contextualSpacing/>
            </w:pPr>
            <w:r w:rsidRPr="00316D2D">
              <w:t>Литература. Хрестоматия</w:t>
            </w:r>
          </w:p>
        </w:tc>
        <w:tc>
          <w:tcPr>
            <w:tcW w:w="2268" w:type="dxa"/>
          </w:tcPr>
          <w:p w:rsidR="00316D2D" w:rsidRPr="00316D2D" w:rsidRDefault="00316D2D" w:rsidP="006C1C08">
            <w:pPr>
              <w:spacing w:line="360" w:lineRule="auto"/>
              <w:contextualSpacing/>
            </w:pPr>
            <w:r w:rsidRPr="00316D2D">
              <w:t>Бирюкова</w:t>
            </w:r>
          </w:p>
        </w:tc>
        <w:tc>
          <w:tcPr>
            <w:tcW w:w="1134" w:type="dxa"/>
          </w:tcPr>
          <w:p w:rsidR="00316D2D" w:rsidRPr="00316D2D" w:rsidRDefault="00316D2D" w:rsidP="006C1C08">
            <w:pPr>
              <w:spacing w:line="360" w:lineRule="auto"/>
              <w:contextualSpacing/>
            </w:pPr>
            <w:r w:rsidRPr="00316D2D">
              <w:t>2005</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25</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p>
        </w:tc>
        <w:tc>
          <w:tcPr>
            <w:tcW w:w="2410" w:type="dxa"/>
          </w:tcPr>
          <w:p w:rsidR="00316D2D" w:rsidRPr="00316D2D" w:rsidRDefault="00316D2D" w:rsidP="006C1C08">
            <w:pPr>
              <w:spacing w:line="360" w:lineRule="auto"/>
              <w:contextualSpacing/>
            </w:pPr>
            <w:r w:rsidRPr="00316D2D">
              <w:t>Саха литературата</w:t>
            </w:r>
          </w:p>
        </w:tc>
        <w:tc>
          <w:tcPr>
            <w:tcW w:w="3544" w:type="dxa"/>
          </w:tcPr>
          <w:p w:rsidR="00316D2D" w:rsidRPr="00316D2D" w:rsidRDefault="00316D2D" w:rsidP="006C1C08">
            <w:pPr>
              <w:spacing w:line="360" w:lineRule="auto"/>
              <w:contextualSpacing/>
            </w:pPr>
            <w:r w:rsidRPr="00316D2D">
              <w:t>Саха литературата</w:t>
            </w:r>
          </w:p>
        </w:tc>
        <w:tc>
          <w:tcPr>
            <w:tcW w:w="2268" w:type="dxa"/>
          </w:tcPr>
          <w:p w:rsidR="00316D2D" w:rsidRPr="00316D2D" w:rsidRDefault="00316D2D" w:rsidP="006C1C08">
            <w:pPr>
              <w:spacing w:line="360" w:lineRule="auto"/>
              <w:contextualSpacing/>
            </w:pPr>
            <w:r w:rsidRPr="00316D2D">
              <w:t>Филиппова</w:t>
            </w:r>
          </w:p>
        </w:tc>
        <w:tc>
          <w:tcPr>
            <w:tcW w:w="1134" w:type="dxa"/>
          </w:tcPr>
          <w:p w:rsidR="00316D2D" w:rsidRPr="00316D2D" w:rsidRDefault="00316D2D" w:rsidP="006C1C08">
            <w:pPr>
              <w:spacing w:line="360" w:lineRule="auto"/>
              <w:contextualSpacing/>
            </w:pPr>
            <w:r w:rsidRPr="00316D2D">
              <w:t>2000</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35</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p>
        </w:tc>
        <w:tc>
          <w:tcPr>
            <w:tcW w:w="2410" w:type="dxa"/>
          </w:tcPr>
          <w:p w:rsidR="00316D2D" w:rsidRPr="00316D2D" w:rsidRDefault="00316D2D" w:rsidP="006C1C08">
            <w:pPr>
              <w:spacing w:line="360" w:lineRule="auto"/>
              <w:contextualSpacing/>
            </w:pPr>
          </w:p>
        </w:tc>
        <w:tc>
          <w:tcPr>
            <w:tcW w:w="3544" w:type="dxa"/>
          </w:tcPr>
          <w:p w:rsidR="00316D2D" w:rsidRPr="00316D2D" w:rsidRDefault="00316D2D" w:rsidP="006C1C08">
            <w:pPr>
              <w:spacing w:line="360" w:lineRule="auto"/>
              <w:contextualSpacing/>
            </w:pPr>
            <w:r w:rsidRPr="00316D2D">
              <w:t>Саха литературата</w:t>
            </w:r>
          </w:p>
        </w:tc>
        <w:tc>
          <w:tcPr>
            <w:tcW w:w="2268" w:type="dxa"/>
          </w:tcPr>
          <w:p w:rsidR="00316D2D" w:rsidRPr="00316D2D" w:rsidRDefault="00316D2D" w:rsidP="006C1C08">
            <w:pPr>
              <w:spacing w:line="360" w:lineRule="auto"/>
              <w:contextualSpacing/>
            </w:pPr>
            <w:r w:rsidRPr="00316D2D">
              <w:t>Максимова</w:t>
            </w:r>
          </w:p>
        </w:tc>
        <w:tc>
          <w:tcPr>
            <w:tcW w:w="1134" w:type="dxa"/>
          </w:tcPr>
          <w:p w:rsidR="00316D2D" w:rsidRPr="00316D2D" w:rsidRDefault="00316D2D" w:rsidP="006C1C08">
            <w:pPr>
              <w:spacing w:line="360" w:lineRule="auto"/>
              <w:contextualSpacing/>
            </w:pPr>
            <w:r w:rsidRPr="00316D2D">
              <w:t>2006</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48</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vAlign w:val="center"/>
          </w:tcPr>
          <w:p w:rsidR="00316D2D" w:rsidRPr="00316D2D" w:rsidRDefault="00316D2D" w:rsidP="006C1C08">
            <w:pPr>
              <w:spacing w:line="360" w:lineRule="auto"/>
              <w:contextualSpacing/>
              <w:rPr>
                <w:color w:val="000000"/>
              </w:rPr>
            </w:pPr>
            <w:r w:rsidRPr="00316D2D">
              <w:rPr>
                <w:color w:val="000000"/>
              </w:rPr>
              <w:t>1.3.3.2.3.2</w:t>
            </w:r>
          </w:p>
          <w:p w:rsidR="00316D2D" w:rsidRPr="00316D2D" w:rsidRDefault="00316D2D" w:rsidP="006C1C08">
            <w:pPr>
              <w:spacing w:line="360" w:lineRule="auto"/>
              <w:contextualSpacing/>
              <w:rPr>
                <w:color w:val="000000"/>
              </w:rPr>
            </w:pPr>
          </w:p>
          <w:p w:rsidR="00316D2D" w:rsidRPr="00316D2D" w:rsidRDefault="00316D2D" w:rsidP="006C1C08">
            <w:pPr>
              <w:spacing w:line="360" w:lineRule="auto"/>
              <w:contextualSpacing/>
              <w:rPr>
                <w:color w:val="000000"/>
              </w:rPr>
            </w:pPr>
          </w:p>
          <w:p w:rsidR="00316D2D" w:rsidRPr="00316D2D" w:rsidRDefault="00316D2D" w:rsidP="006C1C08">
            <w:pPr>
              <w:spacing w:line="360" w:lineRule="auto"/>
              <w:contextualSpacing/>
              <w:rPr>
                <w:color w:val="000000"/>
              </w:rPr>
            </w:pPr>
          </w:p>
        </w:tc>
        <w:tc>
          <w:tcPr>
            <w:tcW w:w="2410" w:type="dxa"/>
          </w:tcPr>
          <w:p w:rsidR="00316D2D" w:rsidRPr="00316D2D" w:rsidRDefault="00316D2D" w:rsidP="006C1C08">
            <w:pPr>
              <w:spacing w:line="360" w:lineRule="auto"/>
              <w:contextualSpacing/>
            </w:pPr>
            <w:r w:rsidRPr="00316D2D">
              <w:t>История</w:t>
            </w:r>
          </w:p>
        </w:tc>
        <w:tc>
          <w:tcPr>
            <w:tcW w:w="3544" w:type="dxa"/>
          </w:tcPr>
          <w:p w:rsidR="00316D2D" w:rsidRPr="00316D2D" w:rsidRDefault="00316D2D" w:rsidP="006C1C08">
            <w:pPr>
              <w:spacing w:line="360" w:lineRule="auto"/>
              <w:contextualSpacing/>
            </w:pPr>
            <w:r w:rsidRPr="00316D2D">
              <w:t>История Отечества ХХ в.</w:t>
            </w:r>
          </w:p>
        </w:tc>
        <w:tc>
          <w:tcPr>
            <w:tcW w:w="2268" w:type="dxa"/>
          </w:tcPr>
          <w:p w:rsidR="00316D2D" w:rsidRPr="00316D2D" w:rsidRDefault="00316D2D" w:rsidP="006C1C08">
            <w:pPr>
              <w:spacing w:line="360" w:lineRule="auto"/>
              <w:contextualSpacing/>
              <w:rPr>
                <w:lang w:val="ru-RU"/>
              </w:rPr>
            </w:pPr>
            <w:r w:rsidRPr="00316D2D">
              <w:rPr>
                <w:color w:val="000000"/>
                <w:lang w:val="ru-RU"/>
              </w:rPr>
              <w:t xml:space="preserve"> Загладин Н.В.,</w:t>
            </w:r>
            <w:r w:rsidRPr="00316D2D">
              <w:rPr>
                <w:color w:val="000000"/>
                <w:lang w:val="ru-RU"/>
              </w:rPr>
              <w:br/>
              <w:t xml:space="preserve">Петров Ю.А., </w:t>
            </w:r>
            <w:r w:rsidRPr="00316D2D">
              <w:rPr>
                <w:color w:val="000000"/>
                <w:lang w:val="ru-RU"/>
              </w:rPr>
              <w:br/>
              <w:t>Минаков С.Т.,</w:t>
            </w:r>
            <w:r w:rsidRPr="00316D2D">
              <w:rPr>
                <w:color w:val="000000"/>
                <w:lang w:val="ru-RU"/>
              </w:rPr>
              <w:br/>
              <w:t>Козленко С.И.</w:t>
            </w:r>
          </w:p>
        </w:tc>
        <w:tc>
          <w:tcPr>
            <w:tcW w:w="1134" w:type="dxa"/>
          </w:tcPr>
          <w:p w:rsidR="00316D2D" w:rsidRPr="00316D2D" w:rsidRDefault="00316D2D" w:rsidP="006C1C08">
            <w:pPr>
              <w:spacing w:line="360" w:lineRule="auto"/>
              <w:contextualSpacing/>
            </w:pPr>
            <w:r w:rsidRPr="00316D2D">
              <w:t>2003</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27</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r w:rsidRPr="00316D2D">
              <w:rPr>
                <w:color w:val="000000"/>
              </w:rPr>
              <w:t>1.3.3.3.1.2</w:t>
            </w:r>
          </w:p>
        </w:tc>
        <w:tc>
          <w:tcPr>
            <w:tcW w:w="2410" w:type="dxa"/>
          </w:tcPr>
          <w:p w:rsidR="00316D2D" w:rsidRPr="00316D2D" w:rsidRDefault="00316D2D" w:rsidP="006C1C08">
            <w:pPr>
              <w:spacing w:line="360" w:lineRule="auto"/>
              <w:contextualSpacing/>
            </w:pPr>
            <w:r w:rsidRPr="00316D2D">
              <w:t>Обществознание</w:t>
            </w:r>
          </w:p>
        </w:tc>
        <w:tc>
          <w:tcPr>
            <w:tcW w:w="3544" w:type="dxa"/>
          </w:tcPr>
          <w:p w:rsidR="00316D2D" w:rsidRPr="00316D2D" w:rsidRDefault="00316D2D" w:rsidP="006C1C08">
            <w:pPr>
              <w:spacing w:line="360" w:lineRule="auto"/>
              <w:contextualSpacing/>
            </w:pPr>
            <w:r w:rsidRPr="00316D2D">
              <w:t>Обществознание</w:t>
            </w:r>
          </w:p>
        </w:tc>
        <w:tc>
          <w:tcPr>
            <w:tcW w:w="2268" w:type="dxa"/>
          </w:tcPr>
          <w:p w:rsidR="00316D2D" w:rsidRPr="00316D2D" w:rsidRDefault="00316D2D" w:rsidP="006C1C08">
            <w:pPr>
              <w:spacing w:line="360" w:lineRule="auto"/>
              <w:contextualSpacing/>
              <w:rPr>
                <w:lang w:val="ru-RU"/>
              </w:rPr>
            </w:pPr>
            <w:r w:rsidRPr="00316D2D">
              <w:rPr>
                <w:color w:val="000000"/>
                <w:lang w:val="ru-RU"/>
              </w:rPr>
              <w:t>Боголюбов Л.Н., Городецкая Н.И., Иванова Л.Ф. и др. (Под ред. Боголюбова Л.Н., Лазебниковой А.Ю., Литвинова В.А.)</w:t>
            </w:r>
          </w:p>
        </w:tc>
        <w:tc>
          <w:tcPr>
            <w:tcW w:w="1134" w:type="dxa"/>
          </w:tcPr>
          <w:p w:rsidR="00316D2D" w:rsidRPr="00316D2D" w:rsidRDefault="00316D2D" w:rsidP="006C1C08">
            <w:pPr>
              <w:spacing w:line="360" w:lineRule="auto"/>
              <w:contextualSpacing/>
            </w:pPr>
            <w:r w:rsidRPr="00316D2D">
              <w:t>2014</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r w:rsidRPr="00316D2D">
              <w:rPr>
                <w:color w:val="000000"/>
              </w:rPr>
              <w:t>1.3.5.5.4.1</w:t>
            </w:r>
          </w:p>
        </w:tc>
        <w:tc>
          <w:tcPr>
            <w:tcW w:w="2410" w:type="dxa"/>
          </w:tcPr>
          <w:p w:rsidR="00316D2D" w:rsidRPr="00316D2D" w:rsidRDefault="00316D2D" w:rsidP="006C1C08">
            <w:pPr>
              <w:spacing w:line="360" w:lineRule="auto"/>
              <w:contextualSpacing/>
            </w:pPr>
            <w:r w:rsidRPr="00316D2D">
              <w:t>Биология</w:t>
            </w:r>
          </w:p>
        </w:tc>
        <w:tc>
          <w:tcPr>
            <w:tcW w:w="3544" w:type="dxa"/>
          </w:tcPr>
          <w:p w:rsidR="00316D2D" w:rsidRPr="00316D2D" w:rsidRDefault="00316D2D" w:rsidP="006C1C08">
            <w:pPr>
              <w:spacing w:line="360" w:lineRule="auto"/>
              <w:contextualSpacing/>
            </w:pPr>
            <w:r w:rsidRPr="00316D2D">
              <w:t>Общая биология 10-11</w:t>
            </w:r>
          </w:p>
        </w:tc>
        <w:tc>
          <w:tcPr>
            <w:tcW w:w="2268" w:type="dxa"/>
          </w:tcPr>
          <w:p w:rsidR="00316D2D" w:rsidRPr="00316D2D" w:rsidRDefault="00316D2D" w:rsidP="006C1C08">
            <w:pPr>
              <w:spacing w:line="360" w:lineRule="auto"/>
              <w:contextualSpacing/>
              <w:rPr>
                <w:lang w:val="ru-RU"/>
              </w:rPr>
            </w:pPr>
            <w:r w:rsidRPr="00316D2D">
              <w:rPr>
                <w:color w:val="000000"/>
                <w:lang w:val="ru-RU"/>
              </w:rPr>
              <w:t>Каменский А.А., Криксунов Е.А., Пасечник В.В.</w:t>
            </w:r>
          </w:p>
        </w:tc>
        <w:tc>
          <w:tcPr>
            <w:tcW w:w="1134" w:type="dxa"/>
          </w:tcPr>
          <w:p w:rsidR="00316D2D" w:rsidRPr="00316D2D" w:rsidRDefault="00316D2D" w:rsidP="006C1C08">
            <w:pPr>
              <w:spacing w:line="360" w:lineRule="auto"/>
              <w:contextualSpacing/>
            </w:pPr>
            <w:r w:rsidRPr="00316D2D">
              <w:t>2009</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45</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r w:rsidRPr="00316D2D">
              <w:rPr>
                <w:color w:val="000000"/>
              </w:rPr>
              <w:t>1.3.5.1.4.2</w:t>
            </w:r>
          </w:p>
        </w:tc>
        <w:tc>
          <w:tcPr>
            <w:tcW w:w="2410" w:type="dxa"/>
          </w:tcPr>
          <w:p w:rsidR="00316D2D" w:rsidRPr="00316D2D" w:rsidRDefault="00316D2D" w:rsidP="006C1C08">
            <w:pPr>
              <w:spacing w:line="360" w:lineRule="auto"/>
              <w:contextualSpacing/>
            </w:pPr>
            <w:r w:rsidRPr="00316D2D">
              <w:t>Физика</w:t>
            </w:r>
          </w:p>
        </w:tc>
        <w:tc>
          <w:tcPr>
            <w:tcW w:w="3544" w:type="dxa"/>
          </w:tcPr>
          <w:p w:rsidR="00316D2D" w:rsidRPr="00316D2D" w:rsidRDefault="00316D2D" w:rsidP="006C1C08">
            <w:pPr>
              <w:spacing w:line="360" w:lineRule="auto"/>
              <w:contextualSpacing/>
            </w:pPr>
            <w:r w:rsidRPr="00316D2D">
              <w:t>Физика +СД</w:t>
            </w:r>
          </w:p>
        </w:tc>
        <w:tc>
          <w:tcPr>
            <w:tcW w:w="2268" w:type="dxa"/>
          </w:tcPr>
          <w:p w:rsidR="00316D2D" w:rsidRPr="00316D2D" w:rsidRDefault="00316D2D" w:rsidP="006C1C08">
            <w:pPr>
              <w:spacing w:line="360" w:lineRule="auto"/>
              <w:contextualSpacing/>
            </w:pPr>
            <w:r w:rsidRPr="00316D2D">
              <w:rPr>
                <w:color w:val="000000"/>
                <w:lang w:val="ru-RU"/>
              </w:rPr>
              <w:t xml:space="preserve">Мякишев Г.Я., Буховцев Б.Б., Чаругин В.М.(под ред. </w:t>
            </w:r>
            <w:r w:rsidRPr="00316D2D">
              <w:rPr>
                <w:color w:val="000000"/>
              </w:rPr>
              <w:t xml:space="preserve">Парфентьевой Н.А.) </w:t>
            </w:r>
          </w:p>
        </w:tc>
        <w:tc>
          <w:tcPr>
            <w:tcW w:w="1134" w:type="dxa"/>
          </w:tcPr>
          <w:p w:rsidR="00316D2D" w:rsidRPr="00316D2D" w:rsidRDefault="00316D2D" w:rsidP="006C1C08">
            <w:pPr>
              <w:spacing w:line="360" w:lineRule="auto"/>
              <w:contextualSpacing/>
            </w:pPr>
            <w:r w:rsidRPr="00316D2D">
              <w:t>2014</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p>
        </w:tc>
        <w:tc>
          <w:tcPr>
            <w:tcW w:w="2410" w:type="dxa"/>
          </w:tcPr>
          <w:p w:rsidR="00316D2D" w:rsidRPr="00316D2D" w:rsidRDefault="00316D2D" w:rsidP="006C1C08">
            <w:pPr>
              <w:spacing w:line="360" w:lineRule="auto"/>
              <w:contextualSpacing/>
            </w:pPr>
            <w:r w:rsidRPr="00316D2D">
              <w:t>Информатика</w:t>
            </w:r>
          </w:p>
        </w:tc>
        <w:tc>
          <w:tcPr>
            <w:tcW w:w="3544" w:type="dxa"/>
          </w:tcPr>
          <w:p w:rsidR="00316D2D" w:rsidRPr="00316D2D" w:rsidRDefault="00316D2D" w:rsidP="006C1C08">
            <w:pPr>
              <w:spacing w:line="360" w:lineRule="auto"/>
              <w:contextualSpacing/>
            </w:pPr>
            <w:r w:rsidRPr="00316D2D">
              <w:t>Информатика</w:t>
            </w:r>
          </w:p>
        </w:tc>
        <w:tc>
          <w:tcPr>
            <w:tcW w:w="2268" w:type="dxa"/>
          </w:tcPr>
          <w:p w:rsidR="00316D2D" w:rsidRPr="00316D2D" w:rsidRDefault="00316D2D" w:rsidP="006C1C08">
            <w:pPr>
              <w:spacing w:line="360" w:lineRule="auto"/>
              <w:contextualSpacing/>
            </w:pPr>
            <w:r w:rsidRPr="00316D2D">
              <w:t>Угринович Н.Д.</w:t>
            </w:r>
          </w:p>
        </w:tc>
        <w:tc>
          <w:tcPr>
            <w:tcW w:w="1134" w:type="dxa"/>
          </w:tcPr>
          <w:p w:rsidR="00316D2D" w:rsidRPr="00316D2D" w:rsidRDefault="00316D2D" w:rsidP="006C1C08">
            <w:pPr>
              <w:spacing w:line="360" w:lineRule="auto"/>
              <w:contextualSpacing/>
            </w:pPr>
          </w:p>
        </w:tc>
        <w:tc>
          <w:tcPr>
            <w:tcW w:w="850" w:type="dxa"/>
          </w:tcPr>
          <w:p w:rsidR="00316D2D" w:rsidRPr="00316D2D" w:rsidRDefault="00316D2D" w:rsidP="006C1C08">
            <w:pPr>
              <w:spacing w:line="360" w:lineRule="auto"/>
              <w:contextualSpacing/>
            </w:pPr>
          </w:p>
        </w:tc>
        <w:tc>
          <w:tcPr>
            <w:tcW w:w="1070" w:type="dxa"/>
          </w:tcPr>
          <w:p w:rsidR="00316D2D" w:rsidRPr="00316D2D" w:rsidRDefault="00316D2D" w:rsidP="006C1C08">
            <w:pPr>
              <w:spacing w:line="360" w:lineRule="auto"/>
              <w:contextualSpacing/>
            </w:pPr>
          </w:p>
        </w:tc>
      </w:tr>
      <w:tr w:rsidR="00316D2D" w:rsidRPr="00316D2D" w:rsidTr="00530D70">
        <w:tc>
          <w:tcPr>
            <w:tcW w:w="817" w:type="dxa"/>
          </w:tcPr>
          <w:p w:rsidR="00316D2D" w:rsidRPr="00316D2D" w:rsidRDefault="00316D2D" w:rsidP="006C1C08">
            <w:pPr>
              <w:spacing w:line="360" w:lineRule="auto"/>
              <w:contextualSpacing/>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r w:rsidRPr="00316D2D">
              <w:rPr>
                <w:color w:val="000000"/>
              </w:rPr>
              <w:t>1.3.4.3.2.2</w:t>
            </w:r>
          </w:p>
        </w:tc>
        <w:tc>
          <w:tcPr>
            <w:tcW w:w="2410" w:type="dxa"/>
          </w:tcPr>
          <w:p w:rsidR="00316D2D" w:rsidRPr="00316D2D" w:rsidRDefault="00316D2D" w:rsidP="006C1C08">
            <w:pPr>
              <w:spacing w:line="360" w:lineRule="auto"/>
              <w:contextualSpacing/>
            </w:pPr>
          </w:p>
        </w:tc>
        <w:tc>
          <w:tcPr>
            <w:tcW w:w="3544" w:type="dxa"/>
            <w:vAlign w:val="center"/>
          </w:tcPr>
          <w:p w:rsidR="00316D2D" w:rsidRPr="00316D2D" w:rsidRDefault="00316D2D" w:rsidP="006C1C08">
            <w:pPr>
              <w:spacing w:line="360" w:lineRule="auto"/>
              <w:contextualSpacing/>
              <w:rPr>
                <w:color w:val="000000"/>
              </w:rPr>
            </w:pPr>
            <w:r w:rsidRPr="00316D2D">
              <w:rPr>
                <w:color w:val="000000"/>
              </w:rPr>
              <w:t>Информатика</w:t>
            </w:r>
          </w:p>
        </w:tc>
        <w:tc>
          <w:tcPr>
            <w:tcW w:w="2268" w:type="dxa"/>
          </w:tcPr>
          <w:p w:rsidR="00316D2D" w:rsidRPr="00316D2D" w:rsidRDefault="00316D2D" w:rsidP="006C1C08">
            <w:pPr>
              <w:spacing w:line="360" w:lineRule="auto"/>
              <w:contextualSpacing/>
              <w:rPr>
                <w:color w:val="000000"/>
                <w:lang w:val="ru-RU"/>
              </w:rPr>
            </w:pPr>
            <w:r w:rsidRPr="00316D2D">
              <w:rPr>
                <w:color w:val="000000"/>
                <w:lang w:val="ru-RU"/>
              </w:rPr>
              <w:t xml:space="preserve">Семакин И.Г., Хеннер Е.К., Шеина Т.Ю. </w:t>
            </w:r>
          </w:p>
        </w:tc>
        <w:tc>
          <w:tcPr>
            <w:tcW w:w="1134" w:type="dxa"/>
          </w:tcPr>
          <w:p w:rsidR="00316D2D" w:rsidRPr="00316D2D" w:rsidRDefault="00316D2D" w:rsidP="006C1C08">
            <w:pPr>
              <w:spacing w:line="360" w:lineRule="auto"/>
              <w:contextualSpacing/>
            </w:pPr>
            <w:r w:rsidRPr="00316D2D">
              <w:t>2013</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15</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r w:rsidRPr="00316D2D">
              <w:rPr>
                <w:color w:val="000000"/>
              </w:rPr>
              <w:t>1.3.5.3.4.2</w:t>
            </w:r>
          </w:p>
        </w:tc>
        <w:tc>
          <w:tcPr>
            <w:tcW w:w="2410" w:type="dxa"/>
          </w:tcPr>
          <w:p w:rsidR="00316D2D" w:rsidRPr="00316D2D" w:rsidRDefault="00316D2D" w:rsidP="006C1C08">
            <w:pPr>
              <w:spacing w:line="360" w:lineRule="auto"/>
              <w:contextualSpacing/>
            </w:pPr>
            <w:r w:rsidRPr="00316D2D">
              <w:t>Химия</w:t>
            </w:r>
          </w:p>
        </w:tc>
        <w:tc>
          <w:tcPr>
            <w:tcW w:w="3544" w:type="dxa"/>
          </w:tcPr>
          <w:p w:rsidR="00316D2D" w:rsidRPr="00316D2D" w:rsidRDefault="00316D2D" w:rsidP="006C1C08">
            <w:pPr>
              <w:spacing w:line="360" w:lineRule="auto"/>
              <w:contextualSpacing/>
            </w:pPr>
            <w:r w:rsidRPr="00316D2D">
              <w:t>Химия</w:t>
            </w:r>
          </w:p>
        </w:tc>
        <w:tc>
          <w:tcPr>
            <w:tcW w:w="2268" w:type="dxa"/>
          </w:tcPr>
          <w:p w:rsidR="00316D2D" w:rsidRPr="00316D2D" w:rsidRDefault="00316D2D" w:rsidP="006C1C08">
            <w:pPr>
              <w:spacing w:line="360" w:lineRule="auto"/>
              <w:contextualSpacing/>
            </w:pPr>
            <w:r w:rsidRPr="00316D2D">
              <w:rPr>
                <w:color w:val="000000"/>
              </w:rPr>
              <w:t>Рудзитис Г.Е., Фельдман Ф.Г.</w:t>
            </w:r>
          </w:p>
        </w:tc>
        <w:tc>
          <w:tcPr>
            <w:tcW w:w="1134" w:type="dxa"/>
          </w:tcPr>
          <w:p w:rsidR="00316D2D" w:rsidRPr="00316D2D" w:rsidRDefault="00316D2D" w:rsidP="006C1C08">
            <w:pPr>
              <w:spacing w:line="360" w:lineRule="auto"/>
              <w:contextualSpacing/>
            </w:pPr>
            <w:r w:rsidRPr="00316D2D">
              <w:t>2009</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p>
        </w:tc>
        <w:tc>
          <w:tcPr>
            <w:tcW w:w="2410" w:type="dxa"/>
          </w:tcPr>
          <w:p w:rsidR="00316D2D" w:rsidRPr="00316D2D" w:rsidRDefault="00316D2D" w:rsidP="006C1C08">
            <w:pPr>
              <w:spacing w:line="360" w:lineRule="auto"/>
              <w:contextualSpacing/>
            </w:pPr>
            <w:r w:rsidRPr="00316D2D">
              <w:t>Английский язык</w:t>
            </w:r>
          </w:p>
        </w:tc>
        <w:tc>
          <w:tcPr>
            <w:tcW w:w="3544" w:type="dxa"/>
          </w:tcPr>
          <w:p w:rsidR="00316D2D" w:rsidRPr="00316D2D" w:rsidRDefault="00316D2D" w:rsidP="006C1C08">
            <w:pPr>
              <w:spacing w:line="360" w:lineRule="auto"/>
              <w:contextualSpacing/>
            </w:pPr>
            <w:r w:rsidRPr="00316D2D">
              <w:t>New Millennium English</w:t>
            </w:r>
          </w:p>
        </w:tc>
        <w:tc>
          <w:tcPr>
            <w:tcW w:w="2268" w:type="dxa"/>
          </w:tcPr>
          <w:p w:rsidR="00316D2D" w:rsidRPr="00316D2D" w:rsidRDefault="00316D2D" w:rsidP="006C1C08">
            <w:pPr>
              <w:spacing w:line="360" w:lineRule="auto"/>
              <w:contextualSpacing/>
            </w:pPr>
            <w:r w:rsidRPr="00316D2D">
              <w:t>Гроза</w:t>
            </w:r>
          </w:p>
        </w:tc>
        <w:tc>
          <w:tcPr>
            <w:tcW w:w="1134" w:type="dxa"/>
          </w:tcPr>
          <w:p w:rsidR="00316D2D" w:rsidRPr="00316D2D" w:rsidRDefault="00316D2D" w:rsidP="006C1C08">
            <w:pPr>
              <w:spacing w:line="360" w:lineRule="auto"/>
              <w:contextualSpacing/>
            </w:pPr>
            <w:r w:rsidRPr="00316D2D">
              <w:t>2011</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r w:rsidRPr="00316D2D">
              <w:rPr>
                <w:color w:val="000000"/>
              </w:rPr>
              <w:t>1.3.6.3.6.2</w:t>
            </w:r>
          </w:p>
        </w:tc>
        <w:tc>
          <w:tcPr>
            <w:tcW w:w="2410" w:type="dxa"/>
          </w:tcPr>
          <w:p w:rsidR="00316D2D" w:rsidRPr="00316D2D" w:rsidRDefault="00316D2D" w:rsidP="006C1C08">
            <w:pPr>
              <w:spacing w:line="360" w:lineRule="auto"/>
              <w:contextualSpacing/>
            </w:pPr>
            <w:r w:rsidRPr="00316D2D">
              <w:t>ОБЖ</w:t>
            </w:r>
          </w:p>
        </w:tc>
        <w:tc>
          <w:tcPr>
            <w:tcW w:w="3544" w:type="dxa"/>
          </w:tcPr>
          <w:p w:rsidR="00316D2D" w:rsidRPr="00316D2D" w:rsidRDefault="00316D2D" w:rsidP="006C1C08">
            <w:pPr>
              <w:spacing w:line="360" w:lineRule="auto"/>
              <w:contextualSpacing/>
            </w:pPr>
            <w:r w:rsidRPr="00316D2D">
              <w:t xml:space="preserve">Основы безопасности жизнедеятельности </w:t>
            </w:r>
          </w:p>
        </w:tc>
        <w:tc>
          <w:tcPr>
            <w:tcW w:w="2268" w:type="dxa"/>
          </w:tcPr>
          <w:p w:rsidR="00316D2D" w:rsidRPr="00316D2D" w:rsidRDefault="00316D2D" w:rsidP="006C1C08">
            <w:pPr>
              <w:spacing w:line="360" w:lineRule="auto"/>
              <w:contextualSpacing/>
              <w:rPr>
                <w:lang w:val="ru-RU"/>
              </w:rPr>
            </w:pPr>
            <w:r w:rsidRPr="00316D2D">
              <w:rPr>
                <w:color w:val="000000"/>
                <w:lang w:val="ru-RU"/>
              </w:rPr>
              <w:t>Фролов М.П., Шолох В.П., Юрьева М.В., Мишин Б.И. Под ред. Воробьёва Ю.Л. (базовый уровень</w:t>
            </w:r>
            <w:r w:rsidRPr="00316D2D">
              <w:rPr>
                <w:lang w:val="ru-RU"/>
              </w:rPr>
              <w:t>)</w:t>
            </w:r>
          </w:p>
        </w:tc>
        <w:tc>
          <w:tcPr>
            <w:tcW w:w="1134" w:type="dxa"/>
          </w:tcPr>
          <w:p w:rsidR="00316D2D" w:rsidRPr="00316D2D" w:rsidRDefault="00316D2D" w:rsidP="006C1C08">
            <w:pPr>
              <w:spacing w:line="360" w:lineRule="auto"/>
              <w:contextualSpacing/>
            </w:pPr>
            <w:r w:rsidRPr="00316D2D">
              <w:t>2014</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r w:rsidRPr="00316D2D">
              <w:rPr>
                <w:color w:val="000000"/>
              </w:rPr>
              <w:t>1.3.3.4.2.2</w:t>
            </w:r>
          </w:p>
        </w:tc>
        <w:tc>
          <w:tcPr>
            <w:tcW w:w="2410" w:type="dxa"/>
          </w:tcPr>
          <w:p w:rsidR="00316D2D" w:rsidRPr="00316D2D" w:rsidRDefault="00316D2D" w:rsidP="006C1C08">
            <w:pPr>
              <w:spacing w:line="360" w:lineRule="auto"/>
              <w:contextualSpacing/>
            </w:pPr>
            <w:r w:rsidRPr="00316D2D">
              <w:t>География</w:t>
            </w:r>
          </w:p>
        </w:tc>
        <w:tc>
          <w:tcPr>
            <w:tcW w:w="3544" w:type="dxa"/>
          </w:tcPr>
          <w:p w:rsidR="00316D2D" w:rsidRPr="00316D2D" w:rsidRDefault="00316D2D" w:rsidP="006C1C08">
            <w:pPr>
              <w:spacing w:line="360" w:lineRule="auto"/>
              <w:contextualSpacing/>
            </w:pPr>
            <w:r w:rsidRPr="00316D2D">
              <w:t>География 10-11</w:t>
            </w:r>
          </w:p>
        </w:tc>
        <w:tc>
          <w:tcPr>
            <w:tcW w:w="2268" w:type="dxa"/>
          </w:tcPr>
          <w:p w:rsidR="00316D2D" w:rsidRPr="00316D2D" w:rsidRDefault="00316D2D" w:rsidP="006C1C08">
            <w:pPr>
              <w:spacing w:line="360" w:lineRule="auto"/>
              <w:contextualSpacing/>
              <w:rPr>
                <w:lang w:val="ru-RU"/>
              </w:rPr>
            </w:pPr>
            <w:proofErr w:type="gramStart"/>
            <w:r w:rsidRPr="00316D2D">
              <w:rPr>
                <w:color w:val="000000"/>
                <w:lang w:val="ru-RU"/>
              </w:rPr>
              <w:t>Гладкий</w:t>
            </w:r>
            <w:proofErr w:type="gramEnd"/>
            <w:r w:rsidRPr="00316D2D">
              <w:rPr>
                <w:color w:val="000000"/>
                <w:lang w:val="ru-RU"/>
              </w:rPr>
              <w:t xml:space="preserve"> Ю.Н., Николина В.В.</w:t>
            </w:r>
          </w:p>
        </w:tc>
        <w:tc>
          <w:tcPr>
            <w:tcW w:w="1134" w:type="dxa"/>
          </w:tcPr>
          <w:p w:rsidR="00316D2D" w:rsidRPr="00316D2D" w:rsidRDefault="00316D2D" w:rsidP="006C1C08">
            <w:pPr>
              <w:spacing w:line="360" w:lineRule="auto"/>
              <w:contextualSpacing/>
            </w:pPr>
            <w:r w:rsidRPr="00316D2D">
              <w:t>2011</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tcPr>
          <w:p w:rsidR="00316D2D" w:rsidRPr="00316D2D" w:rsidRDefault="00316D2D" w:rsidP="006C1C08">
            <w:pPr>
              <w:spacing w:line="360" w:lineRule="auto"/>
              <w:contextualSpacing/>
            </w:pPr>
          </w:p>
        </w:tc>
        <w:tc>
          <w:tcPr>
            <w:tcW w:w="1559" w:type="dxa"/>
            <w:gridSpan w:val="2"/>
          </w:tcPr>
          <w:p w:rsidR="00316D2D" w:rsidRPr="00316D2D" w:rsidRDefault="00316D2D" w:rsidP="006C1C08">
            <w:pPr>
              <w:spacing w:line="360" w:lineRule="auto"/>
              <w:contextualSpacing/>
            </w:pPr>
          </w:p>
        </w:tc>
        <w:tc>
          <w:tcPr>
            <w:tcW w:w="2410" w:type="dxa"/>
          </w:tcPr>
          <w:p w:rsidR="00316D2D" w:rsidRPr="00316D2D" w:rsidRDefault="00316D2D" w:rsidP="006C1C08">
            <w:pPr>
              <w:spacing w:line="360" w:lineRule="auto"/>
              <w:contextualSpacing/>
            </w:pPr>
            <w:r w:rsidRPr="00316D2D">
              <w:t>Культура народов РС(Я)</w:t>
            </w:r>
          </w:p>
        </w:tc>
        <w:tc>
          <w:tcPr>
            <w:tcW w:w="3544" w:type="dxa"/>
          </w:tcPr>
          <w:p w:rsidR="00316D2D" w:rsidRPr="00316D2D" w:rsidRDefault="00316D2D" w:rsidP="006C1C08">
            <w:pPr>
              <w:spacing w:line="360" w:lineRule="auto"/>
              <w:contextualSpacing/>
            </w:pPr>
            <w:r w:rsidRPr="00316D2D">
              <w:t>Хотугу норуоттар культуралара 9-11 кыл.</w:t>
            </w:r>
          </w:p>
        </w:tc>
        <w:tc>
          <w:tcPr>
            <w:tcW w:w="2268" w:type="dxa"/>
          </w:tcPr>
          <w:p w:rsidR="00316D2D" w:rsidRPr="00316D2D" w:rsidRDefault="00316D2D" w:rsidP="006C1C08">
            <w:pPr>
              <w:spacing w:line="360" w:lineRule="auto"/>
              <w:contextualSpacing/>
            </w:pPr>
            <w:r w:rsidRPr="00316D2D">
              <w:t>Никитина</w:t>
            </w:r>
          </w:p>
        </w:tc>
        <w:tc>
          <w:tcPr>
            <w:tcW w:w="1134" w:type="dxa"/>
          </w:tcPr>
          <w:p w:rsidR="00316D2D" w:rsidRPr="00316D2D" w:rsidRDefault="00316D2D" w:rsidP="006C1C08">
            <w:pPr>
              <w:spacing w:line="360" w:lineRule="auto"/>
              <w:contextualSpacing/>
            </w:pPr>
            <w:r w:rsidRPr="00316D2D">
              <w:t>1995</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r w:rsidR="00316D2D" w:rsidRPr="00316D2D" w:rsidTr="00530D70">
        <w:tc>
          <w:tcPr>
            <w:tcW w:w="817" w:type="dxa"/>
          </w:tcPr>
          <w:p w:rsidR="00316D2D" w:rsidRPr="00316D2D" w:rsidRDefault="00316D2D" w:rsidP="005C792B">
            <w:pPr>
              <w:pStyle w:val="af2"/>
              <w:numPr>
                <w:ilvl w:val="0"/>
                <w:numId w:val="51"/>
              </w:numPr>
              <w:spacing w:line="360" w:lineRule="auto"/>
              <w:rPr>
                <w:sz w:val="24"/>
                <w:szCs w:val="24"/>
              </w:rPr>
            </w:pPr>
          </w:p>
        </w:tc>
        <w:tc>
          <w:tcPr>
            <w:tcW w:w="1276" w:type="dxa"/>
            <w:vAlign w:val="center"/>
          </w:tcPr>
          <w:p w:rsidR="00316D2D" w:rsidRPr="00316D2D" w:rsidRDefault="00316D2D" w:rsidP="006C1C08">
            <w:pPr>
              <w:spacing w:line="360" w:lineRule="auto"/>
              <w:contextualSpacing/>
              <w:rPr>
                <w:color w:val="000000"/>
              </w:rPr>
            </w:pPr>
          </w:p>
        </w:tc>
        <w:tc>
          <w:tcPr>
            <w:tcW w:w="1559" w:type="dxa"/>
            <w:gridSpan w:val="2"/>
          </w:tcPr>
          <w:p w:rsidR="00316D2D" w:rsidRPr="00316D2D" w:rsidRDefault="00316D2D" w:rsidP="006C1C08">
            <w:pPr>
              <w:spacing w:line="360" w:lineRule="auto"/>
              <w:contextualSpacing/>
              <w:rPr>
                <w:color w:val="000000"/>
              </w:rPr>
            </w:pPr>
            <w:r w:rsidRPr="00316D2D">
              <w:rPr>
                <w:color w:val="000000"/>
              </w:rPr>
              <w:t>1.3.6.1.2.1</w:t>
            </w:r>
          </w:p>
        </w:tc>
        <w:tc>
          <w:tcPr>
            <w:tcW w:w="2410" w:type="dxa"/>
          </w:tcPr>
          <w:p w:rsidR="00316D2D" w:rsidRPr="00316D2D" w:rsidRDefault="00316D2D" w:rsidP="006C1C08">
            <w:pPr>
              <w:spacing w:line="360" w:lineRule="auto"/>
              <w:contextualSpacing/>
            </w:pPr>
            <w:r w:rsidRPr="00316D2D">
              <w:t>Физическая культура</w:t>
            </w:r>
          </w:p>
        </w:tc>
        <w:tc>
          <w:tcPr>
            <w:tcW w:w="3544" w:type="dxa"/>
          </w:tcPr>
          <w:p w:rsidR="00316D2D" w:rsidRPr="00316D2D" w:rsidRDefault="00316D2D" w:rsidP="006C1C08">
            <w:pPr>
              <w:spacing w:line="360" w:lineRule="auto"/>
              <w:contextualSpacing/>
            </w:pPr>
            <w:r w:rsidRPr="00316D2D">
              <w:t>Физическая культура. 10-11 кл.</w:t>
            </w:r>
          </w:p>
        </w:tc>
        <w:tc>
          <w:tcPr>
            <w:tcW w:w="2268" w:type="dxa"/>
          </w:tcPr>
          <w:p w:rsidR="00316D2D" w:rsidRPr="00316D2D" w:rsidRDefault="00316D2D" w:rsidP="006C1C08">
            <w:pPr>
              <w:spacing w:line="360" w:lineRule="auto"/>
              <w:contextualSpacing/>
            </w:pPr>
            <w:r w:rsidRPr="00316D2D">
              <w:rPr>
                <w:color w:val="000000"/>
              </w:rPr>
              <w:t>Лях В.И.</w:t>
            </w:r>
          </w:p>
        </w:tc>
        <w:tc>
          <w:tcPr>
            <w:tcW w:w="1134" w:type="dxa"/>
          </w:tcPr>
          <w:p w:rsidR="00316D2D" w:rsidRPr="00316D2D" w:rsidRDefault="00316D2D" w:rsidP="006C1C08">
            <w:pPr>
              <w:spacing w:line="360" w:lineRule="auto"/>
              <w:contextualSpacing/>
            </w:pPr>
            <w:r w:rsidRPr="00316D2D">
              <w:t>2014</w:t>
            </w:r>
          </w:p>
        </w:tc>
        <w:tc>
          <w:tcPr>
            <w:tcW w:w="850" w:type="dxa"/>
          </w:tcPr>
          <w:p w:rsidR="00316D2D" w:rsidRPr="00316D2D" w:rsidRDefault="00316D2D" w:rsidP="006C1C08">
            <w:pPr>
              <w:spacing w:line="360" w:lineRule="auto"/>
              <w:contextualSpacing/>
            </w:pPr>
            <w:r w:rsidRPr="00316D2D">
              <w:t>100</w:t>
            </w:r>
          </w:p>
        </w:tc>
        <w:tc>
          <w:tcPr>
            <w:tcW w:w="1070" w:type="dxa"/>
          </w:tcPr>
          <w:p w:rsidR="00316D2D" w:rsidRPr="00316D2D" w:rsidRDefault="00316D2D" w:rsidP="006C1C08">
            <w:pPr>
              <w:spacing w:line="360" w:lineRule="auto"/>
              <w:contextualSpacing/>
            </w:pPr>
            <w:r w:rsidRPr="00316D2D">
              <w:t>20</w:t>
            </w:r>
          </w:p>
        </w:tc>
      </w:tr>
    </w:tbl>
    <w:p w:rsidR="00316D2D" w:rsidRDefault="00316D2D" w:rsidP="005C792B">
      <w:pPr>
        <w:widowControl/>
        <w:numPr>
          <w:ilvl w:val="1"/>
          <w:numId w:val="43"/>
        </w:numPr>
        <w:autoSpaceDE/>
        <w:autoSpaceDN/>
        <w:adjustRightInd/>
        <w:spacing w:after="200" w:line="360" w:lineRule="auto"/>
        <w:contextualSpacing/>
        <w:jc w:val="both"/>
        <w:rPr>
          <w:b/>
          <w:lang w:val="ru-RU"/>
        </w:rPr>
        <w:sectPr w:rsidR="00316D2D" w:rsidSect="00316D2D">
          <w:pgSz w:w="16838" w:h="11906" w:orient="landscape"/>
          <w:pgMar w:top="1701" w:right="1134" w:bottom="1135" w:left="1134" w:header="709" w:footer="709" w:gutter="0"/>
          <w:cols w:space="708"/>
          <w:docGrid w:linePitch="360"/>
        </w:sectPr>
      </w:pPr>
    </w:p>
    <w:p w:rsidR="00766B33" w:rsidRDefault="00766B33" w:rsidP="006C1C08">
      <w:pPr>
        <w:spacing w:line="360" w:lineRule="auto"/>
        <w:contextualSpacing/>
        <w:jc w:val="both"/>
        <w:rPr>
          <w:rStyle w:val="af4"/>
          <w:bCs w:val="0"/>
          <w:lang w:val="ru-RU" w:eastAsia="en-US"/>
        </w:rPr>
      </w:pPr>
      <w:r w:rsidRPr="00FF6C04">
        <w:rPr>
          <w:rStyle w:val="apple-converted-space"/>
          <w:b/>
          <w:shd w:val="clear" w:color="auto" w:fill="FFFFFF"/>
          <w:lang w:val="ru-RU"/>
        </w:rPr>
        <w:lastRenderedPageBreak/>
        <w:t>3</w:t>
      </w:r>
      <w:r w:rsidR="004D4EC0">
        <w:rPr>
          <w:rStyle w:val="apple-converted-space"/>
          <w:b/>
          <w:shd w:val="clear" w:color="auto" w:fill="FFFFFF"/>
          <w:lang w:val="ru-RU"/>
        </w:rPr>
        <w:t>.</w:t>
      </w:r>
      <w:r w:rsidR="00530D70">
        <w:rPr>
          <w:rStyle w:val="apple-converted-space"/>
          <w:b/>
          <w:shd w:val="clear" w:color="auto" w:fill="FFFFFF"/>
          <w:lang w:val="ru-RU"/>
        </w:rPr>
        <w:t>2</w:t>
      </w:r>
      <w:r w:rsidRPr="00FF6C04">
        <w:rPr>
          <w:rStyle w:val="apple-converted-space"/>
          <w:b/>
          <w:shd w:val="clear" w:color="auto" w:fill="FFFFFF"/>
          <w:lang w:val="ru-RU"/>
        </w:rPr>
        <w:t>.</w:t>
      </w:r>
      <w:r w:rsidRPr="00FF6C04">
        <w:rPr>
          <w:rStyle w:val="apple-converted-space"/>
          <w:shd w:val="clear" w:color="auto" w:fill="FFFFFF"/>
        </w:rPr>
        <w:t> </w:t>
      </w:r>
      <w:r w:rsidR="004A419A">
        <w:rPr>
          <w:rStyle w:val="apple-converted-space"/>
          <w:b/>
          <w:shd w:val="clear" w:color="auto" w:fill="FFFFFF"/>
          <w:lang w:val="ru-RU"/>
        </w:rPr>
        <w:t>С</w:t>
      </w:r>
      <w:r w:rsidRPr="00FF6C04">
        <w:rPr>
          <w:rStyle w:val="apple-converted-space"/>
          <w:b/>
          <w:shd w:val="clear" w:color="auto" w:fill="FFFFFF"/>
          <w:lang w:val="ru-RU"/>
        </w:rPr>
        <w:t>истема</w:t>
      </w:r>
      <w:r>
        <w:rPr>
          <w:rStyle w:val="apple-converted-space"/>
          <w:b/>
          <w:shd w:val="clear" w:color="auto" w:fill="FFFFFF"/>
          <w:lang w:val="ru-RU"/>
        </w:rPr>
        <w:t xml:space="preserve"> условий реализации основной образовательной программы среднего общего образования</w:t>
      </w:r>
      <w:r w:rsidRPr="00AE771E">
        <w:rPr>
          <w:rStyle w:val="af4"/>
          <w:bCs w:val="0"/>
          <w:lang w:val="ru-RU" w:eastAsia="en-US"/>
        </w:rPr>
        <w:t>.</w:t>
      </w:r>
    </w:p>
    <w:p w:rsidR="00C574DB" w:rsidRPr="00C574DB" w:rsidRDefault="00C574DB" w:rsidP="006C1C08">
      <w:pPr>
        <w:spacing w:line="360" w:lineRule="auto"/>
        <w:ind w:firstLine="425"/>
        <w:contextualSpacing/>
        <w:jc w:val="both"/>
        <w:rPr>
          <w:lang w:val="ru-RU"/>
        </w:rPr>
      </w:pPr>
      <w:r w:rsidRPr="00C574DB">
        <w:rPr>
          <w:lang w:val="ru-RU"/>
        </w:rPr>
        <w:t xml:space="preserve">Интегративным результатом выполнения требований к условиям реализации основной образовательной программы </w:t>
      </w:r>
      <w:r w:rsidRPr="00C574DB">
        <w:rPr>
          <w:bCs/>
          <w:color w:val="000000"/>
          <w:lang w:val="ru-RU"/>
        </w:rPr>
        <w:t xml:space="preserve">среднего  общего образования </w:t>
      </w:r>
      <w:r w:rsidR="003E312A">
        <w:rPr>
          <w:bCs/>
          <w:color w:val="000000"/>
          <w:lang w:val="ru-RU"/>
        </w:rPr>
        <w:t>МБОУ Ы-К СОШ №2</w:t>
      </w:r>
      <w:r w:rsidRPr="00C574DB">
        <w:rPr>
          <w:lang w:val="ru-RU"/>
        </w:rPr>
        <w:t xml:space="preserve">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574DB" w:rsidRPr="00C574DB" w:rsidRDefault="00C574DB" w:rsidP="006C1C08">
      <w:pPr>
        <w:spacing w:line="360" w:lineRule="auto"/>
        <w:ind w:firstLine="425"/>
        <w:contextualSpacing/>
        <w:jc w:val="both"/>
        <w:rPr>
          <w:lang w:val="ru-RU"/>
        </w:rPr>
      </w:pPr>
      <w:r w:rsidRPr="00C574DB">
        <w:rPr>
          <w:lang w:val="ru-RU"/>
        </w:rPr>
        <w:t xml:space="preserve">    Система условий реализации основной образовательной программы </w:t>
      </w:r>
      <w:r w:rsidRPr="00C574DB">
        <w:rPr>
          <w:bCs/>
          <w:color w:val="000000"/>
          <w:lang w:val="ru-RU"/>
        </w:rPr>
        <w:t xml:space="preserve">среднего  общего образования </w:t>
      </w:r>
      <w:r w:rsidRPr="00C574DB">
        <w:rPr>
          <w:lang w:val="ru-RU"/>
        </w:rPr>
        <w:t xml:space="preserve"> базируется на результатах проведённой в ходе разработки программы комплексной аналитико-обобщающей и прогностической работы, включающей:</w:t>
      </w:r>
    </w:p>
    <w:p w:rsidR="00C574DB" w:rsidRPr="00C574DB" w:rsidRDefault="00C574DB" w:rsidP="006C1C08">
      <w:pPr>
        <w:spacing w:line="360" w:lineRule="auto"/>
        <w:contextualSpacing/>
        <w:jc w:val="both"/>
        <w:rPr>
          <w:lang w:val="ru-RU"/>
        </w:rPr>
      </w:pPr>
      <w:r w:rsidRPr="00C574DB">
        <w:rPr>
          <w:lang w:val="ru-RU"/>
        </w:rPr>
        <w:t>•</w:t>
      </w:r>
      <w:r>
        <w:t> </w:t>
      </w:r>
      <w:r w:rsidRPr="00C574DB">
        <w:rPr>
          <w:lang w:val="ru-RU"/>
        </w:rPr>
        <w:t>анализ имеющихся в школе условий и ресурсов реализации основной образовательной программы среднего   общего образования;</w:t>
      </w:r>
    </w:p>
    <w:p w:rsidR="00C574DB" w:rsidRPr="00C574DB" w:rsidRDefault="00C574DB" w:rsidP="006C1C08">
      <w:pPr>
        <w:spacing w:line="360" w:lineRule="auto"/>
        <w:contextualSpacing/>
        <w:jc w:val="both"/>
        <w:rPr>
          <w:lang w:val="ru-RU"/>
        </w:rPr>
      </w:pPr>
      <w:r w:rsidRPr="00C574DB">
        <w:rPr>
          <w:lang w:val="ru-RU"/>
        </w:rPr>
        <w:t>•</w:t>
      </w:r>
      <w:r>
        <w:t> </w:t>
      </w:r>
      <w:r w:rsidRPr="00C574DB">
        <w:rPr>
          <w:lang w:val="ru-RU"/>
        </w:rPr>
        <w:t>установление степени их соответствия требованиям Стандарта, а также целям и задачам основной образовательной программы М</w:t>
      </w:r>
      <w:r>
        <w:rPr>
          <w:lang w:val="ru-RU"/>
        </w:rPr>
        <w:t>Б</w:t>
      </w:r>
      <w:r w:rsidRPr="00C574DB">
        <w:rPr>
          <w:lang w:val="ru-RU"/>
        </w:rPr>
        <w:t>ОУ</w:t>
      </w:r>
      <w:r>
        <w:rPr>
          <w:lang w:val="ru-RU"/>
        </w:rPr>
        <w:t xml:space="preserve"> Ы-К</w:t>
      </w:r>
      <w:r w:rsidRPr="00C574DB">
        <w:rPr>
          <w:lang w:val="ru-RU"/>
        </w:rPr>
        <w:t>СОШ №</w:t>
      </w:r>
      <w:r>
        <w:rPr>
          <w:lang w:val="ru-RU"/>
        </w:rPr>
        <w:t>2</w:t>
      </w:r>
      <w:r w:rsidRPr="00C574DB">
        <w:rPr>
          <w:lang w:val="ru-RU"/>
        </w:rPr>
        <w:t>, сформированным с учётом потребностей всех участников образовательного процесса;</w:t>
      </w:r>
    </w:p>
    <w:p w:rsidR="00C574DB" w:rsidRPr="00C574DB" w:rsidRDefault="00C574DB" w:rsidP="006C1C08">
      <w:pPr>
        <w:spacing w:line="360" w:lineRule="auto"/>
        <w:contextualSpacing/>
        <w:jc w:val="both"/>
        <w:rPr>
          <w:lang w:val="ru-RU"/>
        </w:rPr>
      </w:pPr>
      <w:r w:rsidRPr="00C574DB">
        <w:rPr>
          <w:lang w:val="ru-RU"/>
        </w:rPr>
        <w:t>•</w:t>
      </w:r>
      <w:r>
        <w:t> </w:t>
      </w:r>
      <w:r w:rsidRPr="00C574DB">
        <w:rPr>
          <w:lang w:val="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C574DB" w:rsidRPr="00C574DB" w:rsidRDefault="00C574DB" w:rsidP="006C1C08">
      <w:pPr>
        <w:spacing w:line="360" w:lineRule="auto"/>
        <w:contextualSpacing/>
        <w:jc w:val="both"/>
        <w:rPr>
          <w:lang w:val="ru-RU"/>
        </w:rPr>
      </w:pPr>
      <w:r w:rsidRPr="00C574DB">
        <w:rPr>
          <w:lang w:val="ru-RU"/>
        </w:rPr>
        <w:t>•</w:t>
      </w:r>
      <w:r>
        <w:t> </w:t>
      </w:r>
      <w:r w:rsidRPr="00C574DB">
        <w:rPr>
          <w:lang w:val="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C574DB" w:rsidRPr="00C574DB" w:rsidRDefault="00C574DB" w:rsidP="006C1C08">
      <w:pPr>
        <w:spacing w:line="360" w:lineRule="auto"/>
        <w:ind w:firstLine="425"/>
        <w:contextualSpacing/>
        <w:jc w:val="both"/>
        <w:rPr>
          <w:lang w:val="ru-RU"/>
        </w:rPr>
      </w:pPr>
      <w:r w:rsidRPr="00C574DB">
        <w:rPr>
          <w:lang w:val="ru-RU"/>
        </w:rPr>
        <w:t xml:space="preserve">Одним из условий готовности школы к </w:t>
      </w:r>
      <w:r w:rsidRPr="00C574DB">
        <w:rPr>
          <w:bCs/>
          <w:color w:val="000000"/>
          <w:lang w:val="ru-RU"/>
        </w:rPr>
        <w:t xml:space="preserve">реализации основной образовательной программы среднего общего образования </w:t>
      </w:r>
      <w:r w:rsidRPr="00C574DB">
        <w:rPr>
          <w:lang w:val="ru-RU"/>
        </w:rPr>
        <w:t xml:space="preserve">является создание системы методической работы, обеспечивающей сопровождение деятельности педагогов на всех этапах реализации программы. </w:t>
      </w:r>
      <w:r w:rsidRPr="00C574DB">
        <w:rPr>
          <w:lang w:val="ru-RU"/>
        </w:rPr>
        <w:tab/>
      </w:r>
    </w:p>
    <w:p w:rsidR="00C574DB" w:rsidRPr="00C574DB" w:rsidRDefault="00C574DB" w:rsidP="006C1C08">
      <w:pPr>
        <w:spacing w:line="360" w:lineRule="auto"/>
        <w:contextualSpacing/>
        <w:jc w:val="both"/>
        <w:rPr>
          <w:lang w:val="ru-RU"/>
        </w:rPr>
      </w:pPr>
      <w:r w:rsidRPr="00C574DB">
        <w:rPr>
          <w:lang w:val="ru-RU"/>
        </w:rPr>
        <w:t xml:space="preserve">    Система методической работы – условие развития личностно-ориентированного образовательного пространства.</w:t>
      </w:r>
    </w:p>
    <w:p w:rsidR="00C574DB" w:rsidRPr="00C574DB" w:rsidRDefault="00C574DB" w:rsidP="006C1C08">
      <w:pPr>
        <w:spacing w:line="360" w:lineRule="auto"/>
        <w:contextualSpacing/>
        <w:jc w:val="both"/>
        <w:rPr>
          <w:lang w:val="ru-RU"/>
        </w:rPr>
      </w:pPr>
      <w:r w:rsidRPr="00C574DB">
        <w:rPr>
          <w:lang w:val="ru-RU"/>
        </w:rPr>
        <w:tab/>
        <w:t xml:space="preserve">Исходя из этой </w:t>
      </w:r>
      <w:r w:rsidR="00530D70">
        <w:rPr>
          <w:lang w:val="ru-RU"/>
        </w:rPr>
        <w:t>идеи, методическая работа должна</w:t>
      </w:r>
      <w:r w:rsidRPr="00C574DB">
        <w:rPr>
          <w:lang w:val="ru-RU"/>
        </w:rPr>
        <w:t xml:space="preserve"> моделироваться как система, в которой учитель школы обязан отличаться творчеством, гуманистической направленностью, умением создавать и обогащать культурно-информационную и предметно-развивающую среду, владеть разнообразными педагогическими технологиями, проявлять заботу о развитии и поддержании индивидуальности каждого ребенка, иметь ценностное отношение к ученику.</w:t>
      </w:r>
    </w:p>
    <w:p w:rsidR="00C574DB" w:rsidRPr="00C574DB" w:rsidRDefault="00C574DB" w:rsidP="006C1C08">
      <w:pPr>
        <w:spacing w:line="360" w:lineRule="auto"/>
        <w:contextualSpacing/>
        <w:jc w:val="both"/>
        <w:rPr>
          <w:u w:val="single"/>
          <w:lang w:val="ru-RU"/>
        </w:rPr>
      </w:pPr>
      <w:r w:rsidRPr="00C574DB">
        <w:rPr>
          <w:u w:val="single"/>
          <w:lang w:val="ru-RU"/>
        </w:rPr>
        <w:t>Цели методической работы:</w:t>
      </w:r>
    </w:p>
    <w:p w:rsidR="00C574DB" w:rsidRPr="00C574DB" w:rsidRDefault="00C574DB" w:rsidP="006C1C08">
      <w:pPr>
        <w:spacing w:line="360" w:lineRule="auto"/>
        <w:contextualSpacing/>
        <w:jc w:val="both"/>
        <w:rPr>
          <w:lang w:val="ru-RU"/>
        </w:rPr>
      </w:pPr>
      <w:r w:rsidRPr="00C574DB">
        <w:rPr>
          <w:lang w:val="ru-RU"/>
        </w:rPr>
        <w:tab/>
        <w:t xml:space="preserve">1.Обеспечение научных подходов к организации образовательного процесса в </w:t>
      </w:r>
      <w:r w:rsidRPr="00C574DB">
        <w:rPr>
          <w:lang w:val="ru-RU"/>
        </w:rPr>
        <w:lastRenderedPageBreak/>
        <w:t>школе.</w:t>
      </w:r>
    </w:p>
    <w:p w:rsidR="00C574DB" w:rsidRPr="00C574DB" w:rsidRDefault="00C574DB" w:rsidP="006C1C08">
      <w:pPr>
        <w:spacing w:line="360" w:lineRule="auto"/>
        <w:contextualSpacing/>
        <w:jc w:val="both"/>
        <w:rPr>
          <w:lang w:val="ru-RU"/>
        </w:rPr>
      </w:pPr>
      <w:r w:rsidRPr="00C574DB">
        <w:rPr>
          <w:lang w:val="ru-RU"/>
        </w:rPr>
        <w:tab/>
        <w:t>2.Повышение и совершенствование профессионального уровня педагогического коллектива.</w:t>
      </w:r>
    </w:p>
    <w:p w:rsidR="00C574DB" w:rsidRPr="00346413" w:rsidRDefault="00C574DB" w:rsidP="006C1C08">
      <w:pPr>
        <w:spacing w:line="360" w:lineRule="auto"/>
        <w:contextualSpacing/>
        <w:jc w:val="both"/>
        <w:rPr>
          <w:lang w:val="ru-RU"/>
        </w:rPr>
      </w:pPr>
      <w:r w:rsidRPr="00C574DB">
        <w:rPr>
          <w:lang w:val="ru-RU"/>
        </w:rPr>
        <w:tab/>
      </w:r>
      <w:r w:rsidRPr="00346413">
        <w:rPr>
          <w:lang w:val="ru-RU"/>
        </w:rPr>
        <w:t>3.Анализ результативности образовательного процесса.</w:t>
      </w:r>
    </w:p>
    <w:p w:rsidR="00C574DB" w:rsidRPr="00C574DB" w:rsidRDefault="00C574DB" w:rsidP="006C1C08">
      <w:pPr>
        <w:spacing w:line="360" w:lineRule="auto"/>
        <w:contextualSpacing/>
        <w:jc w:val="both"/>
        <w:rPr>
          <w:u w:val="single"/>
          <w:lang w:val="ru-RU"/>
        </w:rPr>
      </w:pPr>
      <w:r w:rsidRPr="00C574DB">
        <w:rPr>
          <w:u w:val="single"/>
          <w:lang w:val="ru-RU"/>
        </w:rPr>
        <w:t>Задачи методической работы:</w:t>
      </w:r>
    </w:p>
    <w:p w:rsidR="00C574DB" w:rsidRPr="00C574DB" w:rsidRDefault="00C574DB" w:rsidP="006C1C08">
      <w:pPr>
        <w:spacing w:line="360" w:lineRule="auto"/>
        <w:contextualSpacing/>
        <w:jc w:val="both"/>
        <w:rPr>
          <w:lang w:val="ru-RU"/>
        </w:rPr>
      </w:pPr>
      <w:r w:rsidRPr="00C574DB">
        <w:rPr>
          <w:lang w:val="ru-RU"/>
        </w:rPr>
        <w:t>Внедрение в практику прогрессивных управленческих и педагогических технологий;</w:t>
      </w:r>
    </w:p>
    <w:p w:rsidR="00C574DB" w:rsidRPr="00C574DB" w:rsidRDefault="00C574DB" w:rsidP="006C1C08">
      <w:pPr>
        <w:spacing w:line="360" w:lineRule="auto"/>
        <w:contextualSpacing/>
        <w:jc w:val="both"/>
        <w:rPr>
          <w:lang w:val="ru-RU"/>
        </w:rPr>
      </w:pPr>
      <w:r w:rsidRPr="00C574DB">
        <w:rPr>
          <w:lang w:val="ru-RU"/>
        </w:rPr>
        <w:t>Совершенствование планирования,</w:t>
      </w:r>
    </w:p>
    <w:p w:rsidR="00C574DB" w:rsidRPr="00C574DB" w:rsidRDefault="00C574DB" w:rsidP="006C1C08">
      <w:pPr>
        <w:spacing w:line="360" w:lineRule="auto"/>
        <w:contextualSpacing/>
        <w:jc w:val="both"/>
        <w:rPr>
          <w:lang w:val="ru-RU"/>
        </w:rPr>
      </w:pPr>
      <w:r w:rsidRPr="00C574DB">
        <w:rPr>
          <w:lang w:val="ru-RU"/>
        </w:rPr>
        <w:t>Совершенствование видов и форм диагностики и контроля;</w:t>
      </w:r>
    </w:p>
    <w:p w:rsidR="00C574DB" w:rsidRPr="00C574DB" w:rsidRDefault="00C574DB" w:rsidP="006C1C08">
      <w:pPr>
        <w:spacing w:line="360" w:lineRule="auto"/>
        <w:contextualSpacing/>
        <w:jc w:val="both"/>
        <w:rPr>
          <w:lang w:val="ru-RU"/>
        </w:rPr>
      </w:pPr>
      <w:r w:rsidRPr="00C574DB">
        <w:rPr>
          <w:lang w:val="ru-RU"/>
        </w:rPr>
        <w:t>Совершенствование аналитической деятельности;</w:t>
      </w:r>
    </w:p>
    <w:p w:rsidR="00C574DB" w:rsidRPr="00C574DB" w:rsidRDefault="00530D70" w:rsidP="006C1C08">
      <w:pPr>
        <w:spacing w:line="360" w:lineRule="auto"/>
        <w:contextualSpacing/>
        <w:jc w:val="both"/>
        <w:rPr>
          <w:lang w:val="ru-RU"/>
        </w:rPr>
      </w:pPr>
      <w:r>
        <w:rPr>
          <w:lang w:val="ru-RU"/>
        </w:rPr>
        <w:t>Активизация работы ШМО</w:t>
      </w:r>
      <w:r w:rsidR="00C574DB" w:rsidRPr="00C574DB">
        <w:rPr>
          <w:lang w:val="ru-RU"/>
        </w:rPr>
        <w:t>;</w:t>
      </w:r>
    </w:p>
    <w:p w:rsidR="00C574DB" w:rsidRPr="00C574DB" w:rsidRDefault="00C574DB" w:rsidP="006C1C08">
      <w:pPr>
        <w:spacing w:line="360" w:lineRule="auto"/>
        <w:contextualSpacing/>
        <w:jc w:val="both"/>
        <w:rPr>
          <w:lang w:val="ru-RU"/>
        </w:rPr>
      </w:pPr>
      <w:r w:rsidRPr="00C574DB">
        <w:rPr>
          <w:lang w:val="ru-RU"/>
        </w:rPr>
        <w:t>Совершенствование информационного обеспечения;</w:t>
      </w:r>
    </w:p>
    <w:p w:rsidR="00C574DB" w:rsidRPr="00C574DB" w:rsidRDefault="00C574DB" w:rsidP="006C1C08">
      <w:pPr>
        <w:spacing w:line="360" w:lineRule="auto"/>
        <w:contextualSpacing/>
        <w:jc w:val="both"/>
        <w:rPr>
          <w:lang w:val="ru-RU"/>
        </w:rPr>
      </w:pPr>
      <w:r w:rsidRPr="00C574DB">
        <w:rPr>
          <w:lang w:val="ru-RU"/>
        </w:rPr>
        <w:t>Совершенствование творческой исследовательской деятельности школьников;</w:t>
      </w:r>
    </w:p>
    <w:p w:rsidR="00C574DB" w:rsidRPr="00C574DB" w:rsidRDefault="00C574DB" w:rsidP="006C1C08">
      <w:pPr>
        <w:spacing w:line="360" w:lineRule="auto"/>
        <w:contextualSpacing/>
        <w:jc w:val="both"/>
        <w:rPr>
          <w:lang w:val="ru-RU"/>
        </w:rPr>
      </w:pPr>
      <w:r w:rsidRPr="00C574DB">
        <w:rPr>
          <w:lang w:val="ru-RU"/>
        </w:rPr>
        <w:t>Освоение и внедрение в практику компьютерных технологий.</w:t>
      </w:r>
    </w:p>
    <w:p w:rsidR="00C574DB" w:rsidRPr="00C574DB" w:rsidRDefault="00C574DB" w:rsidP="006C1C08">
      <w:pPr>
        <w:spacing w:line="360" w:lineRule="auto"/>
        <w:contextualSpacing/>
        <w:jc w:val="both"/>
        <w:rPr>
          <w:u w:val="single"/>
          <w:lang w:val="ru-RU"/>
        </w:rPr>
      </w:pPr>
      <w:r w:rsidRPr="00C574DB">
        <w:rPr>
          <w:u w:val="single"/>
          <w:lang w:val="ru-RU"/>
        </w:rPr>
        <w:t>Направления методической работы:</w:t>
      </w:r>
    </w:p>
    <w:p w:rsidR="00C574DB" w:rsidRPr="00C574DB" w:rsidRDefault="00C574DB" w:rsidP="006C1C08">
      <w:pPr>
        <w:spacing w:line="360" w:lineRule="auto"/>
        <w:contextualSpacing/>
        <w:jc w:val="both"/>
        <w:rPr>
          <w:lang w:val="ru-RU"/>
        </w:rPr>
      </w:pPr>
      <w:r w:rsidRPr="00C574DB">
        <w:rPr>
          <w:lang w:val="ru-RU"/>
        </w:rPr>
        <w:t>1.Организационное обеспечение научно – методической работы.</w:t>
      </w:r>
    </w:p>
    <w:p w:rsidR="00C574DB" w:rsidRPr="00C574DB" w:rsidRDefault="00C574DB" w:rsidP="006C1C08">
      <w:pPr>
        <w:spacing w:line="360" w:lineRule="auto"/>
        <w:contextualSpacing/>
        <w:jc w:val="both"/>
        <w:rPr>
          <w:lang w:val="ru-RU"/>
        </w:rPr>
      </w:pPr>
      <w:r w:rsidRPr="00C574DB">
        <w:rPr>
          <w:lang w:val="ru-RU"/>
        </w:rPr>
        <w:t>2.Технологическое обеспечение образовательного процесса.</w:t>
      </w:r>
    </w:p>
    <w:p w:rsidR="00C574DB" w:rsidRPr="00C574DB" w:rsidRDefault="00C574DB" w:rsidP="006C1C08">
      <w:pPr>
        <w:spacing w:line="360" w:lineRule="auto"/>
        <w:contextualSpacing/>
        <w:jc w:val="both"/>
        <w:rPr>
          <w:lang w:val="ru-RU"/>
        </w:rPr>
      </w:pPr>
      <w:r w:rsidRPr="00C574DB">
        <w:rPr>
          <w:lang w:val="ru-RU"/>
        </w:rPr>
        <w:t>3.Контроль, диагностика, анализ результативности.</w:t>
      </w:r>
    </w:p>
    <w:p w:rsidR="00C574DB" w:rsidRPr="00C574DB" w:rsidRDefault="00C574DB" w:rsidP="006C1C08">
      <w:pPr>
        <w:spacing w:line="360" w:lineRule="auto"/>
        <w:contextualSpacing/>
        <w:jc w:val="both"/>
        <w:rPr>
          <w:lang w:val="ru-RU"/>
        </w:rPr>
      </w:pPr>
      <w:r w:rsidRPr="00C574DB">
        <w:rPr>
          <w:lang w:val="ru-RU"/>
        </w:rPr>
        <w:t>4.Информационное обеспечение и исследовательская деятельность учащихся.</w:t>
      </w:r>
    </w:p>
    <w:p w:rsidR="00C574DB" w:rsidRPr="00C574DB" w:rsidRDefault="00C574DB" w:rsidP="006C1C08">
      <w:pPr>
        <w:spacing w:line="360" w:lineRule="auto"/>
        <w:contextualSpacing/>
        <w:jc w:val="both"/>
        <w:rPr>
          <w:lang w:val="ru-RU"/>
        </w:rPr>
      </w:pPr>
      <w:r w:rsidRPr="00C574DB">
        <w:rPr>
          <w:lang w:val="ru-RU"/>
        </w:rPr>
        <w:t>5.Создание условий для развития способностей учащихся.</w:t>
      </w:r>
    </w:p>
    <w:p w:rsidR="00C574DB" w:rsidRPr="00C574DB" w:rsidRDefault="00C574DB" w:rsidP="006C1C08">
      <w:pPr>
        <w:spacing w:line="360" w:lineRule="auto"/>
        <w:contextualSpacing/>
        <w:jc w:val="both"/>
        <w:rPr>
          <w:lang w:val="ru-RU"/>
        </w:rPr>
      </w:pPr>
      <w:r w:rsidRPr="00C574DB">
        <w:rPr>
          <w:lang w:val="ru-RU"/>
        </w:rPr>
        <w:t>Традиционные мероприятия:</w:t>
      </w:r>
    </w:p>
    <w:p w:rsidR="00C574DB" w:rsidRPr="00C574DB" w:rsidRDefault="00C574DB" w:rsidP="006C1C08">
      <w:pPr>
        <w:spacing w:line="360" w:lineRule="auto"/>
        <w:contextualSpacing/>
        <w:jc w:val="both"/>
        <w:rPr>
          <w:lang w:val="ru-RU"/>
        </w:rPr>
      </w:pPr>
      <w:r w:rsidRPr="00C574DB">
        <w:rPr>
          <w:lang w:val="ru-RU"/>
        </w:rPr>
        <w:t>1.</w:t>
      </w:r>
      <w:r>
        <w:t> </w:t>
      </w:r>
      <w:r w:rsidRPr="00C574DB">
        <w:rPr>
          <w:lang w:val="ru-RU"/>
        </w:rPr>
        <w:t>Тренинги для педагогов с целью выявления и соотнесения собственной профессиональной позиции с целями и задачами программы.</w:t>
      </w:r>
    </w:p>
    <w:p w:rsidR="00C574DB" w:rsidRPr="00C574DB" w:rsidRDefault="00C574DB" w:rsidP="006C1C08">
      <w:pPr>
        <w:spacing w:line="360" w:lineRule="auto"/>
        <w:contextualSpacing/>
        <w:jc w:val="both"/>
        <w:rPr>
          <w:lang w:val="ru-RU"/>
        </w:rPr>
      </w:pPr>
      <w:r w:rsidRPr="00C574DB">
        <w:rPr>
          <w:lang w:val="ru-RU"/>
        </w:rPr>
        <w:t>2.</w:t>
      </w:r>
      <w:r>
        <w:t> </w:t>
      </w:r>
      <w:r w:rsidRPr="00C574DB">
        <w:rPr>
          <w:lang w:val="ru-RU"/>
        </w:rPr>
        <w:t>Заседания методических объединений учителей.</w:t>
      </w:r>
    </w:p>
    <w:p w:rsidR="00C574DB" w:rsidRPr="00C574DB" w:rsidRDefault="00C574DB" w:rsidP="006C1C08">
      <w:pPr>
        <w:spacing w:line="360" w:lineRule="auto"/>
        <w:contextualSpacing/>
        <w:jc w:val="both"/>
        <w:rPr>
          <w:lang w:val="ru-RU"/>
        </w:rPr>
      </w:pPr>
      <w:r w:rsidRPr="00C574DB">
        <w:rPr>
          <w:lang w:val="ru-RU"/>
        </w:rPr>
        <w:t>3.</w:t>
      </w:r>
      <w:r>
        <w:t> </w:t>
      </w:r>
      <w:r w:rsidRPr="00C574DB">
        <w:rPr>
          <w:lang w:val="ru-RU"/>
        </w:rPr>
        <w:t>Участие педагогов в разработке разделов и компонентов основной образовательной программы образовательного учреждения.</w:t>
      </w:r>
    </w:p>
    <w:p w:rsidR="00C574DB" w:rsidRPr="00C574DB" w:rsidRDefault="00C574DB" w:rsidP="006C1C08">
      <w:pPr>
        <w:spacing w:line="360" w:lineRule="auto"/>
        <w:contextualSpacing/>
        <w:jc w:val="both"/>
        <w:rPr>
          <w:lang w:val="ru-RU"/>
        </w:rPr>
      </w:pPr>
      <w:r w:rsidRPr="00C574DB">
        <w:rPr>
          <w:lang w:val="ru-RU"/>
        </w:rPr>
        <w:t>4.</w:t>
      </w:r>
      <w:r>
        <w:t> </w:t>
      </w:r>
      <w:r w:rsidRPr="00C574DB">
        <w:rPr>
          <w:lang w:val="ru-RU"/>
        </w:rPr>
        <w:t>Участие педагогов в проведении педагогических и методических советов, мастер-классов, круглых столов, «открытых» уроков, внеурочных занятий и мероприятий по отдельным направлениям  реализации программы.</w:t>
      </w:r>
    </w:p>
    <w:p w:rsidR="00C574DB" w:rsidRPr="00C574DB" w:rsidRDefault="00C574DB" w:rsidP="006C1C08">
      <w:pPr>
        <w:spacing w:line="360" w:lineRule="auto"/>
        <w:contextualSpacing/>
        <w:jc w:val="both"/>
        <w:rPr>
          <w:lang w:val="ru-RU"/>
        </w:rPr>
      </w:pPr>
      <w:r w:rsidRPr="00C574DB">
        <w:rPr>
          <w:lang w:val="ru-RU"/>
        </w:rPr>
        <w:t>5. Деятельность педагогического коллектива, направленная на повышение качества учебно-воспитательного процесса</w:t>
      </w:r>
      <w:r w:rsidR="00530D70">
        <w:rPr>
          <w:lang w:val="ru-RU"/>
        </w:rPr>
        <w:t>.</w:t>
      </w:r>
    </w:p>
    <w:p w:rsidR="005623EC" w:rsidRPr="005623EC" w:rsidRDefault="00C574DB" w:rsidP="005623EC">
      <w:pPr>
        <w:spacing w:line="360" w:lineRule="auto"/>
        <w:ind w:firstLine="425"/>
        <w:contextualSpacing/>
        <w:jc w:val="both"/>
        <w:rPr>
          <w:b/>
          <w:bCs/>
          <w:color w:val="000000"/>
          <w:lang w:val="ru-RU"/>
        </w:rPr>
      </w:pPr>
      <w:r w:rsidRPr="00C574DB">
        <w:rPr>
          <w:lang w:val="ru-RU"/>
        </w:rPr>
        <w:tab/>
      </w:r>
      <w:r w:rsidR="005623EC" w:rsidRPr="005623EC">
        <w:rPr>
          <w:b/>
          <w:bCs/>
          <w:color w:val="000000"/>
          <w:lang w:val="ru-RU"/>
        </w:rPr>
        <w:t>Организация образовательной деятельности:</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Основной формой обучения является классно-урочная система.</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Учебный год делится на полугодия. Итоги каждого полугодия подводятся по результатам текущего и итогового контроля по предметам учебного плана. Анализ успеваемости проводится администрацией и учителями школы на классных собраниях.</w:t>
      </w:r>
    </w:p>
    <w:p w:rsidR="005623EC" w:rsidRPr="005623EC" w:rsidRDefault="005623EC" w:rsidP="005623EC">
      <w:pPr>
        <w:spacing w:line="360" w:lineRule="auto"/>
        <w:ind w:firstLine="425"/>
        <w:contextualSpacing/>
        <w:jc w:val="both"/>
        <w:rPr>
          <w:b/>
          <w:bCs/>
          <w:color w:val="000000"/>
          <w:lang w:val="ru-RU"/>
        </w:rPr>
      </w:pPr>
      <w:r w:rsidRPr="005623EC">
        <w:rPr>
          <w:b/>
          <w:bCs/>
          <w:color w:val="000000"/>
          <w:lang w:val="ru-RU"/>
        </w:rPr>
        <w:lastRenderedPageBreak/>
        <w:t>Формы организации учебной деятельности:</w:t>
      </w:r>
    </w:p>
    <w:p w:rsidR="005623EC" w:rsidRPr="005623EC" w:rsidRDefault="005623EC" w:rsidP="005623EC">
      <w:pPr>
        <w:spacing w:line="360" w:lineRule="auto"/>
        <w:ind w:firstLine="425"/>
        <w:contextualSpacing/>
        <w:jc w:val="both"/>
        <w:rPr>
          <w:bCs/>
          <w:color w:val="000000"/>
          <w:lang w:val="ru-RU"/>
        </w:rPr>
      </w:pPr>
      <w:r w:rsidRPr="005623EC">
        <w:rPr>
          <w:bCs/>
          <w:color w:val="000000"/>
          <w:lang w:val="ru-RU"/>
        </w:rPr>
        <w:t>1. Урок</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2. Учебная игра</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3. Практическая и лабораторная работа</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4. Контрольная работа</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5. Лекция</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6. Консультация</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7. Индивидуальные занятия</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8. Семинар</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9. Экскурсия с творческими заданиями</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10. Экзамен</w:t>
      </w:r>
    </w:p>
    <w:p w:rsidR="005623EC" w:rsidRPr="005623EC" w:rsidRDefault="005623EC" w:rsidP="005623EC">
      <w:pPr>
        <w:spacing w:line="360" w:lineRule="auto"/>
        <w:ind w:firstLine="425"/>
        <w:contextualSpacing/>
        <w:jc w:val="both"/>
        <w:rPr>
          <w:b/>
          <w:bCs/>
          <w:color w:val="000000"/>
          <w:lang w:val="ru-RU"/>
        </w:rPr>
      </w:pPr>
      <w:r w:rsidRPr="005623EC">
        <w:rPr>
          <w:b/>
          <w:bCs/>
          <w:color w:val="000000"/>
          <w:lang w:val="ru-RU"/>
        </w:rPr>
        <w:t>Типы уроков, проводимых учителями школы:</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Наряду с традиционными уроками (вводный урок, урок изучения нового, урок закрепления знаний и умений, обобщающий урок, урок контроля знаний, урок практической работы и т.д.) учителя проводят уроки следующих типов:</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1. Интегрированный урок</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2. Урок-путешествие</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3. Мастерская</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4. Ролевая игра</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 xml:space="preserve">5. </w:t>
      </w:r>
      <w:proofErr w:type="gramStart"/>
      <w:r w:rsidRPr="005623EC">
        <w:rPr>
          <w:color w:val="000000"/>
          <w:lang w:val="ru-RU"/>
        </w:rPr>
        <w:t>Урок-дебаты</w:t>
      </w:r>
      <w:proofErr w:type="gramEnd"/>
    </w:p>
    <w:p w:rsidR="005623EC" w:rsidRPr="005623EC" w:rsidRDefault="005623EC" w:rsidP="005623EC">
      <w:pPr>
        <w:spacing w:line="360" w:lineRule="auto"/>
        <w:ind w:firstLine="425"/>
        <w:contextualSpacing/>
        <w:jc w:val="both"/>
        <w:rPr>
          <w:color w:val="000000"/>
          <w:lang w:val="ru-RU"/>
        </w:rPr>
      </w:pPr>
      <w:r w:rsidRPr="005623EC">
        <w:rPr>
          <w:color w:val="000000"/>
          <w:lang w:val="ru-RU"/>
        </w:rPr>
        <w:t>6. Урок-практикум</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7. Урок-исследование</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8. Урок с использованием элементов инновационных технологий: технологии развития критического мышления, проектирование, коллективных способов обучения, технология исследовательской деятельности.</w:t>
      </w:r>
    </w:p>
    <w:p w:rsidR="005623EC" w:rsidRPr="005623EC" w:rsidRDefault="005623EC" w:rsidP="005623EC">
      <w:pPr>
        <w:spacing w:line="360" w:lineRule="auto"/>
        <w:ind w:firstLine="425"/>
        <w:contextualSpacing/>
        <w:jc w:val="both"/>
        <w:rPr>
          <w:b/>
          <w:bCs/>
          <w:color w:val="000000"/>
          <w:lang w:val="ru-RU"/>
        </w:rPr>
      </w:pPr>
      <w:r w:rsidRPr="005623EC">
        <w:rPr>
          <w:b/>
          <w:bCs/>
          <w:color w:val="000000"/>
          <w:lang w:val="ru-RU"/>
        </w:rPr>
        <w:t>Педагогические технологии:</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Технологии обучения в 10-11 классах ориентированы на формирование коммуникативных, информационных, интеллектуальных и организационных умений учащихся.</w:t>
      </w:r>
    </w:p>
    <w:p w:rsidR="005623EC" w:rsidRPr="005623EC" w:rsidRDefault="005623EC" w:rsidP="005623EC">
      <w:pPr>
        <w:spacing w:line="360" w:lineRule="auto"/>
        <w:ind w:firstLine="425"/>
        <w:contextualSpacing/>
        <w:jc w:val="both"/>
        <w:rPr>
          <w:b/>
          <w:bCs/>
          <w:color w:val="00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437"/>
        <w:gridCol w:w="3191"/>
      </w:tblGrid>
      <w:tr w:rsidR="005623EC" w:rsidRPr="005623EC" w:rsidTr="00FD47BB">
        <w:tc>
          <w:tcPr>
            <w:tcW w:w="2943" w:type="dxa"/>
          </w:tcPr>
          <w:p w:rsidR="005623EC" w:rsidRPr="005623EC" w:rsidRDefault="005623EC" w:rsidP="005623EC">
            <w:pPr>
              <w:spacing w:line="360" w:lineRule="auto"/>
              <w:ind w:firstLine="425"/>
              <w:contextualSpacing/>
              <w:jc w:val="both"/>
              <w:rPr>
                <w:b/>
                <w:bCs/>
                <w:color w:val="000000"/>
              </w:rPr>
            </w:pPr>
            <w:r w:rsidRPr="005623EC">
              <w:rPr>
                <w:b/>
                <w:bCs/>
                <w:color w:val="000000"/>
              </w:rPr>
              <w:t>Технология</w:t>
            </w:r>
          </w:p>
        </w:tc>
        <w:tc>
          <w:tcPr>
            <w:tcW w:w="3437" w:type="dxa"/>
          </w:tcPr>
          <w:p w:rsidR="005623EC" w:rsidRPr="005623EC" w:rsidRDefault="005623EC" w:rsidP="005623EC">
            <w:pPr>
              <w:spacing w:line="360" w:lineRule="auto"/>
              <w:ind w:firstLine="425"/>
              <w:contextualSpacing/>
              <w:jc w:val="both"/>
              <w:rPr>
                <w:b/>
                <w:bCs/>
                <w:color w:val="000000"/>
              </w:rPr>
            </w:pPr>
            <w:r w:rsidRPr="005623EC">
              <w:rPr>
                <w:b/>
                <w:bCs/>
                <w:color w:val="000000"/>
              </w:rPr>
              <w:t>Основные идеи</w:t>
            </w:r>
          </w:p>
        </w:tc>
        <w:tc>
          <w:tcPr>
            <w:tcW w:w="3191" w:type="dxa"/>
          </w:tcPr>
          <w:p w:rsidR="005623EC" w:rsidRPr="005623EC" w:rsidRDefault="005623EC" w:rsidP="005623EC">
            <w:pPr>
              <w:spacing w:line="360" w:lineRule="auto"/>
              <w:ind w:firstLine="425"/>
              <w:contextualSpacing/>
              <w:jc w:val="both"/>
              <w:rPr>
                <w:b/>
                <w:bCs/>
                <w:color w:val="000000"/>
              </w:rPr>
            </w:pPr>
            <w:r w:rsidRPr="005623EC">
              <w:rPr>
                <w:b/>
                <w:bCs/>
                <w:color w:val="000000"/>
              </w:rPr>
              <w:t>Ожидаемый результат</w:t>
            </w:r>
          </w:p>
        </w:tc>
      </w:tr>
      <w:tr w:rsidR="005623EC" w:rsidRPr="00FD47BB" w:rsidTr="00FD47BB">
        <w:tc>
          <w:tcPr>
            <w:tcW w:w="2943" w:type="dxa"/>
          </w:tcPr>
          <w:p w:rsidR="005623EC" w:rsidRPr="005623EC" w:rsidRDefault="005623EC" w:rsidP="005623EC">
            <w:pPr>
              <w:spacing w:line="360" w:lineRule="auto"/>
              <w:contextualSpacing/>
              <w:jc w:val="both"/>
              <w:rPr>
                <w:b/>
                <w:bCs/>
                <w:color w:val="000000"/>
              </w:rPr>
            </w:pPr>
            <w:r w:rsidRPr="005623EC">
              <w:rPr>
                <w:color w:val="000000"/>
              </w:rPr>
              <w:t>Учебные тесты</w:t>
            </w:r>
          </w:p>
        </w:tc>
        <w:tc>
          <w:tcPr>
            <w:tcW w:w="3437" w:type="dxa"/>
          </w:tcPr>
          <w:p w:rsidR="005623EC" w:rsidRPr="005623EC" w:rsidRDefault="005623EC" w:rsidP="005623EC">
            <w:pPr>
              <w:spacing w:line="360" w:lineRule="auto"/>
              <w:contextualSpacing/>
              <w:jc w:val="both"/>
              <w:rPr>
                <w:b/>
                <w:bCs/>
                <w:color w:val="000000"/>
                <w:lang w:val="ru-RU"/>
              </w:rPr>
            </w:pPr>
            <w:r w:rsidRPr="005623EC">
              <w:rPr>
                <w:color w:val="000000"/>
                <w:lang w:val="ru-RU"/>
              </w:rPr>
              <w:t>Развитие основных психических качеств и ориентировочных умений</w:t>
            </w:r>
          </w:p>
        </w:tc>
        <w:tc>
          <w:tcPr>
            <w:tcW w:w="3191" w:type="dxa"/>
          </w:tcPr>
          <w:p w:rsidR="005623EC" w:rsidRPr="005623EC" w:rsidRDefault="005623EC" w:rsidP="005623EC">
            <w:pPr>
              <w:spacing w:line="360" w:lineRule="auto"/>
              <w:contextualSpacing/>
              <w:jc w:val="both"/>
              <w:rPr>
                <w:b/>
                <w:bCs/>
                <w:color w:val="000000"/>
                <w:lang w:val="ru-RU"/>
              </w:rPr>
            </w:pPr>
            <w:r w:rsidRPr="005623EC">
              <w:rPr>
                <w:color w:val="000000"/>
                <w:lang w:val="ru-RU"/>
              </w:rPr>
              <w:t>Умение работать в определенном темпе, самоконтроль</w:t>
            </w:r>
          </w:p>
        </w:tc>
      </w:tr>
      <w:tr w:rsidR="005623EC" w:rsidRPr="00FD47BB" w:rsidTr="00FD47BB">
        <w:tc>
          <w:tcPr>
            <w:tcW w:w="2943" w:type="dxa"/>
          </w:tcPr>
          <w:p w:rsidR="005623EC" w:rsidRPr="005623EC" w:rsidRDefault="005623EC" w:rsidP="005623EC">
            <w:pPr>
              <w:spacing w:line="360" w:lineRule="auto"/>
              <w:contextualSpacing/>
              <w:jc w:val="both"/>
              <w:rPr>
                <w:b/>
                <w:bCs/>
                <w:color w:val="000000"/>
              </w:rPr>
            </w:pPr>
            <w:r w:rsidRPr="005623EC">
              <w:rPr>
                <w:color w:val="000000"/>
              </w:rPr>
              <w:lastRenderedPageBreak/>
              <w:t>Лабораторные работы</w:t>
            </w:r>
          </w:p>
        </w:tc>
        <w:tc>
          <w:tcPr>
            <w:tcW w:w="3437" w:type="dxa"/>
          </w:tcPr>
          <w:p w:rsidR="005623EC" w:rsidRPr="005623EC" w:rsidRDefault="005623EC" w:rsidP="005623EC">
            <w:pPr>
              <w:spacing w:line="360" w:lineRule="auto"/>
              <w:contextualSpacing/>
              <w:jc w:val="both"/>
              <w:rPr>
                <w:b/>
                <w:bCs/>
                <w:color w:val="000000"/>
                <w:lang w:val="ru-RU"/>
              </w:rPr>
            </w:pPr>
            <w:r w:rsidRPr="005623EC">
              <w:rPr>
                <w:color w:val="000000"/>
                <w:lang w:val="ru-RU"/>
              </w:rPr>
              <w:t>Реализация всех функций познавательной деятельности (описательной, объяснительной, прогностической)</w:t>
            </w:r>
          </w:p>
        </w:tc>
        <w:tc>
          <w:tcPr>
            <w:tcW w:w="3191" w:type="dxa"/>
          </w:tcPr>
          <w:p w:rsidR="005623EC" w:rsidRPr="005623EC" w:rsidRDefault="005623EC" w:rsidP="005623EC">
            <w:pPr>
              <w:spacing w:line="360" w:lineRule="auto"/>
              <w:contextualSpacing/>
              <w:jc w:val="both"/>
              <w:rPr>
                <w:b/>
                <w:bCs/>
                <w:color w:val="000000"/>
                <w:lang w:val="ru-RU"/>
              </w:rPr>
            </w:pPr>
            <w:r w:rsidRPr="005623EC">
              <w:rPr>
                <w:color w:val="000000"/>
                <w:lang w:val="ru-RU"/>
              </w:rPr>
              <w:t>Сформированность исследовательских умений: прогнозирования, анализа, обобщения, мысленного моделирования</w:t>
            </w:r>
          </w:p>
        </w:tc>
      </w:tr>
      <w:tr w:rsidR="005623EC" w:rsidRPr="00FD47BB" w:rsidTr="00FD47BB">
        <w:tc>
          <w:tcPr>
            <w:tcW w:w="2943" w:type="dxa"/>
          </w:tcPr>
          <w:p w:rsidR="005623EC" w:rsidRPr="005623EC" w:rsidRDefault="005623EC" w:rsidP="005623EC">
            <w:pPr>
              <w:spacing w:line="360" w:lineRule="auto"/>
              <w:contextualSpacing/>
              <w:jc w:val="both"/>
              <w:rPr>
                <w:b/>
                <w:bCs/>
                <w:color w:val="000000"/>
              </w:rPr>
            </w:pPr>
            <w:r w:rsidRPr="005623EC">
              <w:rPr>
                <w:color w:val="000000"/>
              </w:rPr>
              <w:t>Практические работы</w:t>
            </w:r>
          </w:p>
        </w:tc>
        <w:tc>
          <w:tcPr>
            <w:tcW w:w="3437" w:type="dxa"/>
          </w:tcPr>
          <w:p w:rsidR="005623EC" w:rsidRPr="005623EC" w:rsidRDefault="005623EC" w:rsidP="005623EC">
            <w:pPr>
              <w:spacing w:line="360" w:lineRule="auto"/>
              <w:contextualSpacing/>
              <w:jc w:val="both"/>
              <w:rPr>
                <w:b/>
                <w:bCs/>
                <w:color w:val="000000"/>
                <w:lang w:val="ru-RU"/>
              </w:rPr>
            </w:pPr>
            <w:r w:rsidRPr="005623EC">
              <w:rPr>
                <w:color w:val="000000"/>
                <w:lang w:val="ru-RU"/>
              </w:rPr>
              <w:t>Реализация полного цикла таксономии целей обучения</w:t>
            </w:r>
          </w:p>
        </w:tc>
        <w:tc>
          <w:tcPr>
            <w:tcW w:w="3191" w:type="dxa"/>
          </w:tcPr>
          <w:p w:rsidR="005623EC" w:rsidRPr="005623EC" w:rsidRDefault="005623EC" w:rsidP="005623EC">
            <w:pPr>
              <w:spacing w:line="360" w:lineRule="auto"/>
              <w:contextualSpacing/>
              <w:jc w:val="both"/>
              <w:rPr>
                <w:b/>
                <w:bCs/>
                <w:color w:val="000000"/>
                <w:lang w:val="ru-RU"/>
              </w:rPr>
            </w:pPr>
            <w:r w:rsidRPr="005623EC">
              <w:rPr>
                <w:color w:val="000000"/>
                <w:lang w:val="ru-RU"/>
              </w:rPr>
              <w:t>Умение работать в системе таксономии целей обучения (знание, понимание, применение, анализ, синтез, оценка)</w:t>
            </w:r>
          </w:p>
        </w:tc>
      </w:tr>
      <w:tr w:rsidR="005623EC" w:rsidRPr="005623EC" w:rsidTr="00FD47BB">
        <w:tc>
          <w:tcPr>
            <w:tcW w:w="2943" w:type="dxa"/>
          </w:tcPr>
          <w:p w:rsidR="005623EC" w:rsidRPr="005623EC" w:rsidRDefault="005623EC" w:rsidP="005623EC">
            <w:pPr>
              <w:spacing w:line="360" w:lineRule="auto"/>
              <w:contextualSpacing/>
              <w:jc w:val="both"/>
              <w:rPr>
                <w:b/>
                <w:bCs/>
                <w:color w:val="000000"/>
              </w:rPr>
            </w:pPr>
            <w:r w:rsidRPr="005623EC">
              <w:rPr>
                <w:color w:val="000000"/>
              </w:rPr>
              <w:t>Исследовательская деятельность</w:t>
            </w:r>
          </w:p>
        </w:tc>
        <w:tc>
          <w:tcPr>
            <w:tcW w:w="3437" w:type="dxa"/>
          </w:tcPr>
          <w:p w:rsidR="005623EC" w:rsidRPr="005623EC" w:rsidRDefault="005623EC" w:rsidP="005623EC">
            <w:pPr>
              <w:spacing w:line="360" w:lineRule="auto"/>
              <w:contextualSpacing/>
              <w:jc w:val="both"/>
              <w:rPr>
                <w:b/>
                <w:bCs/>
                <w:color w:val="000000"/>
                <w:lang w:val="ru-RU"/>
              </w:rPr>
            </w:pPr>
            <w:r w:rsidRPr="005623EC">
              <w:rPr>
                <w:color w:val="000000"/>
                <w:lang w:val="ru-RU"/>
              </w:rPr>
              <w:t>Индивидуализация обучения, развитие речи, расширение понятийного словаря, развитие интеллектуальных, информационных, организационных и коммуникативных умений</w:t>
            </w:r>
          </w:p>
        </w:tc>
        <w:tc>
          <w:tcPr>
            <w:tcW w:w="3191" w:type="dxa"/>
          </w:tcPr>
          <w:p w:rsidR="005623EC" w:rsidRPr="005623EC" w:rsidRDefault="005623EC" w:rsidP="005623EC">
            <w:pPr>
              <w:spacing w:line="360" w:lineRule="auto"/>
              <w:contextualSpacing/>
              <w:jc w:val="both"/>
              <w:rPr>
                <w:b/>
                <w:bCs/>
                <w:color w:val="000000"/>
              </w:rPr>
            </w:pPr>
            <w:r w:rsidRPr="005623EC">
              <w:rPr>
                <w:color w:val="000000"/>
              </w:rPr>
              <w:t>Сформированность указанных умений</w:t>
            </w:r>
          </w:p>
        </w:tc>
      </w:tr>
      <w:tr w:rsidR="005623EC" w:rsidRPr="00FD47BB" w:rsidTr="00FD47BB">
        <w:tc>
          <w:tcPr>
            <w:tcW w:w="2943" w:type="dxa"/>
          </w:tcPr>
          <w:p w:rsidR="005623EC" w:rsidRPr="005623EC" w:rsidRDefault="005623EC" w:rsidP="005623EC">
            <w:pPr>
              <w:spacing w:line="360" w:lineRule="auto"/>
              <w:contextualSpacing/>
              <w:jc w:val="both"/>
              <w:rPr>
                <w:b/>
                <w:bCs/>
                <w:color w:val="000000"/>
              </w:rPr>
            </w:pPr>
            <w:r w:rsidRPr="005623EC">
              <w:rPr>
                <w:color w:val="000000"/>
              </w:rPr>
              <w:t>Дифференцированное обучение</w:t>
            </w:r>
          </w:p>
        </w:tc>
        <w:tc>
          <w:tcPr>
            <w:tcW w:w="3437" w:type="dxa"/>
          </w:tcPr>
          <w:p w:rsidR="005623EC" w:rsidRPr="005623EC" w:rsidRDefault="005623EC" w:rsidP="005623EC">
            <w:pPr>
              <w:spacing w:line="360" w:lineRule="auto"/>
              <w:contextualSpacing/>
              <w:jc w:val="both"/>
              <w:rPr>
                <w:b/>
                <w:bCs/>
                <w:color w:val="000000"/>
              </w:rPr>
            </w:pPr>
            <w:r w:rsidRPr="005623EC">
              <w:rPr>
                <w:color w:val="000000"/>
              </w:rPr>
              <w:t>Формирование адекватной самооценки</w:t>
            </w:r>
          </w:p>
        </w:tc>
        <w:tc>
          <w:tcPr>
            <w:tcW w:w="3191" w:type="dxa"/>
          </w:tcPr>
          <w:p w:rsidR="005623EC" w:rsidRPr="005623EC" w:rsidRDefault="005623EC" w:rsidP="005623EC">
            <w:pPr>
              <w:spacing w:line="360" w:lineRule="auto"/>
              <w:contextualSpacing/>
              <w:jc w:val="both"/>
              <w:rPr>
                <w:b/>
                <w:bCs/>
                <w:color w:val="000000"/>
                <w:lang w:val="ru-RU"/>
              </w:rPr>
            </w:pPr>
            <w:r w:rsidRPr="005623EC">
              <w:rPr>
                <w:color w:val="000000"/>
                <w:lang w:val="ru-RU"/>
              </w:rPr>
              <w:t>Способность оценить границы собственной компетентности, самореализация</w:t>
            </w:r>
          </w:p>
        </w:tc>
      </w:tr>
      <w:tr w:rsidR="005623EC" w:rsidRPr="005623EC" w:rsidTr="00FD47BB">
        <w:tc>
          <w:tcPr>
            <w:tcW w:w="2943" w:type="dxa"/>
          </w:tcPr>
          <w:p w:rsidR="005623EC" w:rsidRPr="005623EC" w:rsidRDefault="005623EC" w:rsidP="005623EC">
            <w:pPr>
              <w:spacing w:line="360" w:lineRule="auto"/>
              <w:contextualSpacing/>
              <w:jc w:val="both"/>
              <w:rPr>
                <w:b/>
                <w:bCs/>
                <w:color w:val="000000"/>
              </w:rPr>
            </w:pPr>
            <w:r w:rsidRPr="005623EC">
              <w:rPr>
                <w:color w:val="000000"/>
              </w:rPr>
              <w:t>Проектирование</w:t>
            </w:r>
          </w:p>
        </w:tc>
        <w:tc>
          <w:tcPr>
            <w:tcW w:w="3437" w:type="dxa"/>
          </w:tcPr>
          <w:p w:rsidR="005623EC" w:rsidRPr="005623EC" w:rsidRDefault="005623EC" w:rsidP="005623EC">
            <w:pPr>
              <w:spacing w:line="360" w:lineRule="auto"/>
              <w:contextualSpacing/>
              <w:jc w:val="both"/>
              <w:rPr>
                <w:b/>
                <w:bCs/>
                <w:color w:val="000000"/>
              </w:rPr>
            </w:pPr>
            <w:r w:rsidRPr="005623EC">
              <w:rPr>
                <w:color w:val="000000"/>
              </w:rPr>
              <w:t>Развитие аналитических умений</w:t>
            </w:r>
          </w:p>
        </w:tc>
        <w:tc>
          <w:tcPr>
            <w:tcW w:w="3191" w:type="dxa"/>
          </w:tcPr>
          <w:p w:rsidR="005623EC" w:rsidRPr="005623EC" w:rsidRDefault="005623EC" w:rsidP="005623EC">
            <w:pPr>
              <w:spacing w:line="360" w:lineRule="auto"/>
              <w:contextualSpacing/>
              <w:jc w:val="both"/>
              <w:rPr>
                <w:b/>
                <w:bCs/>
                <w:color w:val="000000"/>
              </w:rPr>
            </w:pPr>
            <w:r w:rsidRPr="005623EC">
              <w:rPr>
                <w:color w:val="000000"/>
              </w:rPr>
              <w:t>Проектная культура</w:t>
            </w:r>
          </w:p>
        </w:tc>
      </w:tr>
      <w:tr w:rsidR="005623EC" w:rsidRPr="00FD47BB" w:rsidTr="00FD47BB">
        <w:tc>
          <w:tcPr>
            <w:tcW w:w="2943" w:type="dxa"/>
          </w:tcPr>
          <w:p w:rsidR="005623EC" w:rsidRPr="005623EC" w:rsidRDefault="005623EC" w:rsidP="005623EC">
            <w:pPr>
              <w:spacing w:line="360" w:lineRule="auto"/>
              <w:contextualSpacing/>
              <w:jc w:val="both"/>
              <w:rPr>
                <w:b/>
                <w:bCs/>
                <w:color w:val="000000"/>
              </w:rPr>
            </w:pPr>
            <w:r w:rsidRPr="005623EC">
              <w:rPr>
                <w:color w:val="000000"/>
              </w:rPr>
              <w:t>Оценочные технологии</w:t>
            </w:r>
          </w:p>
        </w:tc>
        <w:tc>
          <w:tcPr>
            <w:tcW w:w="3437" w:type="dxa"/>
          </w:tcPr>
          <w:p w:rsidR="005623EC" w:rsidRPr="005623EC" w:rsidRDefault="005623EC" w:rsidP="005623EC">
            <w:pPr>
              <w:spacing w:line="360" w:lineRule="auto"/>
              <w:contextualSpacing/>
              <w:jc w:val="both"/>
              <w:rPr>
                <w:b/>
                <w:bCs/>
                <w:color w:val="000000"/>
              </w:rPr>
            </w:pPr>
            <w:r w:rsidRPr="005623EC">
              <w:rPr>
                <w:color w:val="000000"/>
              </w:rPr>
              <w:t>Развитие оценочных умений</w:t>
            </w:r>
          </w:p>
        </w:tc>
        <w:tc>
          <w:tcPr>
            <w:tcW w:w="3191" w:type="dxa"/>
          </w:tcPr>
          <w:p w:rsidR="005623EC" w:rsidRPr="005623EC" w:rsidRDefault="005623EC" w:rsidP="005623EC">
            <w:pPr>
              <w:spacing w:line="360" w:lineRule="auto"/>
              <w:contextualSpacing/>
              <w:jc w:val="both"/>
              <w:rPr>
                <w:b/>
                <w:bCs/>
                <w:color w:val="000000"/>
                <w:lang w:val="ru-RU"/>
              </w:rPr>
            </w:pPr>
            <w:r w:rsidRPr="005623EC">
              <w:rPr>
                <w:color w:val="000000"/>
                <w:lang w:val="ru-RU"/>
              </w:rPr>
              <w:t>Самореализация, умение работать в системе таксономии целей обучения</w:t>
            </w:r>
          </w:p>
        </w:tc>
      </w:tr>
      <w:tr w:rsidR="005623EC" w:rsidRPr="005623EC" w:rsidTr="00FD47BB">
        <w:tc>
          <w:tcPr>
            <w:tcW w:w="2943" w:type="dxa"/>
          </w:tcPr>
          <w:p w:rsidR="005623EC" w:rsidRPr="005623EC" w:rsidRDefault="005623EC" w:rsidP="005623EC">
            <w:pPr>
              <w:spacing w:line="360" w:lineRule="auto"/>
              <w:contextualSpacing/>
              <w:jc w:val="both"/>
              <w:rPr>
                <w:b/>
                <w:bCs/>
                <w:color w:val="000000"/>
              </w:rPr>
            </w:pPr>
            <w:r w:rsidRPr="005623EC">
              <w:rPr>
                <w:color w:val="000000"/>
              </w:rPr>
              <w:t>Коллективные способы обучения</w:t>
            </w:r>
          </w:p>
        </w:tc>
        <w:tc>
          <w:tcPr>
            <w:tcW w:w="3437" w:type="dxa"/>
          </w:tcPr>
          <w:p w:rsidR="005623EC" w:rsidRPr="005623EC" w:rsidRDefault="005623EC" w:rsidP="005623EC">
            <w:pPr>
              <w:spacing w:line="360" w:lineRule="auto"/>
              <w:contextualSpacing/>
              <w:jc w:val="both"/>
              <w:rPr>
                <w:b/>
                <w:bCs/>
                <w:color w:val="000000"/>
                <w:lang w:val="ru-RU"/>
              </w:rPr>
            </w:pPr>
            <w:r w:rsidRPr="005623EC">
              <w:rPr>
                <w:color w:val="000000"/>
                <w:lang w:val="ru-RU"/>
              </w:rPr>
              <w:t>Формирование внеучебных умений и навыков</w:t>
            </w:r>
          </w:p>
        </w:tc>
        <w:tc>
          <w:tcPr>
            <w:tcW w:w="3191" w:type="dxa"/>
          </w:tcPr>
          <w:p w:rsidR="005623EC" w:rsidRPr="005623EC" w:rsidRDefault="005623EC" w:rsidP="005623EC">
            <w:pPr>
              <w:spacing w:line="360" w:lineRule="auto"/>
              <w:contextualSpacing/>
              <w:jc w:val="both"/>
              <w:rPr>
                <w:b/>
                <w:bCs/>
                <w:color w:val="000000"/>
              </w:rPr>
            </w:pPr>
            <w:r w:rsidRPr="005623EC">
              <w:rPr>
                <w:color w:val="000000"/>
              </w:rPr>
              <w:t>Достижение коммуникативной компетентности</w:t>
            </w:r>
          </w:p>
        </w:tc>
      </w:tr>
      <w:tr w:rsidR="005623EC" w:rsidRPr="00FD47BB" w:rsidTr="00FD47BB">
        <w:tc>
          <w:tcPr>
            <w:tcW w:w="2943" w:type="dxa"/>
          </w:tcPr>
          <w:p w:rsidR="005623EC" w:rsidRPr="005623EC" w:rsidRDefault="005623EC" w:rsidP="005623EC">
            <w:pPr>
              <w:spacing w:line="360" w:lineRule="auto"/>
              <w:contextualSpacing/>
              <w:jc w:val="both"/>
              <w:rPr>
                <w:b/>
                <w:bCs/>
                <w:color w:val="000000"/>
              </w:rPr>
            </w:pPr>
            <w:r w:rsidRPr="005623EC">
              <w:rPr>
                <w:color w:val="000000"/>
              </w:rPr>
              <w:t>Проблемное обучение</w:t>
            </w:r>
          </w:p>
        </w:tc>
        <w:tc>
          <w:tcPr>
            <w:tcW w:w="3437" w:type="dxa"/>
          </w:tcPr>
          <w:p w:rsidR="005623EC" w:rsidRPr="005623EC" w:rsidRDefault="005623EC" w:rsidP="005623EC">
            <w:pPr>
              <w:spacing w:line="360" w:lineRule="auto"/>
              <w:contextualSpacing/>
              <w:jc w:val="both"/>
              <w:rPr>
                <w:b/>
                <w:bCs/>
                <w:color w:val="000000"/>
                <w:lang w:val="ru-RU"/>
              </w:rPr>
            </w:pPr>
            <w:r w:rsidRPr="005623EC">
              <w:rPr>
                <w:color w:val="000000"/>
                <w:lang w:val="ru-RU"/>
              </w:rPr>
              <w:t>Обучение учащихся структуре знаний и структурированию информации</w:t>
            </w:r>
          </w:p>
        </w:tc>
        <w:tc>
          <w:tcPr>
            <w:tcW w:w="3191" w:type="dxa"/>
          </w:tcPr>
          <w:p w:rsidR="005623EC" w:rsidRPr="005623EC" w:rsidRDefault="005623EC" w:rsidP="005623EC">
            <w:pPr>
              <w:spacing w:line="360" w:lineRule="auto"/>
              <w:contextualSpacing/>
              <w:jc w:val="both"/>
              <w:rPr>
                <w:b/>
                <w:bCs/>
                <w:color w:val="000000"/>
                <w:lang w:val="ru-RU"/>
              </w:rPr>
            </w:pPr>
            <w:r w:rsidRPr="005623EC">
              <w:rPr>
                <w:color w:val="000000"/>
                <w:lang w:val="ru-RU"/>
              </w:rPr>
              <w:t>Осознание структуры научного знания (от понятий и явлений – к законам и научным фактам, от теории – к практике)</w:t>
            </w:r>
          </w:p>
        </w:tc>
      </w:tr>
      <w:tr w:rsidR="005623EC" w:rsidRPr="00FD47BB" w:rsidTr="00FD47BB">
        <w:tc>
          <w:tcPr>
            <w:tcW w:w="2943" w:type="dxa"/>
          </w:tcPr>
          <w:p w:rsidR="005623EC" w:rsidRPr="005623EC" w:rsidRDefault="005623EC" w:rsidP="005623EC">
            <w:pPr>
              <w:spacing w:line="360" w:lineRule="auto"/>
              <w:contextualSpacing/>
              <w:jc w:val="both"/>
              <w:rPr>
                <w:b/>
                <w:bCs/>
                <w:color w:val="000000"/>
              </w:rPr>
            </w:pPr>
            <w:r w:rsidRPr="005623EC">
              <w:rPr>
                <w:color w:val="000000"/>
              </w:rPr>
              <w:lastRenderedPageBreak/>
              <w:t>Диалоговые технологии</w:t>
            </w:r>
          </w:p>
        </w:tc>
        <w:tc>
          <w:tcPr>
            <w:tcW w:w="3437" w:type="dxa"/>
          </w:tcPr>
          <w:p w:rsidR="005623EC" w:rsidRPr="005623EC" w:rsidRDefault="005623EC" w:rsidP="005623EC">
            <w:pPr>
              <w:spacing w:line="360" w:lineRule="auto"/>
              <w:contextualSpacing/>
              <w:jc w:val="both"/>
              <w:rPr>
                <w:b/>
                <w:bCs/>
                <w:color w:val="000000"/>
                <w:lang w:val="ru-RU"/>
              </w:rPr>
            </w:pPr>
            <w:r w:rsidRPr="005623EC">
              <w:rPr>
                <w:color w:val="000000"/>
                <w:lang w:val="ru-RU"/>
              </w:rPr>
              <w:t>Развитие коммуникативных умений, интеллектуальных умений</w:t>
            </w:r>
          </w:p>
        </w:tc>
        <w:tc>
          <w:tcPr>
            <w:tcW w:w="3191" w:type="dxa"/>
          </w:tcPr>
          <w:p w:rsidR="005623EC" w:rsidRPr="005623EC" w:rsidRDefault="005623EC" w:rsidP="005623EC">
            <w:pPr>
              <w:spacing w:line="360" w:lineRule="auto"/>
              <w:contextualSpacing/>
              <w:jc w:val="both"/>
              <w:rPr>
                <w:b/>
                <w:bCs/>
                <w:color w:val="000000"/>
                <w:lang w:val="ru-RU"/>
              </w:rPr>
            </w:pPr>
            <w:r w:rsidRPr="005623EC">
              <w:rPr>
                <w:color w:val="000000"/>
                <w:lang w:val="ru-RU"/>
              </w:rPr>
              <w:t>Сформированность интеллектуальных и коммуникативных умений</w:t>
            </w:r>
          </w:p>
        </w:tc>
      </w:tr>
      <w:tr w:rsidR="005623EC" w:rsidRPr="005623EC" w:rsidTr="00FD47BB">
        <w:tc>
          <w:tcPr>
            <w:tcW w:w="2943" w:type="dxa"/>
          </w:tcPr>
          <w:p w:rsidR="005623EC" w:rsidRPr="005623EC" w:rsidRDefault="005623EC" w:rsidP="005623EC">
            <w:pPr>
              <w:spacing w:line="360" w:lineRule="auto"/>
              <w:contextualSpacing/>
              <w:jc w:val="both"/>
              <w:rPr>
                <w:b/>
                <w:bCs/>
                <w:color w:val="000000"/>
              </w:rPr>
            </w:pPr>
            <w:r w:rsidRPr="005623EC">
              <w:rPr>
                <w:color w:val="000000"/>
              </w:rPr>
              <w:t xml:space="preserve">Педагогические мастерские </w:t>
            </w:r>
          </w:p>
        </w:tc>
        <w:tc>
          <w:tcPr>
            <w:tcW w:w="3437" w:type="dxa"/>
          </w:tcPr>
          <w:p w:rsidR="005623EC" w:rsidRPr="005623EC" w:rsidRDefault="005623EC" w:rsidP="005623EC">
            <w:pPr>
              <w:spacing w:line="360" w:lineRule="auto"/>
              <w:contextualSpacing/>
              <w:jc w:val="both"/>
              <w:rPr>
                <w:b/>
                <w:bCs/>
                <w:color w:val="000000"/>
                <w:lang w:val="ru-RU"/>
              </w:rPr>
            </w:pPr>
            <w:r w:rsidRPr="005623EC">
              <w:rPr>
                <w:color w:val="000000"/>
                <w:lang w:val="ru-RU"/>
              </w:rPr>
              <w:t>Предоставить возможность каждому продвигаться к истине своим путем</w:t>
            </w:r>
          </w:p>
        </w:tc>
        <w:tc>
          <w:tcPr>
            <w:tcW w:w="3191" w:type="dxa"/>
          </w:tcPr>
          <w:p w:rsidR="005623EC" w:rsidRPr="005623EC" w:rsidRDefault="005623EC" w:rsidP="005623EC">
            <w:pPr>
              <w:spacing w:line="360" w:lineRule="auto"/>
              <w:contextualSpacing/>
              <w:jc w:val="both"/>
              <w:rPr>
                <w:b/>
                <w:bCs/>
                <w:color w:val="000000"/>
              </w:rPr>
            </w:pPr>
            <w:r w:rsidRPr="005623EC">
              <w:rPr>
                <w:color w:val="000000"/>
              </w:rPr>
              <w:t>Достижение творческой самореализации.</w:t>
            </w:r>
          </w:p>
        </w:tc>
      </w:tr>
      <w:tr w:rsidR="005623EC" w:rsidRPr="00FD47BB" w:rsidTr="00FD47BB">
        <w:tc>
          <w:tcPr>
            <w:tcW w:w="2943" w:type="dxa"/>
          </w:tcPr>
          <w:p w:rsidR="005623EC" w:rsidRPr="005623EC" w:rsidRDefault="005623EC" w:rsidP="005623EC">
            <w:pPr>
              <w:spacing w:line="360" w:lineRule="auto"/>
              <w:contextualSpacing/>
              <w:jc w:val="both"/>
              <w:rPr>
                <w:b/>
                <w:bCs/>
                <w:color w:val="000000"/>
                <w:lang w:val="ru-RU"/>
              </w:rPr>
            </w:pPr>
            <w:r w:rsidRPr="005623EC">
              <w:rPr>
                <w:color w:val="000000"/>
                <w:lang w:val="ru-RU"/>
              </w:rPr>
              <w:t>Игровые технологии (ролевые, деловые игры)</w:t>
            </w:r>
          </w:p>
        </w:tc>
        <w:tc>
          <w:tcPr>
            <w:tcW w:w="3437" w:type="dxa"/>
          </w:tcPr>
          <w:p w:rsidR="005623EC" w:rsidRPr="005623EC" w:rsidRDefault="005623EC" w:rsidP="005623EC">
            <w:pPr>
              <w:spacing w:line="360" w:lineRule="auto"/>
              <w:contextualSpacing/>
              <w:jc w:val="both"/>
              <w:rPr>
                <w:b/>
                <w:bCs/>
                <w:color w:val="000000"/>
                <w:lang w:val="ru-RU"/>
              </w:rPr>
            </w:pPr>
            <w:r w:rsidRPr="005623EC">
              <w:rPr>
                <w:color w:val="000000"/>
                <w:lang w:val="ru-RU"/>
              </w:rPr>
              <w:t>Применение системы знаний в измененных ситуациях</w:t>
            </w:r>
          </w:p>
        </w:tc>
        <w:tc>
          <w:tcPr>
            <w:tcW w:w="3191" w:type="dxa"/>
          </w:tcPr>
          <w:p w:rsidR="005623EC" w:rsidRPr="00FD47BB" w:rsidRDefault="005623EC" w:rsidP="005623EC">
            <w:pPr>
              <w:spacing w:line="360" w:lineRule="auto"/>
              <w:contextualSpacing/>
              <w:jc w:val="both"/>
              <w:rPr>
                <w:color w:val="000000"/>
                <w:lang w:val="ru-RU"/>
              </w:rPr>
            </w:pPr>
            <w:r w:rsidRPr="00FD47BB">
              <w:rPr>
                <w:color w:val="000000"/>
                <w:lang w:val="ru-RU"/>
              </w:rPr>
              <w:t>Достижение коммуникативной компетентности,</w:t>
            </w:r>
          </w:p>
          <w:p w:rsidR="005623EC" w:rsidRPr="00FD47BB" w:rsidRDefault="005623EC" w:rsidP="005623EC">
            <w:pPr>
              <w:spacing w:line="360" w:lineRule="auto"/>
              <w:contextualSpacing/>
              <w:jc w:val="both"/>
              <w:rPr>
                <w:b/>
                <w:bCs/>
                <w:color w:val="000000"/>
                <w:lang w:val="ru-RU"/>
              </w:rPr>
            </w:pPr>
            <w:r w:rsidRPr="00FD47BB">
              <w:rPr>
                <w:color w:val="000000"/>
                <w:lang w:val="ru-RU"/>
              </w:rPr>
              <w:t>самореализации, формирование системности знаний</w:t>
            </w:r>
          </w:p>
        </w:tc>
      </w:tr>
      <w:tr w:rsidR="005623EC" w:rsidRPr="005623EC" w:rsidTr="00FD47BB">
        <w:tc>
          <w:tcPr>
            <w:tcW w:w="2943" w:type="dxa"/>
          </w:tcPr>
          <w:p w:rsidR="005623EC" w:rsidRPr="005623EC" w:rsidRDefault="005623EC" w:rsidP="005623EC">
            <w:pPr>
              <w:spacing w:line="360" w:lineRule="auto"/>
              <w:contextualSpacing/>
              <w:jc w:val="both"/>
              <w:rPr>
                <w:b/>
                <w:bCs/>
                <w:color w:val="000000"/>
              </w:rPr>
            </w:pPr>
            <w:r w:rsidRPr="005623EC">
              <w:rPr>
                <w:color w:val="000000"/>
              </w:rPr>
              <w:t>Лекционно-семинарские занятия</w:t>
            </w:r>
          </w:p>
        </w:tc>
        <w:tc>
          <w:tcPr>
            <w:tcW w:w="3437" w:type="dxa"/>
          </w:tcPr>
          <w:p w:rsidR="005623EC" w:rsidRPr="005623EC" w:rsidRDefault="005623EC" w:rsidP="005623EC">
            <w:pPr>
              <w:spacing w:line="360" w:lineRule="auto"/>
              <w:contextualSpacing/>
              <w:jc w:val="both"/>
              <w:rPr>
                <w:b/>
                <w:bCs/>
                <w:color w:val="000000"/>
                <w:lang w:val="ru-RU"/>
              </w:rPr>
            </w:pPr>
            <w:r w:rsidRPr="005623EC">
              <w:rPr>
                <w:color w:val="000000"/>
                <w:lang w:val="ru-RU"/>
              </w:rPr>
              <w:t>Обучение учащихся структуре знаний и структурированию информации</w:t>
            </w:r>
          </w:p>
        </w:tc>
        <w:tc>
          <w:tcPr>
            <w:tcW w:w="3191" w:type="dxa"/>
          </w:tcPr>
          <w:p w:rsidR="005623EC" w:rsidRPr="005623EC" w:rsidRDefault="005623EC" w:rsidP="005623EC">
            <w:pPr>
              <w:spacing w:line="360" w:lineRule="auto"/>
              <w:contextualSpacing/>
              <w:jc w:val="both"/>
              <w:rPr>
                <w:b/>
                <w:bCs/>
                <w:color w:val="000000"/>
              </w:rPr>
            </w:pPr>
            <w:r w:rsidRPr="005623EC">
              <w:rPr>
                <w:color w:val="000000"/>
              </w:rPr>
              <w:t>Формирование системности знаний</w:t>
            </w:r>
          </w:p>
        </w:tc>
      </w:tr>
      <w:tr w:rsidR="005623EC" w:rsidRPr="00FD47BB" w:rsidTr="00FD47BB">
        <w:tc>
          <w:tcPr>
            <w:tcW w:w="2943" w:type="dxa"/>
          </w:tcPr>
          <w:p w:rsidR="005623EC" w:rsidRPr="005623EC" w:rsidRDefault="005623EC" w:rsidP="005623EC">
            <w:pPr>
              <w:spacing w:line="360" w:lineRule="auto"/>
              <w:contextualSpacing/>
              <w:jc w:val="both"/>
              <w:rPr>
                <w:b/>
                <w:bCs/>
                <w:color w:val="000000"/>
              </w:rPr>
            </w:pPr>
            <w:r w:rsidRPr="005623EC">
              <w:rPr>
                <w:color w:val="000000"/>
              </w:rPr>
              <w:t>Рефлексивные образовательные технологии</w:t>
            </w:r>
          </w:p>
        </w:tc>
        <w:tc>
          <w:tcPr>
            <w:tcW w:w="3437" w:type="dxa"/>
          </w:tcPr>
          <w:p w:rsidR="005623EC" w:rsidRPr="005623EC" w:rsidRDefault="005623EC" w:rsidP="005623EC">
            <w:pPr>
              <w:spacing w:line="360" w:lineRule="auto"/>
              <w:contextualSpacing/>
              <w:jc w:val="both"/>
              <w:rPr>
                <w:b/>
                <w:bCs/>
                <w:color w:val="000000"/>
              </w:rPr>
            </w:pPr>
            <w:r w:rsidRPr="005623EC">
              <w:rPr>
                <w:color w:val="000000"/>
              </w:rPr>
              <w:t>Развитие когнитивной сферы</w:t>
            </w:r>
          </w:p>
        </w:tc>
        <w:tc>
          <w:tcPr>
            <w:tcW w:w="3191" w:type="dxa"/>
          </w:tcPr>
          <w:p w:rsidR="005623EC" w:rsidRPr="005623EC" w:rsidRDefault="005623EC" w:rsidP="005623EC">
            <w:pPr>
              <w:spacing w:line="360" w:lineRule="auto"/>
              <w:contextualSpacing/>
              <w:jc w:val="both"/>
              <w:rPr>
                <w:b/>
                <w:bCs/>
                <w:color w:val="000000"/>
                <w:lang w:val="ru-RU"/>
              </w:rPr>
            </w:pPr>
            <w:r w:rsidRPr="005623EC">
              <w:rPr>
                <w:color w:val="000000"/>
                <w:lang w:val="ru-RU"/>
              </w:rPr>
              <w:t>Способность анализировать информацию, высказывать (устно и письменно) суждение, давать оценку</w:t>
            </w:r>
          </w:p>
        </w:tc>
      </w:tr>
    </w:tbl>
    <w:p w:rsidR="005623EC" w:rsidRPr="005623EC" w:rsidRDefault="005623EC" w:rsidP="005623EC">
      <w:pPr>
        <w:spacing w:line="360" w:lineRule="auto"/>
        <w:ind w:firstLine="425"/>
        <w:contextualSpacing/>
        <w:jc w:val="both"/>
        <w:rPr>
          <w:b/>
          <w:bCs/>
          <w:color w:val="000000"/>
          <w:lang w:val="ru-RU"/>
        </w:rPr>
      </w:pPr>
    </w:p>
    <w:p w:rsidR="005623EC" w:rsidRPr="005623EC" w:rsidRDefault="005623EC" w:rsidP="005623EC">
      <w:pPr>
        <w:spacing w:line="360" w:lineRule="auto"/>
        <w:ind w:firstLine="425"/>
        <w:contextualSpacing/>
        <w:jc w:val="both"/>
        <w:rPr>
          <w:b/>
          <w:bCs/>
          <w:color w:val="000000"/>
          <w:lang w:val="ru-RU"/>
        </w:rPr>
      </w:pPr>
      <w:r w:rsidRPr="005623EC">
        <w:rPr>
          <w:b/>
          <w:bCs/>
          <w:color w:val="000000"/>
          <w:lang w:val="ru-RU"/>
        </w:rPr>
        <w:t>Формы организации внеучебной деятельности:</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1. Экскурсии</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2. Олимпиады</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3. Конкурсы, фестивали</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4. Концерты</w:t>
      </w:r>
    </w:p>
    <w:p w:rsidR="005623EC" w:rsidRPr="005623EC" w:rsidRDefault="005623EC" w:rsidP="005623EC">
      <w:pPr>
        <w:spacing w:line="360" w:lineRule="auto"/>
        <w:ind w:firstLine="425"/>
        <w:contextualSpacing/>
        <w:jc w:val="both"/>
        <w:rPr>
          <w:color w:val="000000"/>
          <w:lang w:val="ru-RU"/>
        </w:rPr>
      </w:pPr>
      <w:r w:rsidRPr="005623EC">
        <w:rPr>
          <w:color w:val="000000"/>
          <w:lang w:val="ru-RU"/>
        </w:rPr>
        <w:t>5. Самостоятельная рабо</w:t>
      </w:r>
      <w:r>
        <w:rPr>
          <w:color w:val="000000"/>
          <w:lang w:val="ru-RU"/>
        </w:rPr>
        <w:t>та с литературой в библиотеках</w:t>
      </w:r>
    </w:p>
    <w:p w:rsidR="005623EC" w:rsidRDefault="005623EC" w:rsidP="005623EC">
      <w:pPr>
        <w:spacing w:line="360" w:lineRule="auto"/>
        <w:ind w:firstLine="425"/>
        <w:contextualSpacing/>
        <w:jc w:val="both"/>
        <w:rPr>
          <w:color w:val="000000"/>
          <w:lang w:val="ru-RU"/>
        </w:rPr>
      </w:pPr>
      <w:r w:rsidRPr="005623EC">
        <w:rPr>
          <w:color w:val="000000"/>
          <w:lang w:val="ru-RU"/>
        </w:rPr>
        <w:t>6. Дискуссии</w:t>
      </w:r>
    </w:p>
    <w:p w:rsidR="00C574DB" w:rsidRPr="005623EC" w:rsidRDefault="005623EC" w:rsidP="005623EC">
      <w:pPr>
        <w:spacing w:line="360" w:lineRule="auto"/>
        <w:ind w:firstLine="426"/>
        <w:contextualSpacing/>
        <w:jc w:val="both"/>
        <w:rPr>
          <w:lang w:val="ru-RU"/>
        </w:rPr>
      </w:pPr>
      <w:r w:rsidRPr="005623EC">
        <w:rPr>
          <w:color w:val="000000"/>
          <w:lang w:val="ru-RU"/>
        </w:rPr>
        <w:t>7. Участие в молодёжных общественных организациях</w:t>
      </w:r>
    </w:p>
    <w:p w:rsidR="00E01BC1" w:rsidRPr="005623EC" w:rsidRDefault="00E01BC1" w:rsidP="005623EC">
      <w:pPr>
        <w:spacing w:line="360" w:lineRule="auto"/>
        <w:ind w:firstLine="425"/>
        <w:contextualSpacing/>
        <w:jc w:val="both"/>
        <w:rPr>
          <w:color w:val="000000"/>
          <w:lang w:val="ru-RU"/>
        </w:rPr>
      </w:pPr>
      <w:r w:rsidRPr="005623EC">
        <w:rPr>
          <w:b/>
          <w:color w:val="000000"/>
          <w:lang w:val="ru-RU"/>
        </w:rPr>
        <w:t xml:space="preserve">Кадровое обеспечение: </w:t>
      </w:r>
      <w:r w:rsidRPr="005623EC">
        <w:rPr>
          <w:color w:val="000000"/>
          <w:lang w:val="ru-RU"/>
        </w:rPr>
        <w:t>В классах третьей ступени работают 1</w:t>
      </w:r>
      <w:r w:rsidR="00470618" w:rsidRPr="005623EC">
        <w:rPr>
          <w:color w:val="000000"/>
          <w:lang w:val="ru-RU"/>
        </w:rPr>
        <w:t>8</w:t>
      </w:r>
      <w:r w:rsidRPr="005623EC">
        <w:rPr>
          <w:color w:val="000000"/>
          <w:lang w:val="ru-RU"/>
        </w:rPr>
        <w:t xml:space="preserve"> учителей</w:t>
      </w:r>
      <w:r w:rsidR="00470618" w:rsidRPr="005623EC">
        <w:rPr>
          <w:color w:val="000000"/>
          <w:lang w:val="ru-RU"/>
        </w:rPr>
        <w:t xml:space="preserve">, </w:t>
      </w:r>
      <w:r w:rsidRPr="005623EC">
        <w:rPr>
          <w:color w:val="000000"/>
          <w:lang w:val="ru-RU"/>
        </w:rPr>
        <w:t xml:space="preserve"> 1</w:t>
      </w:r>
      <w:r w:rsidR="00470618" w:rsidRPr="005623EC">
        <w:rPr>
          <w:color w:val="000000"/>
          <w:lang w:val="ru-RU"/>
        </w:rPr>
        <w:t>7</w:t>
      </w:r>
      <w:r w:rsidRPr="005623EC">
        <w:rPr>
          <w:color w:val="000000"/>
          <w:lang w:val="ru-RU"/>
        </w:rPr>
        <w:t xml:space="preserve"> из которых с выс</w:t>
      </w:r>
      <w:r w:rsidR="00470618" w:rsidRPr="005623EC">
        <w:rPr>
          <w:color w:val="000000"/>
          <w:lang w:val="ru-RU"/>
        </w:rPr>
        <w:t>шим педагогическим образованием,6</w:t>
      </w:r>
      <w:r w:rsidRPr="005623EC">
        <w:rPr>
          <w:color w:val="000000"/>
          <w:lang w:val="ru-RU"/>
        </w:rPr>
        <w:t xml:space="preserve"> учителей имеют высшую квалификационную категорию, </w:t>
      </w:r>
      <w:r w:rsidR="0010489F" w:rsidRPr="005623EC">
        <w:rPr>
          <w:color w:val="000000"/>
          <w:lang w:val="ru-RU"/>
        </w:rPr>
        <w:t>5</w:t>
      </w:r>
      <w:r w:rsidRPr="005623EC">
        <w:rPr>
          <w:color w:val="000000"/>
          <w:lang w:val="ru-RU"/>
        </w:rPr>
        <w:t xml:space="preserve"> – первую</w:t>
      </w:r>
      <w:r w:rsidR="0010489F" w:rsidRPr="005623EC">
        <w:rPr>
          <w:color w:val="000000"/>
          <w:lang w:val="ru-RU"/>
        </w:rPr>
        <w:t>, СЗД – 5.</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00"/>
        <w:gridCol w:w="1486"/>
        <w:gridCol w:w="1958"/>
        <w:gridCol w:w="2100"/>
        <w:gridCol w:w="1302"/>
      </w:tblGrid>
      <w:tr w:rsidR="00151624" w:rsidTr="00151624">
        <w:tc>
          <w:tcPr>
            <w:tcW w:w="675"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w:t>
            </w:r>
          </w:p>
        </w:tc>
        <w:tc>
          <w:tcPr>
            <w:tcW w:w="22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Предмет учебного плана</w:t>
            </w:r>
          </w:p>
        </w:tc>
        <w:tc>
          <w:tcPr>
            <w:tcW w:w="1486" w:type="dxa"/>
            <w:tcBorders>
              <w:top w:val="single" w:sz="4" w:space="0" w:color="auto"/>
              <w:left w:val="single" w:sz="4" w:space="0" w:color="auto"/>
              <w:bottom w:val="single" w:sz="4" w:space="0" w:color="auto"/>
              <w:right w:val="single" w:sz="4" w:space="0" w:color="auto"/>
            </w:tcBorders>
            <w:hideMark/>
          </w:tcPr>
          <w:p w:rsidR="00151624" w:rsidRPr="00151624" w:rsidRDefault="00151624" w:rsidP="00E01BC1">
            <w:pPr>
              <w:contextualSpacing/>
              <w:jc w:val="both"/>
              <w:rPr>
                <w:lang w:val="ru-RU"/>
              </w:rPr>
            </w:pPr>
            <w:r>
              <w:t>Количество педагогов-спец</w:t>
            </w:r>
          </w:p>
        </w:tc>
        <w:tc>
          <w:tcPr>
            <w:tcW w:w="1958" w:type="dxa"/>
            <w:tcBorders>
              <w:top w:val="single" w:sz="4" w:space="0" w:color="auto"/>
              <w:left w:val="single" w:sz="4" w:space="0" w:color="auto"/>
              <w:bottom w:val="single" w:sz="4" w:space="0" w:color="auto"/>
              <w:right w:val="single" w:sz="4" w:space="0" w:color="auto"/>
            </w:tcBorders>
          </w:tcPr>
          <w:p w:rsidR="00151624" w:rsidRDefault="00151624" w:rsidP="00E01BC1">
            <w:pPr>
              <w:contextualSpacing/>
              <w:jc w:val="both"/>
              <w:rPr>
                <w:lang w:val="ru-RU"/>
              </w:rPr>
            </w:pPr>
            <w:r>
              <w:rPr>
                <w:lang w:val="ru-RU"/>
              </w:rPr>
              <w:t>Ф.И.О.</w:t>
            </w:r>
          </w:p>
          <w:p w:rsidR="00151624" w:rsidRPr="00151624" w:rsidRDefault="00151624" w:rsidP="00E01BC1">
            <w:pPr>
              <w:contextualSpacing/>
              <w:jc w:val="both"/>
              <w:rPr>
                <w:lang w:val="ru-RU"/>
              </w:rPr>
            </w:pPr>
            <w:r>
              <w:rPr>
                <w:lang w:val="ru-RU"/>
              </w:rPr>
              <w:t>учителя</w:t>
            </w:r>
          </w:p>
        </w:tc>
        <w:tc>
          <w:tcPr>
            <w:tcW w:w="21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Образование</w:t>
            </w:r>
          </w:p>
        </w:tc>
        <w:tc>
          <w:tcPr>
            <w:tcW w:w="1302"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rPr>
                <w:lang w:val="ru-RU"/>
              </w:rPr>
            </w:pPr>
            <w:r>
              <w:t>Квал</w:t>
            </w:r>
            <w:r>
              <w:rPr>
                <w:lang w:val="ru-RU"/>
              </w:rPr>
              <w:t>.</w:t>
            </w:r>
          </w:p>
          <w:p w:rsidR="00151624" w:rsidRDefault="00151624" w:rsidP="00E01BC1">
            <w:pPr>
              <w:contextualSpacing/>
              <w:jc w:val="both"/>
            </w:pPr>
            <w:r>
              <w:t>категория</w:t>
            </w:r>
          </w:p>
        </w:tc>
      </w:tr>
      <w:tr w:rsidR="00151624" w:rsidTr="00151624">
        <w:tc>
          <w:tcPr>
            <w:tcW w:w="675"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1.</w:t>
            </w:r>
          </w:p>
        </w:tc>
        <w:tc>
          <w:tcPr>
            <w:tcW w:w="22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Русский язык, литература</w:t>
            </w:r>
          </w:p>
        </w:tc>
        <w:tc>
          <w:tcPr>
            <w:tcW w:w="1486" w:type="dxa"/>
            <w:tcBorders>
              <w:top w:val="single" w:sz="4" w:space="0" w:color="auto"/>
              <w:left w:val="single" w:sz="4" w:space="0" w:color="auto"/>
              <w:bottom w:val="single" w:sz="4" w:space="0" w:color="auto"/>
              <w:right w:val="single" w:sz="4" w:space="0" w:color="auto"/>
            </w:tcBorders>
            <w:hideMark/>
          </w:tcPr>
          <w:p w:rsidR="00151624" w:rsidRDefault="00E01BC1" w:rsidP="00E01BC1">
            <w:pPr>
              <w:contextualSpacing/>
              <w:jc w:val="both"/>
              <w:rPr>
                <w:lang w:val="ru-RU"/>
              </w:rPr>
            </w:pPr>
            <w:r>
              <w:rPr>
                <w:lang w:val="ru-RU"/>
              </w:rPr>
              <w:t>2</w:t>
            </w:r>
          </w:p>
          <w:p w:rsidR="00E01BC1" w:rsidRDefault="00E01BC1" w:rsidP="00E01BC1">
            <w:pPr>
              <w:contextualSpacing/>
              <w:jc w:val="both"/>
              <w:rPr>
                <w:lang w:val="ru-RU"/>
              </w:rPr>
            </w:pPr>
          </w:p>
          <w:p w:rsidR="00E01BC1" w:rsidRPr="00AC5F86" w:rsidRDefault="00E01BC1" w:rsidP="00E01BC1">
            <w:pPr>
              <w:contextualSpacing/>
              <w:jc w:val="both"/>
              <w:rPr>
                <w:lang w:val="ru-RU"/>
              </w:rPr>
            </w:pPr>
          </w:p>
        </w:tc>
        <w:tc>
          <w:tcPr>
            <w:tcW w:w="1958" w:type="dxa"/>
            <w:tcBorders>
              <w:top w:val="single" w:sz="4" w:space="0" w:color="auto"/>
              <w:left w:val="single" w:sz="4" w:space="0" w:color="auto"/>
              <w:bottom w:val="single" w:sz="4" w:space="0" w:color="auto"/>
              <w:right w:val="single" w:sz="4" w:space="0" w:color="auto"/>
            </w:tcBorders>
          </w:tcPr>
          <w:p w:rsidR="00151624" w:rsidRDefault="00151624" w:rsidP="00E01BC1">
            <w:pPr>
              <w:contextualSpacing/>
              <w:jc w:val="both"/>
              <w:rPr>
                <w:lang w:val="ru-RU"/>
              </w:rPr>
            </w:pPr>
            <w:r>
              <w:rPr>
                <w:lang w:val="ru-RU"/>
              </w:rPr>
              <w:lastRenderedPageBreak/>
              <w:t>Эртюкова В.И</w:t>
            </w:r>
          </w:p>
          <w:p w:rsidR="00E01BC1" w:rsidRDefault="00E01BC1" w:rsidP="00E01BC1">
            <w:pPr>
              <w:contextualSpacing/>
              <w:jc w:val="both"/>
              <w:rPr>
                <w:lang w:val="ru-RU"/>
              </w:rPr>
            </w:pPr>
          </w:p>
          <w:p w:rsidR="00E01BC1" w:rsidRPr="00151624" w:rsidRDefault="00E01BC1" w:rsidP="00E01BC1">
            <w:pPr>
              <w:contextualSpacing/>
              <w:jc w:val="both"/>
              <w:rPr>
                <w:lang w:val="ru-RU"/>
              </w:rPr>
            </w:pPr>
            <w:r>
              <w:rPr>
                <w:lang w:val="ru-RU"/>
              </w:rPr>
              <w:lastRenderedPageBreak/>
              <w:t>Большакова М.Н</w:t>
            </w:r>
          </w:p>
        </w:tc>
        <w:tc>
          <w:tcPr>
            <w:tcW w:w="21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rPr>
                <w:lang w:val="ru-RU"/>
              </w:rPr>
            </w:pPr>
            <w:r>
              <w:lastRenderedPageBreak/>
              <w:t>Высшее педагогическое</w:t>
            </w:r>
          </w:p>
          <w:p w:rsidR="00E01BC1" w:rsidRPr="00E01BC1" w:rsidRDefault="00E01BC1" w:rsidP="00E01BC1">
            <w:pPr>
              <w:contextualSpacing/>
              <w:jc w:val="both"/>
              <w:rPr>
                <w:lang w:val="ru-RU"/>
              </w:rPr>
            </w:pPr>
            <w:r>
              <w:lastRenderedPageBreak/>
              <w:t>Высшее педагогическое</w:t>
            </w:r>
          </w:p>
        </w:tc>
        <w:tc>
          <w:tcPr>
            <w:tcW w:w="1302"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rPr>
                <w:lang w:val="ru-RU"/>
              </w:rPr>
            </w:pPr>
            <w:r>
              <w:lastRenderedPageBreak/>
              <w:t xml:space="preserve">Высшая </w:t>
            </w:r>
          </w:p>
          <w:p w:rsidR="00E01BC1" w:rsidRDefault="00E01BC1" w:rsidP="00E01BC1">
            <w:pPr>
              <w:contextualSpacing/>
              <w:jc w:val="both"/>
              <w:rPr>
                <w:lang w:val="ru-RU"/>
              </w:rPr>
            </w:pPr>
          </w:p>
          <w:p w:rsidR="00E01BC1" w:rsidRDefault="00E01BC1" w:rsidP="00E01BC1">
            <w:pPr>
              <w:contextualSpacing/>
              <w:jc w:val="both"/>
              <w:rPr>
                <w:lang w:val="ru-RU"/>
              </w:rPr>
            </w:pPr>
            <w:r>
              <w:rPr>
                <w:lang w:val="ru-RU"/>
              </w:rPr>
              <w:lastRenderedPageBreak/>
              <w:t>Первая</w:t>
            </w:r>
          </w:p>
          <w:p w:rsidR="00E01BC1" w:rsidRPr="00E01BC1" w:rsidRDefault="00E01BC1" w:rsidP="00E01BC1">
            <w:pPr>
              <w:contextualSpacing/>
              <w:jc w:val="both"/>
              <w:rPr>
                <w:lang w:val="ru-RU"/>
              </w:rPr>
            </w:pPr>
          </w:p>
        </w:tc>
      </w:tr>
      <w:tr w:rsidR="00151624" w:rsidTr="00151624">
        <w:tc>
          <w:tcPr>
            <w:tcW w:w="675"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lastRenderedPageBreak/>
              <w:t>2.</w:t>
            </w:r>
          </w:p>
        </w:tc>
        <w:tc>
          <w:tcPr>
            <w:tcW w:w="22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Иностранный язык</w:t>
            </w:r>
          </w:p>
        </w:tc>
        <w:tc>
          <w:tcPr>
            <w:tcW w:w="1486" w:type="dxa"/>
            <w:tcBorders>
              <w:top w:val="single" w:sz="4" w:space="0" w:color="auto"/>
              <w:left w:val="single" w:sz="4" w:space="0" w:color="auto"/>
              <w:bottom w:val="single" w:sz="4" w:space="0" w:color="auto"/>
              <w:right w:val="single" w:sz="4" w:space="0" w:color="auto"/>
            </w:tcBorders>
          </w:tcPr>
          <w:p w:rsidR="00151624" w:rsidRPr="00151624" w:rsidRDefault="00151624" w:rsidP="00E01BC1">
            <w:pPr>
              <w:contextualSpacing/>
              <w:jc w:val="both"/>
              <w:rPr>
                <w:lang w:val="ru-RU"/>
              </w:rPr>
            </w:pPr>
            <w:r>
              <w:rPr>
                <w:lang w:val="ru-RU"/>
              </w:rPr>
              <w:t>2</w:t>
            </w:r>
          </w:p>
        </w:tc>
        <w:tc>
          <w:tcPr>
            <w:tcW w:w="1958" w:type="dxa"/>
            <w:tcBorders>
              <w:top w:val="single" w:sz="4" w:space="0" w:color="auto"/>
              <w:left w:val="single" w:sz="4" w:space="0" w:color="auto"/>
              <w:bottom w:val="single" w:sz="4" w:space="0" w:color="auto"/>
              <w:right w:val="single" w:sz="4" w:space="0" w:color="auto"/>
            </w:tcBorders>
          </w:tcPr>
          <w:p w:rsidR="00151624" w:rsidRDefault="00151624" w:rsidP="00E01BC1">
            <w:pPr>
              <w:contextualSpacing/>
              <w:jc w:val="both"/>
              <w:rPr>
                <w:lang w:val="ru-RU"/>
              </w:rPr>
            </w:pPr>
            <w:r>
              <w:rPr>
                <w:lang w:val="ru-RU"/>
              </w:rPr>
              <w:t>Яковлева А.Г.</w:t>
            </w:r>
          </w:p>
          <w:p w:rsidR="00151624" w:rsidRDefault="00151624" w:rsidP="00E01BC1">
            <w:pPr>
              <w:contextualSpacing/>
              <w:jc w:val="both"/>
              <w:rPr>
                <w:lang w:val="ru-RU"/>
              </w:rPr>
            </w:pPr>
          </w:p>
          <w:p w:rsidR="00151624" w:rsidRPr="00151624" w:rsidRDefault="00151624" w:rsidP="00E01BC1">
            <w:pPr>
              <w:contextualSpacing/>
              <w:jc w:val="both"/>
              <w:rPr>
                <w:lang w:val="ru-RU"/>
              </w:rPr>
            </w:pPr>
            <w:r>
              <w:rPr>
                <w:lang w:val="ru-RU"/>
              </w:rPr>
              <w:t>Спиридонова Ф.А.</w:t>
            </w:r>
          </w:p>
        </w:tc>
        <w:tc>
          <w:tcPr>
            <w:tcW w:w="21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 xml:space="preserve">Высшее </w:t>
            </w:r>
          </w:p>
          <w:p w:rsidR="00151624" w:rsidRDefault="00151624" w:rsidP="00E01BC1">
            <w:pPr>
              <w:contextualSpacing/>
              <w:jc w:val="both"/>
            </w:pPr>
            <w:r>
              <w:t>педагогическое</w:t>
            </w:r>
          </w:p>
          <w:p w:rsidR="00151624" w:rsidRDefault="00151624" w:rsidP="00E01BC1">
            <w:pPr>
              <w:contextualSpacing/>
              <w:jc w:val="both"/>
            </w:pPr>
            <w:r>
              <w:t xml:space="preserve"> Высшее педагогическое </w:t>
            </w:r>
          </w:p>
        </w:tc>
        <w:tc>
          <w:tcPr>
            <w:tcW w:w="1302" w:type="dxa"/>
            <w:tcBorders>
              <w:top w:val="single" w:sz="4" w:space="0" w:color="auto"/>
              <w:left w:val="single" w:sz="4" w:space="0" w:color="auto"/>
              <w:bottom w:val="single" w:sz="4" w:space="0" w:color="auto"/>
              <w:right w:val="single" w:sz="4" w:space="0" w:color="auto"/>
            </w:tcBorders>
          </w:tcPr>
          <w:p w:rsidR="00151624" w:rsidRDefault="00151624" w:rsidP="00E01BC1">
            <w:pPr>
              <w:contextualSpacing/>
              <w:jc w:val="both"/>
            </w:pPr>
            <w:r>
              <w:t>Высшая</w:t>
            </w:r>
          </w:p>
          <w:p w:rsidR="00151624" w:rsidRDefault="00151624" w:rsidP="00E01BC1">
            <w:pPr>
              <w:contextualSpacing/>
              <w:jc w:val="both"/>
            </w:pPr>
          </w:p>
          <w:p w:rsidR="00151624" w:rsidRDefault="00151624" w:rsidP="00E01BC1">
            <w:pPr>
              <w:contextualSpacing/>
              <w:jc w:val="both"/>
            </w:pPr>
            <w:r>
              <w:t>Первая</w:t>
            </w:r>
          </w:p>
        </w:tc>
      </w:tr>
      <w:tr w:rsidR="00151624" w:rsidTr="00151624">
        <w:tc>
          <w:tcPr>
            <w:tcW w:w="675"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 xml:space="preserve"> 3.</w:t>
            </w:r>
          </w:p>
        </w:tc>
        <w:tc>
          <w:tcPr>
            <w:tcW w:w="22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Математика</w:t>
            </w:r>
          </w:p>
        </w:tc>
        <w:tc>
          <w:tcPr>
            <w:tcW w:w="1486" w:type="dxa"/>
            <w:tcBorders>
              <w:top w:val="single" w:sz="4" w:space="0" w:color="auto"/>
              <w:left w:val="single" w:sz="4" w:space="0" w:color="auto"/>
              <w:bottom w:val="single" w:sz="4" w:space="0" w:color="auto"/>
              <w:right w:val="single" w:sz="4" w:space="0" w:color="auto"/>
            </w:tcBorders>
            <w:hideMark/>
          </w:tcPr>
          <w:p w:rsidR="00151624" w:rsidRPr="00AC5F86" w:rsidRDefault="00510484" w:rsidP="00E01BC1">
            <w:pPr>
              <w:contextualSpacing/>
              <w:jc w:val="both"/>
              <w:rPr>
                <w:lang w:val="ru-RU"/>
              </w:rPr>
            </w:pPr>
            <w:r>
              <w:rPr>
                <w:lang w:val="ru-RU"/>
              </w:rPr>
              <w:t>2</w:t>
            </w:r>
          </w:p>
        </w:tc>
        <w:tc>
          <w:tcPr>
            <w:tcW w:w="1958" w:type="dxa"/>
            <w:tcBorders>
              <w:top w:val="single" w:sz="4" w:space="0" w:color="auto"/>
              <w:left w:val="single" w:sz="4" w:space="0" w:color="auto"/>
              <w:bottom w:val="single" w:sz="4" w:space="0" w:color="auto"/>
              <w:right w:val="single" w:sz="4" w:space="0" w:color="auto"/>
            </w:tcBorders>
          </w:tcPr>
          <w:p w:rsidR="00151624" w:rsidRDefault="00151624" w:rsidP="00E01BC1">
            <w:pPr>
              <w:contextualSpacing/>
              <w:jc w:val="both"/>
              <w:rPr>
                <w:lang w:val="ru-RU"/>
              </w:rPr>
            </w:pPr>
            <w:r>
              <w:rPr>
                <w:lang w:val="ru-RU"/>
              </w:rPr>
              <w:t>Охотина Е.</w:t>
            </w:r>
            <w:proofErr w:type="gramStart"/>
            <w:r>
              <w:rPr>
                <w:lang w:val="ru-RU"/>
              </w:rPr>
              <w:t>С</w:t>
            </w:r>
            <w:proofErr w:type="gramEnd"/>
          </w:p>
          <w:p w:rsidR="00151624" w:rsidRDefault="00151624" w:rsidP="00E01BC1">
            <w:pPr>
              <w:contextualSpacing/>
              <w:jc w:val="both"/>
              <w:rPr>
                <w:lang w:val="ru-RU"/>
              </w:rPr>
            </w:pPr>
          </w:p>
          <w:p w:rsidR="00151624" w:rsidRPr="00151624" w:rsidRDefault="00151624" w:rsidP="00E01BC1">
            <w:pPr>
              <w:contextualSpacing/>
              <w:jc w:val="both"/>
              <w:rPr>
                <w:lang w:val="ru-RU"/>
              </w:rPr>
            </w:pPr>
            <w:r>
              <w:rPr>
                <w:lang w:val="ru-RU"/>
              </w:rPr>
              <w:t>Луковцева С.М.</w:t>
            </w:r>
          </w:p>
        </w:tc>
        <w:tc>
          <w:tcPr>
            <w:tcW w:w="21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rPr>
                <w:lang w:val="ru-RU"/>
              </w:rPr>
            </w:pPr>
            <w:r>
              <w:t>Высшее педагогическое</w:t>
            </w:r>
          </w:p>
          <w:p w:rsidR="00151624" w:rsidRDefault="00151624" w:rsidP="00E01BC1">
            <w:pPr>
              <w:contextualSpacing/>
              <w:jc w:val="both"/>
              <w:rPr>
                <w:lang w:val="ru-RU"/>
              </w:rPr>
            </w:pPr>
            <w:r>
              <w:rPr>
                <w:lang w:val="ru-RU"/>
              </w:rPr>
              <w:t xml:space="preserve">Высшее </w:t>
            </w:r>
          </w:p>
          <w:p w:rsidR="00151624" w:rsidRPr="00AC5F86" w:rsidRDefault="00151624" w:rsidP="00E01BC1">
            <w:pPr>
              <w:contextualSpacing/>
              <w:jc w:val="both"/>
              <w:rPr>
                <w:lang w:val="ru-RU"/>
              </w:rPr>
            </w:pPr>
            <w:r>
              <w:rPr>
                <w:lang w:val="ru-RU"/>
              </w:rPr>
              <w:t>педагогическое</w:t>
            </w:r>
          </w:p>
        </w:tc>
        <w:tc>
          <w:tcPr>
            <w:tcW w:w="1302" w:type="dxa"/>
            <w:tcBorders>
              <w:top w:val="single" w:sz="4" w:space="0" w:color="auto"/>
              <w:left w:val="single" w:sz="4" w:space="0" w:color="auto"/>
              <w:bottom w:val="single" w:sz="4" w:space="0" w:color="auto"/>
              <w:right w:val="single" w:sz="4" w:space="0" w:color="auto"/>
            </w:tcBorders>
          </w:tcPr>
          <w:p w:rsidR="00151624" w:rsidRPr="00151624" w:rsidRDefault="00151624" w:rsidP="00E01BC1">
            <w:pPr>
              <w:contextualSpacing/>
              <w:jc w:val="both"/>
              <w:rPr>
                <w:lang w:val="ru-RU"/>
              </w:rPr>
            </w:pPr>
            <w:r>
              <w:rPr>
                <w:lang w:val="ru-RU"/>
              </w:rPr>
              <w:t>первая</w:t>
            </w:r>
          </w:p>
          <w:p w:rsidR="00151624" w:rsidRPr="00AC5F86" w:rsidRDefault="00151624" w:rsidP="00E01BC1">
            <w:pPr>
              <w:contextualSpacing/>
              <w:jc w:val="both"/>
              <w:rPr>
                <w:lang w:val="ru-RU"/>
              </w:rPr>
            </w:pPr>
          </w:p>
          <w:p w:rsidR="00151624" w:rsidRPr="00AC5F86" w:rsidRDefault="00151624" w:rsidP="00E01BC1">
            <w:pPr>
              <w:contextualSpacing/>
              <w:jc w:val="both"/>
              <w:rPr>
                <w:lang w:val="ru-RU"/>
              </w:rPr>
            </w:pPr>
            <w:r>
              <w:rPr>
                <w:lang w:val="ru-RU"/>
              </w:rPr>
              <w:t>первая</w:t>
            </w:r>
          </w:p>
        </w:tc>
      </w:tr>
      <w:tr w:rsidR="00151624" w:rsidTr="00151624">
        <w:tc>
          <w:tcPr>
            <w:tcW w:w="675"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4.</w:t>
            </w:r>
          </w:p>
        </w:tc>
        <w:tc>
          <w:tcPr>
            <w:tcW w:w="22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Информатика, физика</w:t>
            </w:r>
          </w:p>
        </w:tc>
        <w:tc>
          <w:tcPr>
            <w:tcW w:w="1486"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1</w:t>
            </w:r>
          </w:p>
        </w:tc>
        <w:tc>
          <w:tcPr>
            <w:tcW w:w="1958" w:type="dxa"/>
            <w:tcBorders>
              <w:top w:val="single" w:sz="4" w:space="0" w:color="auto"/>
              <w:left w:val="single" w:sz="4" w:space="0" w:color="auto"/>
              <w:bottom w:val="single" w:sz="4" w:space="0" w:color="auto"/>
              <w:right w:val="single" w:sz="4" w:space="0" w:color="auto"/>
            </w:tcBorders>
          </w:tcPr>
          <w:p w:rsidR="00151624" w:rsidRPr="00151624" w:rsidRDefault="00151624" w:rsidP="00E01BC1">
            <w:pPr>
              <w:contextualSpacing/>
              <w:jc w:val="both"/>
              <w:rPr>
                <w:lang w:val="ru-RU"/>
              </w:rPr>
            </w:pPr>
            <w:r>
              <w:rPr>
                <w:lang w:val="ru-RU"/>
              </w:rPr>
              <w:t>Чьямова О.И</w:t>
            </w:r>
          </w:p>
        </w:tc>
        <w:tc>
          <w:tcPr>
            <w:tcW w:w="21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Высшее педагогическое</w:t>
            </w:r>
          </w:p>
        </w:tc>
        <w:tc>
          <w:tcPr>
            <w:tcW w:w="1302" w:type="dxa"/>
            <w:tcBorders>
              <w:top w:val="single" w:sz="4" w:space="0" w:color="auto"/>
              <w:left w:val="single" w:sz="4" w:space="0" w:color="auto"/>
              <w:bottom w:val="single" w:sz="4" w:space="0" w:color="auto"/>
              <w:right w:val="single" w:sz="4" w:space="0" w:color="auto"/>
            </w:tcBorders>
          </w:tcPr>
          <w:p w:rsidR="00151624" w:rsidRPr="00AC5F86" w:rsidRDefault="00151624" w:rsidP="00E01BC1">
            <w:pPr>
              <w:contextualSpacing/>
              <w:jc w:val="both"/>
              <w:rPr>
                <w:lang w:val="ru-RU"/>
              </w:rPr>
            </w:pPr>
            <w:r>
              <w:rPr>
                <w:lang w:val="ru-RU"/>
              </w:rPr>
              <w:t>высшая</w:t>
            </w:r>
          </w:p>
          <w:p w:rsidR="00151624" w:rsidRDefault="00151624" w:rsidP="00E01BC1">
            <w:pPr>
              <w:contextualSpacing/>
              <w:jc w:val="both"/>
            </w:pPr>
          </w:p>
        </w:tc>
      </w:tr>
      <w:tr w:rsidR="00151624" w:rsidTr="00470618">
        <w:trPr>
          <w:trHeight w:val="1635"/>
        </w:trPr>
        <w:tc>
          <w:tcPr>
            <w:tcW w:w="675"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5.</w:t>
            </w:r>
          </w:p>
        </w:tc>
        <w:tc>
          <w:tcPr>
            <w:tcW w:w="22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rPr>
                <w:lang w:val="ru-RU"/>
              </w:rPr>
            </w:pPr>
            <w:r>
              <w:t>История, обществознание</w:t>
            </w:r>
            <w:r w:rsidR="00510484">
              <w:rPr>
                <w:lang w:val="ru-RU"/>
              </w:rPr>
              <w:t xml:space="preserve">, </w:t>
            </w:r>
          </w:p>
          <w:p w:rsidR="00510484" w:rsidRPr="00510484" w:rsidRDefault="00510484" w:rsidP="00E01BC1">
            <w:pPr>
              <w:contextualSpacing/>
              <w:jc w:val="both"/>
              <w:rPr>
                <w:lang w:val="ru-RU"/>
              </w:rPr>
            </w:pPr>
            <w:r>
              <w:rPr>
                <w:lang w:val="ru-RU"/>
              </w:rPr>
              <w:t>Право</w:t>
            </w:r>
          </w:p>
        </w:tc>
        <w:tc>
          <w:tcPr>
            <w:tcW w:w="1486" w:type="dxa"/>
            <w:tcBorders>
              <w:top w:val="single" w:sz="4" w:space="0" w:color="auto"/>
              <w:left w:val="single" w:sz="4" w:space="0" w:color="auto"/>
              <w:bottom w:val="single" w:sz="4" w:space="0" w:color="auto"/>
              <w:right w:val="single" w:sz="4" w:space="0" w:color="auto"/>
            </w:tcBorders>
            <w:hideMark/>
          </w:tcPr>
          <w:p w:rsidR="00151624" w:rsidRPr="00151624" w:rsidRDefault="00510484" w:rsidP="00E01BC1">
            <w:pPr>
              <w:contextualSpacing/>
              <w:jc w:val="both"/>
              <w:rPr>
                <w:lang w:val="ru-RU"/>
              </w:rPr>
            </w:pPr>
            <w:r>
              <w:rPr>
                <w:lang w:val="ru-RU"/>
              </w:rPr>
              <w:t>3</w:t>
            </w:r>
          </w:p>
        </w:tc>
        <w:tc>
          <w:tcPr>
            <w:tcW w:w="1958" w:type="dxa"/>
            <w:tcBorders>
              <w:top w:val="single" w:sz="4" w:space="0" w:color="auto"/>
              <w:left w:val="single" w:sz="4" w:space="0" w:color="auto"/>
              <w:bottom w:val="single" w:sz="4" w:space="0" w:color="auto"/>
              <w:right w:val="single" w:sz="4" w:space="0" w:color="auto"/>
            </w:tcBorders>
          </w:tcPr>
          <w:p w:rsidR="00151624" w:rsidRDefault="00151624" w:rsidP="00E01BC1">
            <w:pPr>
              <w:contextualSpacing/>
              <w:jc w:val="both"/>
              <w:rPr>
                <w:lang w:val="ru-RU"/>
              </w:rPr>
            </w:pPr>
            <w:r>
              <w:rPr>
                <w:lang w:val="ru-RU"/>
              </w:rPr>
              <w:t>Эверстова Л.С</w:t>
            </w:r>
          </w:p>
          <w:p w:rsidR="00510484" w:rsidRDefault="00510484" w:rsidP="00E01BC1">
            <w:pPr>
              <w:contextualSpacing/>
              <w:jc w:val="both"/>
              <w:rPr>
                <w:lang w:val="ru-RU"/>
              </w:rPr>
            </w:pPr>
          </w:p>
          <w:p w:rsidR="00151624" w:rsidRDefault="00151624" w:rsidP="00E01BC1">
            <w:pPr>
              <w:contextualSpacing/>
              <w:jc w:val="both"/>
              <w:rPr>
                <w:lang w:val="ru-RU"/>
              </w:rPr>
            </w:pPr>
            <w:r>
              <w:rPr>
                <w:lang w:val="ru-RU"/>
              </w:rPr>
              <w:t>Сергеев Д.В.</w:t>
            </w:r>
          </w:p>
          <w:p w:rsidR="00510484" w:rsidRDefault="00510484" w:rsidP="00E01BC1">
            <w:pPr>
              <w:contextualSpacing/>
              <w:jc w:val="both"/>
              <w:rPr>
                <w:lang w:val="ru-RU"/>
              </w:rPr>
            </w:pPr>
          </w:p>
          <w:p w:rsidR="00510484" w:rsidRPr="00151624" w:rsidRDefault="00510484" w:rsidP="00E01BC1">
            <w:pPr>
              <w:contextualSpacing/>
              <w:jc w:val="both"/>
              <w:rPr>
                <w:lang w:val="ru-RU"/>
              </w:rPr>
            </w:pPr>
            <w:r>
              <w:rPr>
                <w:lang w:val="ru-RU"/>
              </w:rPr>
              <w:t>Тарасова У.И</w:t>
            </w:r>
          </w:p>
        </w:tc>
        <w:tc>
          <w:tcPr>
            <w:tcW w:w="21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rPr>
                <w:lang w:val="ru-RU"/>
              </w:rPr>
            </w:pPr>
            <w:r w:rsidRPr="0018620B">
              <w:rPr>
                <w:lang w:val="ru-RU"/>
              </w:rPr>
              <w:t>Высшее педагогическое</w:t>
            </w:r>
          </w:p>
          <w:p w:rsidR="00510484" w:rsidRDefault="00510484" w:rsidP="00E01BC1">
            <w:pPr>
              <w:contextualSpacing/>
              <w:jc w:val="both"/>
              <w:rPr>
                <w:lang w:val="ru-RU"/>
              </w:rPr>
            </w:pPr>
            <w:r w:rsidRPr="0018620B">
              <w:rPr>
                <w:lang w:val="ru-RU"/>
              </w:rPr>
              <w:t>Высшее педагогическое</w:t>
            </w:r>
          </w:p>
          <w:p w:rsidR="00151624" w:rsidRPr="00AC5F86" w:rsidRDefault="00510484" w:rsidP="00470618">
            <w:pPr>
              <w:contextualSpacing/>
              <w:jc w:val="both"/>
              <w:rPr>
                <w:lang w:val="ru-RU"/>
              </w:rPr>
            </w:pPr>
            <w:r w:rsidRPr="0018620B">
              <w:rPr>
                <w:lang w:val="ru-RU"/>
              </w:rPr>
              <w:t>Высшее педагогическое</w:t>
            </w:r>
          </w:p>
        </w:tc>
        <w:tc>
          <w:tcPr>
            <w:tcW w:w="1302"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rPr>
                <w:lang w:val="ru-RU"/>
              </w:rPr>
            </w:pPr>
            <w:r>
              <w:t>Первая</w:t>
            </w:r>
          </w:p>
          <w:p w:rsidR="00510484" w:rsidRDefault="00510484" w:rsidP="00E01BC1">
            <w:pPr>
              <w:contextualSpacing/>
              <w:jc w:val="both"/>
              <w:rPr>
                <w:lang w:val="ru-RU"/>
              </w:rPr>
            </w:pPr>
          </w:p>
          <w:p w:rsidR="00510484" w:rsidRDefault="00510484" w:rsidP="00E01BC1">
            <w:pPr>
              <w:contextualSpacing/>
              <w:jc w:val="both"/>
              <w:rPr>
                <w:lang w:val="ru-RU"/>
              </w:rPr>
            </w:pPr>
            <w:r>
              <w:rPr>
                <w:lang w:val="ru-RU"/>
              </w:rPr>
              <w:t>Первая</w:t>
            </w:r>
          </w:p>
          <w:p w:rsidR="00510484" w:rsidRDefault="00510484" w:rsidP="00E01BC1">
            <w:pPr>
              <w:contextualSpacing/>
              <w:jc w:val="both"/>
              <w:rPr>
                <w:lang w:val="ru-RU"/>
              </w:rPr>
            </w:pPr>
          </w:p>
          <w:p w:rsidR="00510484" w:rsidRPr="00510484" w:rsidRDefault="00510484" w:rsidP="00E01BC1">
            <w:pPr>
              <w:contextualSpacing/>
              <w:jc w:val="both"/>
              <w:rPr>
                <w:lang w:val="ru-RU"/>
              </w:rPr>
            </w:pPr>
            <w:r>
              <w:rPr>
                <w:lang w:val="ru-RU"/>
              </w:rPr>
              <w:t>СЗД</w:t>
            </w:r>
          </w:p>
        </w:tc>
      </w:tr>
      <w:tr w:rsidR="00151624" w:rsidTr="00151624">
        <w:tc>
          <w:tcPr>
            <w:tcW w:w="675"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6.</w:t>
            </w:r>
          </w:p>
        </w:tc>
        <w:tc>
          <w:tcPr>
            <w:tcW w:w="22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География</w:t>
            </w:r>
          </w:p>
        </w:tc>
        <w:tc>
          <w:tcPr>
            <w:tcW w:w="1486"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1</w:t>
            </w:r>
          </w:p>
        </w:tc>
        <w:tc>
          <w:tcPr>
            <w:tcW w:w="1958" w:type="dxa"/>
            <w:tcBorders>
              <w:top w:val="single" w:sz="4" w:space="0" w:color="auto"/>
              <w:left w:val="single" w:sz="4" w:space="0" w:color="auto"/>
              <w:bottom w:val="single" w:sz="4" w:space="0" w:color="auto"/>
              <w:right w:val="single" w:sz="4" w:space="0" w:color="auto"/>
            </w:tcBorders>
          </w:tcPr>
          <w:p w:rsidR="00151624" w:rsidRPr="00510484" w:rsidRDefault="00510484" w:rsidP="00E01BC1">
            <w:pPr>
              <w:contextualSpacing/>
              <w:jc w:val="both"/>
              <w:rPr>
                <w:lang w:val="ru-RU"/>
              </w:rPr>
            </w:pPr>
            <w:r>
              <w:rPr>
                <w:lang w:val="ru-RU"/>
              </w:rPr>
              <w:t>Сивцева С.В.</w:t>
            </w:r>
          </w:p>
        </w:tc>
        <w:tc>
          <w:tcPr>
            <w:tcW w:w="21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Высшее педагогическое</w:t>
            </w:r>
          </w:p>
        </w:tc>
        <w:tc>
          <w:tcPr>
            <w:tcW w:w="1302" w:type="dxa"/>
            <w:tcBorders>
              <w:top w:val="single" w:sz="4" w:space="0" w:color="auto"/>
              <w:left w:val="single" w:sz="4" w:space="0" w:color="auto"/>
              <w:bottom w:val="single" w:sz="4" w:space="0" w:color="auto"/>
              <w:right w:val="single" w:sz="4" w:space="0" w:color="auto"/>
            </w:tcBorders>
            <w:hideMark/>
          </w:tcPr>
          <w:p w:rsidR="00151624" w:rsidRPr="00510484" w:rsidRDefault="00510484" w:rsidP="00E01BC1">
            <w:pPr>
              <w:contextualSpacing/>
              <w:jc w:val="both"/>
              <w:rPr>
                <w:lang w:val="ru-RU"/>
              </w:rPr>
            </w:pPr>
            <w:r>
              <w:rPr>
                <w:lang w:val="ru-RU"/>
              </w:rPr>
              <w:t>высшая</w:t>
            </w:r>
          </w:p>
        </w:tc>
      </w:tr>
      <w:tr w:rsidR="00151624" w:rsidTr="00151624">
        <w:tc>
          <w:tcPr>
            <w:tcW w:w="675"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7.</w:t>
            </w:r>
          </w:p>
        </w:tc>
        <w:tc>
          <w:tcPr>
            <w:tcW w:w="22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Химия</w:t>
            </w:r>
          </w:p>
        </w:tc>
        <w:tc>
          <w:tcPr>
            <w:tcW w:w="1486"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1</w:t>
            </w:r>
          </w:p>
        </w:tc>
        <w:tc>
          <w:tcPr>
            <w:tcW w:w="1958" w:type="dxa"/>
            <w:tcBorders>
              <w:top w:val="single" w:sz="4" w:space="0" w:color="auto"/>
              <w:left w:val="single" w:sz="4" w:space="0" w:color="auto"/>
              <w:bottom w:val="single" w:sz="4" w:space="0" w:color="auto"/>
              <w:right w:val="single" w:sz="4" w:space="0" w:color="auto"/>
            </w:tcBorders>
          </w:tcPr>
          <w:p w:rsidR="00151624" w:rsidRPr="00510484" w:rsidRDefault="00510484" w:rsidP="00E01BC1">
            <w:pPr>
              <w:contextualSpacing/>
              <w:jc w:val="both"/>
              <w:rPr>
                <w:lang w:val="ru-RU"/>
              </w:rPr>
            </w:pPr>
            <w:r>
              <w:rPr>
                <w:lang w:val="ru-RU"/>
              </w:rPr>
              <w:t>Луковцева М.Н.</w:t>
            </w:r>
          </w:p>
        </w:tc>
        <w:tc>
          <w:tcPr>
            <w:tcW w:w="21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Высшее педагогическое</w:t>
            </w:r>
          </w:p>
        </w:tc>
        <w:tc>
          <w:tcPr>
            <w:tcW w:w="1302" w:type="dxa"/>
            <w:tcBorders>
              <w:top w:val="single" w:sz="4" w:space="0" w:color="auto"/>
              <w:left w:val="single" w:sz="4" w:space="0" w:color="auto"/>
              <w:bottom w:val="single" w:sz="4" w:space="0" w:color="auto"/>
              <w:right w:val="single" w:sz="4" w:space="0" w:color="auto"/>
            </w:tcBorders>
          </w:tcPr>
          <w:p w:rsidR="00151624" w:rsidRDefault="00151624" w:rsidP="00E01BC1">
            <w:pPr>
              <w:contextualSpacing/>
              <w:jc w:val="both"/>
            </w:pPr>
            <w:r>
              <w:t>Высшая</w:t>
            </w:r>
          </w:p>
          <w:p w:rsidR="00151624" w:rsidRDefault="00151624" w:rsidP="00E01BC1">
            <w:pPr>
              <w:contextualSpacing/>
              <w:jc w:val="both"/>
            </w:pPr>
          </w:p>
        </w:tc>
      </w:tr>
      <w:tr w:rsidR="00151624" w:rsidTr="00151624">
        <w:tc>
          <w:tcPr>
            <w:tcW w:w="675"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8.</w:t>
            </w:r>
          </w:p>
        </w:tc>
        <w:tc>
          <w:tcPr>
            <w:tcW w:w="22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Биология</w:t>
            </w:r>
          </w:p>
        </w:tc>
        <w:tc>
          <w:tcPr>
            <w:tcW w:w="1486"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1</w:t>
            </w:r>
          </w:p>
        </w:tc>
        <w:tc>
          <w:tcPr>
            <w:tcW w:w="1958" w:type="dxa"/>
            <w:tcBorders>
              <w:top w:val="single" w:sz="4" w:space="0" w:color="auto"/>
              <w:left w:val="single" w:sz="4" w:space="0" w:color="auto"/>
              <w:bottom w:val="single" w:sz="4" w:space="0" w:color="auto"/>
              <w:right w:val="single" w:sz="4" w:space="0" w:color="auto"/>
            </w:tcBorders>
          </w:tcPr>
          <w:p w:rsidR="00151624" w:rsidRDefault="00510484" w:rsidP="00E01BC1">
            <w:pPr>
              <w:contextualSpacing/>
              <w:jc w:val="both"/>
            </w:pPr>
            <w:r>
              <w:rPr>
                <w:lang w:val="ru-RU"/>
              </w:rPr>
              <w:t>Сивцева С.В.</w:t>
            </w:r>
          </w:p>
        </w:tc>
        <w:tc>
          <w:tcPr>
            <w:tcW w:w="21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Высшее педагогическое</w:t>
            </w:r>
          </w:p>
        </w:tc>
        <w:tc>
          <w:tcPr>
            <w:tcW w:w="1302" w:type="dxa"/>
            <w:tcBorders>
              <w:top w:val="single" w:sz="4" w:space="0" w:color="auto"/>
              <w:left w:val="single" w:sz="4" w:space="0" w:color="auto"/>
              <w:bottom w:val="single" w:sz="4" w:space="0" w:color="auto"/>
              <w:right w:val="single" w:sz="4" w:space="0" w:color="auto"/>
            </w:tcBorders>
            <w:hideMark/>
          </w:tcPr>
          <w:p w:rsidR="00151624" w:rsidRPr="00510484" w:rsidRDefault="00510484" w:rsidP="00E01BC1">
            <w:pPr>
              <w:contextualSpacing/>
              <w:jc w:val="both"/>
              <w:rPr>
                <w:lang w:val="ru-RU"/>
              </w:rPr>
            </w:pPr>
            <w:r>
              <w:rPr>
                <w:lang w:val="ru-RU"/>
              </w:rPr>
              <w:t>Высшая</w:t>
            </w:r>
          </w:p>
        </w:tc>
      </w:tr>
      <w:tr w:rsidR="00151624" w:rsidTr="00510484">
        <w:tc>
          <w:tcPr>
            <w:tcW w:w="675"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9.</w:t>
            </w:r>
          </w:p>
        </w:tc>
        <w:tc>
          <w:tcPr>
            <w:tcW w:w="2200" w:type="dxa"/>
            <w:tcBorders>
              <w:top w:val="single" w:sz="4" w:space="0" w:color="auto"/>
              <w:left w:val="single" w:sz="4" w:space="0" w:color="auto"/>
              <w:bottom w:val="single" w:sz="4" w:space="0" w:color="auto"/>
              <w:right w:val="single" w:sz="4" w:space="0" w:color="auto"/>
            </w:tcBorders>
          </w:tcPr>
          <w:p w:rsidR="00151624" w:rsidRPr="00510484" w:rsidRDefault="00510484" w:rsidP="00E01BC1">
            <w:pPr>
              <w:contextualSpacing/>
              <w:jc w:val="both"/>
              <w:rPr>
                <w:lang w:val="ru-RU"/>
              </w:rPr>
            </w:pPr>
            <w:r>
              <w:rPr>
                <w:lang w:val="ru-RU"/>
              </w:rPr>
              <w:t>ОБЖ</w:t>
            </w:r>
          </w:p>
        </w:tc>
        <w:tc>
          <w:tcPr>
            <w:tcW w:w="1486"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1</w:t>
            </w:r>
          </w:p>
        </w:tc>
        <w:tc>
          <w:tcPr>
            <w:tcW w:w="1958" w:type="dxa"/>
            <w:tcBorders>
              <w:top w:val="single" w:sz="4" w:space="0" w:color="auto"/>
              <w:left w:val="single" w:sz="4" w:space="0" w:color="auto"/>
              <w:bottom w:val="single" w:sz="4" w:space="0" w:color="auto"/>
              <w:right w:val="single" w:sz="4" w:space="0" w:color="auto"/>
            </w:tcBorders>
          </w:tcPr>
          <w:p w:rsidR="00151624" w:rsidRPr="00510484" w:rsidRDefault="00510484" w:rsidP="00E01BC1">
            <w:pPr>
              <w:contextualSpacing/>
              <w:jc w:val="both"/>
              <w:rPr>
                <w:lang w:val="ru-RU"/>
              </w:rPr>
            </w:pPr>
            <w:r>
              <w:rPr>
                <w:lang w:val="ru-RU"/>
              </w:rPr>
              <w:t>Дьячковский Е.П.</w:t>
            </w:r>
          </w:p>
        </w:tc>
        <w:tc>
          <w:tcPr>
            <w:tcW w:w="2100" w:type="dxa"/>
            <w:tcBorders>
              <w:top w:val="single" w:sz="4" w:space="0" w:color="auto"/>
              <w:left w:val="single" w:sz="4" w:space="0" w:color="auto"/>
              <w:bottom w:val="single" w:sz="4" w:space="0" w:color="auto"/>
              <w:right w:val="single" w:sz="4" w:space="0" w:color="auto"/>
            </w:tcBorders>
            <w:hideMark/>
          </w:tcPr>
          <w:p w:rsidR="00510484" w:rsidRDefault="00510484" w:rsidP="00E01BC1">
            <w:pPr>
              <w:contextualSpacing/>
              <w:jc w:val="both"/>
              <w:rPr>
                <w:lang w:val="ru-RU"/>
              </w:rPr>
            </w:pPr>
            <w:r>
              <w:rPr>
                <w:lang w:val="ru-RU"/>
              </w:rPr>
              <w:t>Среднее</w:t>
            </w:r>
          </w:p>
          <w:p w:rsidR="00151624" w:rsidRDefault="00151624" w:rsidP="00E01BC1">
            <w:pPr>
              <w:contextualSpacing/>
              <w:jc w:val="both"/>
            </w:pPr>
            <w:r>
              <w:t>педагогическое</w:t>
            </w:r>
          </w:p>
        </w:tc>
        <w:tc>
          <w:tcPr>
            <w:tcW w:w="1302" w:type="dxa"/>
            <w:tcBorders>
              <w:top w:val="single" w:sz="4" w:space="0" w:color="auto"/>
              <w:left w:val="single" w:sz="4" w:space="0" w:color="auto"/>
              <w:bottom w:val="single" w:sz="4" w:space="0" w:color="auto"/>
              <w:right w:val="single" w:sz="4" w:space="0" w:color="auto"/>
            </w:tcBorders>
          </w:tcPr>
          <w:p w:rsidR="00151624" w:rsidRPr="00510484" w:rsidRDefault="00510484" w:rsidP="00E01BC1">
            <w:pPr>
              <w:contextualSpacing/>
              <w:jc w:val="both"/>
              <w:rPr>
                <w:lang w:val="ru-RU"/>
              </w:rPr>
            </w:pPr>
            <w:r>
              <w:rPr>
                <w:lang w:val="ru-RU"/>
              </w:rPr>
              <w:t>СЗД</w:t>
            </w:r>
          </w:p>
          <w:p w:rsidR="00151624" w:rsidRDefault="00151624" w:rsidP="00E01BC1">
            <w:pPr>
              <w:contextualSpacing/>
              <w:jc w:val="both"/>
            </w:pPr>
          </w:p>
        </w:tc>
      </w:tr>
      <w:tr w:rsidR="00151624" w:rsidTr="00151624">
        <w:tc>
          <w:tcPr>
            <w:tcW w:w="675"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10.</w:t>
            </w:r>
          </w:p>
        </w:tc>
        <w:tc>
          <w:tcPr>
            <w:tcW w:w="22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Физическая культура</w:t>
            </w:r>
          </w:p>
        </w:tc>
        <w:tc>
          <w:tcPr>
            <w:tcW w:w="1486"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2</w:t>
            </w:r>
          </w:p>
        </w:tc>
        <w:tc>
          <w:tcPr>
            <w:tcW w:w="1958" w:type="dxa"/>
            <w:tcBorders>
              <w:top w:val="single" w:sz="4" w:space="0" w:color="auto"/>
              <w:left w:val="single" w:sz="4" w:space="0" w:color="auto"/>
              <w:bottom w:val="single" w:sz="4" w:space="0" w:color="auto"/>
              <w:right w:val="single" w:sz="4" w:space="0" w:color="auto"/>
            </w:tcBorders>
          </w:tcPr>
          <w:p w:rsidR="00151624" w:rsidRDefault="00510484" w:rsidP="00E01BC1">
            <w:pPr>
              <w:contextualSpacing/>
              <w:jc w:val="both"/>
              <w:rPr>
                <w:lang w:val="ru-RU"/>
              </w:rPr>
            </w:pPr>
            <w:r>
              <w:rPr>
                <w:lang w:val="ru-RU"/>
              </w:rPr>
              <w:t>Иванова В.Н.</w:t>
            </w:r>
          </w:p>
          <w:p w:rsidR="00510484" w:rsidRDefault="00510484" w:rsidP="00E01BC1">
            <w:pPr>
              <w:contextualSpacing/>
              <w:jc w:val="both"/>
              <w:rPr>
                <w:lang w:val="ru-RU"/>
              </w:rPr>
            </w:pPr>
          </w:p>
          <w:p w:rsidR="00510484" w:rsidRPr="00510484" w:rsidRDefault="00510484" w:rsidP="00E01BC1">
            <w:pPr>
              <w:contextualSpacing/>
              <w:jc w:val="both"/>
              <w:rPr>
                <w:lang w:val="ru-RU"/>
              </w:rPr>
            </w:pPr>
            <w:r>
              <w:rPr>
                <w:lang w:val="ru-RU"/>
              </w:rPr>
              <w:t>Халгаев Т.В.</w:t>
            </w:r>
          </w:p>
        </w:tc>
        <w:tc>
          <w:tcPr>
            <w:tcW w:w="2100"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 xml:space="preserve">Высшее </w:t>
            </w:r>
          </w:p>
          <w:p w:rsidR="00151624" w:rsidRDefault="00BB544F" w:rsidP="00E01BC1">
            <w:pPr>
              <w:contextualSpacing/>
              <w:jc w:val="both"/>
              <w:rPr>
                <w:lang w:val="ru-RU"/>
              </w:rPr>
            </w:pPr>
            <w:r>
              <w:rPr>
                <w:lang w:val="ru-RU"/>
              </w:rPr>
              <w:t>п</w:t>
            </w:r>
            <w:r w:rsidR="00151624">
              <w:t>едагогическое</w:t>
            </w:r>
          </w:p>
          <w:p w:rsidR="00BB544F" w:rsidRDefault="00BB544F" w:rsidP="00E01BC1">
            <w:pPr>
              <w:contextualSpacing/>
              <w:jc w:val="both"/>
            </w:pPr>
            <w:r>
              <w:t xml:space="preserve">Высшее </w:t>
            </w:r>
          </w:p>
          <w:p w:rsidR="00BB544F" w:rsidRPr="00BB544F" w:rsidRDefault="00BB544F" w:rsidP="00E01BC1">
            <w:pPr>
              <w:contextualSpacing/>
              <w:jc w:val="both"/>
              <w:rPr>
                <w:lang w:val="ru-RU"/>
              </w:rPr>
            </w:pPr>
            <w:r>
              <w:t>педагогическое</w:t>
            </w:r>
          </w:p>
        </w:tc>
        <w:tc>
          <w:tcPr>
            <w:tcW w:w="1302" w:type="dxa"/>
            <w:tcBorders>
              <w:top w:val="single" w:sz="4" w:space="0" w:color="auto"/>
              <w:left w:val="single" w:sz="4" w:space="0" w:color="auto"/>
              <w:bottom w:val="single" w:sz="4" w:space="0" w:color="auto"/>
              <w:right w:val="single" w:sz="4" w:space="0" w:color="auto"/>
            </w:tcBorders>
          </w:tcPr>
          <w:p w:rsidR="00151624" w:rsidRDefault="00BB544F" w:rsidP="00E01BC1">
            <w:pPr>
              <w:contextualSpacing/>
              <w:jc w:val="both"/>
              <w:rPr>
                <w:lang w:val="ru-RU"/>
              </w:rPr>
            </w:pPr>
            <w:r>
              <w:rPr>
                <w:lang w:val="ru-RU"/>
              </w:rPr>
              <w:t>Б</w:t>
            </w:r>
            <w:r w:rsidR="00510484">
              <w:rPr>
                <w:lang w:val="ru-RU"/>
              </w:rPr>
              <w:t>азовая</w:t>
            </w:r>
          </w:p>
          <w:p w:rsidR="00BB544F" w:rsidRDefault="00BB544F" w:rsidP="00E01BC1">
            <w:pPr>
              <w:contextualSpacing/>
              <w:jc w:val="both"/>
              <w:rPr>
                <w:lang w:val="ru-RU"/>
              </w:rPr>
            </w:pPr>
          </w:p>
          <w:p w:rsidR="00BB544F" w:rsidRPr="00510484" w:rsidRDefault="0010489F" w:rsidP="00E01BC1">
            <w:pPr>
              <w:contextualSpacing/>
              <w:jc w:val="both"/>
              <w:rPr>
                <w:lang w:val="ru-RU"/>
              </w:rPr>
            </w:pPr>
            <w:r>
              <w:rPr>
                <w:lang w:val="ru-RU"/>
              </w:rPr>
              <w:t>СЗД</w:t>
            </w:r>
          </w:p>
          <w:p w:rsidR="00151624" w:rsidRDefault="00151624" w:rsidP="00E01BC1">
            <w:pPr>
              <w:contextualSpacing/>
              <w:jc w:val="both"/>
            </w:pPr>
          </w:p>
        </w:tc>
      </w:tr>
      <w:tr w:rsidR="00151624" w:rsidTr="00151624">
        <w:tc>
          <w:tcPr>
            <w:tcW w:w="675" w:type="dxa"/>
            <w:tcBorders>
              <w:top w:val="single" w:sz="4" w:space="0" w:color="auto"/>
              <w:left w:val="single" w:sz="4" w:space="0" w:color="auto"/>
              <w:bottom w:val="single" w:sz="4" w:space="0" w:color="auto"/>
              <w:right w:val="single" w:sz="4" w:space="0" w:color="auto"/>
            </w:tcBorders>
            <w:hideMark/>
          </w:tcPr>
          <w:p w:rsidR="00151624" w:rsidRDefault="00151624" w:rsidP="00E01BC1">
            <w:pPr>
              <w:contextualSpacing/>
              <w:jc w:val="both"/>
            </w:pPr>
            <w:r>
              <w:t>11.</w:t>
            </w:r>
          </w:p>
        </w:tc>
        <w:tc>
          <w:tcPr>
            <w:tcW w:w="2200" w:type="dxa"/>
            <w:tcBorders>
              <w:top w:val="single" w:sz="4" w:space="0" w:color="auto"/>
              <w:left w:val="single" w:sz="4" w:space="0" w:color="auto"/>
              <w:bottom w:val="single" w:sz="4" w:space="0" w:color="auto"/>
              <w:right w:val="single" w:sz="4" w:space="0" w:color="auto"/>
            </w:tcBorders>
            <w:hideMark/>
          </w:tcPr>
          <w:p w:rsidR="00151624" w:rsidRPr="00BB544F" w:rsidRDefault="00BB544F" w:rsidP="00E01BC1">
            <w:pPr>
              <w:contextualSpacing/>
              <w:jc w:val="both"/>
              <w:rPr>
                <w:lang w:val="ru-RU"/>
              </w:rPr>
            </w:pPr>
            <w:r>
              <w:rPr>
                <w:lang w:val="ru-RU"/>
              </w:rPr>
              <w:t>Якутская литература</w:t>
            </w:r>
          </w:p>
        </w:tc>
        <w:tc>
          <w:tcPr>
            <w:tcW w:w="1486" w:type="dxa"/>
            <w:tcBorders>
              <w:top w:val="single" w:sz="4" w:space="0" w:color="auto"/>
              <w:left w:val="single" w:sz="4" w:space="0" w:color="auto"/>
              <w:bottom w:val="single" w:sz="4" w:space="0" w:color="auto"/>
              <w:right w:val="single" w:sz="4" w:space="0" w:color="auto"/>
            </w:tcBorders>
          </w:tcPr>
          <w:p w:rsidR="00151624" w:rsidRDefault="00151624" w:rsidP="00E01BC1">
            <w:pPr>
              <w:contextualSpacing/>
              <w:jc w:val="both"/>
            </w:pPr>
            <w:r>
              <w:t>1</w:t>
            </w:r>
          </w:p>
          <w:p w:rsidR="00151624" w:rsidRPr="00BB544F" w:rsidRDefault="00151624" w:rsidP="00E01BC1">
            <w:pPr>
              <w:contextualSpacing/>
              <w:jc w:val="both"/>
              <w:rPr>
                <w:lang w:val="ru-RU"/>
              </w:rPr>
            </w:pPr>
          </w:p>
        </w:tc>
        <w:tc>
          <w:tcPr>
            <w:tcW w:w="1958" w:type="dxa"/>
            <w:tcBorders>
              <w:top w:val="single" w:sz="4" w:space="0" w:color="auto"/>
              <w:left w:val="single" w:sz="4" w:space="0" w:color="auto"/>
              <w:bottom w:val="single" w:sz="4" w:space="0" w:color="auto"/>
              <w:right w:val="single" w:sz="4" w:space="0" w:color="auto"/>
            </w:tcBorders>
          </w:tcPr>
          <w:p w:rsidR="00151624" w:rsidRPr="00C574DB" w:rsidRDefault="00BB544F" w:rsidP="00E01BC1">
            <w:pPr>
              <w:contextualSpacing/>
              <w:jc w:val="both"/>
              <w:rPr>
                <w:lang w:val="ru-RU"/>
              </w:rPr>
            </w:pPr>
            <w:r>
              <w:rPr>
                <w:lang w:val="ru-RU"/>
              </w:rPr>
              <w:t>Татринова Е.И.</w:t>
            </w:r>
          </w:p>
        </w:tc>
        <w:tc>
          <w:tcPr>
            <w:tcW w:w="2100" w:type="dxa"/>
            <w:tcBorders>
              <w:top w:val="single" w:sz="4" w:space="0" w:color="auto"/>
              <w:left w:val="single" w:sz="4" w:space="0" w:color="auto"/>
              <w:bottom w:val="single" w:sz="4" w:space="0" w:color="auto"/>
              <w:right w:val="single" w:sz="4" w:space="0" w:color="auto"/>
            </w:tcBorders>
            <w:hideMark/>
          </w:tcPr>
          <w:p w:rsidR="00151624" w:rsidRPr="00C574DB" w:rsidRDefault="00151624" w:rsidP="00E01BC1">
            <w:pPr>
              <w:contextualSpacing/>
              <w:jc w:val="both"/>
              <w:rPr>
                <w:lang w:val="ru-RU"/>
              </w:rPr>
            </w:pPr>
            <w:r w:rsidRPr="00C574DB">
              <w:rPr>
                <w:lang w:val="ru-RU"/>
              </w:rPr>
              <w:t>Высшее педагогическое</w:t>
            </w:r>
          </w:p>
        </w:tc>
        <w:tc>
          <w:tcPr>
            <w:tcW w:w="1302" w:type="dxa"/>
            <w:tcBorders>
              <w:top w:val="single" w:sz="4" w:space="0" w:color="auto"/>
              <w:left w:val="single" w:sz="4" w:space="0" w:color="auto"/>
              <w:bottom w:val="single" w:sz="4" w:space="0" w:color="auto"/>
              <w:right w:val="single" w:sz="4" w:space="0" w:color="auto"/>
            </w:tcBorders>
          </w:tcPr>
          <w:p w:rsidR="00151624" w:rsidRPr="00BB544F" w:rsidRDefault="00BB544F" w:rsidP="00E01BC1">
            <w:pPr>
              <w:contextualSpacing/>
              <w:jc w:val="both"/>
              <w:rPr>
                <w:lang w:val="ru-RU"/>
              </w:rPr>
            </w:pPr>
            <w:r>
              <w:rPr>
                <w:lang w:val="ru-RU"/>
              </w:rPr>
              <w:t>Высщая</w:t>
            </w:r>
          </w:p>
          <w:p w:rsidR="00151624" w:rsidRDefault="00151624" w:rsidP="00E01BC1">
            <w:pPr>
              <w:contextualSpacing/>
              <w:jc w:val="both"/>
            </w:pPr>
          </w:p>
          <w:p w:rsidR="00151624" w:rsidRDefault="00151624" w:rsidP="00E01BC1">
            <w:pPr>
              <w:contextualSpacing/>
              <w:jc w:val="both"/>
            </w:pPr>
          </w:p>
        </w:tc>
      </w:tr>
      <w:tr w:rsidR="00BB544F" w:rsidTr="00151624">
        <w:tc>
          <w:tcPr>
            <w:tcW w:w="675" w:type="dxa"/>
            <w:tcBorders>
              <w:top w:val="single" w:sz="4" w:space="0" w:color="auto"/>
              <w:left w:val="single" w:sz="4" w:space="0" w:color="auto"/>
              <w:bottom w:val="single" w:sz="4" w:space="0" w:color="auto"/>
              <w:right w:val="single" w:sz="4" w:space="0" w:color="auto"/>
            </w:tcBorders>
          </w:tcPr>
          <w:p w:rsidR="00BB544F" w:rsidRPr="00BB544F" w:rsidRDefault="00BB544F" w:rsidP="00E01BC1">
            <w:pPr>
              <w:contextualSpacing/>
              <w:jc w:val="both"/>
              <w:rPr>
                <w:lang w:val="ru-RU"/>
              </w:rPr>
            </w:pPr>
            <w:r>
              <w:rPr>
                <w:lang w:val="ru-RU"/>
              </w:rPr>
              <w:t>12</w:t>
            </w:r>
          </w:p>
        </w:tc>
        <w:tc>
          <w:tcPr>
            <w:tcW w:w="2200" w:type="dxa"/>
            <w:tcBorders>
              <w:top w:val="single" w:sz="4" w:space="0" w:color="auto"/>
              <w:left w:val="single" w:sz="4" w:space="0" w:color="auto"/>
              <w:bottom w:val="single" w:sz="4" w:space="0" w:color="auto"/>
              <w:right w:val="single" w:sz="4" w:space="0" w:color="auto"/>
            </w:tcBorders>
          </w:tcPr>
          <w:p w:rsidR="00BB544F" w:rsidRDefault="00BB544F" w:rsidP="00E01BC1">
            <w:pPr>
              <w:contextualSpacing/>
              <w:jc w:val="both"/>
              <w:rPr>
                <w:lang w:val="ru-RU"/>
              </w:rPr>
            </w:pPr>
            <w:r>
              <w:rPr>
                <w:lang w:val="ru-RU"/>
              </w:rPr>
              <w:t>КНР</w:t>
            </w:r>
            <w:proofErr w:type="gramStart"/>
            <w:r>
              <w:rPr>
                <w:lang w:val="ru-RU"/>
              </w:rPr>
              <w:t>С</w:t>
            </w:r>
            <w:r w:rsidR="00F33864">
              <w:rPr>
                <w:lang w:val="ru-RU"/>
              </w:rPr>
              <w:t>(</w:t>
            </w:r>
            <w:proofErr w:type="gramEnd"/>
            <w:r>
              <w:rPr>
                <w:lang w:val="ru-RU"/>
              </w:rPr>
              <w:t>Я</w:t>
            </w:r>
            <w:r w:rsidR="00F33864">
              <w:rPr>
                <w:lang w:val="ru-RU"/>
              </w:rPr>
              <w:t>)</w:t>
            </w:r>
          </w:p>
        </w:tc>
        <w:tc>
          <w:tcPr>
            <w:tcW w:w="1486" w:type="dxa"/>
            <w:tcBorders>
              <w:top w:val="single" w:sz="4" w:space="0" w:color="auto"/>
              <w:left w:val="single" w:sz="4" w:space="0" w:color="auto"/>
              <w:bottom w:val="single" w:sz="4" w:space="0" w:color="auto"/>
              <w:right w:val="single" w:sz="4" w:space="0" w:color="auto"/>
            </w:tcBorders>
          </w:tcPr>
          <w:p w:rsidR="00BB544F" w:rsidRPr="00BB544F" w:rsidRDefault="00BB544F" w:rsidP="00E01BC1">
            <w:pPr>
              <w:contextualSpacing/>
              <w:jc w:val="both"/>
              <w:rPr>
                <w:lang w:val="ru-RU"/>
              </w:rPr>
            </w:pPr>
            <w:r>
              <w:rPr>
                <w:lang w:val="ru-RU"/>
              </w:rPr>
              <w:t>1</w:t>
            </w:r>
          </w:p>
        </w:tc>
        <w:tc>
          <w:tcPr>
            <w:tcW w:w="1958" w:type="dxa"/>
            <w:tcBorders>
              <w:top w:val="single" w:sz="4" w:space="0" w:color="auto"/>
              <w:left w:val="single" w:sz="4" w:space="0" w:color="auto"/>
              <w:bottom w:val="single" w:sz="4" w:space="0" w:color="auto"/>
              <w:right w:val="single" w:sz="4" w:space="0" w:color="auto"/>
            </w:tcBorders>
          </w:tcPr>
          <w:p w:rsidR="00BB544F" w:rsidRDefault="00BB544F" w:rsidP="00E01BC1">
            <w:pPr>
              <w:contextualSpacing/>
              <w:jc w:val="both"/>
              <w:rPr>
                <w:lang w:val="ru-RU"/>
              </w:rPr>
            </w:pPr>
            <w:r>
              <w:rPr>
                <w:lang w:val="ru-RU"/>
              </w:rPr>
              <w:t>Мочкина М.Д</w:t>
            </w:r>
          </w:p>
        </w:tc>
        <w:tc>
          <w:tcPr>
            <w:tcW w:w="2100" w:type="dxa"/>
            <w:tcBorders>
              <w:top w:val="single" w:sz="4" w:space="0" w:color="auto"/>
              <w:left w:val="single" w:sz="4" w:space="0" w:color="auto"/>
              <w:bottom w:val="single" w:sz="4" w:space="0" w:color="auto"/>
              <w:right w:val="single" w:sz="4" w:space="0" w:color="auto"/>
            </w:tcBorders>
          </w:tcPr>
          <w:p w:rsidR="00BB544F" w:rsidRPr="00C574DB" w:rsidRDefault="00BB544F" w:rsidP="00E01BC1">
            <w:pPr>
              <w:contextualSpacing/>
              <w:jc w:val="both"/>
              <w:rPr>
                <w:lang w:val="ru-RU"/>
              </w:rPr>
            </w:pPr>
            <w:r w:rsidRPr="00C574DB">
              <w:rPr>
                <w:lang w:val="ru-RU"/>
              </w:rPr>
              <w:t>Высшее педагогическое</w:t>
            </w:r>
          </w:p>
        </w:tc>
        <w:tc>
          <w:tcPr>
            <w:tcW w:w="1302" w:type="dxa"/>
            <w:tcBorders>
              <w:top w:val="single" w:sz="4" w:space="0" w:color="auto"/>
              <w:left w:val="single" w:sz="4" w:space="0" w:color="auto"/>
              <w:bottom w:val="single" w:sz="4" w:space="0" w:color="auto"/>
              <w:right w:val="single" w:sz="4" w:space="0" w:color="auto"/>
            </w:tcBorders>
          </w:tcPr>
          <w:p w:rsidR="00BB544F" w:rsidRDefault="00F33864" w:rsidP="00E01BC1">
            <w:pPr>
              <w:contextualSpacing/>
              <w:jc w:val="both"/>
              <w:rPr>
                <w:lang w:val="ru-RU"/>
              </w:rPr>
            </w:pPr>
            <w:r>
              <w:rPr>
                <w:lang w:val="ru-RU"/>
              </w:rPr>
              <w:t>СЗД</w:t>
            </w:r>
          </w:p>
        </w:tc>
      </w:tr>
      <w:tr w:rsidR="00E01BC1" w:rsidTr="00151624">
        <w:tc>
          <w:tcPr>
            <w:tcW w:w="675" w:type="dxa"/>
            <w:tcBorders>
              <w:top w:val="single" w:sz="4" w:space="0" w:color="auto"/>
              <w:left w:val="single" w:sz="4" w:space="0" w:color="auto"/>
              <w:bottom w:val="single" w:sz="4" w:space="0" w:color="auto"/>
              <w:right w:val="single" w:sz="4" w:space="0" w:color="auto"/>
            </w:tcBorders>
          </w:tcPr>
          <w:p w:rsidR="00E01BC1" w:rsidRDefault="00E01BC1" w:rsidP="00E01BC1">
            <w:pPr>
              <w:contextualSpacing/>
              <w:jc w:val="both"/>
              <w:rPr>
                <w:lang w:val="ru-RU"/>
              </w:rPr>
            </w:pPr>
            <w:r>
              <w:rPr>
                <w:lang w:val="ru-RU"/>
              </w:rPr>
              <w:t>13</w:t>
            </w:r>
          </w:p>
        </w:tc>
        <w:tc>
          <w:tcPr>
            <w:tcW w:w="2200" w:type="dxa"/>
            <w:tcBorders>
              <w:top w:val="single" w:sz="4" w:space="0" w:color="auto"/>
              <w:left w:val="single" w:sz="4" w:space="0" w:color="auto"/>
              <w:bottom w:val="single" w:sz="4" w:space="0" w:color="auto"/>
              <w:right w:val="single" w:sz="4" w:space="0" w:color="auto"/>
            </w:tcBorders>
          </w:tcPr>
          <w:p w:rsidR="00E01BC1" w:rsidRDefault="00E01BC1" w:rsidP="00470618">
            <w:pPr>
              <w:pStyle w:val="af2"/>
              <w:ind w:left="0"/>
              <w:jc w:val="both"/>
              <w:rPr>
                <w:sz w:val="24"/>
                <w:szCs w:val="24"/>
                <w:lang w:eastAsia="en-US"/>
              </w:rPr>
            </w:pPr>
            <w:r w:rsidRPr="004A419A">
              <w:rPr>
                <w:sz w:val="24"/>
                <w:szCs w:val="24"/>
                <w:lang w:eastAsia="en-US"/>
              </w:rPr>
              <w:t xml:space="preserve">Проектная деятельность </w:t>
            </w:r>
          </w:p>
          <w:p w:rsidR="00E01BC1" w:rsidRDefault="00E01BC1" w:rsidP="00470618">
            <w:pPr>
              <w:contextualSpacing/>
              <w:jc w:val="both"/>
              <w:rPr>
                <w:lang w:val="ru-RU"/>
              </w:rPr>
            </w:pPr>
            <w:r w:rsidRPr="00FD47BB">
              <w:rPr>
                <w:lang w:val="ru-RU" w:eastAsia="en-US"/>
              </w:rPr>
              <w:t>«Моя профессиональная карьера»</w:t>
            </w:r>
          </w:p>
        </w:tc>
        <w:tc>
          <w:tcPr>
            <w:tcW w:w="1486" w:type="dxa"/>
            <w:tcBorders>
              <w:top w:val="single" w:sz="4" w:space="0" w:color="auto"/>
              <w:left w:val="single" w:sz="4" w:space="0" w:color="auto"/>
              <w:bottom w:val="single" w:sz="4" w:space="0" w:color="auto"/>
              <w:right w:val="single" w:sz="4" w:space="0" w:color="auto"/>
            </w:tcBorders>
          </w:tcPr>
          <w:p w:rsidR="00E01BC1" w:rsidRDefault="00E01BC1" w:rsidP="00E01BC1">
            <w:pPr>
              <w:contextualSpacing/>
              <w:jc w:val="both"/>
              <w:rPr>
                <w:lang w:val="ru-RU"/>
              </w:rPr>
            </w:pPr>
            <w:r>
              <w:rPr>
                <w:lang w:val="ru-RU"/>
              </w:rPr>
              <w:t>1</w:t>
            </w:r>
          </w:p>
        </w:tc>
        <w:tc>
          <w:tcPr>
            <w:tcW w:w="1958" w:type="dxa"/>
            <w:tcBorders>
              <w:top w:val="single" w:sz="4" w:space="0" w:color="auto"/>
              <w:left w:val="single" w:sz="4" w:space="0" w:color="auto"/>
              <w:bottom w:val="single" w:sz="4" w:space="0" w:color="auto"/>
              <w:right w:val="single" w:sz="4" w:space="0" w:color="auto"/>
            </w:tcBorders>
          </w:tcPr>
          <w:p w:rsidR="00E01BC1" w:rsidRPr="00470618" w:rsidRDefault="00E01BC1" w:rsidP="00E01BC1">
            <w:pPr>
              <w:contextualSpacing/>
              <w:jc w:val="both"/>
              <w:rPr>
                <w:lang w:val="ru-RU"/>
              </w:rPr>
            </w:pPr>
            <w:r w:rsidRPr="00470618">
              <w:rPr>
                <w:lang w:eastAsia="en-US"/>
              </w:rPr>
              <w:t>Колодезникова С.А</w:t>
            </w:r>
          </w:p>
        </w:tc>
        <w:tc>
          <w:tcPr>
            <w:tcW w:w="2100" w:type="dxa"/>
            <w:tcBorders>
              <w:top w:val="single" w:sz="4" w:space="0" w:color="auto"/>
              <w:left w:val="single" w:sz="4" w:space="0" w:color="auto"/>
              <w:bottom w:val="single" w:sz="4" w:space="0" w:color="auto"/>
              <w:right w:val="single" w:sz="4" w:space="0" w:color="auto"/>
            </w:tcBorders>
          </w:tcPr>
          <w:p w:rsidR="00E01BC1" w:rsidRPr="00C574DB" w:rsidRDefault="00E01BC1" w:rsidP="00E01BC1">
            <w:pPr>
              <w:contextualSpacing/>
              <w:jc w:val="both"/>
              <w:rPr>
                <w:lang w:val="ru-RU"/>
              </w:rPr>
            </w:pPr>
            <w:r w:rsidRPr="00C574DB">
              <w:rPr>
                <w:lang w:val="ru-RU"/>
              </w:rPr>
              <w:t>Высшее педагогическое</w:t>
            </w:r>
          </w:p>
        </w:tc>
        <w:tc>
          <w:tcPr>
            <w:tcW w:w="1302" w:type="dxa"/>
            <w:tcBorders>
              <w:top w:val="single" w:sz="4" w:space="0" w:color="auto"/>
              <w:left w:val="single" w:sz="4" w:space="0" w:color="auto"/>
              <w:bottom w:val="single" w:sz="4" w:space="0" w:color="auto"/>
              <w:right w:val="single" w:sz="4" w:space="0" w:color="auto"/>
            </w:tcBorders>
          </w:tcPr>
          <w:p w:rsidR="00470618" w:rsidRPr="00510484" w:rsidRDefault="0010489F" w:rsidP="00470618">
            <w:pPr>
              <w:contextualSpacing/>
              <w:jc w:val="both"/>
              <w:rPr>
                <w:lang w:val="ru-RU"/>
              </w:rPr>
            </w:pPr>
            <w:r>
              <w:rPr>
                <w:lang w:val="ru-RU"/>
              </w:rPr>
              <w:t>СЗД</w:t>
            </w:r>
          </w:p>
          <w:p w:rsidR="00E01BC1" w:rsidRDefault="00E01BC1" w:rsidP="00E01BC1">
            <w:pPr>
              <w:contextualSpacing/>
              <w:jc w:val="both"/>
              <w:rPr>
                <w:lang w:val="ru-RU"/>
              </w:rPr>
            </w:pPr>
          </w:p>
        </w:tc>
      </w:tr>
    </w:tbl>
    <w:p w:rsidR="00C574DB" w:rsidRPr="00C574DB" w:rsidRDefault="00C574DB" w:rsidP="006C1C08">
      <w:pPr>
        <w:spacing w:line="360" w:lineRule="auto"/>
        <w:contextualSpacing/>
        <w:jc w:val="both"/>
        <w:rPr>
          <w:lang w:val="ru-RU"/>
        </w:rPr>
      </w:pPr>
      <w:r w:rsidRPr="00C574DB">
        <w:rPr>
          <w:lang w:val="ru-RU"/>
        </w:rPr>
        <w:t xml:space="preserve">    Таблица показывает, что педагогический коллектив школы способен удовлетворить потребности учащихся, родителей в образовании.</w:t>
      </w:r>
    </w:p>
    <w:p w:rsidR="00F33864" w:rsidRDefault="00766B33" w:rsidP="006C1C08">
      <w:pPr>
        <w:pStyle w:val="13"/>
        <w:spacing w:line="360" w:lineRule="auto"/>
        <w:contextualSpacing/>
        <w:jc w:val="both"/>
        <w:rPr>
          <w:b/>
          <w:lang w:val="ru-RU"/>
        </w:rPr>
      </w:pPr>
      <w:bookmarkStart w:id="4" w:name="_Toc298583348"/>
      <w:bookmarkStart w:id="5" w:name="_Toc298393921"/>
      <w:r w:rsidRPr="00F33864">
        <w:rPr>
          <w:b/>
          <w:lang w:val="ru-RU"/>
        </w:rPr>
        <w:t>Повышение квалифи</w:t>
      </w:r>
      <w:r w:rsidR="00F33864">
        <w:rPr>
          <w:b/>
          <w:lang w:val="ru-RU"/>
        </w:rPr>
        <w:t>кации педагогических работников</w:t>
      </w:r>
    </w:p>
    <w:p w:rsidR="00766B33" w:rsidRDefault="00766B33" w:rsidP="006C1C08">
      <w:pPr>
        <w:pStyle w:val="13"/>
        <w:spacing w:line="360" w:lineRule="auto"/>
        <w:contextualSpacing/>
        <w:jc w:val="both"/>
        <w:rPr>
          <w:lang w:val="ru-RU"/>
        </w:rPr>
      </w:pPr>
      <w:r w:rsidRPr="00F33864">
        <w:rPr>
          <w:lang w:val="ru-RU"/>
        </w:rPr>
        <w:t xml:space="preserve"> 100 % педагогов прошли повышение квалификации за 5 лет.</w:t>
      </w:r>
    </w:p>
    <w:p w:rsidR="008240DF" w:rsidRDefault="008240DF" w:rsidP="005623EC">
      <w:pPr>
        <w:spacing w:line="360" w:lineRule="auto"/>
        <w:contextualSpacing/>
        <w:jc w:val="center"/>
        <w:rPr>
          <w:lang w:val="ru-RU"/>
        </w:rPr>
      </w:pPr>
      <w:r w:rsidRPr="00C16B36">
        <w:rPr>
          <w:b/>
          <w:lang w:val="ru-RU"/>
        </w:rPr>
        <w:t>Деятельность службы сопровождения.</w:t>
      </w:r>
    </w:p>
    <w:p w:rsidR="008240DF" w:rsidRPr="008240DF" w:rsidRDefault="008240DF" w:rsidP="006C1C08">
      <w:pPr>
        <w:spacing w:line="360" w:lineRule="auto"/>
        <w:ind w:firstLine="540"/>
        <w:contextualSpacing/>
        <w:jc w:val="both"/>
        <w:rPr>
          <w:lang w:val="ru-RU"/>
        </w:rPr>
      </w:pPr>
      <w:r w:rsidRPr="008240DF">
        <w:rPr>
          <w:lang w:val="ru-RU"/>
        </w:rPr>
        <w:t xml:space="preserve">Система  социально - психологической службы в школе организована по принципу социально - психологического  сопровождения учащихся. Так как, это позволяет всем участникам учебно-воспитательного процесса осуществлять постоянный </w:t>
      </w:r>
      <w:r w:rsidRPr="008240DF">
        <w:rPr>
          <w:lang w:val="ru-RU"/>
        </w:rPr>
        <w:lastRenderedPageBreak/>
        <w:t>информационный обмен по различным аспектам личностного развития школьников. Такой подход формирует единое отношение к ученику, позволяет почувствовать ответственность за результат образовательной деятельности каждому участнику учебно-воспитательного процесса и в первую очередь учащемуся.</w:t>
      </w:r>
    </w:p>
    <w:p w:rsidR="008240DF" w:rsidRPr="008240DF" w:rsidRDefault="008240DF" w:rsidP="006C1C08">
      <w:pPr>
        <w:spacing w:line="360" w:lineRule="auto"/>
        <w:ind w:firstLine="540"/>
        <w:contextualSpacing/>
        <w:jc w:val="both"/>
        <w:rPr>
          <w:lang w:val="ru-RU"/>
        </w:rPr>
      </w:pPr>
      <w:r w:rsidRPr="008240DF">
        <w:rPr>
          <w:lang w:val="ru-RU"/>
        </w:rPr>
        <w:t>Целью психологического  сопровождения  является создание условий гармонического развития учащихся в процессе школьного обучения.</w:t>
      </w:r>
    </w:p>
    <w:p w:rsidR="008240DF" w:rsidRPr="0059619B" w:rsidRDefault="008240DF" w:rsidP="006C1C08">
      <w:pPr>
        <w:tabs>
          <w:tab w:val="left" w:pos="4462"/>
        </w:tabs>
        <w:spacing w:line="360" w:lineRule="auto"/>
        <w:ind w:firstLine="540"/>
        <w:contextualSpacing/>
        <w:jc w:val="both"/>
      </w:pPr>
      <w:r w:rsidRPr="0059619B">
        <w:t xml:space="preserve">Задачи: </w:t>
      </w:r>
      <w:r w:rsidR="00C16B36">
        <w:tab/>
      </w:r>
    </w:p>
    <w:p w:rsidR="008240DF" w:rsidRPr="008240DF" w:rsidRDefault="008240DF" w:rsidP="005C792B">
      <w:pPr>
        <w:widowControl/>
        <w:numPr>
          <w:ilvl w:val="0"/>
          <w:numId w:val="87"/>
        </w:numPr>
        <w:autoSpaceDE/>
        <w:autoSpaceDN/>
        <w:adjustRightInd/>
        <w:spacing w:line="360" w:lineRule="auto"/>
        <w:contextualSpacing/>
        <w:jc w:val="both"/>
        <w:rPr>
          <w:lang w:val="ru-RU"/>
        </w:rPr>
      </w:pPr>
      <w:r w:rsidRPr="008240DF">
        <w:rPr>
          <w:lang w:val="ru-RU"/>
        </w:rPr>
        <w:t>Предупреждение возникновения проблем развития ребенка;</w:t>
      </w:r>
    </w:p>
    <w:p w:rsidR="008240DF" w:rsidRPr="008240DF" w:rsidRDefault="008240DF" w:rsidP="005C792B">
      <w:pPr>
        <w:widowControl/>
        <w:numPr>
          <w:ilvl w:val="0"/>
          <w:numId w:val="87"/>
        </w:numPr>
        <w:autoSpaceDE/>
        <w:autoSpaceDN/>
        <w:adjustRightInd/>
        <w:spacing w:line="360" w:lineRule="auto"/>
        <w:contextualSpacing/>
        <w:jc w:val="both"/>
        <w:rPr>
          <w:lang w:val="ru-RU"/>
        </w:rPr>
      </w:pPr>
      <w:r w:rsidRPr="008240DF">
        <w:rPr>
          <w:lang w:val="ru-RU"/>
        </w:rPr>
        <w:t>Помощь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 – волевой  сферы, проблемы взаимоотношений со сверстниками, учителями, родителями;</w:t>
      </w:r>
    </w:p>
    <w:p w:rsidR="008240DF" w:rsidRPr="0059619B" w:rsidRDefault="008240DF" w:rsidP="005C792B">
      <w:pPr>
        <w:widowControl/>
        <w:numPr>
          <w:ilvl w:val="0"/>
          <w:numId w:val="87"/>
        </w:numPr>
        <w:autoSpaceDE/>
        <w:autoSpaceDN/>
        <w:adjustRightInd/>
        <w:spacing w:line="360" w:lineRule="auto"/>
        <w:contextualSpacing/>
        <w:jc w:val="both"/>
      </w:pPr>
      <w:r w:rsidRPr="0059619B">
        <w:t>Психологическое обеспечение образовательных программ;</w:t>
      </w:r>
    </w:p>
    <w:p w:rsidR="008240DF" w:rsidRDefault="008240DF" w:rsidP="005C792B">
      <w:pPr>
        <w:widowControl/>
        <w:numPr>
          <w:ilvl w:val="0"/>
          <w:numId w:val="87"/>
        </w:numPr>
        <w:autoSpaceDE/>
        <w:autoSpaceDN/>
        <w:adjustRightInd/>
        <w:spacing w:line="360" w:lineRule="auto"/>
        <w:contextualSpacing/>
        <w:jc w:val="both"/>
        <w:rPr>
          <w:lang w:val="ru-RU"/>
        </w:rPr>
      </w:pPr>
      <w:r w:rsidRPr="008240DF">
        <w:rPr>
          <w:lang w:val="ru-RU"/>
        </w:rPr>
        <w:t>Развитие психолого – педагогической компетентности учащихся, родителей, педагогов</w:t>
      </w:r>
    </w:p>
    <w:p w:rsidR="00C16B36" w:rsidRDefault="00C16B36" w:rsidP="006C1C08">
      <w:pPr>
        <w:widowControl/>
        <w:autoSpaceDE/>
        <w:autoSpaceDN/>
        <w:adjustRightInd/>
        <w:spacing w:line="360" w:lineRule="auto"/>
        <w:ind w:left="1620"/>
        <w:contextualSpacing/>
        <w:jc w:val="both"/>
        <w:rPr>
          <w:lang w:val="ru-RU"/>
        </w:rPr>
      </w:pPr>
    </w:p>
    <w:p w:rsidR="008240DF" w:rsidRPr="008240DF" w:rsidRDefault="008240DF" w:rsidP="006C1C08">
      <w:pPr>
        <w:spacing w:line="360" w:lineRule="auto"/>
        <w:contextualSpacing/>
        <w:jc w:val="both"/>
        <w:rPr>
          <w:b/>
          <w:lang w:val="ru-RU"/>
        </w:rPr>
      </w:pPr>
      <w:r w:rsidRPr="008240DF">
        <w:rPr>
          <w:b/>
          <w:lang w:val="ru-RU"/>
        </w:rPr>
        <w:t>Виды деятельности социально – психологической службы:</w:t>
      </w:r>
    </w:p>
    <w:p w:rsidR="00C16B36" w:rsidRPr="00C16B36" w:rsidRDefault="008240DF" w:rsidP="005C792B">
      <w:pPr>
        <w:pStyle w:val="af2"/>
        <w:numPr>
          <w:ilvl w:val="0"/>
          <w:numId w:val="91"/>
        </w:numPr>
        <w:tabs>
          <w:tab w:val="left" w:pos="426"/>
        </w:tabs>
        <w:spacing w:before="100" w:beforeAutospacing="1" w:after="100" w:afterAutospacing="1" w:line="360" w:lineRule="auto"/>
        <w:ind w:leftChars="-1" w:left="0" w:hanging="2"/>
        <w:jc w:val="both"/>
        <w:rPr>
          <w:color w:val="000000"/>
        </w:rPr>
      </w:pPr>
      <w:r w:rsidRPr="00C16B36">
        <w:rPr>
          <w:b/>
          <w:color w:val="000000"/>
          <w:sz w:val="24"/>
          <w:szCs w:val="24"/>
        </w:rPr>
        <w:t>Психосоциальная профилактическая работа</w:t>
      </w:r>
      <w:r w:rsidRPr="00C16B36">
        <w:rPr>
          <w:color w:val="000000"/>
          <w:sz w:val="24"/>
          <w:szCs w:val="24"/>
        </w:rPr>
        <w:t xml:space="preserve"> определяется необходимостью формировать у педагогов и детей потребность в психологических, правовых, морально- нравственных знаниях, своевременно предупреждать возможные нарушения в становлении личности и интеллекта ребенка.</w:t>
      </w:r>
    </w:p>
    <w:p w:rsidR="008240DF" w:rsidRPr="00C16B36" w:rsidRDefault="008240DF" w:rsidP="005C792B">
      <w:pPr>
        <w:pStyle w:val="af2"/>
        <w:numPr>
          <w:ilvl w:val="0"/>
          <w:numId w:val="91"/>
        </w:numPr>
        <w:tabs>
          <w:tab w:val="left" w:pos="426"/>
        </w:tabs>
        <w:spacing w:before="100" w:beforeAutospacing="1" w:after="100" w:afterAutospacing="1" w:line="360" w:lineRule="auto"/>
        <w:ind w:leftChars="-1" w:left="0" w:hanging="2"/>
        <w:jc w:val="both"/>
        <w:rPr>
          <w:color w:val="000000"/>
          <w:sz w:val="24"/>
          <w:szCs w:val="24"/>
        </w:rPr>
      </w:pPr>
      <w:r w:rsidRPr="00C16B36">
        <w:rPr>
          <w:b/>
          <w:color w:val="000000"/>
          <w:sz w:val="24"/>
          <w:szCs w:val="24"/>
        </w:rPr>
        <w:t>Психодиагностическая работа</w:t>
      </w:r>
      <w:r w:rsidRPr="00C16B36">
        <w:rPr>
          <w:color w:val="000000"/>
          <w:sz w:val="24"/>
          <w:szCs w:val="24"/>
        </w:rPr>
        <w:t xml:space="preserve"> направлена на  психолого-педагогическое изучение ребенка на протяжении всего периода обучения в школе, выявление индивидуальных особенностей, определение причин нарушений в учении.</w:t>
      </w:r>
    </w:p>
    <w:p w:rsidR="008240DF" w:rsidRPr="008240DF" w:rsidRDefault="008240DF" w:rsidP="005C792B">
      <w:pPr>
        <w:widowControl/>
        <w:numPr>
          <w:ilvl w:val="0"/>
          <w:numId w:val="91"/>
        </w:numPr>
        <w:autoSpaceDE/>
        <w:autoSpaceDN/>
        <w:adjustRightInd/>
        <w:spacing w:before="100" w:beforeAutospacing="1" w:after="100" w:afterAutospacing="1" w:line="360" w:lineRule="auto"/>
        <w:ind w:leftChars="-1" w:left="0" w:hanging="2"/>
        <w:contextualSpacing/>
        <w:jc w:val="both"/>
        <w:rPr>
          <w:color w:val="000000"/>
          <w:lang w:val="ru-RU"/>
        </w:rPr>
      </w:pPr>
      <w:r w:rsidRPr="008240DF">
        <w:rPr>
          <w:b/>
          <w:color w:val="000000"/>
          <w:lang w:val="ru-RU"/>
        </w:rPr>
        <w:t>Развивающая и коррекционная работа</w:t>
      </w:r>
      <w:r w:rsidRPr="008240DF">
        <w:rPr>
          <w:color w:val="000000"/>
          <w:lang w:val="ru-RU"/>
        </w:rPr>
        <w:t xml:space="preserve"> предусматривает активное воздействие психолога на развитие личности и индивидуальности ребенка. Это определяется необходимостью обеспечения соответствия развития ребенка возрастным нормативам, оказания помощи педагогическому коллективу в индивидуализации воспитания и обучения детей, развитии их способностей и склонностей.</w:t>
      </w:r>
    </w:p>
    <w:p w:rsidR="008240DF" w:rsidRPr="00C16B36" w:rsidRDefault="008240DF" w:rsidP="005C792B">
      <w:pPr>
        <w:widowControl/>
        <w:numPr>
          <w:ilvl w:val="0"/>
          <w:numId w:val="91"/>
        </w:numPr>
        <w:autoSpaceDE/>
        <w:autoSpaceDN/>
        <w:adjustRightInd/>
        <w:spacing w:before="100" w:beforeAutospacing="1" w:after="100" w:afterAutospacing="1" w:line="360" w:lineRule="auto"/>
        <w:ind w:left="390" w:hangingChars="162" w:hanging="390"/>
        <w:contextualSpacing/>
        <w:jc w:val="both"/>
        <w:rPr>
          <w:color w:val="000000"/>
          <w:lang w:val="ru-RU"/>
        </w:rPr>
      </w:pPr>
      <w:r w:rsidRPr="00C16B36">
        <w:rPr>
          <w:b/>
          <w:color w:val="000000"/>
          <w:lang w:val="ru-RU"/>
        </w:rPr>
        <w:t>Консультативная работа</w:t>
      </w:r>
      <w:r w:rsidRPr="00C16B36">
        <w:rPr>
          <w:color w:val="000000"/>
          <w:lang w:val="ru-RU"/>
        </w:rPr>
        <w:t xml:space="preserve"> направлена на консультирование взрослых и детей по вопросам развития, обучения, воспитания.</w:t>
      </w:r>
    </w:p>
    <w:p w:rsidR="008240DF" w:rsidRPr="008240DF" w:rsidRDefault="008240DF" w:rsidP="005C792B">
      <w:pPr>
        <w:widowControl/>
        <w:numPr>
          <w:ilvl w:val="0"/>
          <w:numId w:val="91"/>
        </w:numPr>
        <w:autoSpaceDE/>
        <w:autoSpaceDN/>
        <w:adjustRightInd/>
        <w:spacing w:before="100" w:beforeAutospacing="1" w:after="100" w:afterAutospacing="1" w:line="360" w:lineRule="auto"/>
        <w:ind w:left="390" w:hangingChars="162" w:hanging="390"/>
        <w:contextualSpacing/>
        <w:jc w:val="both"/>
        <w:rPr>
          <w:color w:val="000000"/>
          <w:lang w:val="ru-RU"/>
        </w:rPr>
      </w:pPr>
      <w:r w:rsidRPr="008240DF">
        <w:rPr>
          <w:b/>
          <w:color w:val="000000"/>
          <w:lang w:val="ru-RU"/>
        </w:rPr>
        <w:t xml:space="preserve">Просветительская работа </w:t>
      </w:r>
      <w:r w:rsidRPr="008240DF">
        <w:rPr>
          <w:color w:val="000000"/>
          <w:lang w:val="ru-RU"/>
        </w:rPr>
        <w:t xml:space="preserve"> ставит перед собой решение следующих задач:</w:t>
      </w:r>
    </w:p>
    <w:p w:rsidR="008240DF" w:rsidRPr="008240DF" w:rsidRDefault="008240DF" w:rsidP="005C792B">
      <w:pPr>
        <w:widowControl/>
        <w:numPr>
          <w:ilvl w:val="1"/>
          <w:numId w:val="91"/>
        </w:numPr>
        <w:tabs>
          <w:tab w:val="clear" w:pos="1440"/>
          <w:tab w:val="num" w:pos="567"/>
        </w:tabs>
        <w:autoSpaceDE/>
        <w:autoSpaceDN/>
        <w:adjustRightInd/>
        <w:spacing w:before="100" w:beforeAutospacing="1" w:after="100" w:afterAutospacing="1" w:line="360" w:lineRule="auto"/>
        <w:ind w:leftChars="-1" w:left="0" w:hanging="2"/>
        <w:contextualSpacing/>
        <w:jc w:val="both"/>
        <w:rPr>
          <w:color w:val="000000"/>
          <w:lang w:val="ru-RU"/>
        </w:rPr>
      </w:pPr>
      <w:r w:rsidRPr="008240DF">
        <w:rPr>
          <w:color w:val="000000"/>
          <w:lang w:val="ru-RU"/>
        </w:rPr>
        <w:lastRenderedPageBreak/>
        <w:t>сформировать у ребенка позитивные ценностные отношения к обществу, учебе, труду, людям, самому себе, общественным нормам и законам;</w:t>
      </w:r>
    </w:p>
    <w:p w:rsidR="008240DF" w:rsidRPr="008240DF" w:rsidRDefault="008240DF" w:rsidP="005C792B">
      <w:pPr>
        <w:widowControl/>
        <w:numPr>
          <w:ilvl w:val="1"/>
          <w:numId w:val="91"/>
        </w:numPr>
        <w:tabs>
          <w:tab w:val="clear" w:pos="1440"/>
          <w:tab w:val="num" w:pos="426"/>
        </w:tabs>
        <w:autoSpaceDE/>
        <w:autoSpaceDN/>
        <w:adjustRightInd/>
        <w:spacing w:before="100" w:beforeAutospacing="1" w:after="100" w:afterAutospacing="1" w:line="360" w:lineRule="auto"/>
        <w:ind w:leftChars="-1" w:left="0" w:hanging="2"/>
        <w:contextualSpacing/>
        <w:jc w:val="both"/>
        <w:rPr>
          <w:color w:val="000000"/>
          <w:lang w:val="ru-RU"/>
        </w:rPr>
      </w:pPr>
      <w:r w:rsidRPr="008240DF">
        <w:rPr>
          <w:color w:val="000000"/>
          <w:lang w:val="ru-RU"/>
        </w:rPr>
        <w:t>оказать семье учащегося квалифицированную педагогическую помощь в воспитании детей.</w:t>
      </w:r>
    </w:p>
    <w:p w:rsidR="008240DF" w:rsidRPr="00901100" w:rsidRDefault="008240DF" w:rsidP="006C1C08">
      <w:pPr>
        <w:pStyle w:val="afa"/>
        <w:spacing w:line="360" w:lineRule="auto"/>
        <w:ind w:firstLine="567"/>
        <w:contextualSpacing/>
        <w:jc w:val="both"/>
        <w:rPr>
          <w:color w:val="000000"/>
        </w:rPr>
      </w:pPr>
      <w:r w:rsidRPr="00901100">
        <w:rPr>
          <w:b/>
          <w:bCs/>
          <w:color w:val="000000"/>
        </w:rPr>
        <w:t>Функции службы:</w:t>
      </w:r>
    </w:p>
    <w:p w:rsidR="008240DF" w:rsidRPr="008240DF" w:rsidRDefault="008240DF" w:rsidP="005C792B">
      <w:pPr>
        <w:widowControl/>
        <w:numPr>
          <w:ilvl w:val="0"/>
          <w:numId w:val="92"/>
        </w:numPr>
        <w:autoSpaceDE/>
        <w:autoSpaceDN/>
        <w:adjustRightInd/>
        <w:spacing w:before="100" w:beforeAutospacing="1" w:after="100" w:afterAutospacing="1" w:line="360" w:lineRule="auto"/>
        <w:contextualSpacing/>
        <w:jc w:val="both"/>
        <w:rPr>
          <w:color w:val="000000"/>
          <w:lang w:val="ru-RU"/>
        </w:rPr>
      </w:pPr>
      <w:r w:rsidRPr="008240DF">
        <w:rPr>
          <w:color w:val="000000"/>
          <w:lang w:val="ru-RU"/>
        </w:rPr>
        <w:t>Изучает ребенка, его состояние, отношения в семье, в школе, с группой, во дворе, его состояние в стадии конфликта</w:t>
      </w:r>
    </w:p>
    <w:p w:rsidR="008240DF" w:rsidRPr="008240DF" w:rsidRDefault="008240DF" w:rsidP="005C792B">
      <w:pPr>
        <w:widowControl/>
        <w:numPr>
          <w:ilvl w:val="0"/>
          <w:numId w:val="92"/>
        </w:numPr>
        <w:autoSpaceDE/>
        <w:autoSpaceDN/>
        <w:adjustRightInd/>
        <w:spacing w:before="100" w:beforeAutospacing="1" w:after="100" w:afterAutospacing="1" w:line="360" w:lineRule="auto"/>
        <w:contextualSpacing/>
        <w:jc w:val="both"/>
        <w:rPr>
          <w:color w:val="000000"/>
          <w:lang w:val="ru-RU"/>
        </w:rPr>
      </w:pPr>
      <w:r w:rsidRPr="008240DF">
        <w:rPr>
          <w:color w:val="000000"/>
          <w:lang w:val="ru-RU"/>
        </w:rPr>
        <w:t>Оказывает помощь ребенку, попавшему в беду. Важно найти пути, варианты выхода из кризиса, поддержать в трудное время.</w:t>
      </w:r>
    </w:p>
    <w:p w:rsidR="008240DF" w:rsidRPr="008240DF" w:rsidRDefault="008240DF" w:rsidP="005C792B">
      <w:pPr>
        <w:widowControl/>
        <w:numPr>
          <w:ilvl w:val="0"/>
          <w:numId w:val="92"/>
        </w:numPr>
        <w:autoSpaceDE/>
        <w:autoSpaceDN/>
        <w:adjustRightInd/>
        <w:spacing w:before="100" w:beforeAutospacing="1" w:after="100" w:afterAutospacing="1" w:line="360" w:lineRule="auto"/>
        <w:contextualSpacing/>
        <w:jc w:val="both"/>
        <w:rPr>
          <w:color w:val="000000"/>
          <w:lang w:val="ru-RU"/>
        </w:rPr>
      </w:pPr>
      <w:r w:rsidRPr="008240DF">
        <w:rPr>
          <w:color w:val="000000"/>
          <w:lang w:val="ru-RU"/>
        </w:rPr>
        <w:t>Анализирует состояние социально - психологического воспитания в различных социальных сферах, окружающих ребенка и воздействующих на него.</w:t>
      </w:r>
    </w:p>
    <w:p w:rsidR="008240DF" w:rsidRPr="008240DF" w:rsidRDefault="008240DF" w:rsidP="005C792B">
      <w:pPr>
        <w:widowControl/>
        <w:numPr>
          <w:ilvl w:val="0"/>
          <w:numId w:val="92"/>
        </w:numPr>
        <w:autoSpaceDE/>
        <w:autoSpaceDN/>
        <w:adjustRightInd/>
        <w:spacing w:before="100" w:beforeAutospacing="1" w:after="100" w:afterAutospacing="1" w:line="360" w:lineRule="auto"/>
        <w:contextualSpacing/>
        <w:jc w:val="both"/>
        <w:rPr>
          <w:color w:val="000000"/>
          <w:lang w:val="ru-RU"/>
        </w:rPr>
      </w:pPr>
      <w:r w:rsidRPr="008240DF">
        <w:rPr>
          <w:color w:val="000000"/>
          <w:lang w:val="ru-RU"/>
        </w:rPr>
        <w:t>Направляет деятельность учащегося на самовоспитание, самообучение и умение самостоятельно организовать свою жизнь и поступки.</w:t>
      </w:r>
    </w:p>
    <w:p w:rsidR="008240DF" w:rsidRPr="008240DF" w:rsidRDefault="008240DF" w:rsidP="005C792B">
      <w:pPr>
        <w:widowControl/>
        <w:numPr>
          <w:ilvl w:val="0"/>
          <w:numId w:val="92"/>
        </w:numPr>
        <w:autoSpaceDE/>
        <w:autoSpaceDN/>
        <w:adjustRightInd/>
        <w:spacing w:before="100" w:beforeAutospacing="1" w:after="100" w:afterAutospacing="1" w:line="360" w:lineRule="auto"/>
        <w:contextualSpacing/>
        <w:jc w:val="both"/>
        <w:rPr>
          <w:color w:val="000000"/>
          <w:lang w:val="ru-RU"/>
        </w:rPr>
      </w:pPr>
      <w:r w:rsidRPr="008240DF">
        <w:rPr>
          <w:color w:val="000000"/>
          <w:lang w:val="ru-RU"/>
        </w:rPr>
        <w:t>Координирует и объединяет работу различных специалистов, организаций, решающих проблемы ребенка, имеющих отношение к состоянию его кризиса, к защите его прав.</w:t>
      </w:r>
    </w:p>
    <w:p w:rsidR="008240DF" w:rsidRPr="008240DF" w:rsidRDefault="008240DF" w:rsidP="005C792B">
      <w:pPr>
        <w:widowControl/>
        <w:numPr>
          <w:ilvl w:val="0"/>
          <w:numId w:val="92"/>
        </w:numPr>
        <w:autoSpaceDE/>
        <w:autoSpaceDN/>
        <w:adjustRightInd/>
        <w:spacing w:before="100" w:beforeAutospacing="1" w:after="100" w:afterAutospacing="1" w:line="360" w:lineRule="auto"/>
        <w:contextualSpacing/>
        <w:jc w:val="both"/>
        <w:rPr>
          <w:color w:val="000000"/>
          <w:lang w:val="ru-RU"/>
        </w:rPr>
      </w:pPr>
      <w:r w:rsidRPr="008240DF">
        <w:rPr>
          <w:color w:val="000000"/>
          <w:lang w:val="ru-RU"/>
        </w:rPr>
        <w:t>Охраняет и защищает личность, ее права, интересы ит.д.</w:t>
      </w:r>
    </w:p>
    <w:p w:rsidR="008240DF" w:rsidRPr="008240DF" w:rsidRDefault="008240DF" w:rsidP="005C792B">
      <w:pPr>
        <w:widowControl/>
        <w:numPr>
          <w:ilvl w:val="0"/>
          <w:numId w:val="92"/>
        </w:numPr>
        <w:autoSpaceDE/>
        <w:autoSpaceDN/>
        <w:adjustRightInd/>
        <w:spacing w:before="100" w:beforeAutospacing="1" w:after="100" w:afterAutospacing="1" w:line="360" w:lineRule="auto"/>
        <w:contextualSpacing/>
        <w:jc w:val="both"/>
        <w:rPr>
          <w:color w:val="000000"/>
          <w:lang w:val="ru-RU"/>
        </w:rPr>
      </w:pPr>
      <w:r w:rsidRPr="008240DF">
        <w:rPr>
          <w:color w:val="000000"/>
          <w:lang w:val="ru-RU"/>
        </w:rPr>
        <w:t>Создает условия для безопасной, комфортной творческой жизни учащихся.</w:t>
      </w:r>
    </w:p>
    <w:p w:rsidR="008240DF" w:rsidRPr="008240DF" w:rsidRDefault="008240DF" w:rsidP="005C792B">
      <w:pPr>
        <w:widowControl/>
        <w:numPr>
          <w:ilvl w:val="0"/>
          <w:numId w:val="92"/>
        </w:numPr>
        <w:autoSpaceDE/>
        <w:autoSpaceDN/>
        <w:adjustRightInd/>
        <w:spacing w:before="100" w:beforeAutospacing="1" w:after="100" w:afterAutospacing="1" w:line="360" w:lineRule="auto"/>
        <w:contextualSpacing/>
        <w:jc w:val="both"/>
        <w:rPr>
          <w:color w:val="000000"/>
          <w:lang w:val="ru-RU"/>
        </w:rPr>
      </w:pPr>
      <w:r w:rsidRPr="008240DF">
        <w:rPr>
          <w:color w:val="000000"/>
          <w:lang w:val="ru-RU"/>
        </w:rPr>
        <w:t>Организует социально - психологическую и правовую консультацию для учащихся, педагогов, родителей.</w:t>
      </w:r>
    </w:p>
    <w:p w:rsidR="008240DF" w:rsidRPr="008240DF" w:rsidRDefault="008240DF" w:rsidP="005C792B">
      <w:pPr>
        <w:widowControl/>
        <w:numPr>
          <w:ilvl w:val="0"/>
          <w:numId w:val="92"/>
        </w:numPr>
        <w:autoSpaceDE/>
        <w:autoSpaceDN/>
        <w:adjustRightInd/>
        <w:spacing w:before="100" w:beforeAutospacing="1" w:after="100" w:afterAutospacing="1" w:line="360" w:lineRule="auto"/>
        <w:contextualSpacing/>
        <w:jc w:val="both"/>
        <w:rPr>
          <w:color w:val="000000"/>
          <w:lang w:val="ru-RU"/>
        </w:rPr>
      </w:pPr>
      <w:r w:rsidRPr="008240DF">
        <w:rPr>
          <w:color w:val="000000"/>
          <w:lang w:val="ru-RU"/>
        </w:rPr>
        <w:t>Решает конфликтные ситуации между учащимися, педагогами, родителями.</w:t>
      </w:r>
    </w:p>
    <w:p w:rsidR="008240DF" w:rsidRPr="008240DF" w:rsidRDefault="008240DF" w:rsidP="005C792B">
      <w:pPr>
        <w:widowControl/>
        <w:numPr>
          <w:ilvl w:val="0"/>
          <w:numId w:val="92"/>
        </w:numPr>
        <w:autoSpaceDE/>
        <w:autoSpaceDN/>
        <w:adjustRightInd/>
        <w:spacing w:before="100" w:beforeAutospacing="1" w:after="100" w:afterAutospacing="1" w:line="360" w:lineRule="auto"/>
        <w:contextualSpacing/>
        <w:jc w:val="both"/>
        <w:rPr>
          <w:color w:val="000000"/>
          <w:lang w:val="ru-RU"/>
        </w:rPr>
      </w:pPr>
      <w:r w:rsidRPr="008240DF">
        <w:rPr>
          <w:color w:val="000000"/>
          <w:lang w:val="ru-RU"/>
        </w:rPr>
        <w:t>Способствует здоровому образу жизни коллектива и каждого его члена.</w:t>
      </w:r>
    </w:p>
    <w:p w:rsidR="008240DF" w:rsidRDefault="008240DF" w:rsidP="006C1C08">
      <w:pPr>
        <w:pStyle w:val="afa"/>
        <w:spacing w:line="360" w:lineRule="auto"/>
        <w:ind w:firstLine="567"/>
        <w:contextualSpacing/>
        <w:jc w:val="both"/>
        <w:rPr>
          <w:b/>
          <w:bCs/>
          <w:color w:val="000000"/>
        </w:rPr>
      </w:pPr>
      <w:r w:rsidRPr="00901100">
        <w:rPr>
          <w:b/>
          <w:bCs/>
          <w:color w:val="000000"/>
        </w:rPr>
        <w:t>Принципы работы службы:</w:t>
      </w:r>
    </w:p>
    <w:p w:rsidR="008240DF" w:rsidRDefault="008240DF" w:rsidP="006C1C08">
      <w:pPr>
        <w:pStyle w:val="afa"/>
        <w:tabs>
          <w:tab w:val="left" w:pos="142"/>
        </w:tabs>
        <w:spacing w:line="360" w:lineRule="auto"/>
        <w:contextualSpacing/>
        <w:jc w:val="both"/>
        <w:rPr>
          <w:color w:val="000000"/>
        </w:rPr>
      </w:pPr>
      <w:r w:rsidRPr="00901100">
        <w:rPr>
          <w:b/>
          <w:bCs/>
          <w:color w:val="000000"/>
        </w:rPr>
        <w:t>доступность</w:t>
      </w:r>
      <w:r w:rsidRPr="00901100">
        <w:rPr>
          <w:color w:val="000000"/>
        </w:rPr>
        <w:t xml:space="preserve"> - возможность получения помощи для всех нуждающихся в ней;</w:t>
      </w:r>
    </w:p>
    <w:p w:rsidR="008240DF" w:rsidRDefault="008240DF" w:rsidP="006C1C08">
      <w:pPr>
        <w:pStyle w:val="afa"/>
        <w:tabs>
          <w:tab w:val="left" w:pos="142"/>
        </w:tabs>
        <w:spacing w:line="360" w:lineRule="auto"/>
        <w:contextualSpacing/>
        <w:jc w:val="both"/>
        <w:rPr>
          <w:color w:val="000000"/>
        </w:rPr>
      </w:pPr>
      <w:r w:rsidRPr="00901100">
        <w:rPr>
          <w:b/>
          <w:bCs/>
          <w:color w:val="000000"/>
        </w:rPr>
        <w:t>своевременность</w:t>
      </w:r>
      <w:r w:rsidRPr="00901100">
        <w:rPr>
          <w:color w:val="000000"/>
        </w:rPr>
        <w:t xml:space="preserve"> - включение в работу службы на самых ранних стадиях;</w:t>
      </w:r>
    </w:p>
    <w:p w:rsidR="008240DF" w:rsidRDefault="008240DF" w:rsidP="006C1C08">
      <w:pPr>
        <w:pStyle w:val="afa"/>
        <w:tabs>
          <w:tab w:val="left" w:pos="142"/>
        </w:tabs>
        <w:spacing w:line="360" w:lineRule="auto"/>
        <w:contextualSpacing/>
        <w:jc w:val="both"/>
        <w:rPr>
          <w:color w:val="000000"/>
        </w:rPr>
      </w:pPr>
      <w:r w:rsidRPr="00901100">
        <w:rPr>
          <w:b/>
          <w:bCs/>
          <w:color w:val="000000"/>
        </w:rPr>
        <w:t>индивидуализация</w:t>
      </w:r>
      <w:r w:rsidRPr="00901100">
        <w:rPr>
          <w:color w:val="000000"/>
        </w:rPr>
        <w:t xml:space="preserve"> - индивидуальный подход, где следует учитывать: уровень интеллекта, показатели здоровья, образовательный уровень, особенности личности, социальное положение;</w:t>
      </w:r>
    </w:p>
    <w:p w:rsidR="008240DF" w:rsidRDefault="008240DF" w:rsidP="006C1C08">
      <w:pPr>
        <w:pStyle w:val="afa"/>
        <w:tabs>
          <w:tab w:val="left" w:pos="142"/>
        </w:tabs>
        <w:spacing w:line="360" w:lineRule="auto"/>
        <w:contextualSpacing/>
        <w:jc w:val="both"/>
        <w:rPr>
          <w:color w:val="000000"/>
        </w:rPr>
      </w:pPr>
      <w:r w:rsidRPr="00901100">
        <w:rPr>
          <w:b/>
          <w:bCs/>
          <w:color w:val="000000"/>
        </w:rPr>
        <w:t>комплексность</w:t>
      </w:r>
      <w:r w:rsidRPr="00901100">
        <w:rPr>
          <w:color w:val="000000"/>
        </w:rPr>
        <w:t xml:space="preserve"> - психологическое изучение личности и коррекция, подъем образовательного уровня, восстановление социального статуса;</w:t>
      </w:r>
    </w:p>
    <w:p w:rsidR="00C16B36" w:rsidRDefault="008240DF" w:rsidP="006C1C08">
      <w:pPr>
        <w:pStyle w:val="afa"/>
        <w:tabs>
          <w:tab w:val="left" w:pos="142"/>
        </w:tabs>
        <w:spacing w:line="360" w:lineRule="auto"/>
        <w:contextualSpacing/>
        <w:jc w:val="both"/>
        <w:rPr>
          <w:color w:val="000000"/>
        </w:rPr>
      </w:pPr>
      <w:r w:rsidRPr="00901100">
        <w:rPr>
          <w:b/>
          <w:bCs/>
          <w:color w:val="000000"/>
        </w:rPr>
        <w:t>эффективность</w:t>
      </w:r>
      <w:r w:rsidRPr="00901100">
        <w:rPr>
          <w:color w:val="000000"/>
        </w:rPr>
        <w:t xml:space="preserve"> - ближайшая, отдаленная, восстановление личности ребенка и активное включение в жизнь;</w:t>
      </w:r>
    </w:p>
    <w:p w:rsidR="00C16B36" w:rsidRDefault="008240DF" w:rsidP="006C1C08">
      <w:pPr>
        <w:pStyle w:val="afa"/>
        <w:tabs>
          <w:tab w:val="left" w:pos="142"/>
        </w:tabs>
        <w:spacing w:line="360" w:lineRule="auto"/>
        <w:contextualSpacing/>
        <w:jc w:val="both"/>
        <w:rPr>
          <w:color w:val="000000"/>
        </w:rPr>
      </w:pPr>
      <w:r w:rsidRPr="008240DF">
        <w:rPr>
          <w:b/>
          <w:bCs/>
          <w:color w:val="000000"/>
        </w:rPr>
        <w:t>преемственность</w:t>
      </w:r>
      <w:r w:rsidRPr="008240DF">
        <w:rPr>
          <w:color w:val="000000"/>
        </w:rPr>
        <w:t xml:space="preserve"> - единая программа, этапность, непрерывность, обратная связь;</w:t>
      </w:r>
    </w:p>
    <w:p w:rsidR="003F29E8" w:rsidRDefault="008240DF" w:rsidP="006C1C08">
      <w:pPr>
        <w:pStyle w:val="afa"/>
        <w:tabs>
          <w:tab w:val="left" w:pos="142"/>
        </w:tabs>
        <w:spacing w:line="360" w:lineRule="auto"/>
        <w:contextualSpacing/>
        <w:jc w:val="both"/>
        <w:rPr>
          <w:color w:val="000000"/>
        </w:rPr>
      </w:pPr>
      <w:r w:rsidRPr="008240DF">
        <w:rPr>
          <w:b/>
          <w:bCs/>
          <w:color w:val="000000"/>
        </w:rPr>
        <w:lastRenderedPageBreak/>
        <w:t>многофункциональность</w:t>
      </w:r>
      <w:r w:rsidRPr="008240DF">
        <w:rPr>
          <w:color w:val="000000"/>
        </w:rPr>
        <w:t xml:space="preserve"> - выполнение комплекса разнообразных мер по охране и защите </w:t>
      </w:r>
      <w:proofErr w:type="gramStart"/>
      <w:r w:rsidRPr="008240DF">
        <w:rPr>
          <w:color w:val="000000"/>
        </w:rPr>
        <w:t>прав личности  членов коллектива школы</w:t>
      </w:r>
      <w:proofErr w:type="gramEnd"/>
      <w:r w:rsidRPr="008240DF">
        <w:rPr>
          <w:color w:val="000000"/>
        </w:rPr>
        <w:t>;</w:t>
      </w:r>
    </w:p>
    <w:p w:rsidR="003F29E8" w:rsidRDefault="008240DF" w:rsidP="006C1C08">
      <w:pPr>
        <w:pStyle w:val="afa"/>
        <w:tabs>
          <w:tab w:val="left" w:pos="142"/>
        </w:tabs>
        <w:spacing w:line="360" w:lineRule="auto"/>
        <w:contextualSpacing/>
        <w:jc w:val="both"/>
        <w:rPr>
          <w:color w:val="000000"/>
        </w:rPr>
      </w:pPr>
      <w:r w:rsidRPr="008240DF">
        <w:rPr>
          <w:b/>
          <w:bCs/>
          <w:color w:val="000000"/>
        </w:rPr>
        <w:t>интеграция</w:t>
      </w:r>
      <w:r w:rsidRPr="008240DF">
        <w:rPr>
          <w:color w:val="000000"/>
        </w:rPr>
        <w:t xml:space="preserve"> - полученная информация должна аккумулироваться в замкнутую систему, обеспечивающую полное сохранение тайны и анонимность респондентов;</w:t>
      </w:r>
    </w:p>
    <w:p w:rsidR="003F29E8" w:rsidRDefault="008240DF" w:rsidP="006C1C08">
      <w:pPr>
        <w:pStyle w:val="afa"/>
        <w:tabs>
          <w:tab w:val="left" w:pos="142"/>
        </w:tabs>
        <w:spacing w:line="360" w:lineRule="auto"/>
        <w:contextualSpacing/>
        <w:jc w:val="both"/>
        <w:rPr>
          <w:color w:val="000000"/>
        </w:rPr>
      </w:pPr>
      <w:r w:rsidRPr="008240DF">
        <w:rPr>
          <w:b/>
          <w:bCs/>
          <w:color w:val="000000"/>
        </w:rPr>
        <w:t>оперативность</w:t>
      </w:r>
      <w:r w:rsidRPr="008240DF">
        <w:rPr>
          <w:color w:val="000000"/>
        </w:rPr>
        <w:t xml:space="preserve"> - быстрое разрешение или профилактика проблем и противоречий в коллективе школы, у данной личности;</w:t>
      </w:r>
    </w:p>
    <w:p w:rsidR="003F29E8" w:rsidRDefault="008240DF" w:rsidP="006C1C08">
      <w:pPr>
        <w:pStyle w:val="afa"/>
        <w:tabs>
          <w:tab w:val="left" w:pos="142"/>
        </w:tabs>
        <w:spacing w:line="360" w:lineRule="auto"/>
        <w:contextualSpacing/>
        <w:jc w:val="both"/>
        <w:rPr>
          <w:color w:val="000000"/>
        </w:rPr>
      </w:pPr>
      <w:r w:rsidRPr="008240DF">
        <w:rPr>
          <w:b/>
          <w:bCs/>
          <w:color w:val="000000"/>
        </w:rPr>
        <w:t>репрезентативность</w:t>
      </w:r>
      <w:r w:rsidRPr="008240DF">
        <w:rPr>
          <w:color w:val="000000"/>
        </w:rPr>
        <w:t xml:space="preserve"> - представительство во всех социальных группах учащихся и учет их интересов;</w:t>
      </w:r>
    </w:p>
    <w:p w:rsidR="008240DF" w:rsidRDefault="008240DF" w:rsidP="006C1C08">
      <w:pPr>
        <w:pStyle w:val="afa"/>
        <w:tabs>
          <w:tab w:val="left" w:pos="142"/>
        </w:tabs>
        <w:spacing w:line="360" w:lineRule="auto"/>
        <w:contextualSpacing/>
        <w:jc w:val="both"/>
        <w:rPr>
          <w:color w:val="000000"/>
        </w:rPr>
      </w:pPr>
      <w:r w:rsidRPr="008240DF">
        <w:rPr>
          <w:b/>
          <w:bCs/>
          <w:color w:val="000000"/>
        </w:rPr>
        <w:t>адаптация</w:t>
      </w:r>
      <w:r w:rsidRPr="008240DF">
        <w:rPr>
          <w:color w:val="000000"/>
        </w:rPr>
        <w:t xml:space="preserve"> - ориентация на подвижность, отсутствие инертности и быстрое приспособление к изменениям внешней социальной среды, свойств личности и коллектива.</w:t>
      </w:r>
    </w:p>
    <w:p w:rsidR="008240DF" w:rsidRDefault="008240DF" w:rsidP="005C792B">
      <w:pPr>
        <w:widowControl/>
        <w:numPr>
          <w:ilvl w:val="0"/>
          <w:numId w:val="93"/>
        </w:numPr>
        <w:tabs>
          <w:tab w:val="left" w:pos="142"/>
          <w:tab w:val="num" w:pos="284"/>
        </w:tabs>
        <w:autoSpaceDE/>
        <w:autoSpaceDN/>
        <w:adjustRightInd/>
        <w:spacing w:before="100" w:beforeAutospacing="1" w:after="100" w:afterAutospacing="1" w:line="360" w:lineRule="auto"/>
        <w:ind w:left="0" w:firstLine="0"/>
        <w:contextualSpacing/>
        <w:jc w:val="both"/>
        <w:rPr>
          <w:lang w:val="ru-RU"/>
        </w:rPr>
      </w:pPr>
      <w:r w:rsidRPr="008240DF">
        <w:rPr>
          <w:lang w:val="ru-RU"/>
        </w:rPr>
        <w:t>Деятельность службы социально – психологического сопровождения проводится по нескольким направлениям  (составляющим) учебного процесса:</w:t>
      </w:r>
    </w:p>
    <w:p w:rsidR="00255E4A" w:rsidRPr="008240DF" w:rsidRDefault="00255E4A" w:rsidP="006C1C08">
      <w:pPr>
        <w:widowControl/>
        <w:tabs>
          <w:tab w:val="left" w:pos="142"/>
        </w:tabs>
        <w:autoSpaceDE/>
        <w:autoSpaceDN/>
        <w:adjustRightInd/>
        <w:spacing w:before="100" w:beforeAutospacing="1" w:after="100" w:afterAutospacing="1" w:line="360" w:lineRule="auto"/>
        <w:contextualSpacing/>
        <w:jc w:val="both"/>
        <w:rPr>
          <w:lang w:val="ru-RU"/>
        </w:rPr>
      </w:pPr>
    </w:p>
    <w:tbl>
      <w:tblPr>
        <w:tblStyle w:val="af3"/>
        <w:tblpPr w:leftFromText="180" w:rightFromText="180" w:vertAnchor="text" w:horzAnchor="margin" w:tblpY="1"/>
        <w:tblW w:w="9606" w:type="dxa"/>
        <w:tblLayout w:type="fixed"/>
        <w:tblLook w:val="04A0"/>
      </w:tblPr>
      <w:tblGrid>
        <w:gridCol w:w="1809"/>
        <w:gridCol w:w="4961"/>
        <w:gridCol w:w="2836"/>
      </w:tblGrid>
      <w:tr w:rsidR="008240DF" w:rsidRPr="00FB7707" w:rsidTr="00255E4A">
        <w:tc>
          <w:tcPr>
            <w:tcW w:w="1809" w:type="dxa"/>
          </w:tcPr>
          <w:p w:rsidR="008240DF" w:rsidRPr="00FB7707" w:rsidRDefault="008240DF" w:rsidP="006C1C08">
            <w:pPr>
              <w:pStyle w:val="af7"/>
              <w:spacing w:line="360" w:lineRule="auto"/>
              <w:contextualSpacing/>
              <w:jc w:val="both"/>
            </w:pPr>
            <w:r>
              <w:t>Направления</w:t>
            </w:r>
          </w:p>
        </w:tc>
        <w:tc>
          <w:tcPr>
            <w:tcW w:w="4961" w:type="dxa"/>
          </w:tcPr>
          <w:p w:rsidR="008240DF" w:rsidRPr="00FB7707" w:rsidRDefault="008240DF" w:rsidP="006C1C08">
            <w:pPr>
              <w:pStyle w:val="af7"/>
              <w:spacing w:line="360" w:lineRule="auto"/>
              <w:contextualSpacing/>
              <w:jc w:val="both"/>
            </w:pPr>
            <w:r>
              <w:t xml:space="preserve">Содержание работы. </w:t>
            </w:r>
          </w:p>
        </w:tc>
        <w:tc>
          <w:tcPr>
            <w:tcW w:w="2836" w:type="dxa"/>
          </w:tcPr>
          <w:p w:rsidR="008240DF" w:rsidRPr="00FB7707" w:rsidRDefault="008240DF" w:rsidP="006C1C08">
            <w:pPr>
              <w:pStyle w:val="af7"/>
              <w:spacing w:line="360" w:lineRule="auto"/>
              <w:contextualSpacing/>
              <w:jc w:val="both"/>
            </w:pPr>
            <w:r w:rsidRPr="00FB7707">
              <w:t xml:space="preserve">Наличие программы </w:t>
            </w:r>
          </w:p>
        </w:tc>
      </w:tr>
      <w:tr w:rsidR="008240DF" w:rsidRPr="00FD47BB" w:rsidTr="0010489F">
        <w:trPr>
          <w:trHeight w:val="268"/>
        </w:trPr>
        <w:tc>
          <w:tcPr>
            <w:tcW w:w="1809" w:type="dxa"/>
          </w:tcPr>
          <w:p w:rsidR="008240DF" w:rsidRDefault="008240DF" w:rsidP="006C1C08">
            <w:pPr>
              <w:spacing w:line="360" w:lineRule="auto"/>
              <w:contextualSpacing/>
              <w:jc w:val="both"/>
            </w:pPr>
            <w:r>
              <w:t>«Учеба»</w:t>
            </w:r>
          </w:p>
        </w:tc>
        <w:tc>
          <w:tcPr>
            <w:tcW w:w="4961" w:type="dxa"/>
          </w:tcPr>
          <w:p w:rsidR="008240DF" w:rsidRPr="00F5082E" w:rsidRDefault="008240DF" w:rsidP="005C792B">
            <w:pPr>
              <w:pStyle w:val="af2"/>
              <w:numPr>
                <w:ilvl w:val="0"/>
                <w:numId w:val="90"/>
              </w:numPr>
              <w:tabs>
                <w:tab w:val="left" w:pos="142"/>
              </w:tabs>
              <w:spacing w:line="360" w:lineRule="auto"/>
              <w:ind w:left="-1" w:firstLine="0"/>
              <w:jc w:val="both"/>
              <w:rPr>
                <w:sz w:val="24"/>
                <w:szCs w:val="24"/>
              </w:rPr>
            </w:pPr>
            <w:r w:rsidRPr="00F5082E">
              <w:rPr>
                <w:sz w:val="24"/>
                <w:szCs w:val="24"/>
              </w:rPr>
              <w:t>Создание условий для активации процесса формирования психологической готовности учащихся к профессиональному самоопределению, выбору дальнейшего профиля, образования, профессии в соответствии с их способностями и интересами.</w:t>
            </w:r>
          </w:p>
          <w:p w:rsidR="008240DF" w:rsidRDefault="008240DF" w:rsidP="005C792B">
            <w:pPr>
              <w:pStyle w:val="af2"/>
              <w:numPr>
                <w:ilvl w:val="0"/>
                <w:numId w:val="90"/>
              </w:numPr>
              <w:tabs>
                <w:tab w:val="left" w:pos="317"/>
              </w:tabs>
              <w:spacing w:line="360" w:lineRule="auto"/>
              <w:ind w:left="0" w:firstLine="33"/>
              <w:jc w:val="both"/>
              <w:rPr>
                <w:sz w:val="24"/>
                <w:szCs w:val="24"/>
              </w:rPr>
            </w:pPr>
            <w:r>
              <w:rPr>
                <w:sz w:val="24"/>
                <w:szCs w:val="24"/>
              </w:rPr>
              <w:t>С</w:t>
            </w:r>
            <w:r w:rsidRPr="00F5082E">
              <w:rPr>
                <w:sz w:val="24"/>
                <w:szCs w:val="24"/>
              </w:rPr>
              <w:t>оздание условий  для выявления, поддержки и развития одаренных детей, обеспечение их личностной, социальной самореализации и профессионального самоопределения для удовлетворения социального заказа родителей.</w:t>
            </w:r>
          </w:p>
          <w:p w:rsidR="008240DF" w:rsidRPr="003F09E1" w:rsidRDefault="008240DF" w:rsidP="005C792B">
            <w:pPr>
              <w:pStyle w:val="af7"/>
              <w:numPr>
                <w:ilvl w:val="0"/>
                <w:numId w:val="90"/>
              </w:numPr>
              <w:spacing w:line="360" w:lineRule="auto"/>
              <w:ind w:left="0" w:firstLine="0"/>
              <w:contextualSpacing/>
              <w:jc w:val="both"/>
            </w:pPr>
            <w:r w:rsidRPr="003F09E1">
              <w:t xml:space="preserve">создание психологических условий для успешного обучения и психологического развития. </w:t>
            </w:r>
          </w:p>
          <w:p w:rsidR="008240DF" w:rsidRPr="00F5082E" w:rsidRDefault="008240DF" w:rsidP="006C1C08">
            <w:pPr>
              <w:pStyle w:val="af2"/>
              <w:tabs>
                <w:tab w:val="left" w:pos="317"/>
              </w:tabs>
              <w:spacing w:line="360" w:lineRule="auto"/>
              <w:ind w:left="33"/>
              <w:jc w:val="both"/>
              <w:rPr>
                <w:sz w:val="24"/>
                <w:szCs w:val="24"/>
              </w:rPr>
            </w:pPr>
          </w:p>
        </w:tc>
        <w:tc>
          <w:tcPr>
            <w:tcW w:w="2836" w:type="dxa"/>
          </w:tcPr>
          <w:p w:rsidR="008240DF" w:rsidRPr="008240DF" w:rsidRDefault="008240DF" w:rsidP="006C1C08">
            <w:pPr>
              <w:spacing w:line="360" w:lineRule="auto"/>
              <w:contextualSpacing/>
              <w:jc w:val="both"/>
              <w:rPr>
                <w:lang w:val="ru-RU"/>
              </w:rPr>
            </w:pPr>
            <w:r w:rsidRPr="008240DF">
              <w:rPr>
                <w:lang w:val="ru-RU"/>
              </w:rPr>
              <w:t>1. Программа сопровождения предпрофильной и профильной подготовки учащихся.</w:t>
            </w:r>
          </w:p>
          <w:p w:rsidR="008240DF" w:rsidRPr="008240DF" w:rsidRDefault="008240DF" w:rsidP="006C1C08">
            <w:pPr>
              <w:spacing w:line="360" w:lineRule="auto"/>
              <w:contextualSpacing/>
              <w:jc w:val="both"/>
              <w:rPr>
                <w:lang w:val="ru-RU"/>
              </w:rPr>
            </w:pPr>
            <w:r w:rsidRPr="008240DF">
              <w:rPr>
                <w:lang w:val="ru-RU"/>
              </w:rPr>
              <w:t>2. Программа «</w:t>
            </w:r>
            <w:proofErr w:type="gramStart"/>
            <w:r w:rsidRPr="008240DF">
              <w:rPr>
                <w:lang w:val="ru-RU"/>
              </w:rPr>
              <w:t>Одаренный</w:t>
            </w:r>
            <w:proofErr w:type="gramEnd"/>
            <w:r w:rsidRPr="008240DF">
              <w:rPr>
                <w:lang w:val="ru-RU"/>
              </w:rPr>
              <w:t xml:space="preserve"> дети».</w:t>
            </w:r>
          </w:p>
          <w:p w:rsidR="008240DF" w:rsidRPr="008240DF" w:rsidRDefault="008240DF" w:rsidP="006C1C08">
            <w:pPr>
              <w:tabs>
                <w:tab w:val="left" w:pos="317"/>
              </w:tabs>
              <w:spacing w:line="360" w:lineRule="auto"/>
              <w:contextualSpacing/>
              <w:jc w:val="both"/>
              <w:rPr>
                <w:lang w:val="ru-RU"/>
              </w:rPr>
            </w:pPr>
            <w:r w:rsidRPr="008240DF">
              <w:rPr>
                <w:lang w:val="ru-RU"/>
              </w:rPr>
              <w:t xml:space="preserve">3. Программа психологического сопровождения подготовки к ГИА и ЕГЭ. </w:t>
            </w:r>
          </w:p>
          <w:p w:rsidR="008240DF" w:rsidRPr="008240DF" w:rsidRDefault="008240DF" w:rsidP="006C1C08">
            <w:pPr>
              <w:spacing w:line="360" w:lineRule="auto"/>
              <w:contextualSpacing/>
              <w:jc w:val="both"/>
              <w:rPr>
                <w:lang w:val="ru-RU"/>
              </w:rPr>
            </w:pPr>
            <w:r w:rsidRPr="008240DF">
              <w:rPr>
                <w:lang w:val="ru-RU"/>
              </w:rPr>
              <w:t>4. Программа коррекционной работы с детьми с ОВЗ.</w:t>
            </w:r>
          </w:p>
          <w:p w:rsidR="008240DF" w:rsidRPr="008240DF" w:rsidRDefault="008240DF" w:rsidP="006C1C08">
            <w:pPr>
              <w:spacing w:line="360" w:lineRule="auto"/>
              <w:contextualSpacing/>
              <w:jc w:val="both"/>
              <w:rPr>
                <w:lang w:val="ru-RU"/>
              </w:rPr>
            </w:pPr>
          </w:p>
        </w:tc>
      </w:tr>
      <w:tr w:rsidR="008240DF" w:rsidRPr="00FD47BB" w:rsidTr="00255E4A">
        <w:tc>
          <w:tcPr>
            <w:tcW w:w="1809" w:type="dxa"/>
          </w:tcPr>
          <w:p w:rsidR="008240DF" w:rsidRDefault="008240DF" w:rsidP="006C1C08">
            <w:pPr>
              <w:spacing w:line="360" w:lineRule="auto"/>
              <w:contextualSpacing/>
              <w:jc w:val="both"/>
            </w:pPr>
            <w:r>
              <w:t>«Воспитание»</w:t>
            </w:r>
          </w:p>
        </w:tc>
        <w:tc>
          <w:tcPr>
            <w:tcW w:w="4961" w:type="dxa"/>
          </w:tcPr>
          <w:p w:rsidR="008240DF" w:rsidRPr="00926984" w:rsidRDefault="008240DF" w:rsidP="005C792B">
            <w:pPr>
              <w:pStyle w:val="af2"/>
              <w:numPr>
                <w:ilvl w:val="0"/>
                <w:numId w:val="88"/>
              </w:numPr>
              <w:tabs>
                <w:tab w:val="left" w:pos="282"/>
              </w:tabs>
              <w:spacing w:line="360" w:lineRule="auto"/>
              <w:ind w:left="-1" w:firstLine="0"/>
              <w:jc w:val="both"/>
              <w:rPr>
                <w:color w:val="222222"/>
                <w:sz w:val="24"/>
                <w:szCs w:val="24"/>
              </w:rPr>
            </w:pPr>
            <w:r w:rsidRPr="00926984">
              <w:rPr>
                <w:i/>
                <w:iCs/>
                <w:color w:val="222222"/>
                <w:sz w:val="24"/>
                <w:szCs w:val="24"/>
              </w:rPr>
              <w:t> </w:t>
            </w:r>
            <w:r w:rsidRPr="00926984">
              <w:rPr>
                <w:color w:val="222222"/>
                <w:sz w:val="24"/>
                <w:szCs w:val="24"/>
              </w:rPr>
              <w:t xml:space="preserve">обеспечить единый комплексный подход к </w:t>
            </w:r>
            <w:r w:rsidRPr="00926984">
              <w:rPr>
                <w:color w:val="222222"/>
                <w:sz w:val="24"/>
                <w:szCs w:val="24"/>
              </w:rPr>
              <w:lastRenderedPageBreak/>
              <w:t>разрешению ситуаций, связанных с проблемами безнадзорности и правонарушений;</w:t>
            </w:r>
          </w:p>
          <w:p w:rsidR="008240DF" w:rsidRPr="00D77205" w:rsidRDefault="008240DF" w:rsidP="005C792B">
            <w:pPr>
              <w:pStyle w:val="af2"/>
              <w:numPr>
                <w:ilvl w:val="0"/>
                <w:numId w:val="88"/>
              </w:numPr>
              <w:tabs>
                <w:tab w:val="left" w:pos="140"/>
              </w:tabs>
              <w:spacing w:line="360" w:lineRule="auto"/>
              <w:ind w:left="-1" w:firstLine="0"/>
              <w:jc w:val="both"/>
              <w:rPr>
                <w:color w:val="222222"/>
                <w:sz w:val="28"/>
                <w:szCs w:val="28"/>
              </w:rPr>
            </w:pPr>
            <w:r w:rsidRPr="00926984">
              <w:rPr>
                <w:color w:val="222222"/>
                <w:sz w:val="24"/>
                <w:szCs w:val="24"/>
              </w:rPr>
              <w:t>создать   условия   </w:t>
            </w:r>
            <w:proofErr w:type="gramStart"/>
            <w:r w:rsidRPr="00926984">
              <w:rPr>
                <w:color w:val="222222"/>
                <w:sz w:val="24"/>
                <w:szCs w:val="24"/>
              </w:rPr>
              <w:t>для</w:t>
            </w:r>
            <w:proofErr w:type="gramEnd"/>
            <w:r w:rsidRPr="00926984">
              <w:rPr>
                <w:color w:val="222222"/>
                <w:sz w:val="24"/>
                <w:szCs w:val="24"/>
              </w:rPr>
              <w:t>   эффективного </w:t>
            </w:r>
          </w:p>
          <w:p w:rsidR="008240DF" w:rsidRPr="004870CB" w:rsidRDefault="008240DF" w:rsidP="006C1C08">
            <w:pPr>
              <w:pStyle w:val="af2"/>
              <w:tabs>
                <w:tab w:val="left" w:pos="140"/>
              </w:tabs>
              <w:spacing w:line="360" w:lineRule="auto"/>
              <w:ind w:left="-1"/>
              <w:jc w:val="both"/>
              <w:rPr>
                <w:color w:val="222222"/>
                <w:sz w:val="28"/>
                <w:szCs w:val="28"/>
              </w:rPr>
            </w:pPr>
            <w:r>
              <w:rPr>
                <w:color w:val="222222"/>
                <w:sz w:val="24"/>
                <w:szCs w:val="24"/>
              </w:rPr>
              <w:t>функционирования   системы   профилактики</w:t>
            </w:r>
            <w:r w:rsidRPr="00926984">
              <w:rPr>
                <w:color w:val="222222"/>
                <w:sz w:val="24"/>
                <w:szCs w:val="24"/>
              </w:rPr>
              <w:t> безнадзорности    и правонарушений</w:t>
            </w:r>
            <w:r w:rsidRPr="004870CB">
              <w:rPr>
                <w:color w:val="222222"/>
                <w:sz w:val="28"/>
                <w:szCs w:val="28"/>
              </w:rPr>
              <w:t>.</w:t>
            </w:r>
          </w:p>
          <w:p w:rsidR="008240DF" w:rsidRPr="008240DF" w:rsidRDefault="008240DF" w:rsidP="006C1C08">
            <w:pPr>
              <w:spacing w:line="360" w:lineRule="auto"/>
              <w:contextualSpacing/>
              <w:jc w:val="both"/>
              <w:rPr>
                <w:lang w:val="ru-RU"/>
              </w:rPr>
            </w:pPr>
          </w:p>
        </w:tc>
        <w:tc>
          <w:tcPr>
            <w:tcW w:w="2836" w:type="dxa"/>
          </w:tcPr>
          <w:p w:rsidR="008240DF" w:rsidRPr="008240DF" w:rsidRDefault="008240DF" w:rsidP="006C1C08">
            <w:pPr>
              <w:spacing w:line="360" w:lineRule="auto"/>
              <w:contextualSpacing/>
              <w:jc w:val="both"/>
              <w:rPr>
                <w:lang w:val="ru-RU"/>
              </w:rPr>
            </w:pPr>
            <w:r w:rsidRPr="008240DF">
              <w:rPr>
                <w:lang w:val="ru-RU"/>
              </w:rPr>
              <w:lastRenderedPageBreak/>
              <w:t xml:space="preserve">Программа профилактики </w:t>
            </w:r>
            <w:r w:rsidRPr="008240DF">
              <w:rPr>
                <w:lang w:val="ru-RU"/>
              </w:rPr>
              <w:lastRenderedPageBreak/>
              <w:t>безнадзорности и правонарушений «Подросток».</w:t>
            </w:r>
          </w:p>
        </w:tc>
      </w:tr>
      <w:tr w:rsidR="008240DF" w:rsidRPr="00FD47BB" w:rsidTr="00255E4A">
        <w:tc>
          <w:tcPr>
            <w:tcW w:w="1809" w:type="dxa"/>
          </w:tcPr>
          <w:p w:rsidR="008240DF" w:rsidRDefault="008240DF" w:rsidP="006C1C08">
            <w:pPr>
              <w:spacing w:line="360" w:lineRule="auto"/>
              <w:contextualSpacing/>
              <w:jc w:val="both"/>
            </w:pPr>
            <w:r>
              <w:lastRenderedPageBreak/>
              <w:t>«Психологическое здоровье»</w:t>
            </w:r>
          </w:p>
        </w:tc>
        <w:tc>
          <w:tcPr>
            <w:tcW w:w="4961" w:type="dxa"/>
          </w:tcPr>
          <w:p w:rsidR="008240DF" w:rsidRPr="00F5082E" w:rsidRDefault="008240DF" w:rsidP="005C792B">
            <w:pPr>
              <w:pStyle w:val="af2"/>
              <w:numPr>
                <w:ilvl w:val="0"/>
                <w:numId w:val="89"/>
              </w:numPr>
              <w:tabs>
                <w:tab w:val="left" w:pos="282"/>
              </w:tabs>
              <w:spacing w:line="360" w:lineRule="auto"/>
              <w:ind w:left="-1" w:firstLine="0"/>
              <w:jc w:val="both"/>
              <w:rPr>
                <w:sz w:val="24"/>
                <w:szCs w:val="24"/>
              </w:rPr>
            </w:pPr>
            <w:r w:rsidRPr="00F5082E">
              <w:rPr>
                <w:iCs/>
                <w:sz w:val="24"/>
                <w:szCs w:val="24"/>
              </w:rPr>
              <w:t>обеспечение оптимальных психопрофилактических, развивающих, безопасных условий образовательной среды, способствующих минимизации стрессовых факторов в образовательном процессе, сохранению и укреплению психологического, психического здоровья всех участников образовательного процесса, успешной социализации, самореализации и достижению высокого качества образования учащихся.</w:t>
            </w:r>
          </w:p>
        </w:tc>
        <w:tc>
          <w:tcPr>
            <w:tcW w:w="2836" w:type="dxa"/>
          </w:tcPr>
          <w:p w:rsidR="008240DF" w:rsidRPr="008240DF" w:rsidRDefault="008240DF" w:rsidP="006C1C08">
            <w:pPr>
              <w:spacing w:line="360" w:lineRule="auto"/>
              <w:contextualSpacing/>
              <w:jc w:val="both"/>
              <w:rPr>
                <w:lang w:val="ru-RU"/>
              </w:rPr>
            </w:pPr>
            <w:r w:rsidRPr="008240DF">
              <w:rPr>
                <w:lang w:val="ru-RU"/>
              </w:rPr>
              <w:t>Программа профилактики суицидального поведения «Мы вместе».</w:t>
            </w:r>
          </w:p>
          <w:p w:rsidR="008240DF" w:rsidRPr="008240DF" w:rsidRDefault="008240DF" w:rsidP="006C1C08">
            <w:pPr>
              <w:spacing w:line="360" w:lineRule="auto"/>
              <w:contextualSpacing/>
              <w:jc w:val="both"/>
              <w:rPr>
                <w:lang w:val="ru-RU"/>
              </w:rPr>
            </w:pPr>
            <w:r w:rsidRPr="008240DF">
              <w:rPr>
                <w:lang w:val="ru-RU"/>
              </w:rPr>
              <w:t xml:space="preserve">Комплексная программа по сохранению психологического здоровья участников образовательного процесса.  </w:t>
            </w:r>
          </w:p>
        </w:tc>
      </w:tr>
      <w:tr w:rsidR="008240DF" w:rsidTr="00255E4A">
        <w:tc>
          <w:tcPr>
            <w:tcW w:w="1809" w:type="dxa"/>
          </w:tcPr>
          <w:p w:rsidR="008240DF" w:rsidRDefault="008240DF" w:rsidP="006C1C08">
            <w:pPr>
              <w:spacing w:line="360" w:lineRule="auto"/>
              <w:contextualSpacing/>
              <w:jc w:val="both"/>
            </w:pPr>
            <w:r>
              <w:t>«Семья»</w:t>
            </w:r>
          </w:p>
        </w:tc>
        <w:tc>
          <w:tcPr>
            <w:tcW w:w="4961" w:type="dxa"/>
          </w:tcPr>
          <w:p w:rsidR="008240DF" w:rsidRPr="00176939" w:rsidRDefault="008240DF" w:rsidP="005C792B">
            <w:pPr>
              <w:pStyle w:val="af2"/>
              <w:numPr>
                <w:ilvl w:val="0"/>
                <w:numId w:val="89"/>
              </w:numPr>
              <w:tabs>
                <w:tab w:val="left" w:pos="317"/>
              </w:tabs>
              <w:spacing w:line="360" w:lineRule="auto"/>
              <w:ind w:left="33" w:hanging="33"/>
              <w:jc w:val="both"/>
              <w:rPr>
                <w:sz w:val="24"/>
                <w:szCs w:val="24"/>
              </w:rPr>
            </w:pPr>
            <w:r>
              <w:rPr>
                <w:sz w:val="24"/>
                <w:szCs w:val="24"/>
              </w:rPr>
              <w:t>повышение ответственности родителей за воспитание и обучение детей через взаимодействие со школой</w:t>
            </w:r>
          </w:p>
        </w:tc>
        <w:tc>
          <w:tcPr>
            <w:tcW w:w="2836" w:type="dxa"/>
          </w:tcPr>
          <w:p w:rsidR="008240DF" w:rsidRDefault="008240DF" w:rsidP="006C1C08">
            <w:pPr>
              <w:spacing w:line="360" w:lineRule="auto"/>
              <w:contextualSpacing/>
              <w:jc w:val="both"/>
            </w:pPr>
            <w:r>
              <w:t>Программа «Семья».</w:t>
            </w:r>
          </w:p>
        </w:tc>
      </w:tr>
    </w:tbl>
    <w:p w:rsidR="008240DF" w:rsidRDefault="008240DF" w:rsidP="006C1C08">
      <w:pPr>
        <w:spacing w:line="360" w:lineRule="auto"/>
        <w:contextualSpacing/>
        <w:jc w:val="both"/>
      </w:pPr>
    </w:p>
    <w:p w:rsidR="008240DF" w:rsidRPr="008240DF" w:rsidRDefault="008240DF" w:rsidP="006C1C08">
      <w:pPr>
        <w:spacing w:line="360" w:lineRule="auto"/>
        <w:ind w:firstLine="540"/>
        <w:contextualSpacing/>
        <w:jc w:val="both"/>
        <w:rPr>
          <w:lang w:val="ru-RU"/>
        </w:rPr>
      </w:pPr>
      <w:r w:rsidRPr="008240DF">
        <w:rPr>
          <w:lang w:val="ru-RU"/>
        </w:rPr>
        <w:t>Весь проводимый  цикл работ социально – психологического сопровождения  можно условно разделить на несколько взаимозависимых этапов:</w:t>
      </w:r>
    </w:p>
    <w:p w:rsidR="008240DF" w:rsidRPr="008240DF" w:rsidRDefault="008240DF" w:rsidP="006C1C08">
      <w:pPr>
        <w:spacing w:line="360" w:lineRule="auto"/>
        <w:ind w:firstLine="540"/>
        <w:contextualSpacing/>
        <w:jc w:val="both"/>
        <w:rPr>
          <w:i/>
          <w:lang w:val="ru-RU"/>
        </w:rPr>
      </w:pPr>
      <w:r w:rsidRPr="008240DF">
        <w:rPr>
          <w:b/>
          <w:lang w:val="ru-RU"/>
        </w:rPr>
        <w:t xml:space="preserve">1-й этап – планово </w:t>
      </w:r>
      <w:proofErr w:type="gramStart"/>
      <w:r w:rsidRPr="008240DF">
        <w:rPr>
          <w:b/>
          <w:lang w:val="ru-RU"/>
        </w:rPr>
        <w:t>-п</w:t>
      </w:r>
      <w:proofErr w:type="gramEnd"/>
      <w:r w:rsidRPr="008240DF">
        <w:rPr>
          <w:b/>
          <w:lang w:val="ru-RU"/>
        </w:rPr>
        <w:t>рогностический.</w:t>
      </w:r>
      <w:r w:rsidRPr="008240DF">
        <w:rPr>
          <w:lang w:val="ru-RU"/>
        </w:rPr>
        <w:t xml:space="preserve"> Он предполагает планирование деятельности психологической службы с учетом генеральной линии работы школы в текущем учебном году. В процессе анализа работы прошедший период рассматриваются основные направления деятельности в текущем году, психологическая тематика семинаров и педагогических советов, родительских собраний, классных часов. </w:t>
      </w:r>
    </w:p>
    <w:p w:rsidR="008240DF" w:rsidRPr="008240DF" w:rsidRDefault="008240DF" w:rsidP="006C1C08">
      <w:pPr>
        <w:spacing w:line="360" w:lineRule="auto"/>
        <w:ind w:firstLine="540"/>
        <w:contextualSpacing/>
        <w:jc w:val="both"/>
        <w:rPr>
          <w:lang w:val="ru-RU"/>
        </w:rPr>
      </w:pPr>
      <w:r w:rsidRPr="008240DF">
        <w:rPr>
          <w:b/>
          <w:lang w:val="ru-RU"/>
        </w:rPr>
        <w:t xml:space="preserve">2-й этап – информационно-аналитический. </w:t>
      </w:r>
      <w:r w:rsidRPr="008240DF">
        <w:rPr>
          <w:lang w:val="ru-RU"/>
        </w:rPr>
        <w:t xml:space="preserve">Этот этап включает все виды диагностических, исследовательских мероприятий, ориентированных направлений (или составляющие) учебного процесса. </w:t>
      </w:r>
    </w:p>
    <w:p w:rsidR="008240DF" w:rsidRPr="008240DF" w:rsidRDefault="008240DF" w:rsidP="006C1C08">
      <w:pPr>
        <w:spacing w:line="360" w:lineRule="auto"/>
        <w:ind w:firstLine="540"/>
        <w:contextualSpacing/>
        <w:jc w:val="both"/>
        <w:rPr>
          <w:lang w:val="ru-RU"/>
        </w:rPr>
      </w:pPr>
      <w:r w:rsidRPr="008240DF">
        <w:rPr>
          <w:b/>
          <w:lang w:val="ru-RU"/>
        </w:rPr>
        <w:t>3 –й этап</w:t>
      </w:r>
      <w:r w:rsidRPr="008240DF">
        <w:rPr>
          <w:lang w:val="ru-RU"/>
        </w:rPr>
        <w:t xml:space="preserve"> – организационно – исполнительский. На этом этапе происходят подготовка и проведение запланированных мероприятий. Психолог получает первичные результаты диагностических процедур. Также происходит наполнение кабинета психолога </w:t>
      </w:r>
      <w:r w:rsidRPr="008240DF">
        <w:rPr>
          <w:lang w:val="ru-RU"/>
        </w:rPr>
        <w:lastRenderedPageBreak/>
        <w:t xml:space="preserve">методическим и компенсаторным инструментарием. </w:t>
      </w:r>
    </w:p>
    <w:p w:rsidR="008240DF" w:rsidRDefault="008240DF" w:rsidP="006C1C08">
      <w:pPr>
        <w:spacing w:line="360" w:lineRule="auto"/>
        <w:ind w:firstLine="540"/>
        <w:contextualSpacing/>
        <w:jc w:val="both"/>
        <w:rPr>
          <w:lang w:val="ru-RU"/>
        </w:rPr>
      </w:pPr>
      <w:r w:rsidRPr="008240DF">
        <w:rPr>
          <w:b/>
          <w:lang w:val="ru-RU"/>
        </w:rPr>
        <w:t>4–й этап</w:t>
      </w:r>
      <w:r w:rsidRPr="008240DF">
        <w:rPr>
          <w:lang w:val="ru-RU"/>
        </w:rPr>
        <w:t xml:space="preserve"> - контрольно-оценочный. Он включает себя количественную и качественную обработку исходного материала, полученного в результате диагностических исследований, сравнительный анализ данных. Составление отчетов по проведенным исследованиям и занесение результатов диагностики в индивидуальные психологические карты учащихся.  </w:t>
      </w:r>
      <w:r w:rsidRPr="00C16B36">
        <w:rPr>
          <w:lang w:val="ru-RU"/>
        </w:rPr>
        <w:t>Далее происходит возврат к планово-прогностическому этапу (обратная связь).</w:t>
      </w:r>
    </w:p>
    <w:p w:rsidR="00703144" w:rsidRDefault="00703144" w:rsidP="006C1C08">
      <w:pPr>
        <w:spacing w:line="360" w:lineRule="auto"/>
        <w:ind w:firstLine="540"/>
        <w:contextualSpacing/>
        <w:jc w:val="both"/>
        <w:rPr>
          <w:lang w:val="ru-RU"/>
        </w:rPr>
      </w:pPr>
    </w:p>
    <w:p w:rsidR="003A2F2F" w:rsidRPr="0010489F" w:rsidRDefault="003A2F2F" w:rsidP="0010489F">
      <w:pPr>
        <w:widowControl/>
        <w:autoSpaceDE/>
        <w:autoSpaceDN/>
        <w:adjustRightInd/>
        <w:spacing w:line="360" w:lineRule="auto"/>
        <w:ind w:left="780"/>
        <w:contextualSpacing/>
        <w:jc w:val="center"/>
        <w:rPr>
          <w:b/>
          <w:lang w:val="ru-RU"/>
        </w:rPr>
      </w:pPr>
      <w:r w:rsidRPr="0010489F">
        <w:rPr>
          <w:b/>
          <w:lang w:val="ru-RU"/>
        </w:rPr>
        <w:t>Состояние материально- технической базы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8"/>
        <w:gridCol w:w="1475"/>
        <w:gridCol w:w="1467"/>
        <w:gridCol w:w="2379"/>
        <w:gridCol w:w="2572"/>
      </w:tblGrid>
      <w:tr w:rsidR="003A2F2F" w:rsidRPr="0010489F" w:rsidTr="003A2F2F">
        <w:tc>
          <w:tcPr>
            <w:tcW w:w="1888" w:type="dxa"/>
            <w:tcBorders>
              <w:top w:val="single" w:sz="4" w:space="0" w:color="auto"/>
              <w:left w:val="single" w:sz="4" w:space="0" w:color="auto"/>
              <w:bottom w:val="single" w:sz="4" w:space="0" w:color="auto"/>
              <w:right w:val="single" w:sz="4" w:space="0" w:color="auto"/>
            </w:tcBorders>
          </w:tcPr>
          <w:p w:rsidR="003A2F2F" w:rsidRPr="0010489F" w:rsidRDefault="003A2F2F" w:rsidP="006C1C08">
            <w:pPr>
              <w:spacing w:line="360" w:lineRule="auto"/>
              <w:contextualSpacing/>
              <w:jc w:val="center"/>
              <w:rPr>
                <w:color w:val="000000"/>
                <w:lang w:val="ru-RU"/>
              </w:rPr>
            </w:pPr>
            <w:r w:rsidRPr="0010489F">
              <w:rPr>
                <w:color w:val="000000"/>
                <w:lang w:val="ru-RU"/>
              </w:rPr>
              <w:t>Количество:</w:t>
            </w:r>
          </w:p>
          <w:p w:rsidR="003A2F2F" w:rsidRPr="0010489F" w:rsidRDefault="003A2F2F" w:rsidP="006C1C08">
            <w:pPr>
              <w:spacing w:line="360" w:lineRule="auto"/>
              <w:contextualSpacing/>
              <w:jc w:val="center"/>
              <w:rPr>
                <w:color w:val="000000"/>
                <w:lang w:val="ru-RU"/>
              </w:rPr>
            </w:pPr>
            <w:r w:rsidRPr="0010489F">
              <w:rPr>
                <w:color w:val="000000"/>
                <w:lang w:val="ru-RU"/>
              </w:rPr>
              <w:t>-спортзалов</w:t>
            </w:r>
          </w:p>
        </w:tc>
        <w:tc>
          <w:tcPr>
            <w:tcW w:w="1475" w:type="dxa"/>
            <w:tcBorders>
              <w:top w:val="single" w:sz="4" w:space="0" w:color="auto"/>
              <w:left w:val="single" w:sz="4" w:space="0" w:color="auto"/>
              <w:bottom w:val="single" w:sz="4" w:space="0" w:color="auto"/>
              <w:right w:val="single" w:sz="4" w:space="0" w:color="auto"/>
            </w:tcBorders>
          </w:tcPr>
          <w:p w:rsidR="003A2F2F" w:rsidRPr="0010489F" w:rsidRDefault="003A2F2F" w:rsidP="006C1C08">
            <w:pPr>
              <w:spacing w:line="360" w:lineRule="auto"/>
              <w:contextualSpacing/>
              <w:jc w:val="center"/>
              <w:rPr>
                <w:color w:val="000000"/>
                <w:lang w:val="ru-RU"/>
              </w:rPr>
            </w:pPr>
            <w:r w:rsidRPr="0010489F">
              <w:rPr>
                <w:color w:val="000000"/>
                <w:lang w:val="ru-RU"/>
              </w:rPr>
              <w:t>Наличие столовой</w:t>
            </w:r>
          </w:p>
          <w:p w:rsidR="003A2F2F" w:rsidRPr="0010489F" w:rsidRDefault="003A2F2F" w:rsidP="006C1C08">
            <w:pPr>
              <w:spacing w:line="360" w:lineRule="auto"/>
              <w:contextualSpacing/>
              <w:jc w:val="center"/>
              <w:rPr>
                <w:color w:val="000000"/>
                <w:lang w:val="ru-RU"/>
              </w:rPr>
            </w:pPr>
          </w:p>
        </w:tc>
        <w:tc>
          <w:tcPr>
            <w:tcW w:w="1467" w:type="dxa"/>
            <w:tcBorders>
              <w:top w:val="single" w:sz="4" w:space="0" w:color="auto"/>
              <w:left w:val="single" w:sz="4" w:space="0" w:color="auto"/>
              <w:bottom w:val="single" w:sz="4" w:space="0" w:color="auto"/>
              <w:right w:val="single" w:sz="4" w:space="0" w:color="auto"/>
            </w:tcBorders>
          </w:tcPr>
          <w:p w:rsidR="003A2F2F" w:rsidRPr="0010489F" w:rsidRDefault="003A2F2F" w:rsidP="006C1C08">
            <w:pPr>
              <w:spacing w:line="360" w:lineRule="auto"/>
              <w:contextualSpacing/>
              <w:jc w:val="center"/>
              <w:rPr>
                <w:color w:val="000000"/>
                <w:lang w:val="ru-RU"/>
              </w:rPr>
            </w:pPr>
            <w:r w:rsidRPr="0010489F">
              <w:rPr>
                <w:color w:val="000000"/>
                <w:lang w:val="ru-RU"/>
              </w:rPr>
              <w:t>Количество</w:t>
            </w:r>
          </w:p>
          <w:p w:rsidR="003A2F2F" w:rsidRPr="0010489F" w:rsidRDefault="003A2F2F" w:rsidP="006C1C08">
            <w:pPr>
              <w:spacing w:line="360" w:lineRule="auto"/>
              <w:contextualSpacing/>
              <w:jc w:val="center"/>
              <w:rPr>
                <w:color w:val="000000"/>
                <w:lang w:val="ru-RU"/>
              </w:rPr>
            </w:pPr>
            <w:r w:rsidRPr="0010489F">
              <w:rPr>
                <w:color w:val="000000"/>
                <w:lang w:val="ru-RU"/>
              </w:rPr>
              <w:t>учеб</w:t>
            </w:r>
            <w:proofErr w:type="gramStart"/>
            <w:r w:rsidRPr="0010489F">
              <w:rPr>
                <w:color w:val="000000"/>
                <w:lang w:val="ru-RU"/>
              </w:rPr>
              <w:t>.к</w:t>
            </w:r>
            <w:proofErr w:type="gramEnd"/>
            <w:r w:rsidRPr="0010489F">
              <w:rPr>
                <w:color w:val="000000"/>
                <w:lang w:val="ru-RU"/>
              </w:rPr>
              <w:t>лассов</w:t>
            </w:r>
          </w:p>
        </w:tc>
        <w:tc>
          <w:tcPr>
            <w:tcW w:w="2379" w:type="dxa"/>
            <w:tcBorders>
              <w:top w:val="single" w:sz="4" w:space="0" w:color="auto"/>
              <w:left w:val="single" w:sz="4" w:space="0" w:color="auto"/>
              <w:bottom w:val="single" w:sz="4" w:space="0" w:color="auto"/>
              <w:right w:val="single" w:sz="4" w:space="0" w:color="auto"/>
            </w:tcBorders>
          </w:tcPr>
          <w:p w:rsidR="003A2F2F" w:rsidRPr="0010489F" w:rsidRDefault="003A2F2F" w:rsidP="006C1C08">
            <w:pPr>
              <w:spacing w:line="360" w:lineRule="auto"/>
              <w:contextualSpacing/>
              <w:jc w:val="center"/>
              <w:rPr>
                <w:color w:val="000000"/>
                <w:lang w:val="ru-RU"/>
              </w:rPr>
            </w:pPr>
            <w:r w:rsidRPr="0010489F">
              <w:rPr>
                <w:color w:val="000000"/>
                <w:lang w:val="ru-RU"/>
              </w:rPr>
              <w:t>Библиотечный фонд</w:t>
            </w:r>
          </w:p>
        </w:tc>
        <w:tc>
          <w:tcPr>
            <w:tcW w:w="2572" w:type="dxa"/>
            <w:tcBorders>
              <w:top w:val="single" w:sz="4" w:space="0" w:color="auto"/>
              <w:left w:val="single" w:sz="4" w:space="0" w:color="auto"/>
              <w:bottom w:val="single" w:sz="4" w:space="0" w:color="auto"/>
              <w:right w:val="single" w:sz="4" w:space="0" w:color="auto"/>
            </w:tcBorders>
          </w:tcPr>
          <w:p w:rsidR="003A2F2F" w:rsidRPr="0010489F" w:rsidRDefault="003A2F2F" w:rsidP="006C1C08">
            <w:pPr>
              <w:spacing w:line="360" w:lineRule="auto"/>
              <w:contextualSpacing/>
              <w:jc w:val="center"/>
              <w:rPr>
                <w:color w:val="000000"/>
                <w:lang w:val="ru-RU"/>
              </w:rPr>
            </w:pPr>
            <w:r w:rsidRPr="0010489F">
              <w:rPr>
                <w:color w:val="000000"/>
                <w:lang w:val="ru-RU"/>
              </w:rPr>
              <w:t xml:space="preserve">Медицинский кабинет </w:t>
            </w:r>
          </w:p>
        </w:tc>
      </w:tr>
      <w:tr w:rsidR="003A2F2F" w:rsidRPr="0063594B" w:rsidTr="003A2F2F">
        <w:tc>
          <w:tcPr>
            <w:tcW w:w="1888" w:type="dxa"/>
            <w:tcBorders>
              <w:top w:val="single" w:sz="4" w:space="0" w:color="auto"/>
              <w:left w:val="single" w:sz="4" w:space="0" w:color="auto"/>
              <w:bottom w:val="single" w:sz="4" w:space="0" w:color="auto"/>
              <w:right w:val="single" w:sz="4" w:space="0" w:color="auto"/>
            </w:tcBorders>
          </w:tcPr>
          <w:p w:rsidR="003A2F2F" w:rsidRPr="0010489F" w:rsidRDefault="003A2F2F" w:rsidP="006C1C08">
            <w:pPr>
              <w:spacing w:line="360" w:lineRule="auto"/>
              <w:contextualSpacing/>
              <w:jc w:val="center"/>
              <w:rPr>
                <w:color w:val="000000"/>
                <w:lang w:val="ru-RU"/>
              </w:rPr>
            </w:pPr>
            <w:r w:rsidRPr="0010489F">
              <w:rPr>
                <w:color w:val="000000"/>
                <w:lang w:val="ru-RU"/>
              </w:rPr>
              <w:t>1</w:t>
            </w:r>
          </w:p>
        </w:tc>
        <w:tc>
          <w:tcPr>
            <w:tcW w:w="1475" w:type="dxa"/>
            <w:tcBorders>
              <w:top w:val="single" w:sz="4" w:space="0" w:color="auto"/>
              <w:left w:val="single" w:sz="4" w:space="0" w:color="auto"/>
              <w:bottom w:val="single" w:sz="4" w:space="0" w:color="auto"/>
              <w:right w:val="single" w:sz="4" w:space="0" w:color="auto"/>
            </w:tcBorders>
          </w:tcPr>
          <w:p w:rsidR="003A2F2F" w:rsidRPr="0010489F" w:rsidRDefault="003A2F2F" w:rsidP="006C1C08">
            <w:pPr>
              <w:spacing w:line="360" w:lineRule="auto"/>
              <w:contextualSpacing/>
              <w:jc w:val="center"/>
              <w:rPr>
                <w:color w:val="000000"/>
                <w:lang w:val="ru-RU"/>
              </w:rPr>
            </w:pPr>
            <w:r w:rsidRPr="0010489F">
              <w:rPr>
                <w:color w:val="000000"/>
                <w:lang w:val="ru-RU"/>
              </w:rPr>
              <w:t>1 (60)</w:t>
            </w:r>
          </w:p>
        </w:tc>
        <w:tc>
          <w:tcPr>
            <w:tcW w:w="1467" w:type="dxa"/>
            <w:tcBorders>
              <w:top w:val="single" w:sz="4" w:space="0" w:color="auto"/>
              <w:left w:val="single" w:sz="4" w:space="0" w:color="auto"/>
              <w:bottom w:val="single" w:sz="4" w:space="0" w:color="auto"/>
              <w:right w:val="single" w:sz="4" w:space="0" w:color="auto"/>
            </w:tcBorders>
          </w:tcPr>
          <w:p w:rsidR="003A2F2F" w:rsidRPr="0010489F" w:rsidRDefault="003A2F2F" w:rsidP="006C1C08">
            <w:pPr>
              <w:spacing w:line="360" w:lineRule="auto"/>
              <w:contextualSpacing/>
              <w:jc w:val="center"/>
              <w:rPr>
                <w:lang w:val="ru-RU"/>
              </w:rPr>
            </w:pPr>
            <w:r w:rsidRPr="0010489F">
              <w:rPr>
                <w:lang w:val="ru-RU"/>
              </w:rPr>
              <w:t>18</w:t>
            </w:r>
          </w:p>
        </w:tc>
        <w:tc>
          <w:tcPr>
            <w:tcW w:w="2379" w:type="dxa"/>
            <w:tcBorders>
              <w:top w:val="single" w:sz="4" w:space="0" w:color="auto"/>
              <w:left w:val="single" w:sz="4" w:space="0" w:color="auto"/>
              <w:bottom w:val="single" w:sz="4" w:space="0" w:color="auto"/>
              <w:right w:val="single" w:sz="4" w:space="0" w:color="auto"/>
            </w:tcBorders>
          </w:tcPr>
          <w:p w:rsidR="003A2F2F" w:rsidRPr="003A2F2F" w:rsidRDefault="003A2F2F" w:rsidP="006C1C08">
            <w:pPr>
              <w:spacing w:line="360" w:lineRule="auto"/>
              <w:contextualSpacing/>
              <w:jc w:val="center"/>
              <w:rPr>
                <w:color w:val="000000" w:themeColor="text1"/>
                <w:lang w:val="ru-RU"/>
              </w:rPr>
            </w:pPr>
            <w:r w:rsidRPr="0010489F">
              <w:rPr>
                <w:color w:val="000000" w:themeColor="text1"/>
                <w:lang w:val="ru-RU"/>
              </w:rPr>
              <w:t>17</w:t>
            </w:r>
            <w:r>
              <w:rPr>
                <w:color w:val="000000" w:themeColor="text1"/>
                <w:lang w:val="ru-RU"/>
              </w:rPr>
              <w:t>936</w:t>
            </w:r>
          </w:p>
        </w:tc>
        <w:tc>
          <w:tcPr>
            <w:tcW w:w="2572" w:type="dxa"/>
            <w:tcBorders>
              <w:top w:val="single" w:sz="4" w:space="0" w:color="auto"/>
              <w:left w:val="single" w:sz="4" w:space="0" w:color="auto"/>
              <w:bottom w:val="single" w:sz="4" w:space="0" w:color="auto"/>
              <w:right w:val="single" w:sz="4" w:space="0" w:color="auto"/>
            </w:tcBorders>
          </w:tcPr>
          <w:p w:rsidR="003A2F2F" w:rsidRPr="00FF7F2D" w:rsidRDefault="003A2F2F" w:rsidP="006C1C08">
            <w:pPr>
              <w:spacing w:line="360" w:lineRule="auto"/>
              <w:contextualSpacing/>
              <w:jc w:val="center"/>
            </w:pPr>
            <w:r w:rsidRPr="00A94B91">
              <w:t>1</w:t>
            </w:r>
          </w:p>
        </w:tc>
      </w:tr>
    </w:tbl>
    <w:p w:rsidR="003A2F2F" w:rsidRDefault="003A2F2F" w:rsidP="006C1C08">
      <w:pPr>
        <w:spacing w:line="360" w:lineRule="auto"/>
        <w:ind w:left="720"/>
        <w:contextualSpacing/>
        <w:jc w:val="both"/>
        <w:rPr>
          <w:b/>
          <w:color w:val="000000"/>
        </w:rPr>
      </w:pPr>
    </w:p>
    <w:p w:rsidR="003A2F2F" w:rsidRPr="00023678" w:rsidRDefault="003A2F2F" w:rsidP="006C1C08">
      <w:pPr>
        <w:spacing w:line="360" w:lineRule="auto"/>
        <w:contextualSpacing/>
      </w:pPr>
      <w:r w:rsidRPr="008539B1">
        <w:rPr>
          <w:b/>
        </w:rPr>
        <w:t>Школа располагает</w:t>
      </w:r>
      <w:r w:rsidRPr="00023678">
        <w:t>:</w:t>
      </w:r>
    </w:p>
    <w:p w:rsidR="003A2F2F" w:rsidRPr="00023678" w:rsidRDefault="003A2F2F" w:rsidP="005C792B">
      <w:pPr>
        <w:widowControl/>
        <w:numPr>
          <w:ilvl w:val="0"/>
          <w:numId w:val="94"/>
        </w:numPr>
        <w:autoSpaceDE/>
        <w:autoSpaceDN/>
        <w:adjustRightInd/>
        <w:spacing w:line="360" w:lineRule="auto"/>
        <w:contextualSpacing/>
      </w:pPr>
      <w:r w:rsidRPr="00023678">
        <w:t>двумя учебными корпусами;</w:t>
      </w:r>
    </w:p>
    <w:p w:rsidR="003A2F2F" w:rsidRPr="003A2F2F" w:rsidRDefault="003A2F2F" w:rsidP="005C792B">
      <w:pPr>
        <w:widowControl/>
        <w:numPr>
          <w:ilvl w:val="0"/>
          <w:numId w:val="94"/>
        </w:numPr>
        <w:autoSpaceDE/>
        <w:autoSpaceDN/>
        <w:adjustRightInd/>
        <w:spacing w:line="360" w:lineRule="auto"/>
        <w:contextualSpacing/>
        <w:rPr>
          <w:lang w:val="ru-RU"/>
        </w:rPr>
      </w:pPr>
      <w:r w:rsidRPr="003A2F2F">
        <w:rPr>
          <w:lang w:val="ru-RU"/>
        </w:rPr>
        <w:t>учебно-производственной мастерс</w:t>
      </w:r>
      <w:r w:rsidR="0010489F">
        <w:rPr>
          <w:lang w:val="ru-RU"/>
        </w:rPr>
        <w:t xml:space="preserve">кой с кабинетами автодела, швейного дела </w:t>
      </w:r>
      <w:r w:rsidRPr="003A2F2F">
        <w:rPr>
          <w:lang w:val="ru-RU"/>
        </w:rPr>
        <w:t xml:space="preserve">и гаражом </w:t>
      </w:r>
      <w:r w:rsidR="0010489F">
        <w:rPr>
          <w:lang w:val="ru-RU"/>
        </w:rPr>
        <w:t xml:space="preserve">на </w:t>
      </w:r>
      <w:r w:rsidRPr="003A2F2F">
        <w:rPr>
          <w:lang w:val="ru-RU"/>
        </w:rPr>
        <w:t>2 бокса;</w:t>
      </w:r>
    </w:p>
    <w:p w:rsidR="003A2F2F" w:rsidRPr="00023678" w:rsidRDefault="003A2F2F" w:rsidP="005C792B">
      <w:pPr>
        <w:widowControl/>
        <w:numPr>
          <w:ilvl w:val="0"/>
          <w:numId w:val="94"/>
        </w:numPr>
        <w:autoSpaceDE/>
        <w:autoSpaceDN/>
        <w:adjustRightInd/>
        <w:spacing w:line="360" w:lineRule="auto"/>
        <w:contextualSpacing/>
      </w:pPr>
      <w:r w:rsidRPr="00023678">
        <w:t xml:space="preserve">столовой на 60 посадочных мест; </w:t>
      </w:r>
    </w:p>
    <w:p w:rsidR="003A2F2F" w:rsidRPr="00393CEE" w:rsidRDefault="003A2F2F" w:rsidP="005C792B">
      <w:pPr>
        <w:widowControl/>
        <w:numPr>
          <w:ilvl w:val="0"/>
          <w:numId w:val="94"/>
        </w:numPr>
        <w:autoSpaceDE/>
        <w:autoSpaceDN/>
        <w:adjustRightInd/>
        <w:spacing w:line="360" w:lineRule="auto"/>
        <w:contextualSpacing/>
      </w:pPr>
      <w:r w:rsidRPr="00393CEE">
        <w:t>1</w:t>
      </w:r>
      <w:r>
        <w:t>8</w:t>
      </w:r>
      <w:r w:rsidR="0010489F">
        <w:t xml:space="preserve"> классными комнат</w:t>
      </w:r>
      <w:r w:rsidR="0010489F">
        <w:rPr>
          <w:lang w:val="ru-RU"/>
        </w:rPr>
        <w:t>ами</w:t>
      </w:r>
      <w:r w:rsidRPr="00393CEE">
        <w:t xml:space="preserve">; </w:t>
      </w:r>
    </w:p>
    <w:p w:rsidR="003A2F2F" w:rsidRPr="00023678" w:rsidRDefault="003A2F2F" w:rsidP="005C792B">
      <w:pPr>
        <w:widowControl/>
        <w:numPr>
          <w:ilvl w:val="0"/>
          <w:numId w:val="94"/>
        </w:numPr>
        <w:autoSpaceDE/>
        <w:autoSpaceDN/>
        <w:adjustRightInd/>
        <w:spacing w:line="360" w:lineRule="auto"/>
        <w:contextualSpacing/>
      </w:pPr>
      <w:r w:rsidRPr="00023678">
        <w:t>медицинским и прививочным кабинетом;</w:t>
      </w:r>
    </w:p>
    <w:p w:rsidR="003A2F2F" w:rsidRPr="003A2F2F" w:rsidRDefault="003A2F2F" w:rsidP="005C792B">
      <w:pPr>
        <w:widowControl/>
        <w:numPr>
          <w:ilvl w:val="0"/>
          <w:numId w:val="94"/>
        </w:numPr>
        <w:autoSpaceDE/>
        <w:autoSpaceDN/>
        <w:adjustRightInd/>
        <w:spacing w:line="360" w:lineRule="auto"/>
        <w:contextualSpacing/>
        <w:rPr>
          <w:lang w:val="ru-RU"/>
        </w:rPr>
      </w:pPr>
      <w:r w:rsidRPr="003A2F2F">
        <w:rPr>
          <w:lang w:val="ru-RU"/>
        </w:rPr>
        <w:t>кабинетами информатики, химии, биологии, якутского языка и литературы, начальных классов, ОБЖ, математики, английского языка;</w:t>
      </w:r>
    </w:p>
    <w:p w:rsidR="003A2F2F" w:rsidRDefault="003A2F2F" w:rsidP="005C792B">
      <w:pPr>
        <w:widowControl/>
        <w:numPr>
          <w:ilvl w:val="0"/>
          <w:numId w:val="94"/>
        </w:numPr>
        <w:autoSpaceDE/>
        <w:autoSpaceDN/>
        <w:adjustRightInd/>
        <w:spacing w:line="360" w:lineRule="auto"/>
        <w:contextualSpacing/>
      </w:pPr>
      <w:r w:rsidRPr="00023678">
        <w:t>библиотекой;</w:t>
      </w:r>
    </w:p>
    <w:p w:rsidR="003A2F2F" w:rsidRPr="00023678" w:rsidRDefault="003A2F2F" w:rsidP="005C792B">
      <w:pPr>
        <w:widowControl/>
        <w:numPr>
          <w:ilvl w:val="0"/>
          <w:numId w:val="94"/>
        </w:numPr>
        <w:autoSpaceDE/>
        <w:autoSpaceDN/>
        <w:adjustRightInd/>
        <w:spacing w:line="360" w:lineRule="auto"/>
        <w:contextualSpacing/>
      </w:pPr>
      <w:r>
        <w:t>автодром</w:t>
      </w:r>
      <w:r w:rsidR="0010489F">
        <w:rPr>
          <w:lang w:val="ru-RU"/>
        </w:rPr>
        <w:t>ом</w:t>
      </w:r>
      <w:r>
        <w:t>;</w:t>
      </w:r>
    </w:p>
    <w:p w:rsidR="003A2F2F" w:rsidRPr="003A2F2F" w:rsidRDefault="003A2F2F" w:rsidP="005C792B">
      <w:pPr>
        <w:widowControl/>
        <w:numPr>
          <w:ilvl w:val="0"/>
          <w:numId w:val="94"/>
        </w:numPr>
        <w:autoSpaceDE/>
        <w:autoSpaceDN/>
        <w:adjustRightInd/>
        <w:spacing w:line="360" w:lineRule="auto"/>
        <w:contextualSpacing/>
        <w:rPr>
          <w:lang w:val="ru-RU"/>
        </w:rPr>
      </w:pPr>
      <w:r w:rsidRPr="003A2F2F">
        <w:rPr>
          <w:lang w:val="ru-RU"/>
        </w:rPr>
        <w:t>транспортными средствами: МТЗ – 82.1, прицеп 2птс трактора, УАЗ микроавтобус.</w:t>
      </w:r>
    </w:p>
    <w:p w:rsidR="003A2F2F" w:rsidRPr="008C3BE1" w:rsidRDefault="003A2F2F" w:rsidP="006C1C08">
      <w:pPr>
        <w:pStyle w:val="16"/>
        <w:spacing w:line="360" w:lineRule="auto"/>
        <w:ind w:firstLine="540"/>
        <w:contextualSpacing/>
        <w:jc w:val="both"/>
        <w:rPr>
          <w:rFonts w:ascii="Times New Roman" w:hAnsi="Times New Roman" w:cs="Times New Roman"/>
          <w:bCs/>
          <w:sz w:val="24"/>
          <w:szCs w:val="24"/>
        </w:rPr>
      </w:pPr>
      <w:r w:rsidRPr="008C3BE1">
        <w:rPr>
          <w:rFonts w:ascii="Times New Roman" w:hAnsi="Times New Roman" w:cs="Times New Roman"/>
          <w:bCs/>
          <w:sz w:val="24"/>
          <w:szCs w:val="24"/>
        </w:rPr>
        <w:t>В учреждении один компьютерный класс, имеется высокоскоростное подключение к сети Интернет, организована локальная сеть</w:t>
      </w:r>
      <w:proofErr w:type="gramStart"/>
      <w:r w:rsidRPr="008C3BE1">
        <w:rPr>
          <w:rFonts w:ascii="Times New Roman" w:hAnsi="Times New Roman" w:cs="Times New Roman"/>
          <w:bCs/>
          <w:sz w:val="24"/>
          <w:szCs w:val="24"/>
        </w:rPr>
        <w:t>.</w:t>
      </w:r>
      <w:r w:rsidR="0010489F">
        <w:rPr>
          <w:rFonts w:ascii="Times New Roman" w:hAnsi="Times New Roman" w:cs="Times New Roman"/>
          <w:bCs/>
          <w:sz w:val="24"/>
          <w:szCs w:val="24"/>
        </w:rPr>
        <w:t>В</w:t>
      </w:r>
      <w:proofErr w:type="gramEnd"/>
      <w:r w:rsidRPr="008C3BE1">
        <w:rPr>
          <w:rFonts w:ascii="Times New Roman" w:hAnsi="Times New Roman" w:cs="Times New Roman"/>
          <w:bCs/>
          <w:sz w:val="24"/>
          <w:szCs w:val="24"/>
        </w:rPr>
        <w:t xml:space="preserve"> школе 20 компьютеров, 10 мультимедийных проекторов, </w:t>
      </w:r>
      <w:r w:rsidR="0010489F" w:rsidRPr="008C3BE1">
        <w:rPr>
          <w:rFonts w:ascii="Times New Roman" w:hAnsi="Times New Roman" w:cs="Times New Roman"/>
          <w:bCs/>
          <w:sz w:val="24"/>
          <w:szCs w:val="24"/>
        </w:rPr>
        <w:t>2</w:t>
      </w:r>
      <w:r w:rsidR="0010489F">
        <w:rPr>
          <w:rFonts w:ascii="Times New Roman" w:hAnsi="Times New Roman" w:cs="Times New Roman"/>
          <w:bCs/>
          <w:sz w:val="24"/>
          <w:szCs w:val="24"/>
        </w:rPr>
        <w:t xml:space="preserve"> - интерактивные доски</w:t>
      </w:r>
      <w:r w:rsidRPr="008C3BE1">
        <w:rPr>
          <w:rFonts w:ascii="Times New Roman" w:hAnsi="Times New Roman" w:cs="Times New Roman"/>
          <w:bCs/>
          <w:sz w:val="24"/>
          <w:szCs w:val="24"/>
        </w:rPr>
        <w:t xml:space="preserve">, </w:t>
      </w:r>
      <w:r w:rsidR="0010489F" w:rsidRPr="008C3BE1">
        <w:rPr>
          <w:rFonts w:ascii="Times New Roman" w:hAnsi="Times New Roman" w:cs="Times New Roman"/>
          <w:bCs/>
          <w:sz w:val="24"/>
          <w:szCs w:val="24"/>
        </w:rPr>
        <w:t>3</w:t>
      </w:r>
      <w:r w:rsidR="0010489F">
        <w:rPr>
          <w:rFonts w:ascii="Times New Roman" w:hAnsi="Times New Roman" w:cs="Times New Roman"/>
          <w:bCs/>
          <w:sz w:val="24"/>
          <w:szCs w:val="24"/>
        </w:rPr>
        <w:t xml:space="preserve"> -маркерные</w:t>
      </w:r>
      <w:r w:rsidRPr="008C3BE1">
        <w:rPr>
          <w:rFonts w:ascii="Times New Roman" w:hAnsi="Times New Roman" w:cs="Times New Roman"/>
          <w:bCs/>
          <w:sz w:val="24"/>
          <w:szCs w:val="24"/>
        </w:rPr>
        <w:t xml:space="preserve"> доск</w:t>
      </w:r>
      <w:r w:rsidR="0010489F">
        <w:rPr>
          <w:rFonts w:ascii="Times New Roman" w:hAnsi="Times New Roman" w:cs="Times New Roman"/>
          <w:bCs/>
          <w:sz w:val="24"/>
          <w:szCs w:val="24"/>
        </w:rPr>
        <w:t>и</w:t>
      </w:r>
      <w:r w:rsidRPr="008C3BE1">
        <w:rPr>
          <w:rFonts w:ascii="Times New Roman" w:hAnsi="Times New Roman" w:cs="Times New Roman"/>
          <w:bCs/>
          <w:sz w:val="24"/>
          <w:szCs w:val="24"/>
        </w:rPr>
        <w:t>.</w:t>
      </w:r>
    </w:p>
    <w:p w:rsidR="008240DF" w:rsidRDefault="008240DF" w:rsidP="006C1C08">
      <w:pPr>
        <w:pStyle w:val="13"/>
        <w:spacing w:line="360" w:lineRule="auto"/>
        <w:contextualSpacing/>
        <w:jc w:val="both"/>
        <w:rPr>
          <w:b/>
          <w:lang w:val="ru-RU"/>
        </w:rPr>
      </w:pPr>
    </w:p>
    <w:p w:rsidR="00292D1C" w:rsidRDefault="00292D1C" w:rsidP="005623EC">
      <w:pPr>
        <w:spacing w:line="360" w:lineRule="auto"/>
        <w:contextualSpacing/>
        <w:jc w:val="center"/>
        <w:rPr>
          <w:b/>
          <w:lang w:val="ru-RU"/>
        </w:rPr>
      </w:pPr>
      <w:r w:rsidRPr="00292D1C">
        <w:rPr>
          <w:b/>
          <w:lang w:val="ru-RU"/>
        </w:rPr>
        <w:t>Информационно-методические условия реализации основной образовательной программы среднего общего образования</w:t>
      </w:r>
    </w:p>
    <w:p w:rsidR="00292D1C" w:rsidRPr="00292D1C" w:rsidRDefault="00292D1C" w:rsidP="006C1C08">
      <w:pPr>
        <w:spacing w:line="360" w:lineRule="auto"/>
        <w:contextualSpacing/>
        <w:jc w:val="both"/>
        <w:rPr>
          <w:lang w:val="ru-RU"/>
        </w:rPr>
      </w:pPr>
      <w:r w:rsidRPr="00292D1C">
        <w:rPr>
          <w:lang w:val="ru-RU"/>
        </w:rPr>
        <w:t xml:space="preserve">     В соответствии с требованиями Стандарта информационно-методические условия реализации основной образовательной программы среднего общего образования </w:t>
      </w:r>
      <w:r w:rsidRPr="00292D1C">
        <w:rPr>
          <w:lang w:val="ru-RU"/>
        </w:rPr>
        <w:lastRenderedPageBreak/>
        <w:t>обеспечиваются современной информационно-образовательной средой.</w:t>
      </w:r>
    </w:p>
    <w:p w:rsidR="00292D1C" w:rsidRPr="00292D1C" w:rsidRDefault="00292D1C" w:rsidP="006C1C08">
      <w:pPr>
        <w:spacing w:line="360" w:lineRule="auto"/>
        <w:contextualSpacing/>
        <w:jc w:val="both"/>
        <w:rPr>
          <w:lang w:val="ru-RU"/>
        </w:rPr>
      </w:pPr>
      <w:proofErr w:type="gramStart"/>
      <w:r w:rsidRPr="00292D1C">
        <w:rPr>
          <w:lang w:val="ru-RU"/>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292D1C" w:rsidRPr="00292D1C" w:rsidRDefault="00292D1C" w:rsidP="006C1C08">
      <w:pPr>
        <w:spacing w:line="360" w:lineRule="auto"/>
        <w:contextualSpacing/>
        <w:jc w:val="both"/>
        <w:rPr>
          <w:lang w:val="ru-RU"/>
        </w:rPr>
      </w:pPr>
      <w:r w:rsidRPr="00292D1C">
        <w:rPr>
          <w:lang w:val="ru-RU"/>
        </w:rPr>
        <w:t>Основными элементами ИОС являются:</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информационно-образовательные ресурсы в виде печатной продукции;</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информационно-образовательные ресурсы Интернета;</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вычислительная и информационно-телекоммуникационная инфраструктура;</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w:t>
      </w:r>
      <w:r>
        <w:t> </w:t>
      </w:r>
      <w:r w:rsidRPr="00292D1C">
        <w:rPr>
          <w:lang w:val="ru-RU"/>
        </w:rPr>
        <w:t>д.).</w:t>
      </w:r>
    </w:p>
    <w:p w:rsidR="00292D1C" w:rsidRPr="00292D1C" w:rsidRDefault="00292D1C" w:rsidP="006C1C08">
      <w:pPr>
        <w:spacing w:line="360" w:lineRule="auto"/>
        <w:contextualSpacing/>
        <w:jc w:val="both"/>
        <w:rPr>
          <w:lang w:val="ru-RU"/>
        </w:rPr>
      </w:pPr>
      <w:r w:rsidRPr="00292D1C">
        <w:rPr>
          <w:lang w:val="ru-RU"/>
        </w:rPr>
        <w:t xml:space="preserve">    Необходимое для использования ИКТ оборудование должно отвечать современным требованиям и обеспечивать использование ИКТ:</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в учебной деятельности;</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во внеурочной деятельности;</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в исследовательской и проектной деятельности;</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при измерении, контроле и оценке результатов образования;</w:t>
      </w:r>
    </w:p>
    <w:p w:rsidR="00292D1C" w:rsidRPr="0018620B" w:rsidRDefault="00292D1C" w:rsidP="006C1C08">
      <w:pPr>
        <w:spacing w:line="360" w:lineRule="auto"/>
        <w:contextualSpacing/>
        <w:jc w:val="both"/>
        <w:rPr>
          <w:lang w:val="ru-RU"/>
        </w:rPr>
      </w:pPr>
      <w:r w:rsidRPr="0018620B">
        <w:rPr>
          <w:lang w:val="ru-RU"/>
        </w:rPr>
        <w:t>—</w:t>
      </w:r>
      <w:r>
        <w:t> </w:t>
      </w:r>
      <w:r w:rsidRPr="0018620B">
        <w:rPr>
          <w:lang w:val="ru-RU"/>
        </w:rPr>
        <w:t>в административной деятельности.</w:t>
      </w:r>
    </w:p>
    <w:p w:rsidR="00292D1C" w:rsidRPr="00292D1C" w:rsidRDefault="00292D1C" w:rsidP="006C1C08">
      <w:pPr>
        <w:spacing w:line="360" w:lineRule="auto"/>
        <w:contextualSpacing/>
        <w:jc w:val="both"/>
        <w:rPr>
          <w:lang w:val="ru-RU"/>
        </w:rPr>
      </w:pPr>
      <w:r w:rsidRPr="00292D1C">
        <w:rPr>
          <w:lang w:val="ru-RU"/>
        </w:rPr>
        <w:t xml:space="preserve">    Учебно-методическое и информационное оснащение образовательного процесса должно обеспечивать возможность:</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реализации индивидуальных образовательных планов обучающихся, осуществления их самостоятельной образовательной деятельности;</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выступления с аудио-, виде</w:t>
      </w:r>
      <w:proofErr w:type="gramStart"/>
      <w:r w:rsidRPr="00292D1C">
        <w:rPr>
          <w:lang w:val="ru-RU"/>
        </w:rPr>
        <w:t>о-</w:t>
      </w:r>
      <w:proofErr w:type="gramEnd"/>
      <w:r w:rsidRPr="00292D1C">
        <w:rPr>
          <w:lang w:val="ru-RU"/>
        </w:rPr>
        <w:t xml:space="preserve"> и графическим экранным сопровождением;</w:t>
      </w:r>
    </w:p>
    <w:p w:rsidR="00292D1C" w:rsidRPr="00292D1C" w:rsidRDefault="00292D1C" w:rsidP="006C1C08">
      <w:pPr>
        <w:spacing w:line="360" w:lineRule="auto"/>
        <w:contextualSpacing/>
        <w:jc w:val="both"/>
        <w:rPr>
          <w:lang w:val="ru-RU"/>
        </w:rPr>
      </w:pPr>
      <w:r w:rsidRPr="00292D1C">
        <w:rPr>
          <w:lang w:val="ru-RU"/>
        </w:rPr>
        <w:lastRenderedPageBreak/>
        <w:t>— вывода информации на бумагу и т.</w:t>
      </w:r>
      <w:r>
        <w:t> </w:t>
      </w:r>
      <w:r w:rsidRPr="00292D1C">
        <w:rPr>
          <w:lang w:val="ru-RU"/>
        </w:rPr>
        <w:t>п. и в трёхмерную материальную среду (печать);</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поиска и получения информации;</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использования источников информации на бумажных и цифровых носителях (в том числе в справочниках, словарях, поисковых системах);</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 xml:space="preserve">использования </w:t>
      </w:r>
      <w:proofErr w:type="gramStart"/>
      <w:r w:rsidRPr="00292D1C">
        <w:rPr>
          <w:lang w:val="ru-RU"/>
        </w:rPr>
        <w:t>носимых</w:t>
      </w:r>
      <w:proofErr w:type="gramEnd"/>
      <w:r w:rsidRPr="00292D1C">
        <w:rPr>
          <w:lang w:val="ru-RU"/>
        </w:rPr>
        <w:t xml:space="preserve"> аудиовидеоустройств для учебной деятельности на уроке и вне урока;</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общения в Интернете, взаимодействия в социальных группах и сетях, участия в форумах;</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создания и заполнения баз данных, в том числе определителей; наглядного представления и анализа данных;</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 xml:space="preserve">художественного творчества с использованием ручных, электрических и </w:t>
      </w:r>
      <w:proofErr w:type="gramStart"/>
      <w:r w:rsidRPr="00292D1C">
        <w:rPr>
          <w:lang w:val="ru-RU"/>
        </w:rPr>
        <w:t>ИКТ-инструментов</w:t>
      </w:r>
      <w:proofErr w:type="gramEnd"/>
      <w:r w:rsidRPr="00292D1C">
        <w:rPr>
          <w:lang w:val="ru-RU"/>
        </w:rPr>
        <w:t>, реализации художественно-оформительских и издательских проектов;</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занятий по изучению правил дорожного движения с использованием игр, оборудования, а также компьютерных тренажёров;</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292D1C" w:rsidRPr="00292D1C" w:rsidRDefault="00292D1C" w:rsidP="006C1C08">
      <w:pPr>
        <w:spacing w:line="360" w:lineRule="auto"/>
        <w:contextualSpacing/>
        <w:jc w:val="both"/>
        <w:rPr>
          <w:lang w:val="ru-RU"/>
        </w:rPr>
      </w:pPr>
      <w:r w:rsidRPr="00292D1C">
        <w:rPr>
          <w:lang w:val="ru-RU"/>
        </w:rPr>
        <w:t>—</w:t>
      </w:r>
      <w:r>
        <w:t> </w:t>
      </w:r>
      <w:r w:rsidRPr="00292D1C">
        <w:rPr>
          <w:lang w:val="ru-RU"/>
        </w:rPr>
        <w:t>обеспечения доступа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766B33" w:rsidRDefault="00292D1C" w:rsidP="006C1C08">
      <w:pPr>
        <w:spacing w:line="360" w:lineRule="auto"/>
        <w:contextualSpacing/>
        <w:jc w:val="both"/>
        <w:rPr>
          <w:lang w:val="ru-RU"/>
        </w:rPr>
      </w:pPr>
      <w:r w:rsidRPr="00292D1C">
        <w:rPr>
          <w:lang w:val="ru-RU"/>
        </w:rPr>
        <w:t>—</w:t>
      </w:r>
      <w:r>
        <w:t> </w:t>
      </w:r>
      <w:r w:rsidRPr="00292D1C">
        <w:rPr>
          <w:lang w:val="ru-RU"/>
        </w:rPr>
        <w:t xml:space="preserve">проведения массовых мероприятий, собраний, представлений; досуга и </w:t>
      </w:r>
      <w:proofErr w:type="gramStart"/>
      <w:r w:rsidRPr="00292D1C">
        <w:rPr>
          <w:lang w:val="ru-RU"/>
        </w:rPr>
        <w:t>общения</w:t>
      </w:r>
      <w:proofErr w:type="gramEnd"/>
      <w:r w:rsidRPr="00292D1C">
        <w:rPr>
          <w:lang w:val="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bookmarkEnd w:id="4"/>
      <w:bookmarkEnd w:id="5"/>
    </w:p>
    <w:p w:rsidR="00292D1C" w:rsidRDefault="00292D1C" w:rsidP="006C1C08">
      <w:pPr>
        <w:spacing w:line="360" w:lineRule="auto"/>
        <w:contextualSpacing/>
        <w:jc w:val="both"/>
        <w:rPr>
          <w:lang w:val="ru-RU"/>
        </w:rPr>
      </w:pPr>
    </w:p>
    <w:p w:rsidR="005B1B54" w:rsidRDefault="005B1B54" w:rsidP="006C1C08">
      <w:pPr>
        <w:spacing w:line="360" w:lineRule="auto"/>
        <w:contextualSpacing/>
        <w:jc w:val="both"/>
        <w:rPr>
          <w:lang w:val="ru-RU"/>
        </w:rPr>
      </w:pPr>
    </w:p>
    <w:p w:rsidR="00292D1C" w:rsidRPr="00292D1C" w:rsidRDefault="00292D1C" w:rsidP="0045341D">
      <w:pPr>
        <w:pStyle w:val="1"/>
        <w:keepLines w:val="0"/>
        <w:widowControl/>
        <w:autoSpaceDE/>
        <w:autoSpaceDN/>
        <w:adjustRightInd/>
        <w:spacing w:before="0" w:line="360" w:lineRule="auto"/>
        <w:ind w:left="360"/>
        <w:contextualSpacing/>
        <w:jc w:val="center"/>
        <w:rPr>
          <w:rFonts w:ascii="Times New Roman" w:hAnsi="Times New Roman" w:cs="Times New Roman"/>
          <w:bCs w:val="0"/>
          <w:color w:val="auto"/>
          <w:sz w:val="24"/>
          <w:szCs w:val="24"/>
          <w:lang w:val="ru-RU"/>
        </w:rPr>
      </w:pPr>
      <w:r w:rsidRPr="00292D1C">
        <w:rPr>
          <w:rFonts w:ascii="Times New Roman" w:hAnsi="Times New Roman" w:cs="Times New Roman"/>
          <w:bCs w:val="0"/>
          <w:color w:val="auto"/>
          <w:sz w:val="24"/>
          <w:szCs w:val="24"/>
          <w:lang w:val="ru-RU"/>
        </w:rPr>
        <w:lastRenderedPageBreak/>
        <w:t>Управление реализацией программы через мониторинг</w:t>
      </w:r>
    </w:p>
    <w:p w:rsidR="00074A16" w:rsidRDefault="00292D1C" w:rsidP="006C1C08">
      <w:pPr>
        <w:spacing w:line="360" w:lineRule="auto"/>
        <w:ind w:firstLine="851"/>
        <w:contextualSpacing/>
        <w:jc w:val="both"/>
        <w:rPr>
          <w:lang w:val="ru-RU"/>
        </w:rPr>
      </w:pPr>
      <w:r w:rsidRPr="00292D1C">
        <w:rPr>
          <w:lang w:val="ru-RU"/>
        </w:rPr>
        <w:t xml:space="preserve">Реализация образовательной программы школы предполагает поэтапное решение поставленных задач.  В конце  учебного года проводится анализ результативности работы педагогического коллектива по решению задач, поставленных в образовательной программе. </w:t>
      </w:r>
    </w:p>
    <w:p w:rsidR="00292D1C" w:rsidRDefault="00292D1C" w:rsidP="006C1C08">
      <w:pPr>
        <w:spacing w:line="360" w:lineRule="auto"/>
        <w:ind w:firstLine="851"/>
        <w:contextualSpacing/>
        <w:jc w:val="both"/>
      </w:pPr>
      <w:r>
        <w:t>Цель анализа:</w:t>
      </w:r>
    </w:p>
    <w:p w:rsidR="00292D1C" w:rsidRPr="00292D1C" w:rsidRDefault="00292D1C" w:rsidP="005C792B">
      <w:pPr>
        <w:numPr>
          <w:ilvl w:val="0"/>
          <w:numId w:val="52"/>
        </w:numPr>
        <w:tabs>
          <w:tab w:val="clear" w:pos="720"/>
          <w:tab w:val="left" w:pos="1097"/>
        </w:tabs>
        <w:spacing w:line="360" w:lineRule="auto"/>
        <w:ind w:left="0" w:firstLine="0"/>
        <w:contextualSpacing/>
        <w:jc w:val="both"/>
        <w:rPr>
          <w:lang w:val="ru-RU"/>
        </w:rPr>
      </w:pPr>
      <w:r w:rsidRPr="00292D1C">
        <w:rPr>
          <w:lang w:val="ru-RU"/>
        </w:rPr>
        <w:t>определить "позитив", т.е. достижения тех учителей, творческие поиски которых совпадают с тенденциями прогрессивной практики;</w:t>
      </w:r>
    </w:p>
    <w:p w:rsidR="00292D1C" w:rsidRPr="00292D1C" w:rsidRDefault="00292D1C" w:rsidP="005C792B">
      <w:pPr>
        <w:numPr>
          <w:ilvl w:val="0"/>
          <w:numId w:val="52"/>
        </w:numPr>
        <w:tabs>
          <w:tab w:val="clear" w:pos="720"/>
          <w:tab w:val="left" w:pos="1097"/>
        </w:tabs>
        <w:spacing w:line="360" w:lineRule="auto"/>
        <w:ind w:left="0" w:firstLine="0"/>
        <w:contextualSpacing/>
        <w:jc w:val="both"/>
        <w:rPr>
          <w:lang w:val="ru-RU"/>
        </w:rPr>
      </w:pPr>
      <w:r w:rsidRPr="00292D1C">
        <w:rPr>
          <w:lang w:val="ru-RU"/>
        </w:rPr>
        <w:t>выявить "узкие" места и "западающие" проблемы. Главное – видеть пути для устранения недостатков на тех участках работы, которые наиболее перспективны для развития школы.</w:t>
      </w:r>
    </w:p>
    <w:p w:rsidR="00292D1C" w:rsidRPr="00292D1C" w:rsidRDefault="00292D1C" w:rsidP="006C1C08">
      <w:pPr>
        <w:spacing w:line="360" w:lineRule="auto"/>
        <w:ind w:firstLine="851"/>
        <w:contextualSpacing/>
        <w:jc w:val="both"/>
        <w:rPr>
          <w:lang w:val="ru-RU"/>
        </w:rPr>
      </w:pPr>
      <w:r w:rsidRPr="00292D1C">
        <w:rPr>
          <w:lang w:val="ru-RU"/>
        </w:rPr>
        <w:t>Высшим органом управления в школе является Управляющий совет, главная цель которого – коллективная выработка решений по реализации образовательной программы.</w:t>
      </w:r>
    </w:p>
    <w:p w:rsidR="00292D1C" w:rsidRPr="00292D1C" w:rsidRDefault="00292D1C" w:rsidP="006C1C08">
      <w:pPr>
        <w:spacing w:line="360" w:lineRule="auto"/>
        <w:ind w:firstLine="851"/>
        <w:contextualSpacing/>
        <w:jc w:val="both"/>
        <w:rPr>
          <w:lang w:val="ru-RU"/>
        </w:rPr>
      </w:pPr>
      <w:r w:rsidRPr="00292D1C">
        <w:rPr>
          <w:lang w:val="ru-RU"/>
        </w:rPr>
        <w:t>Административно-управленческая работа школы обеспечивается следующим кадровым составом:</w:t>
      </w:r>
    </w:p>
    <w:p w:rsidR="00292D1C" w:rsidRDefault="00292D1C" w:rsidP="005C792B">
      <w:pPr>
        <w:numPr>
          <w:ilvl w:val="0"/>
          <w:numId w:val="53"/>
        </w:numPr>
        <w:tabs>
          <w:tab w:val="left" w:pos="1097"/>
        </w:tabs>
        <w:spacing w:line="360" w:lineRule="auto"/>
        <w:contextualSpacing/>
        <w:jc w:val="both"/>
      </w:pPr>
      <w:r>
        <w:t>директор школы;</w:t>
      </w:r>
    </w:p>
    <w:p w:rsidR="00292D1C" w:rsidRDefault="00292D1C" w:rsidP="005C792B">
      <w:pPr>
        <w:numPr>
          <w:ilvl w:val="0"/>
          <w:numId w:val="53"/>
        </w:numPr>
        <w:tabs>
          <w:tab w:val="left" w:pos="1097"/>
        </w:tabs>
        <w:spacing w:line="360" w:lineRule="auto"/>
        <w:contextualSpacing/>
        <w:jc w:val="both"/>
      </w:pPr>
      <w:r>
        <w:t>заместитель по учебной работе;</w:t>
      </w:r>
    </w:p>
    <w:p w:rsidR="00292D1C" w:rsidRDefault="00292D1C" w:rsidP="005C792B">
      <w:pPr>
        <w:numPr>
          <w:ilvl w:val="0"/>
          <w:numId w:val="53"/>
        </w:numPr>
        <w:tabs>
          <w:tab w:val="left" w:pos="1097"/>
        </w:tabs>
        <w:spacing w:line="360" w:lineRule="auto"/>
        <w:contextualSpacing/>
        <w:jc w:val="both"/>
      </w:pPr>
      <w:r>
        <w:t>заместитель по воспитательной работе;</w:t>
      </w:r>
    </w:p>
    <w:p w:rsidR="00292D1C" w:rsidRPr="00292D1C" w:rsidRDefault="00292D1C" w:rsidP="005C792B">
      <w:pPr>
        <w:numPr>
          <w:ilvl w:val="0"/>
          <w:numId w:val="53"/>
        </w:numPr>
        <w:tabs>
          <w:tab w:val="left" w:pos="1097"/>
        </w:tabs>
        <w:spacing w:line="360" w:lineRule="auto"/>
        <w:contextualSpacing/>
        <w:jc w:val="both"/>
        <w:rPr>
          <w:lang w:val="ru-RU"/>
        </w:rPr>
      </w:pPr>
      <w:r w:rsidRPr="00292D1C">
        <w:rPr>
          <w:lang w:val="ru-RU"/>
        </w:rPr>
        <w:t>заместитель  по</w:t>
      </w:r>
      <w:r w:rsidR="00074A16">
        <w:rPr>
          <w:lang w:val="ru-RU"/>
        </w:rPr>
        <w:t xml:space="preserve"> учебно – производственной работе; </w:t>
      </w:r>
    </w:p>
    <w:p w:rsidR="00292D1C" w:rsidRPr="00292D1C" w:rsidRDefault="00292D1C" w:rsidP="006C1C08">
      <w:pPr>
        <w:spacing w:line="360" w:lineRule="auto"/>
        <w:ind w:firstLine="851"/>
        <w:contextualSpacing/>
        <w:jc w:val="both"/>
        <w:rPr>
          <w:lang w:val="ru-RU"/>
        </w:rPr>
      </w:pPr>
      <w:r w:rsidRPr="00292D1C">
        <w:rPr>
          <w:lang w:val="ru-RU"/>
        </w:rPr>
        <w:t>Ведущей функцией директора является: оперативное управление  образовательным процессом. Заместители директора обеспечивают координацию образовательного процесса и реализуют основные управленческие функции: анализ, планирование, организацию контроля, самоконтроля, регулирования деятельности педагогического коллектива.</w:t>
      </w:r>
    </w:p>
    <w:p w:rsidR="00292D1C" w:rsidRPr="00292D1C" w:rsidRDefault="00292D1C" w:rsidP="006C1C08">
      <w:pPr>
        <w:spacing w:line="360" w:lineRule="auto"/>
        <w:ind w:firstLine="851"/>
        <w:contextualSpacing/>
        <w:jc w:val="both"/>
        <w:rPr>
          <w:lang w:val="ru-RU"/>
        </w:rPr>
      </w:pPr>
      <w:r w:rsidRPr="00292D1C">
        <w:rPr>
          <w:lang w:val="ru-RU"/>
        </w:rPr>
        <w:t>Органами тактического управления являются педагогический совет и школьные методические объединения учителей. Цель их работы – методическое обеспечение выполнения Образовательной программы школы путем совершенствования профессионального мастерства каждого учителя. Главное условие реализации образовательной программы – создание творчески работающего коллектива единомышленников. Достичь этого можно, если управление школой будет осуществляться на основе сотрудничества, самоуправления с опорой на инициативу и творчество всего педагогического коллектива.</w:t>
      </w:r>
    </w:p>
    <w:p w:rsidR="00292D1C" w:rsidRPr="00292D1C" w:rsidRDefault="00292D1C" w:rsidP="006C1C08">
      <w:pPr>
        <w:spacing w:line="360" w:lineRule="auto"/>
        <w:ind w:firstLine="851"/>
        <w:contextualSpacing/>
        <w:jc w:val="both"/>
        <w:rPr>
          <w:lang w:val="ru-RU"/>
        </w:rPr>
      </w:pPr>
      <w:r w:rsidRPr="00292D1C">
        <w:rPr>
          <w:lang w:val="ru-RU"/>
        </w:rPr>
        <w:t>В целом, для обеспечения успеха в перспективном осуществлении приоритетных направлений Образовательной программы школа предполагает:</w:t>
      </w:r>
    </w:p>
    <w:p w:rsidR="00292D1C" w:rsidRPr="00292D1C" w:rsidRDefault="00292D1C" w:rsidP="005C792B">
      <w:pPr>
        <w:numPr>
          <w:ilvl w:val="0"/>
          <w:numId w:val="54"/>
        </w:numPr>
        <w:tabs>
          <w:tab w:val="left" w:pos="1097"/>
        </w:tabs>
        <w:spacing w:line="360" w:lineRule="auto"/>
        <w:contextualSpacing/>
        <w:jc w:val="both"/>
        <w:rPr>
          <w:lang w:val="ru-RU"/>
        </w:rPr>
      </w:pPr>
      <w:r w:rsidRPr="00292D1C">
        <w:rPr>
          <w:lang w:val="ru-RU"/>
        </w:rPr>
        <w:lastRenderedPageBreak/>
        <w:t>систематическое использование в системе внутришкольного управления механизма стимулирования.</w:t>
      </w:r>
    </w:p>
    <w:p w:rsidR="00292D1C" w:rsidRPr="00292D1C" w:rsidRDefault="00292D1C" w:rsidP="006C1C08">
      <w:pPr>
        <w:spacing w:line="360" w:lineRule="auto"/>
        <w:ind w:left="57" w:firstLine="456"/>
        <w:contextualSpacing/>
        <w:jc w:val="both"/>
        <w:rPr>
          <w:lang w:val="ru-RU"/>
        </w:rPr>
      </w:pPr>
      <w:r w:rsidRPr="00292D1C">
        <w:rPr>
          <w:lang w:val="ru-RU"/>
        </w:rPr>
        <w:t>Аналитическая работа администрации школы по результатам внутришкольного контроля – важнейший критерий внесения изменений и корректив в образовательную и воспитательную работу всех сотрудников школы по всем основным направлениям работы.</w:t>
      </w:r>
    </w:p>
    <w:p w:rsidR="00292D1C" w:rsidRPr="00292D1C" w:rsidRDefault="00292D1C" w:rsidP="006C1C08">
      <w:pPr>
        <w:spacing w:line="360" w:lineRule="auto"/>
        <w:ind w:left="57" w:firstLine="456"/>
        <w:contextualSpacing/>
        <w:jc w:val="both"/>
        <w:rPr>
          <w:lang w:val="ru-RU"/>
        </w:rPr>
      </w:pPr>
      <w:r w:rsidRPr="00292D1C">
        <w:rPr>
          <w:lang w:val="ru-RU"/>
        </w:rPr>
        <w:t>Педагогический коллектив школы считает, что в результате реализации данной программы удастся:</w:t>
      </w:r>
    </w:p>
    <w:p w:rsidR="00292D1C" w:rsidRPr="00292D1C" w:rsidRDefault="00292D1C" w:rsidP="005C792B">
      <w:pPr>
        <w:widowControl/>
        <w:numPr>
          <w:ilvl w:val="0"/>
          <w:numId w:val="55"/>
        </w:numPr>
        <w:autoSpaceDE/>
        <w:autoSpaceDN/>
        <w:adjustRightInd/>
        <w:spacing w:line="360" w:lineRule="auto"/>
        <w:contextualSpacing/>
        <w:jc w:val="both"/>
        <w:rPr>
          <w:lang w:val="ru-RU"/>
        </w:rPr>
      </w:pPr>
      <w:r w:rsidRPr="00292D1C">
        <w:rPr>
          <w:lang w:val="ru-RU"/>
        </w:rPr>
        <w:t>обеспечить доступность, качество и эффективность образования;</w:t>
      </w:r>
    </w:p>
    <w:p w:rsidR="00292D1C" w:rsidRPr="00292D1C" w:rsidRDefault="00292D1C" w:rsidP="005C792B">
      <w:pPr>
        <w:widowControl/>
        <w:numPr>
          <w:ilvl w:val="0"/>
          <w:numId w:val="55"/>
        </w:numPr>
        <w:autoSpaceDE/>
        <w:autoSpaceDN/>
        <w:adjustRightInd/>
        <w:spacing w:line="360" w:lineRule="auto"/>
        <w:contextualSpacing/>
        <w:jc w:val="both"/>
        <w:rPr>
          <w:lang w:val="ru-RU"/>
        </w:rPr>
      </w:pPr>
      <w:r w:rsidRPr="00292D1C">
        <w:rPr>
          <w:lang w:val="ru-RU"/>
        </w:rPr>
        <w:t>повысить уровень обученности, интеллектуального развития, физического здоровья учащихся;</w:t>
      </w:r>
    </w:p>
    <w:p w:rsidR="00292D1C" w:rsidRDefault="00292D1C" w:rsidP="005C792B">
      <w:pPr>
        <w:widowControl/>
        <w:numPr>
          <w:ilvl w:val="0"/>
          <w:numId w:val="55"/>
        </w:numPr>
        <w:autoSpaceDE/>
        <w:autoSpaceDN/>
        <w:adjustRightInd/>
        <w:spacing w:line="360" w:lineRule="auto"/>
        <w:contextualSpacing/>
        <w:jc w:val="both"/>
      </w:pPr>
      <w:r>
        <w:t>реализовать современные педагогические технологии;</w:t>
      </w:r>
    </w:p>
    <w:p w:rsidR="00292D1C" w:rsidRPr="00292D1C" w:rsidRDefault="00292D1C" w:rsidP="005C792B">
      <w:pPr>
        <w:widowControl/>
        <w:numPr>
          <w:ilvl w:val="0"/>
          <w:numId w:val="55"/>
        </w:numPr>
        <w:autoSpaceDE/>
        <w:autoSpaceDN/>
        <w:adjustRightInd/>
        <w:spacing w:line="360" w:lineRule="auto"/>
        <w:contextualSpacing/>
        <w:jc w:val="both"/>
        <w:rPr>
          <w:lang w:val="ru-RU"/>
        </w:rPr>
      </w:pPr>
      <w:r w:rsidRPr="00292D1C">
        <w:rPr>
          <w:lang w:val="ru-RU"/>
        </w:rPr>
        <w:t>повысить уровень общей культуры учащихся;</w:t>
      </w:r>
    </w:p>
    <w:p w:rsidR="00292D1C" w:rsidRDefault="00292D1C" w:rsidP="005C792B">
      <w:pPr>
        <w:widowControl/>
        <w:numPr>
          <w:ilvl w:val="0"/>
          <w:numId w:val="55"/>
        </w:numPr>
        <w:autoSpaceDE/>
        <w:autoSpaceDN/>
        <w:adjustRightInd/>
        <w:spacing w:line="360" w:lineRule="auto"/>
        <w:ind w:left="0" w:firstLine="360"/>
        <w:contextualSpacing/>
        <w:jc w:val="both"/>
        <w:rPr>
          <w:lang w:val="ru-RU"/>
        </w:rPr>
      </w:pPr>
      <w:r w:rsidRPr="00292D1C">
        <w:rPr>
          <w:lang w:val="ru-RU"/>
        </w:rPr>
        <w:t>создать единое образовательное пространство, способное выполнить социальный заказ родителей и общественности.</w:t>
      </w:r>
    </w:p>
    <w:p w:rsidR="0045341D" w:rsidRDefault="0045341D" w:rsidP="006C1C08">
      <w:pPr>
        <w:spacing w:line="360" w:lineRule="auto"/>
        <w:contextualSpacing/>
        <w:jc w:val="both"/>
        <w:rPr>
          <w:lang w:val="ru-RU"/>
        </w:rPr>
      </w:pPr>
    </w:p>
    <w:p w:rsidR="00292D1C" w:rsidRPr="005623EC" w:rsidRDefault="00292D1C" w:rsidP="005623EC">
      <w:pPr>
        <w:spacing w:line="360" w:lineRule="auto"/>
        <w:contextualSpacing/>
        <w:jc w:val="center"/>
        <w:rPr>
          <w:b/>
          <w:lang w:val="ru-RU"/>
        </w:rPr>
      </w:pPr>
      <w:r w:rsidRPr="005623EC">
        <w:rPr>
          <w:b/>
          <w:lang w:val="ru-RU"/>
        </w:rPr>
        <w:t>Система внутришкольного контроля</w:t>
      </w:r>
    </w:p>
    <w:p w:rsidR="00292D1C" w:rsidRPr="00292D1C" w:rsidRDefault="00292D1C" w:rsidP="006C1C08">
      <w:pPr>
        <w:spacing w:line="360" w:lineRule="auto"/>
        <w:contextualSpacing/>
        <w:jc w:val="both"/>
        <w:rPr>
          <w:lang w:val="ru-RU"/>
        </w:rPr>
      </w:pPr>
      <w:r w:rsidRPr="00292D1C">
        <w:rPr>
          <w:b/>
          <w:lang w:val="ru-RU"/>
        </w:rPr>
        <w:t xml:space="preserve">    Целью</w:t>
      </w:r>
      <w:r w:rsidRPr="00292D1C">
        <w:rPr>
          <w:lang w:val="ru-RU"/>
        </w:rPr>
        <w:t xml:space="preserve"> внутришкольного контроля является обеспечение уровня преподавания и качества обучения и воспитания учащихся в соответствии </w:t>
      </w:r>
      <w:proofErr w:type="gramStart"/>
      <w:r w:rsidRPr="00292D1C">
        <w:rPr>
          <w:lang w:val="ru-RU"/>
        </w:rPr>
        <w:t>с</w:t>
      </w:r>
      <w:proofErr w:type="gramEnd"/>
      <w:r w:rsidRPr="00292D1C">
        <w:rPr>
          <w:lang w:val="ru-RU"/>
        </w:rPr>
        <w:t xml:space="preserve"> требованиям, предъявляемым к образованию. Система внутришкольного контроля включает в себя мероприятия, позволяющие получить реальные данные о состоянии образовательного процесса в школе. </w:t>
      </w:r>
    </w:p>
    <w:p w:rsidR="00292D1C" w:rsidRPr="00292D1C" w:rsidRDefault="00292D1C" w:rsidP="006C1C08">
      <w:pPr>
        <w:spacing w:line="360" w:lineRule="auto"/>
        <w:contextualSpacing/>
        <w:jc w:val="both"/>
        <w:rPr>
          <w:lang w:val="ru-RU"/>
        </w:rPr>
      </w:pPr>
      <w:r w:rsidRPr="00292D1C">
        <w:rPr>
          <w:lang w:val="ru-RU"/>
        </w:rPr>
        <w:t xml:space="preserve">    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учащихся,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w:t>
      </w:r>
    </w:p>
    <w:p w:rsidR="00292D1C" w:rsidRPr="00292D1C" w:rsidRDefault="00292D1C" w:rsidP="006C1C08">
      <w:pPr>
        <w:spacing w:line="360" w:lineRule="auto"/>
        <w:contextualSpacing/>
        <w:jc w:val="both"/>
        <w:rPr>
          <w:lang w:val="ru-RU"/>
        </w:rPr>
      </w:pPr>
      <w:r w:rsidRPr="00292D1C">
        <w:rPr>
          <w:b/>
          <w:lang w:val="ru-RU"/>
        </w:rPr>
        <w:t xml:space="preserve">    Задачи</w:t>
      </w:r>
      <w:r w:rsidRPr="00292D1C">
        <w:rPr>
          <w:lang w:val="ru-RU"/>
        </w:rPr>
        <w:t xml:space="preserve"> внутришкольного контроля:</w:t>
      </w:r>
    </w:p>
    <w:p w:rsidR="00292D1C" w:rsidRPr="00292D1C" w:rsidRDefault="00292D1C" w:rsidP="006C1C08">
      <w:pPr>
        <w:spacing w:line="360" w:lineRule="auto"/>
        <w:contextualSpacing/>
        <w:jc w:val="both"/>
        <w:rPr>
          <w:lang w:val="ru-RU"/>
        </w:rPr>
      </w:pPr>
      <w:r w:rsidRPr="00292D1C">
        <w:rPr>
          <w:lang w:val="ru-RU"/>
        </w:rPr>
        <w:t xml:space="preserve">- осуществлять </w:t>
      </w:r>
      <w:proofErr w:type="gramStart"/>
      <w:r w:rsidRPr="00292D1C">
        <w:rPr>
          <w:lang w:val="ru-RU"/>
        </w:rPr>
        <w:t>контроль за</w:t>
      </w:r>
      <w:proofErr w:type="gramEnd"/>
      <w:r w:rsidRPr="00292D1C">
        <w:rPr>
          <w:lang w:val="ru-RU"/>
        </w:rPr>
        <w:t xml:space="preserve"> достижением учащимся уровня обученности в соответствии с требованиями государственных образовательных стандартов; </w:t>
      </w:r>
    </w:p>
    <w:p w:rsidR="00292D1C" w:rsidRPr="00292D1C" w:rsidRDefault="00292D1C" w:rsidP="006C1C08">
      <w:pPr>
        <w:spacing w:line="360" w:lineRule="auto"/>
        <w:contextualSpacing/>
        <w:jc w:val="both"/>
        <w:rPr>
          <w:lang w:val="ru-RU"/>
        </w:rPr>
      </w:pPr>
      <w:r w:rsidRPr="00292D1C">
        <w:rPr>
          <w:lang w:val="ru-RU"/>
        </w:rPr>
        <w:t xml:space="preserve">- осуществлять </w:t>
      </w:r>
      <w:proofErr w:type="gramStart"/>
      <w:r w:rsidRPr="00292D1C">
        <w:rPr>
          <w:lang w:val="ru-RU"/>
        </w:rPr>
        <w:t>контроль за</w:t>
      </w:r>
      <w:proofErr w:type="gramEnd"/>
      <w:r w:rsidRPr="00292D1C">
        <w:rPr>
          <w:lang w:val="ru-RU"/>
        </w:rPr>
        <w:t xml:space="preserve"> обеспечением содержания образования в соответствии с требованиями образовательных стандартов; </w:t>
      </w:r>
    </w:p>
    <w:p w:rsidR="00292D1C" w:rsidRPr="00292D1C" w:rsidRDefault="00292D1C" w:rsidP="006C1C08">
      <w:pPr>
        <w:spacing w:line="360" w:lineRule="auto"/>
        <w:contextualSpacing/>
        <w:jc w:val="both"/>
        <w:rPr>
          <w:lang w:val="ru-RU"/>
        </w:rPr>
      </w:pPr>
      <w:r w:rsidRPr="00292D1C">
        <w:rPr>
          <w:lang w:val="ru-RU"/>
        </w:rPr>
        <w:t xml:space="preserve">- осуществлять </w:t>
      </w:r>
      <w:proofErr w:type="gramStart"/>
      <w:r w:rsidRPr="00292D1C">
        <w:rPr>
          <w:lang w:val="ru-RU"/>
        </w:rPr>
        <w:t>контроль за</w:t>
      </w:r>
      <w:proofErr w:type="gramEnd"/>
      <w:r w:rsidRPr="00292D1C">
        <w:rPr>
          <w:lang w:val="ru-RU"/>
        </w:rPr>
        <w:t xml:space="preserve"> выполнением образовательных программ; </w:t>
      </w:r>
    </w:p>
    <w:p w:rsidR="00292D1C" w:rsidRPr="00292D1C" w:rsidRDefault="00292D1C" w:rsidP="006C1C08">
      <w:pPr>
        <w:spacing w:line="360" w:lineRule="auto"/>
        <w:contextualSpacing/>
        <w:jc w:val="both"/>
        <w:rPr>
          <w:lang w:val="ru-RU"/>
        </w:rPr>
      </w:pPr>
      <w:r w:rsidRPr="00292D1C">
        <w:rPr>
          <w:lang w:val="ru-RU"/>
        </w:rPr>
        <w:lastRenderedPageBreak/>
        <w:t xml:space="preserve">- выработать требования  по улучшению образовательного процесса и повысить его продуктивность; </w:t>
      </w:r>
    </w:p>
    <w:p w:rsidR="00292D1C" w:rsidRPr="00292D1C" w:rsidRDefault="00292D1C" w:rsidP="006C1C08">
      <w:pPr>
        <w:spacing w:line="360" w:lineRule="auto"/>
        <w:contextualSpacing/>
        <w:jc w:val="both"/>
        <w:rPr>
          <w:lang w:val="ru-RU"/>
        </w:rPr>
      </w:pPr>
      <w:r w:rsidRPr="00292D1C">
        <w:rPr>
          <w:lang w:val="ru-RU"/>
        </w:rPr>
        <w:t xml:space="preserve">- осуществлять </w:t>
      </w:r>
      <w:proofErr w:type="gramStart"/>
      <w:r w:rsidRPr="00292D1C">
        <w:rPr>
          <w:lang w:val="ru-RU"/>
        </w:rPr>
        <w:t>контроль за</w:t>
      </w:r>
      <w:proofErr w:type="gramEnd"/>
      <w:r w:rsidRPr="00292D1C">
        <w:rPr>
          <w:lang w:val="ru-RU"/>
        </w:rPr>
        <w:t xml:space="preserve"> качеством преподавания, методическим уровнем и повышением квалификации педагогов; </w:t>
      </w:r>
    </w:p>
    <w:p w:rsidR="00292D1C" w:rsidRPr="00292D1C" w:rsidRDefault="00292D1C" w:rsidP="006C1C08">
      <w:pPr>
        <w:spacing w:line="360" w:lineRule="auto"/>
        <w:contextualSpacing/>
        <w:jc w:val="both"/>
        <w:rPr>
          <w:lang w:val="ru-RU"/>
        </w:rPr>
      </w:pPr>
      <w:r w:rsidRPr="00292D1C">
        <w:rPr>
          <w:lang w:val="ru-RU"/>
        </w:rPr>
        <w:t xml:space="preserve">- осуществлять </w:t>
      </w:r>
      <w:proofErr w:type="gramStart"/>
      <w:r w:rsidRPr="00292D1C">
        <w:rPr>
          <w:lang w:val="ru-RU"/>
        </w:rPr>
        <w:t>контроль за</w:t>
      </w:r>
      <w:proofErr w:type="gramEnd"/>
      <w:r w:rsidRPr="00292D1C">
        <w:rPr>
          <w:lang w:val="ru-RU"/>
        </w:rPr>
        <w:t xml:space="preserve"> осуществлением взаимосвязи базового и дополнительного образования;</w:t>
      </w:r>
    </w:p>
    <w:p w:rsidR="00292D1C" w:rsidRPr="00292D1C" w:rsidRDefault="00292D1C" w:rsidP="006C1C08">
      <w:pPr>
        <w:spacing w:line="360" w:lineRule="auto"/>
        <w:contextualSpacing/>
        <w:jc w:val="both"/>
        <w:rPr>
          <w:lang w:val="ru-RU"/>
        </w:rPr>
      </w:pPr>
      <w:r w:rsidRPr="00292D1C">
        <w:rPr>
          <w:lang w:val="ru-RU"/>
        </w:rPr>
        <w:t xml:space="preserve">- осуществлять </w:t>
      </w:r>
      <w:proofErr w:type="gramStart"/>
      <w:r w:rsidRPr="00292D1C">
        <w:rPr>
          <w:lang w:val="ru-RU"/>
        </w:rPr>
        <w:t>контроль за</w:t>
      </w:r>
      <w:proofErr w:type="gramEnd"/>
      <w:r w:rsidRPr="00292D1C">
        <w:rPr>
          <w:lang w:val="ru-RU"/>
        </w:rPr>
        <w:t xml:space="preserve"> организацией преемственности в преподавании и обучении между </w:t>
      </w:r>
      <w:r>
        <w:t>I</w:t>
      </w:r>
      <w:r w:rsidRPr="00292D1C">
        <w:rPr>
          <w:lang w:val="ru-RU"/>
        </w:rPr>
        <w:t xml:space="preserve">, </w:t>
      </w:r>
      <w:r>
        <w:t>II</w:t>
      </w:r>
      <w:r w:rsidRPr="00292D1C">
        <w:rPr>
          <w:lang w:val="ru-RU"/>
        </w:rPr>
        <w:t xml:space="preserve">, </w:t>
      </w:r>
      <w:r>
        <w:t>III</w:t>
      </w:r>
      <w:r w:rsidRPr="00292D1C">
        <w:rPr>
          <w:lang w:val="ru-RU"/>
        </w:rPr>
        <w:t xml:space="preserve"> ступенями обучения; </w:t>
      </w:r>
    </w:p>
    <w:p w:rsidR="00292D1C" w:rsidRPr="00292D1C" w:rsidRDefault="00292D1C" w:rsidP="006C1C08">
      <w:pPr>
        <w:spacing w:line="360" w:lineRule="auto"/>
        <w:contextualSpacing/>
        <w:jc w:val="both"/>
        <w:rPr>
          <w:lang w:val="ru-RU"/>
        </w:rPr>
      </w:pPr>
      <w:r w:rsidRPr="00292D1C">
        <w:rPr>
          <w:lang w:val="ru-RU"/>
        </w:rPr>
        <w:t xml:space="preserve">- осуществлять </w:t>
      </w:r>
      <w:proofErr w:type="gramStart"/>
      <w:r w:rsidRPr="00292D1C">
        <w:rPr>
          <w:lang w:val="ru-RU"/>
        </w:rPr>
        <w:t>контроль за</w:t>
      </w:r>
      <w:proofErr w:type="gramEnd"/>
      <w:r w:rsidRPr="00292D1C">
        <w:rPr>
          <w:lang w:val="ru-RU"/>
        </w:rPr>
        <w:t xml:space="preserve"> соблюдением санитарно–гигиенических требований к образовательному процессу. </w:t>
      </w:r>
    </w:p>
    <w:p w:rsidR="00292D1C" w:rsidRPr="00292D1C" w:rsidRDefault="00292D1C" w:rsidP="006C1C08">
      <w:pPr>
        <w:spacing w:line="360" w:lineRule="auto"/>
        <w:contextualSpacing/>
        <w:jc w:val="both"/>
        <w:rPr>
          <w:lang w:val="ru-RU"/>
        </w:rPr>
      </w:pPr>
      <w:r w:rsidRPr="00292D1C">
        <w:rPr>
          <w:lang w:val="ru-RU"/>
        </w:rPr>
        <w:t xml:space="preserve">    Главным итогом проведенного внутришкольного контроля будет достижение всеми учащимися минимального базового уровня обученности, соответствующего государственным образовательным стандартам, готовность учащихся к освоению нового содержания образования, педагогическая диагностика.</w:t>
      </w:r>
    </w:p>
    <w:p w:rsidR="00292D1C" w:rsidRPr="00292D1C" w:rsidRDefault="00292D1C" w:rsidP="006C1C08">
      <w:pPr>
        <w:spacing w:line="360" w:lineRule="auto"/>
        <w:contextualSpacing/>
        <w:jc w:val="both"/>
        <w:rPr>
          <w:lang w:val="ru-RU"/>
        </w:rPr>
      </w:pPr>
      <w:r w:rsidRPr="00292D1C">
        <w:rPr>
          <w:lang w:val="ru-RU"/>
        </w:rPr>
        <w:t xml:space="preserve">    Внутришкольный контроль будет способствовать обеспечению преемственности между предметными  курсами на разных ступенях обучения. Анализ итогов внутришкольного контроля будет являться базой для модификации учебного плана и содержания программ подготовки учащихся.</w:t>
      </w:r>
    </w:p>
    <w:p w:rsidR="00292D1C" w:rsidRPr="00292D1C" w:rsidRDefault="00292D1C" w:rsidP="006C1C08">
      <w:pPr>
        <w:spacing w:line="360" w:lineRule="auto"/>
        <w:contextualSpacing/>
        <w:jc w:val="both"/>
        <w:rPr>
          <w:u w:val="single"/>
          <w:lang w:val="ru-RU"/>
        </w:rPr>
      </w:pPr>
      <w:r w:rsidRPr="00292D1C">
        <w:rPr>
          <w:u w:val="single"/>
          <w:lang w:val="ru-RU"/>
        </w:rPr>
        <w:t>Направления внутришкольного контроля:</w:t>
      </w:r>
    </w:p>
    <w:p w:rsidR="00292D1C" w:rsidRPr="00292D1C" w:rsidRDefault="00292D1C" w:rsidP="006C1C08">
      <w:pPr>
        <w:spacing w:line="360" w:lineRule="auto"/>
        <w:contextualSpacing/>
        <w:jc w:val="both"/>
        <w:rPr>
          <w:lang w:val="ru-RU"/>
        </w:rPr>
      </w:pPr>
      <w:r w:rsidRPr="00292D1C">
        <w:rPr>
          <w:lang w:val="ru-RU"/>
        </w:rPr>
        <w:t xml:space="preserve">1. </w:t>
      </w:r>
      <w:proofErr w:type="gramStart"/>
      <w:r w:rsidRPr="00292D1C">
        <w:rPr>
          <w:lang w:val="ru-RU"/>
        </w:rPr>
        <w:t>Контроль за</w:t>
      </w:r>
      <w:proofErr w:type="gramEnd"/>
      <w:r w:rsidRPr="00292D1C">
        <w:rPr>
          <w:lang w:val="ru-RU"/>
        </w:rPr>
        <w:t xml:space="preserve"> качеством преподавания: выполнение учебных программ; эффективность урока; методический уровень учителя, рост профессионального мастерства; обеспеченность учебным и дидактическим материалом; индивидуальная работа с учащимися; выполнение санитарно–гигиенических требований в процессе реализации Образовательной программы. </w:t>
      </w:r>
    </w:p>
    <w:p w:rsidR="00292D1C" w:rsidRPr="00292D1C" w:rsidRDefault="00292D1C" w:rsidP="006C1C08">
      <w:pPr>
        <w:spacing w:line="360" w:lineRule="auto"/>
        <w:contextualSpacing/>
        <w:jc w:val="both"/>
        <w:rPr>
          <w:lang w:val="ru-RU"/>
        </w:rPr>
      </w:pPr>
      <w:r w:rsidRPr="00292D1C">
        <w:rPr>
          <w:lang w:val="ru-RU"/>
        </w:rPr>
        <w:t xml:space="preserve">2. </w:t>
      </w:r>
      <w:proofErr w:type="gramStart"/>
      <w:r w:rsidRPr="00292D1C">
        <w:rPr>
          <w:lang w:val="ru-RU"/>
        </w:rPr>
        <w:t>Контроль за</w:t>
      </w:r>
      <w:proofErr w:type="gramEnd"/>
      <w:r w:rsidRPr="00292D1C">
        <w:rPr>
          <w:lang w:val="ru-RU"/>
        </w:rPr>
        <w:t xml:space="preserve"> качеством обучения: уровень знаний, умений и навыков учащихся; достижение государственных образовательных стандартов; навыки самостоятельного познания учащихся; готовность к освоению содержания образования по предметам дополнительного образования и профильной подготовки. </w:t>
      </w:r>
    </w:p>
    <w:p w:rsidR="00292D1C" w:rsidRPr="00292D1C" w:rsidRDefault="00292D1C" w:rsidP="006C1C08">
      <w:pPr>
        <w:spacing w:line="360" w:lineRule="auto"/>
        <w:contextualSpacing/>
        <w:jc w:val="both"/>
        <w:rPr>
          <w:lang w:val="ru-RU"/>
        </w:rPr>
      </w:pPr>
      <w:r w:rsidRPr="00292D1C">
        <w:rPr>
          <w:lang w:val="ru-RU"/>
        </w:rPr>
        <w:t xml:space="preserve">3. </w:t>
      </w:r>
      <w:proofErr w:type="gramStart"/>
      <w:r w:rsidRPr="00292D1C">
        <w:rPr>
          <w:lang w:val="ru-RU"/>
        </w:rPr>
        <w:t>Контроль за</w:t>
      </w:r>
      <w:proofErr w:type="gramEnd"/>
      <w:r w:rsidRPr="00292D1C">
        <w:rPr>
          <w:lang w:val="ru-RU"/>
        </w:rPr>
        <w:t xml:space="preserve"> ведением школьной документации: ведение школьных журналов; ведение ученических дневников; ведение ученических тетрадей; оформление личных дел учащихся. </w:t>
      </w:r>
    </w:p>
    <w:p w:rsidR="00292D1C" w:rsidRPr="00292D1C" w:rsidRDefault="00292D1C" w:rsidP="006C1C08">
      <w:pPr>
        <w:spacing w:line="360" w:lineRule="auto"/>
        <w:contextualSpacing/>
        <w:jc w:val="both"/>
        <w:rPr>
          <w:lang w:val="ru-RU"/>
        </w:rPr>
      </w:pPr>
      <w:r w:rsidRPr="00292D1C">
        <w:rPr>
          <w:lang w:val="ru-RU"/>
        </w:rPr>
        <w:t xml:space="preserve">    План работы внутришкольного контроля согласуется с приоритетными направлениями работы школы.</w:t>
      </w:r>
    </w:p>
    <w:p w:rsidR="00292D1C" w:rsidRPr="00292D1C" w:rsidRDefault="00292D1C" w:rsidP="006C1C08">
      <w:pPr>
        <w:spacing w:line="360" w:lineRule="auto"/>
        <w:contextualSpacing/>
        <w:jc w:val="both"/>
        <w:rPr>
          <w:lang w:val="ru-RU"/>
        </w:rPr>
      </w:pPr>
      <w:r w:rsidRPr="00292D1C">
        <w:rPr>
          <w:lang w:val="ru-RU"/>
        </w:rPr>
        <w:t xml:space="preserve">    Формирование плана внутришкольного контроля производится на основе анализа диагностических данных, срезов знаний, мониторинга образовательной деятельности </w:t>
      </w:r>
      <w:r w:rsidRPr="00292D1C">
        <w:rPr>
          <w:lang w:val="ru-RU"/>
        </w:rPr>
        <w:lastRenderedPageBreak/>
        <w:t>школы.</w:t>
      </w:r>
    </w:p>
    <w:p w:rsidR="00292D1C" w:rsidRPr="00292D1C" w:rsidRDefault="00292D1C" w:rsidP="006C1C08">
      <w:pPr>
        <w:spacing w:line="360" w:lineRule="auto"/>
        <w:contextualSpacing/>
        <w:jc w:val="both"/>
        <w:rPr>
          <w:lang w:val="ru-RU"/>
        </w:rPr>
      </w:pPr>
      <w:r w:rsidRPr="00292D1C">
        <w:rPr>
          <w:lang w:val="ru-RU"/>
        </w:rPr>
        <w:t xml:space="preserve">    План внутришкольного контроля является самостоятельным локальным актом школы.</w:t>
      </w:r>
    </w:p>
    <w:p w:rsidR="00292D1C" w:rsidRPr="00292D1C" w:rsidRDefault="00292D1C" w:rsidP="006C1C08">
      <w:pPr>
        <w:spacing w:line="360" w:lineRule="auto"/>
        <w:contextualSpacing/>
        <w:jc w:val="both"/>
        <w:rPr>
          <w:lang w:val="ru-RU"/>
        </w:rPr>
      </w:pPr>
    </w:p>
    <w:p w:rsidR="00292D1C" w:rsidRPr="00292D1C" w:rsidRDefault="00292D1C" w:rsidP="0045341D">
      <w:pPr>
        <w:spacing w:line="360" w:lineRule="auto"/>
        <w:contextualSpacing/>
        <w:jc w:val="center"/>
        <w:rPr>
          <w:b/>
          <w:lang w:val="ru-RU"/>
        </w:rPr>
      </w:pPr>
      <w:r w:rsidRPr="00292D1C">
        <w:rPr>
          <w:b/>
          <w:lang w:val="ru-RU"/>
        </w:rPr>
        <w:t>Измерители реализации Образовательной программы</w:t>
      </w:r>
    </w:p>
    <w:p w:rsidR="00292D1C" w:rsidRPr="00292D1C" w:rsidRDefault="00292D1C" w:rsidP="006C1C08">
      <w:pPr>
        <w:spacing w:line="360" w:lineRule="auto"/>
        <w:contextualSpacing/>
        <w:jc w:val="both"/>
        <w:rPr>
          <w:lang w:val="ru-RU"/>
        </w:rPr>
      </w:pPr>
      <w:r w:rsidRPr="00292D1C">
        <w:rPr>
          <w:lang w:val="ru-RU"/>
        </w:rPr>
        <w:t xml:space="preserve">    Измерителями реализации образовательной программы являются:</w:t>
      </w:r>
    </w:p>
    <w:p w:rsidR="00292D1C" w:rsidRPr="00292D1C" w:rsidRDefault="00292D1C" w:rsidP="006C1C08">
      <w:pPr>
        <w:spacing w:line="360" w:lineRule="auto"/>
        <w:contextualSpacing/>
        <w:jc w:val="both"/>
        <w:rPr>
          <w:lang w:val="ru-RU"/>
        </w:rPr>
      </w:pPr>
      <w:r w:rsidRPr="00292D1C">
        <w:rPr>
          <w:lang w:val="ru-RU"/>
        </w:rPr>
        <w:t>1.</w:t>
      </w:r>
      <w:r>
        <w:t>     </w:t>
      </w:r>
      <w:r w:rsidRPr="00292D1C">
        <w:rPr>
          <w:lang w:val="ru-RU"/>
        </w:rPr>
        <w:t xml:space="preserve"> Контрольные работы;</w:t>
      </w:r>
    </w:p>
    <w:p w:rsidR="00292D1C" w:rsidRPr="00292D1C" w:rsidRDefault="00292D1C" w:rsidP="006C1C08">
      <w:pPr>
        <w:spacing w:line="360" w:lineRule="auto"/>
        <w:contextualSpacing/>
        <w:jc w:val="both"/>
        <w:rPr>
          <w:lang w:val="ru-RU"/>
        </w:rPr>
      </w:pPr>
      <w:r w:rsidRPr="00292D1C">
        <w:rPr>
          <w:lang w:val="ru-RU"/>
        </w:rPr>
        <w:t>2.</w:t>
      </w:r>
      <w:r>
        <w:t>     </w:t>
      </w:r>
      <w:r w:rsidRPr="00292D1C">
        <w:rPr>
          <w:lang w:val="ru-RU"/>
        </w:rPr>
        <w:t xml:space="preserve"> Текущий контроль знаний;</w:t>
      </w:r>
    </w:p>
    <w:p w:rsidR="00292D1C" w:rsidRPr="00292D1C" w:rsidRDefault="00292D1C" w:rsidP="006C1C08">
      <w:pPr>
        <w:spacing w:line="360" w:lineRule="auto"/>
        <w:contextualSpacing/>
        <w:jc w:val="both"/>
        <w:rPr>
          <w:lang w:val="ru-RU"/>
        </w:rPr>
      </w:pPr>
      <w:r w:rsidRPr="00292D1C">
        <w:rPr>
          <w:lang w:val="ru-RU"/>
        </w:rPr>
        <w:t>3.</w:t>
      </w:r>
      <w:r>
        <w:t>     </w:t>
      </w:r>
      <w:r w:rsidRPr="00292D1C">
        <w:rPr>
          <w:lang w:val="ru-RU"/>
        </w:rPr>
        <w:t xml:space="preserve"> Тестирование;</w:t>
      </w:r>
    </w:p>
    <w:p w:rsidR="00292D1C" w:rsidRPr="00292D1C" w:rsidRDefault="00292D1C" w:rsidP="006C1C08">
      <w:pPr>
        <w:spacing w:line="360" w:lineRule="auto"/>
        <w:contextualSpacing/>
        <w:jc w:val="both"/>
        <w:rPr>
          <w:lang w:val="ru-RU"/>
        </w:rPr>
      </w:pPr>
      <w:r w:rsidRPr="00292D1C">
        <w:rPr>
          <w:lang w:val="ru-RU"/>
        </w:rPr>
        <w:t>4.</w:t>
      </w:r>
      <w:r>
        <w:t>     </w:t>
      </w:r>
      <w:r w:rsidRPr="00292D1C">
        <w:rPr>
          <w:lang w:val="ru-RU"/>
        </w:rPr>
        <w:t xml:space="preserve"> Участие школьников в конкурсах, марафонах, предметных олимпиадах, защита проектов и исследовательских работ;</w:t>
      </w:r>
    </w:p>
    <w:p w:rsidR="00292D1C" w:rsidRPr="00292D1C" w:rsidRDefault="00292D1C" w:rsidP="006C1C08">
      <w:pPr>
        <w:spacing w:line="360" w:lineRule="auto"/>
        <w:contextualSpacing/>
        <w:jc w:val="both"/>
        <w:rPr>
          <w:lang w:val="ru-RU"/>
        </w:rPr>
      </w:pPr>
      <w:r w:rsidRPr="00292D1C">
        <w:rPr>
          <w:lang w:val="ru-RU"/>
        </w:rPr>
        <w:t>5.</w:t>
      </w:r>
      <w:r>
        <w:t>     </w:t>
      </w:r>
      <w:r w:rsidRPr="00292D1C">
        <w:rPr>
          <w:lang w:val="ru-RU"/>
        </w:rPr>
        <w:t xml:space="preserve"> Диагностические   региональные </w:t>
      </w:r>
      <w:r w:rsidR="00074A16">
        <w:rPr>
          <w:lang w:val="ru-RU"/>
        </w:rPr>
        <w:t xml:space="preserve">и улусные </w:t>
      </w:r>
      <w:r w:rsidRPr="00292D1C">
        <w:rPr>
          <w:lang w:val="ru-RU"/>
        </w:rPr>
        <w:t xml:space="preserve"> работы;</w:t>
      </w:r>
    </w:p>
    <w:p w:rsidR="00292D1C" w:rsidRPr="00292D1C" w:rsidRDefault="00292D1C" w:rsidP="006C1C08">
      <w:pPr>
        <w:spacing w:line="360" w:lineRule="auto"/>
        <w:contextualSpacing/>
        <w:jc w:val="both"/>
        <w:rPr>
          <w:lang w:val="ru-RU"/>
        </w:rPr>
      </w:pPr>
      <w:r w:rsidRPr="00292D1C">
        <w:rPr>
          <w:lang w:val="ru-RU"/>
        </w:rPr>
        <w:t>6.</w:t>
      </w:r>
      <w:r>
        <w:t>     </w:t>
      </w:r>
      <w:r w:rsidRPr="00292D1C">
        <w:rPr>
          <w:lang w:val="ru-RU"/>
        </w:rPr>
        <w:t xml:space="preserve"> Промежуточная аттестация по учебным четвертям;</w:t>
      </w:r>
    </w:p>
    <w:p w:rsidR="00292D1C" w:rsidRPr="00292D1C" w:rsidRDefault="00292D1C" w:rsidP="006C1C08">
      <w:pPr>
        <w:spacing w:line="360" w:lineRule="auto"/>
        <w:contextualSpacing/>
        <w:jc w:val="both"/>
        <w:rPr>
          <w:lang w:val="ru-RU"/>
        </w:rPr>
      </w:pPr>
      <w:r w:rsidRPr="00292D1C">
        <w:rPr>
          <w:lang w:val="ru-RU"/>
        </w:rPr>
        <w:t>7.</w:t>
      </w:r>
      <w:r>
        <w:t>     </w:t>
      </w:r>
      <w:r w:rsidRPr="00292D1C">
        <w:rPr>
          <w:lang w:val="ru-RU"/>
        </w:rPr>
        <w:t xml:space="preserve"> Пробные экзамены;</w:t>
      </w:r>
    </w:p>
    <w:p w:rsidR="00292D1C" w:rsidRPr="00292D1C" w:rsidRDefault="00292D1C" w:rsidP="006C1C08">
      <w:pPr>
        <w:spacing w:line="360" w:lineRule="auto"/>
        <w:contextualSpacing/>
        <w:jc w:val="both"/>
        <w:rPr>
          <w:lang w:val="ru-RU"/>
        </w:rPr>
      </w:pPr>
      <w:r w:rsidRPr="00292D1C">
        <w:rPr>
          <w:lang w:val="ru-RU"/>
        </w:rPr>
        <w:t>8.</w:t>
      </w:r>
      <w:r>
        <w:t>     </w:t>
      </w:r>
      <w:r w:rsidRPr="00292D1C">
        <w:rPr>
          <w:lang w:val="ru-RU"/>
        </w:rPr>
        <w:t xml:space="preserve"> ЕГЭ;</w:t>
      </w:r>
    </w:p>
    <w:p w:rsidR="00292D1C" w:rsidRDefault="00292D1C" w:rsidP="006C1C08">
      <w:pPr>
        <w:spacing w:line="360" w:lineRule="auto"/>
        <w:contextualSpacing/>
        <w:jc w:val="both"/>
        <w:rPr>
          <w:lang w:val="ru-RU"/>
        </w:rPr>
      </w:pPr>
      <w:r w:rsidRPr="00292D1C">
        <w:rPr>
          <w:lang w:val="ru-RU"/>
        </w:rPr>
        <w:t>9.    Результаты поступления в другие учебные учреждения.</w:t>
      </w:r>
    </w:p>
    <w:p w:rsidR="003F29E8" w:rsidRDefault="00794CBF" w:rsidP="006C1C08">
      <w:pPr>
        <w:spacing w:line="360" w:lineRule="auto"/>
        <w:contextualSpacing/>
        <w:jc w:val="both"/>
        <w:rPr>
          <w:lang w:val="ru-RU"/>
        </w:rPr>
      </w:pPr>
      <w:r>
        <w:rPr>
          <w:lang w:val="ru-RU"/>
        </w:rPr>
        <w:t>10.  Результаты оценки деятельности ОУ (учащиеся, родители)</w:t>
      </w:r>
    </w:p>
    <w:p w:rsidR="003C6977" w:rsidRDefault="003C6977" w:rsidP="006C1C08">
      <w:pPr>
        <w:spacing w:line="360" w:lineRule="auto"/>
        <w:contextualSpacing/>
        <w:jc w:val="both"/>
        <w:rPr>
          <w:lang w:val="ru-RU"/>
        </w:rPr>
      </w:pPr>
    </w:p>
    <w:p w:rsidR="00292D1C" w:rsidRPr="00292D1C" w:rsidRDefault="00292D1C" w:rsidP="003C6977">
      <w:pPr>
        <w:shd w:val="clear" w:color="auto" w:fill="FFFFFF"/>
        <w:spacing w:line="360" w:lineRule="auto"/>
        <w:ind w:right="6"/>
        <w:contextualSpacing/>
        <w:jc w:val="center"/>
        <w:rPr>
          <w:b/>
          <w:bCs/>
          <w:iCs/>
          <w:spacing w:val="-1"/>
          <w:lang w:val="ru-RU"/>
        </w:rPr>
      </w:pPr>
      <w:r w:rsidRPr="00292D1C">
        <w:rPr>
          <w:b/>
          <w:bCs/>
          <w:iCs/>
          <w:spacing w:val="-1"/>
          <w:lang w:val="ru-RU"/>
        </w:rPr>
        <w:t>Перспективы и ожидаемые результаты реализации программы.</w:t>
      </w:r>
    </w:p>
    <w:p w:rsidR="00292D1C" w:rsidRPr="00292D1C" w:rsidRDefault="00292D1C" w:rsidP="006C1C08">
      <w:pPr>
        <w:spacing w:line="360" w:lineRule="auto"/>
        <w:contextualSpacing/>
        <w:jc w:val="both"/>
        <w:rPr>
          <w:lang w:val="ru-RU"/>
        </w:rPr>
      </w:pPr>
      <w:r>
        <w:rPr>
          <w:color w:val="000000"/>
        </w:rPr>
        <w:t>    </w:t>
      </w:r>
      <w:r w:rsidRPr="00292D1C">
        <w:rPr>
          <w:color w:val="000000"/>
          <w:lang w:val="ru-RU"/>
        </w:rPr>
        <w:t xml:space="preserve"> - Достижение обязательного минимума содержания образования для каждого ученика.</w:t>
      </w:r>
    </w:p>
    <w:p w:rsidR="00292D1C" w:rsidRPr="00292D1C" w:rsidRDefault="00292D1C" w:rsidP="006C1C08">
      <w:pPr>
        <w:spacing w:line="360" w:lineRule="auto"/>
        <w:contextualSpacing/>
        <w:jc w:val="both"/>
        <w:rPr>
          <w:color w:val="000000"/>
          <w:lang w:val="ru-RU"/>
        </w:rPr>
      </w:pPr>
      <w:r w:rsidRPr="00292D1C">
        <w:rPr>
          <w:color w:val="000000"/>
          <w:lang w:val="ru-RU"/>
        </w:rPr>
        <w:t xml:space="preserve">     -Усвоение учащимися учебных программ обеспечивающих полноценное развитие личности и возможности продолжения образования в профессиональной среде.</w:t>
      </w:r>
    </w:p>
    <w:p w:rsidR="00292D1C" w:rsidRPr="00292D1C" w:rsidRDefault="00292D1C" w:rsidP="006C1C08">
      <w:pPr>
        <w:spacing w:line="360" w:lineRule="auto"/>
        <w:ind w:left="709"/>
        <w:contextualSpacing/>
        <w:jc w:val="both"/>
        <w:rPr>
          <w:lang w:val="ru-RU"/>
        </w:rPr>
      </w:pPr>
      <w:r w:rsidRPr="00292D1C">
        <w:rPr>
          <w:b/>
          <w:bCs/>
          <w:iCs/>
          <w:color w:val="000000"/>
          <w:lang w:val="ru-RU"/>
        </w:rPr>
        <w:t>Выпускник средней общеобразовательной школы</w:t>
      </w:r>
      <w:r w:rsidRPr="00292D1C">
        <w:rPr>
          <w:b/>
          <w:bCs/>
          <w:color w:val="000000"/>
          <w:lang w:val="ru-RU"/>
        </w:rPr>
        <w:t>:</w:t>
      </w:r>
    </w:p>
    <w:p w:rsidR="00292D1C" w:rsidRPr="00292D1C" w:rsidRDefault="00292D1C" w:rsidP="006C1C08">
      <w:pPr>
        <w:spacing w:line="360" w:lineRule="auto"/>
        <w:contextualSpacing/>
        <w:jc w:val="both"/>
        <w:rPr>
          <w:color w:val="000000"/>
          <w:lang w:val="ru-RU"/>
        </w:rPr>
      </w:pPr>
      <w:r w:rsidRPr="00292D1C">
        <w:rPr>
          <w:color w:val="000000"/>
          <w:lang w:val="ru-RU"/>
        </w:rPr>
        <w:t xml:space="preserve">- обладаетположительной жизненной установкой, активной гражданской позицией; </w:t>
      </w:r>
    </w:p>
    <w:p w:rsidR="00292D1C" w:rsidRPr="00292D1C" w:rsidRDefault="00292D1C" w:rsidP="006C1C08">
      <w:pPr>
        <w:spacing w:line="360" w:lineRule="auto"/>
        <w:contextualSpacing/>
        <w:jc w:val="both"/>
        <w:rPr>
          <w:color w:val="000000"/>
          <w:lang w:val="ru-RU"/>
        </w:rPr>
      </w:pPr>
      <w:r w:rsidRPr="00292D1C">
        <w:rPr>
          <w:color w:val="000000"/>
          <w:lang w:val="ru-RU"/>
        </w:rPr>
        <w:t xml:space="preserve">- имеет развитый интеллект, дающий возможность самореализации как творческой личности;   </w:t>
      </w:r>
    </w:p>
    <w:p w:rsidR="00292D1C" w:rsidRPr="00292D1C" w:rsidRDefault="00292D1C" w:rsidP="006C1C08">
      <w:pPr>
        <w:spacing w:line="360" w:lineRule="auto"/>
        <w:contextualSpacing/>
        <w:jc w:val="both"/>
        <w:rPr>
          <w:color w:val="000000"/>
          <w:lang w:val="ru-RU"/>
        </w:rPr>
      </w:pPr>
      <w:r w:rsidRPr="00292D1C">
        <w:rPr>
          <w:color w:val="000000"/>
          <w:lang w:val="ru-RU"/>
        </w:rPr>
        <w:t xml:space="preserve">- </w:t>
      </w:r>
      <w:proofErr w:type="gramStart"/>
      <w:r w:rsidRPr="00292D1C">
        <w:rPr>
          <w:color w:val="000000"/>
          <w:lang w:val="ru-RU"/>
        </w:rPr>
        <w:t>способен</w:t>
      </w:r>
      <w:proofErr w:type="gramEnd"/>
      <w:r w:rsidRPr="00292D1C">
        <w:rPr>
          <w:color w:val="000000"/>
          <w:lang w:val="ru-RU"/>
        </w:rPr>
        <w:t xml:space="preserve"> к дальнейшему продолжению образования; </w:t>
      </w:r>
    </w:p>
    <w:p w:rsidR="00292D1C" w:rsidRPr="00292D1C" w:rsidRDefault="00292D1C" w:rsidP="006C1C08">
      <w:pPr>
        <w:spacing w:line="360" w:lineRule="auto"/>
        <w:contextualSpacing/>
        <w:jc w:val="both"/>
        <w:rPr>
          <w:color w:val="000000"/>
          <w:lang w:val="ru-RU"/>
        </w:rPr>
      </w:pPr>
      <w:r w:rsidRPr="00292D1C">
        <w:rPr>
          <w:color w:val="000000"/>
          <w:lang w:val="ru-RU"/>
        </w:rPr>
        <w:t xml:space="preserve">- </w:t>
      </w:r>
      <w:proofErr w:type="gramStart"/>
      <w:r w:rsidRPr="00292D1C">
        <w:rPr>
          <w:color w:val="000000"/>
          <w:lang w:val="ru-RU"/>
        </w:rPr>
        <w:t>коммуникабелен</w:t>
      </w:r>
      <w:proofErr w:type="gramEnd"/>
      <w:r w:rsidRPr="00292D1C">
        <w:rPr>
          <w:color w:val="000000"/>
          <w:lang w:val="ru-RU"/>
        </w:rPr>
        <w:t xml:space="preserve">, толерантен, умеет работать в коллективе; </w:t>
      </w:r>
    </w:p>
    <w:p w:rsidR="00292D1C" w:rsidRPr="00292D1C" w:rsidRDefault="00292D1C" w:rsidP="006C1C08">
      <w:pPr>
        <w:spacing w:line="360" w:lineRule="auto"/>
        <w:contextualSpacing/>
        <w:jc w:val="both"/>
        <w:rPr>
          <w:color w:val="000000"/>
          <w:lang w:val="ru-RU"/>
        </w:rPr>
      </w:pPr>
      <w:r w:rsidRPr="00292D1C">
        <w:rPr>
          <w:color w:val="000000"/>
          <w:lang w:val="ru-RU"/>
        </w:rPr>
        <w:t xml:space="preserve">- владеет умениями и навыками поддержки собственного здоровья; </w:t>
      </w:r>
    </w:p>
    <w:p w:rsidR="00292D1C" w:rsidRPr="00292D1C" w:rsidRDefault="00292D1C" w:rsidP="006C1C08">
      <w:pPr>
        <w:spacing w:line="360" w:lineRule="auto"/>
        <w:contextualSpacing/>
        <w:jc w:val="both"/>
        <w:rPr>
          <w:color w:val="000000"/>
          <w:lang w:val="ru-RU"/>
        </w:rPr>
      </w:pPr>
      <w:r w:rsidRPr="00292D1C">
        <w:rPr>
          <w:color w:val="000000"/>
          <w:lang w:val="ru-RU"/>
        </w:rPr>
        <w:t xml:space="preserve">- способен брать ответственность за свой выбор, в том </w:t>
      </w:r>
      <w:proofErr w:type="gramStart"/>
      <w:r w:rsidRPr="00292D1C">
        <w:rPr>
          <w:color w:val="000000"/>
          <w:lang w:val="ru-RU"/>
        </w:rPr>
        <w:t>числе</w:t>
      </w:r>
      <w:proofErr w:type="gramEnd"/>
      <w:r w:rsidRPr="00292D1C">
        <w:rPr>
          <w:color w:val="000000"/>
          <w:lang w:val="ru-RU"/>
        </w:rPr>
        <w:t xml:space="preserve"> и профессиональный; </w:t>
      </w:r>
    </w:p>
    <w:p w:rsidR="00292D1C" w:rsidRPr="00292D1C" w:rsidRDefault="00292D1C" w:rsidP="006C1C08">
      <w:pPr>
        <w:spacing w:line="360" w:lineRule="auto"/>
        <w:contextualSpacing/>
        <w:jc w:val="both"/>
        <w:rPr>
          <w:color w:val="000000"/>
          <w:lang w:val="ru-RU"/>
        </w:rPr>
      </w:pPr>
      <w:r w:rsidRPr="00292D1C">
        <w:rPr>
          <w:color w:val="000000"/>
          <w:lang w:val="ru-RU"/>
        </w:rPr>
        <w:t xml:space="preserve">- </w:t>
      </w:r>
      <w:proofErr w:type="gramStart"/>
      <w:r w:rsidRPr="00292D1C">
        <w:rPr>
          <w:color w:val="000000"/>
          <w:lang w:val="ru-RU"/>
        </w:rPr>
        <w:t>способен</w:t>
      </w:r>
      <w:proofErr w:type="gramEnd"/>
      <w:r w:rsidRPr="00292D1C">
        <w:rPr>
          <w:color w:val="000000"/>
          <w:lang w:val="ru-RU"/>
        </w:rPr>
        <w:t xml:space="preserve"> к успешной социализации в обществе и на рынке труда.</w:t>
      </w:r>
    </w:p>
    <w:p w:rsidR="00292D1C" w:rsidRPr="00292D1C" w:rsidRDefault="00292D1C" w:rsidP="006C1C08">
      <w:pPr>
        <w:spacing w:line="360" w:lineRule="auto"/>
        <w:ind w:firstLine="720"/>
        <w:contextualSpacing/>
        <w:jc w:val="both"/>
        <w:rPr>
          <w:color w:val="000000"/>
          <w:lang w:val="ru-RU"/>
        </w:rPr>
      </w:pPr>
      <w:r w:rsidRPr="00292D1C">
        <w:rPr>
          <w:b/>
          <w:color w:val="000000"/>
          <w:lang w:val="ru-RU"/>
        </w:rPr>
        <w:t>Учащиеся, получившие основное общее образование, должны</w:t>
      </w:r>
      <w:r w:rsidRPr="00292D1C">
        <w:rPr>
          <w:color w:val="000000"/>
          <w:lang w:val="ru-RU"/>
        </w:rPr>
        <w:t xml:space="preserve">: </w:t>
      </w:r>
    </w:p>
    <w:p w:rsidR="00292D1C" w:rsidRPr="00292D1C" w:rsidRDefault="00292D1C" w:rsidP="006C1C08">
      <w:pPr>
        <w:spacing w:line="360" w:lineRule="auto"/>
        <w:contextualSpacing/>
        <w:jc w:val="both"/>
        <w:rPr>
          <w:color w:val="000000"/>
          <w:lang w:val="ru-RU"/>
        </w:rPr>
      </w:pPr>
      <w:r w:rsidRPr="00292D1C">
        <w:rPr>
          <w:color w:val="000000"/>
          <w:lang w:val="ru-RU"/>
        </w:rPr>
        <w:t xml:space="preserve">- освоить на уровне требований государственных программ учебный материал по всем предметам школьного учебного плана; </w:t>
      </w:r>
    </w:p>
    <w:p w:rsidR="00292D1C" w:rsidRPr="00292D1C" w:rsidRDefault="00292D1C" w:rsidP="006C1C08">
      <w:pPr>
        <w:spacing w:line="360" w:lineRule="auto"/>
        <w:contextualSpacing/>
        <w:jc w:val="both"/>
        <w:rPr>
          <w:color w:val="000000"/>
          <w:lang w:val="ru-RU"/>
        </w:rPr>
      </w:pPr>
      <w:r w:rsidRPr="00292D1C">
        <w:rPr>
          <w:color w:val="000000"/>
          <w:lang w:val="ru-RU"/>
        </w:rPr>
        <w:t xml:space="preserve">- приобрести необходимые знания и навыки жизни в обществе, профессиональной среде, овладеть средствами коммуникации; </w:t>
      </w:r>
    </w:p>
    <w:p w:rsidR="00292D1C" w:rsidRPr="00292D1C" w:rsidRDefault="00292D1C" w:rsidP="006C1C08">
      <w:pPr>
        <w:spacing w:line="360" w:lineRule="auto"/>
        <w:contextualSpacing/>
        <w:jc w:val="both"/>
        <w:rPr>
          <w:color w:val="000000"/>
          <w:lang w:val="ru-RU"/>
        </w:rPr>
      </w:pPr>
      <w:r w:rsidRPr="00292D1C">
        <w:rPr>
          <w:color w:val="000000"/>
          <w:lang w:val="ru-RU"/>
        </w:rPr>
        <w:lastRenderedPageBreak/>
        <w:t>- достигнуть</w:t>
      </w:r>
      <w:r>
        <w:rPr>
          <w:color w:val="000000"/>
        </w:rPr>
        <w:t> </w:t>
      </w:r>
      <w:r w:rsidRPr="00292D1C">
        <w:rPr>
          <w:color w:val="000000"/>
          <w:lang w:val="ru-RU"/>
        </w:rPr>
        <w:t xml:space="preserve"> показателей развития интеллектуальной</w:t>
      </w:r>
      <w:r>
        <w:rPr>
          <w:color w:val="000000"/>
        </w:rPr>
        <w:t> </w:t>
      </w:r>
      <w:r w:rsidRPr="00292D1C">
        <w:rPr>
          <w:color w:val="000000"/>
          <w:lang w:val="ru-RU"/>
        </w:rPr>
        <w:t xml:space="preserve"> сферы, достаточных для организации своей познавательной, проектировочной, оценочной деятельности; </w:t>
      </w:r>
    </w:p>
    <w:p w:rsidR="00292D1C" w:rsidRPr="0018620B" w:rsidRDefault="00292D1C" w:rsidP="006C1C08">
      <w:pPr>
        <w:spacing w:line="360" w:lineRule="auto"/>
        <w:contextualSpacing/>
        <w:jc w:val="both"/>
        <w:rPr>
          <w:color w:val="000000"/>
          <w:lang w:val="ru-RU"/>
        </w:rPr>
      </w:pPr>
      <w:r w:rsidRPr="0018620B">
        <w:rPr>
          <w:color w:val="000000"/>
          <w:lang w:val="ru-RU"/>
        </w:rPr>
        <w:t xml:space="preserve">- овладеть основами компьютерной грамотности; </w:t>
      </w:r>
    </w:p>
    <w:p w:rsidR="00292D1C" w:rsidRPr="00292D1C" w:rsidRDefault="00292D1C" w:rsidP="006C1C08">
      <w:pPr>
        <w:spacing w:line="360" w:lineRule="auto"/>
        <w:contextualSpacing/>
        <w:jc w:val="both"/>
        <w:rPr>
          <w:color w:val="000000"/>
          <w:lang w:val="ru-RU"/>
        </w:rPr>
      </w:pPr>
      <w:proofErr w:type="gramStart"/>
      <w:r w:rsidRPr="00292D1C">
        <w:rPr>
          <w:color w:val="000000"/>
          <w:lang w:val="ru-RU"/>
        </w:rPr>
        <w:t xml:space="preserve">- овладеть системой общеучебных умений (сравнение, обобщение, анализ, синтез, классификация, выделение главного); </w:t>
      </w:r>
      <w:proofErr w:type="gramEnd"/>
    </w:p>
    <w:p w:rsidR="00292D1C" w:rsidRPr="00292D1C" w:rsidRDefault="00292D1C" w:rsidP="006C1C08">
      <w:pPr>
        <w:spacing w:line="360" w:lineRule="auto"/>
        <w:contextualSpacing/>
        <w:jc w:val="both"/>
        <w:rPr>
          <w:color w:val="000000"/>
          <w:lang w:val="ru-RU"/>
        </w:rPr>
      </w:pPr>
      <w:r w:rsidRPr="00292D1C">
        <w:rPr>
          <w:color w:val="000000"/>
          <w:lang w:val="ru-RU"/>
        </w:rPr>
        <w:t xml:space="preserve">- знать свои гражданские права и уметь их реализовывать; </w:t>
      </w:r>
    </w:p>
    <w:p w:rsidR="00292D1C" w:rsidRPr="00292D1C" w:rsidRDefault="00292D1C" w:rsidP="006C1C08">
      <w:pPr>
        <w:spacing w:line="360" w:lineRule="auto"/>
        <w:contextualSpacing/>
        <w:jc w:val="both"/>
        <w:rPr>
          <w:color w:val="000000"/>
          <w:lang w:val="ru-RU"/>
        </w:rPr>
      </w:pPr>
      <w:r w:rsidRPr="00292D1C">
        <w:rPr>
          <w:color w:val="000000"/>
          <w:lang w:val="ru-RU"/>
        </w:rPr>
        <w:t xml:space="preserve">- уважать свое и чужое достоинство; </w:t>
      </w:r>
    </w:p>
    <w:p w:rsidR="00292D1C" w:rsidRPr="00292D1C" w:rsidRDefault="00292D1C" w:rsidP="006C1C08">
      <w:pPr>
        <w:spacing w:line="360" w:lineRule="auto"/>
        <w:contextualSpacing/>
        <w:jc w:val="both"/>
        <w:rPr>
          <w:color w:val="000000"/>
          <w:lang w:val="ru-RU"/>
        </w:rPr>
      </w:pPr>
      <w:r w:rsidRPr="00292D1C">
        <w:rPr>
          <w:color w:val="000000"/>
          <w:lang w:val="ru-RU"/>
        </w:rPr>
        <w:t>- уважать собственный труд и труд других людей.</w:t>
      </w:r>
    </w:p>
    <w:p w:rsidR="00292D1C" w:rsidRPr="00292D1C" w:rsidRDefault="00292D1C" w:rsidP="006C1C08">
      <w:pPr>
        <w:spacing w:line="360" w:lineRule="auto"/>
        <w:ind w:firstLine="720"/>
        <w:contextualSpacing/>
        <w:jc w:val="both"/>
        <w:rPr>
          <w:color w:val="000000"/>
          <w:lang w:val="ru-RU"/>
        </w:rPr>
      </w:pPr>
      <w:r w:rsidRPr="00292D1C">
        <w:rPr>
          <w:b/>
          <w:iCs/>
          <w:color w:val="000000"/>
          <w:lang w:val="ru-RU"/>
        </w:rPr>
        <w:t>Психолого-педагогический портрет:</w:t>
      </w:r>
      <w:r w:rsidR="005B1B54">
        <w:rPr>
          <w:b/>
          <w:iCs/>
          <w:color w:val="000000"/>
          <w:lang w:val="ru-RU"/>
        </w:rPr>
        <w:t xml:space="preserve"> </w:t>
      </w:r>
      <w:r w:rsidRPr="00292D1C">
        <w:rPr>
          <w:color w:val="000000"/>
          <w:lang w:val="ru-RU"/>
        </w:rPr>
        <w:t>аналитико-синтетическое восприятие, наблюдательность, регулируемая память, абстрактное мышление, целеобразование и планирование, способность рассуждать, интеллектуальная познавательная активность; креативность (способность к творчеству); чувство психологической защищенности.</w:t>
      </w:r>
    </w:p>
    <w:p w:rsidR="00292D1C" w:rsidRPr="00292D1C" w:rsidRDefault="00292D1C" w:rsidP="006C1C08">
      <w:pPr>
        <w:spacing w:line="360" w:lineRule="auto"/>
        <w:ind w:firstLine="720"/>
        <w:contextualSpacing/>
        <w:jc w:val="both"/>
        <w:rPr>
          <w:color w:val="000000"/>
          <w:lang w:val="ru-RU"/>
        </w:rPr>
      </w:pPr>
      <w:r w:rsidRPr="00292D1C">
        <w:rPr>
          <w:b/>
          <w:iCs/>
          <w:color w:val="000000"/>
          <w:lang w:val="ru-RU"/>
        </w:rPr>
        <w:t>Личностные качества:</w:t>
      </w:r>
      <w:r w:rsidRPr="00292D1C">
        <w:rPr>
          <w:color w:val="000000"/>
          <w:lang w:val="ru-RU"/>
        </w:rPr>
        <w:t>социальная взрослость, ответственность за свои действия, мотивация общественно полезной деятельности (учебно-трудовой и т.д.), познавательные интересы, самосознание и адекватная самооценка, потребность в самопознании. Осознание собственной индивидуальности. Личностное самоопределение, стремление к самоутверждению, потребность в общественном признании, психосексуальная идентичность, удовлетворенность своим положением, нравственное осознание.</w:t>
      </w:r>
    </w:p>
    <w:p w:rsidR="00292D1C" w:rsidRDefault="00292D1C" w:rsidP="006C1C08">
      <w:pPr>
        <w:pStyle w:val="afa"/>
        <w:spacing w:after="0" w:afterAutospacing="0" w:line="360" w:lineRule="auto"/>
        <w:ind w:right="-5"/>
        <w:contextualSpacing/>
        <w:jc w:val="both"/>
        <w:rPr>
          <w:b/>
          <w:u w:val="single"/>
        </w:rPr>
      </w:pPr>
      <w:r>
        <w:rPr>
          <w:b/>
          <w:u w:val="single"/>
        </w:rPr>
        <w:t xml:space="preserve">  На основании </w:t>
      </w:r>
      <w:proofErr w:type="gramStart"/>
      <w:r>
        <w:rPr>
          <w:b/>
          <w:u w:val="single"/>
        </w:rPr>
        <w:t>вышеизложенного</w:t>
      </w:r>
      <w:proofErr w:type="gramEnd"/>
      <w:r>
        <w:rPr>
          <w:b/>
          <w:u w:val="single"/>
        </w:rPr>
        <w:t xml:space="preserve"> школа может:</w:t>
      </w:r>
    </w:p>
    <w:p w:rsidR="00292D1C" w:rsidRPr="00292D1C" w:rsidRDefault="00292D1C" w:rsidP="006C1C08">
      <w:pPr>
        <w:spacing w:line="360" w:lineRule="auto"/>
        <w:ind w:firstLine="708"/>
        <w:contextualSpacing/>
        <w:jc w:val="both"/>
        <w:rPr>
          <w:lang w:val="ru-RU"/>
        </w:rPr>
      </w:pPr>
      <w:r w:rsidRPr="00292D1C">
        <w:rPr>
          <w:lang w:val="ru-RU"/>
        </w:rPr>
        <w:t xml:space="preserve"> 1. Системно решать задачи по внедрению содержательных линий  Государственного стандарта, прежде всего приоритетных содержательных линий школы, как в </w:t>
      </w:r>
      <w:proofErr w:type="gramStart"/>
      <w:r w:rsidRPr="00292D1C">
        <w:rPr>
          <w:lang w:val="ru-RU"/>
        </w:rPr>
        <w:t>учебную</w:t>
      </w:r>
      <w:proofErr w:type="gramEnd"/>
      <w:r w:rsidRPr="00292D1C">
        <w:rPr>
          <w:lang w:val="ru-RU"/>
        </w:rPr>
        <w:t xml:space="preserve"> так и во внеурочную деятельность субъектов образовательного процесса.</w:t>
      </w:r>
    </w:p>
    <w:p w:rsidR="00292D1C" w:rsidRDefault="00292D1C" w:rsidP="006C1C08">
      <w:pPr>
        <w:pStyle w:val="afa"/>
        <w:spacing w:after="0" w:afterAutospacing="0" w:line="360" w:lineRule="auto"/>
        <w:contextualSpacing/>
        <w:jc w:val="both"/>
      </w:pPr>
      <w:r>
        <w:tab/>
        <w:t xml:space="preserve"> 2. Создать условия для формирования у учащихся школы системы общечеловеческих ценностей (любовь к Родине, патриотизм, природоохранная деятельность, забота о сохранении собственного здоровья, понимание Прекрасного в окружающей нас жизни и т.д.), позволяющую человеку жить вместе с другими людьми и быть успешным в жизни.</w:t>
      </w:r>
    </w:p>
    <w:p w:rsidR="00292D1C" w:rsidRDefault="00292D1C" w:rsidP="006C1C08">
      <w:pPr>
        <w:pStyle w:val="afa"/>
        <w:spacing w:after="0" w:afterAutospacing="0" w:line="360" w:lineRule="auto"/>
        <w:ind w:firstLine="708"/>
        <w:contextualSpacing/>
        <w:jc w:val="both"/>
      </w:pPr>
      <w:r>
        <w:t>3. Повысить качество образования в школе.</w:t>
      </w:r>
    </w:p>
    <w:p w:rsidR="00292D1C" w:rsidRPr="00292D1C" w:rsidRDefault="00292D1C" w:rsidP="006C1C08">
      <w:pPr>
        <w:spacing w:line="360" w:lineRule="auto"/>
        <w:contextualSpacing/>
        <w:jc w:val="both"/>
        <w:rPr>
          <w:rFonts w:eastAsia="Times New Roman"/>
          <w:lang w:val="ru-RU"/>
        </w:rPr>
      </w:pPr>
      <w:r w:rsidRPr="00292D1C">
        <w:rPr>
          <w:lang w:val="ru-RU"/>
        </w:rPr>
        <w:tab/>
        <w:t>4. Создать базу для социального взаимодействия и партнерства субъектов образовательного процесса через совместную деятельность учителей, учащихся, родителей в ходе реализации данных блоков содержания.</w:t>
      </w:r>
    </w:p>
    <w:p w:rsidR="00794CBF" w:rsidRDefault="00292D1C" w:rsidP="005B1B54">
      <w:pPr>
        <w:spacing w:line="360" w:lineRule="auto"/>
        <w:ind w:firstLine="513"/>
        <w:contextualSpacing/>
        <w:jc w:val="both"/>
        <w:rPr>
          <w:b/>
          <w:lang w:val="ru-RU"/>
        </w:rPr>
      </w:pPr>
      <w:r w:rsidRPr="00292D1C">
        <w:rPr>
          <w:lang w:val="ru-RU"/>
        </w:rPr>
        <w:tab/>
        <w:t>5. Укрепить базу для межведомственного взаимодействия и сотрудничества между субъектами единого образовательного комплекса.</w:t>
      </w:r>
    </w:p>
    <w:p w:rsidR="00794CBF" w:rsidRDefault="00794CBF" w:rsidP="003C6977">
      <w:pPr>
        <w:spacing w:line="360" w:lineRule="auto"/>
        <w:contextualSpacing/>
        <w:jc w:val="center"/>
        <w:rPr>
          <w:b/>
          <w:lang w:val="ru-RU"/>
        </w:rPr>
        <w:sectPr w:rsidR="00794CBF">
          <w:pgSz w:w="11906" w:h="16838"/>
          <w:pgMar w:top="1134" w:right="850" w:bottom="1134" w:left="1701" w:header="708" w:footer="708" w:gutter="0"/>
          <w:cols w:space="708"/>
          <w:docGrid w:linePitch="360"/>
        </w:sectPr>
      </w:pPr>
    </w:p>
    <w:p w:rsidR="00794CBF" w:rsidRPr="003C6977" w:rsidRDefault="00794CBF" w:rsidP="003C6977">
      <w:pPr>
        <w:spacing w:line="360" w:lineRule="auto"/>
        <w:contextualSpacing/>
        <w:jc w:val="center"/>
        <w:rPr>
          <w:b/>
          <w:sz w:val="22"/>
          <w:szCs w:val="22"/>
          <w:lang w:val="ru-RU"/>
        </w:rPr>
      </w:pPr>
      <w:r w:rsidRPr="003C6977">
        <w:rPr>
          <w:b/>
          <w:sz w:val="22"/>
          <w:szCs w:val="22"/>
          <w:lang w:val="ru-RU"/>
        </w:rPr>
        <w:lastRenderedPageBreak/>
        <w:t>Наличие диагностики удовлетворенности реализацией ОП</w:t>
      </w:r>
    </w:p>
    <w:p w:rsidR="00794CBF" w:rsidRPr="003C6977" w:rsidRDefault="00794CBF" w:rsidP="006C1C08">
      <w:pPr>
        <w:spacing w:line="360" w:lineRule="auto"/>
        <w:contextualSpacing/>
        <w:jc w:val="center"/>
        <w:rPr>
          <w:b/>
          <w:sz w:val="22"/>
          <w:szCs w:val="22"/>
          <w:lang w:val="ru-RU"/>
        </w:rPr>
      </w:pPr>
      <w:r w:rsidRPr="003C6977">
        <w:rPr>
          <w:b/>
          <w:sz w:val="22"/>
          <w:szCs w:val="22"/>
          <w:lang w:val="ru-RU"/>
        </w:rPr>
        <w:t xml:space="preserve">Протокол оценки деятельности  МБОУ «Ытык-Кюельская СОШ №2»  имени Д.А. Петрова </w:t>
      </w:r>
    </w:p>
    <w:p w:rsidR="00794CBF" w:rsidRPr="003C6977" w:rsidRDefault="00794CBF" w:rsidP="006C1C08">
      <w:pPr>
        <w:spacing w:line="360" w:lineRule="auto"/>
        <w:contextualSpacing/>
        <w:jc w:val="center"/>
        <w:rPr>
          <w:b/>
          <w:sz w:val="22"/>
          <w:szCs w:val="22"/>
          <w:lang w:val="ru-RU"/>
        </w:rPr>
      </w:pPr>
      <w:r w:rsidRPr="003C6977">
        <w:rPr>
          <w:b/>
          <w:sz w:val="22"/>
          <w:szCs w:val="22"/>
          <w:lang w:val="ru-RU"/>
        </w:rPr>
        <w:t xml:space="preserve">по критерию удовлетворенности </w:t>
      </w:r>
      <w:proofErr w:type="gramStart"/>
      <w:r w:rsidRPr="003C6977">
        <w:rPr>
          <w:b/>
          <w:sz w:val="22"/>
          <w:szCs w:val="22"/>
          <w:lang w:val="ru-RU"/>
        </w:rPr>
        <w:t>обучающихся</w:t>
      </w:r>
      <w:proofErr w:type="gramEnd"/>
      <w:r w:rsidRPr="003C6977">
        <w:rPr>
          <w:b/>
          <w:sz w:val="22"/>
          <w:szCs w:val="22"/>
          <w:lang w:val="ru-RU"/>
        </w:rPr>
        <w:t xml:space="preserve"> деятельностью ОУ на 2014-2015 гг.</w:t>
      </w:r>
    </w:p>
    <w:tbl>
      <w:tblPr>
        <w:tblW w:w="15789" w:type="dxa"/>
        <w:tblInd w:w="-330" w:type="dxa"/>
        <w:tblLayout w:type="fixed"/>
        <w:tblCellMar>
          <w:left w:w="30" w:type="dxa"/>
          <w:right w:w="30" w:type="dxa"/>
        </w:tblCellMar>
        <w:tblLook w:val="0000"/>
      </w:tblPr>
      <w:tblGrid>
        <w:gridCol w:w="361"/>
        <w:gridCol w:w="3827"/>
        <w:gridCol w:w="855"/>
        <w:gridCol w:w="846"/>
        <w:gridCol w:w="692"/>
        <w:gridCol w:w="1031"/>
        <w:gridCol w:w="811"/>
        <w:gridCol w:w="1034"/>
        <w:gridCol w:w="809"/>
        <w:gridCol w:w="1034"/>
        <w:gridCol w:w="805"/>
        <w:gridCol w:w="1034"/>
        <w:gridCol w:w="808"/>
        <w:gridCol w:w="1034"/>
        <w:gridCol w:w="808"/>
      </w:tblGrid>
      <w:tr w:rsidR="00794CBF" w:rsidRPr="003C6977" w:rsidTr="00D86B16">
        <w:trPr>
          <w:trHeight w:val="763"/>
        </w:trPr>
        <w:tc>
          <w:tcPr>
            <w:tcW w:w="36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ind w:left="-180" w:hanging="180"/>
              <w:contextualSpacing/>
              <w:jc w:val="center"/>
              <w:rPr>
                <w:color w:val="000000"/>
              </w:rPr>
            </w:pPr>
            <w:r w:rsidRPr="003C6977">
              <w:rPr>
                <w:color w:val="000000"/>
                <w:sz w:val="22"/>
                <w:szCs w:val="22"/>
              </w:rPr>
              <w:t>№</w:t>
            </w:r>
          </w:p>
        </w:tc>
        <w:tc>
          <w:tcPr>
            <w:tcW w:w="3827"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contextualSpacing/>
              <w:jc w:val="center"/>
              <w:rPr>
                <w:color w:val="000000"/>
              </w:rPr>
            </w:pPr>
            <w:r w:rsidRPr="003C6977">
              <w:rPr>
                <w:color w:val="000000"/>
                <w:sz w:val="22"/>
                <w:szCs w:val="22"/>
              </w:rPr>
              <w:t>Наименование ОО</w:t>
            </w:r>
          </w:p>
        </w:tc>
        <w:tc>
          <w:tcPr>
            <w:tcW w:w="855"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Общее кол обуч</w:t>
            </w:r>
          </w:p>
        </w:tc>
        <w:tc>
          <w:tcPr>
            <w:tcW w:w="846"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Соц. Опросе</w:t>
            </w:r>
          </w:p>
        </w:tc>
        <w:tc>
          <w:tcPr>
            <w:tcW w:w="692"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w:t>
            </w:r>
          </w:p>
        </w:tc>
        <w:tc>
          <w:tcPr>
            <w:tcW w:w="1031" w:type="dxa"/>
            <w:tcBorders>
              <w:top w:val="single" w:sz="2" w:space="0" w:color="000000"/>
              <w:left w:val="single" w:sz="6" w:space="0" w:color="auto"/>
              <w:bottom w:val="single" w:sz="2" w:space="0" w:color="000000"/>
              <w:right w:val="nil"/>
            </w:tcBorders>
          </w:tcPr>
          <w:p w:rsidR="00794CBF" w:rsidRPr="003C6977" w:rsidRDefault="00794CBF" w:rsidP="003C6977">
            <w:pPr>
              <w:contextualSpacing/>
              <w:jc w:val="center"/>
              <w:rPr>
                <w:color w:val="000000"/>
              </w:rPr>
            </w:pPr>
            <w:r w:rsidRPr="003C6977">
              <w:rPr>
                <w:color w:val="000000"/>
                <w:sz w:val="22"/>
                <w:szCs w:val="22"/>
              </w:rPr>
              <w:t>Не удов.</w:t>
            </w:r>
          </w:p>
        </w:tc>
        <w:tc>
          <w:tcPr>
            <w:tcW w:w="811" w:type="dxa"/>
            <w:tcBorders>
              <w:top w:val="single" w:sz="2" w:space="0" w:color="000000"/>
              <w:left w:val="nil"/>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w:t>
            </w:r>
          </w:p>
        </w:tc>
        <w:tc>
          <w:tcPr>
            <w:tcW w:w="1034" w:type="dxa"/>
            <w:tcBorders>
              <w:top w:val="single" w:sz="2" w:space="0" w:color="000000"/>
              <w:left w:val="single" w:sz="6" w:space="0" w:color="auto"/>
              <w:bottom w:val="single" w:sz="2" w:space="0" w:color="000000"/>
              <w:right w:val="single" w:sz="4" w:space="0" w:color="auto"/>
            </w:tcBorders>
          </w:tcPr>
          <w:p w:rsidR="00794CBF" w:rsidRPr="003C6977" w:rsidRDefault="00794CBF" w:rsidP="003C6977">
            <w:pPr>
              <w:contextualSpacing/>
              <w:jc w:val="center"/>
              <w:rPr>
                <w:color w:val="000000"/>
              </w:rPr>
            </w:pPr>
            <w:r w:rsidRPr="003C6977">
              <w:rPr>
                <w:color w:val="000000"/>
                <w:sz w:val="22"/>
                <w:szCs w:val="22"/>
              </w:rPr>
              <w:t>Скорее не удов.</w:t>
            </w:r>
          </w:p>
        </w:tc>
        <w:tc>
          <w:tcPr>
            <w:tcW w:w="809" w:type="dxa"/>
            <w:tcBorders>
              <w:top w:val="single" w:sz="2" w:space="0" w:color="000000"/>
              <w:left w:val="single" w:sz="4" w:space="0" w:color="auto"/>
              <w:bottom w:val="single" w:sz="2" w:space="0" w:color="000000"/>
              <w:right w:val="single" w:sz="6" w:space="0" w:color="auto"/>
            </w:tcBorders>
          </w:tcPr>
          <w:p w:rsidR="00794CBF" w:rsidRPr="003C6977" w:rsidRDefault="00794CBF" w:rsidP="003C6977">
            <w:pPr>
              <w:contextualSpacing/>
              <w:jc w:val="center"/>
              <w:rPr>
                <w:color w:val="000000"/>
              </w:rPr>
            </w:pPr>
            <w:r w:rsidRPr="003C6977">
              <w:rPr>
                <w:color w:val="000000"/>
                <w:sz w:val="22"/>
                <w:szCs w:val="22"/>
              </w:rPr>
              <w:t>%</w:t>
            </w:r>
          </w:p>
        </w:tc>
        <w:tc>
          <w:tcPr>
            <w:tcW w:w="1034" w:type="dxa"/>
            <w:tcBorders>
              <w:top w:val="single" w:sz="2" w:space="0" w:color="000000"/>
              <w:left w:val="single" w:sz="6" w:space="0" w:color="auto"/>
              <w:bottom w:val="single" w:sz="2" w:space="0" w:color="000000"/>
              <w:right w:val="single" w:sz="4" w:space="0" w:color="auto"/>
            </w:tcBorders>
          </w:tcPr>
          <w:p w:rsidR="00794CBF" w:rsidRPr="003C6977" w:rsidRDefault="00794CBF" w:rsidP="003C6977">
            <w:pPr>
              <w:contextualSpacing/>
              <w:jc w:val="center"/>
              <w:rPr>
                <w:color w:val="000000"/>
              </w:rPr>
            </w:pPr>
            <w:r w:rsidRPr="003C6977">
              <w:rPr>
                <w:color w:val="000000"/>
                <w:sz w:val="22"/>
                <w:szCs w:val="22"/>
              </w:rPr>
              <w:t>Трудно сказать</w:t>
            </w:r>
          </w:p>
        </w:tc>
        <w:tc>
          <w:tcPr>
            <w:tcW w:w="805" w:type="dxa"/>
            <w:tcBorders>
              <w:top w:val="single" w:sz="2" w:space="0" w:color="000000"/>
              <w:left w:val="single" w:sz="4" w:space="0" w:color="auto"/>
              <w:bottom w:val="single" w:sz="2" w:space="0" w:color="000000"/>
              <w:right w:val="single" w:sz="6" w:space="0" w:color="auto"/>
            </w:tcBorders>
          </w:tcPr>
          <w:p w:rsidR="00794CBF" w:rsidRPr="003C6977" w:rsidRDefault="00794CBF" w:rsidP="003C6977">
            <w:pPr>
              <w:contextualSpacing/>
              <w:jc w:val="center"/>
              <w:rPr>
                <w:color w:val="000000"/>
              </w:rPr>
            </w:pPr>
            <w:r w:rsidRPr="003C6977">
              <w:rPr>
                <w:color w:val="000000"/>
                <w:sz w:val="22"/>
                <w:szCs w:val="22"/>
              </w:rPr>
              <w:t>%</w:t>
            </w:r>
          </w:p>
        </w:tc>
        <w:tc>
          <w:tcPr>
            <w:tcW w:w="1034"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contextualSpacing/>
              <w:jc w:val="center"/>
              <w:rPr>
                <w:color w:val="000000"/>
              </w:rPr>
            </w:pPr>
            <w:r w:rsidRPr="003C6977">
              <w:rPr>
                <w:color w:val="000000"/>
                <w:sz w:val="22"/>
                <w:szCs w:val="22"/>
              </w:rPr>
              <w:t xml:space="preserve">Скорее удов. </w:t>
            </w:r>
          </w:p>
        </w:tc>
        <w:tc>
          <w:tcPr>
            <w:tcW w:w="808"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w:t>
            </w:r>
          </w:p>
        </w:tc>
        <w:tc>
          <w:tcPr>
            <w:tcW w:w="1034"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contextualSpacing/>
              <w:jc w:val="center"/>
              <w:rPr>
                <w:color w:val="000000"/>
              </w:rPr>
            </w:pPr>
            <w:r w:rsidRPr="003C6977">
              <w:rPr>
                <w:color w:val="000000"/>
                <w:sz w:val="22"/>
                <w:szCs w:val="22"/>
              </w:rPr>
              <w:t xml:space="preserve">Удовлетворен </w:t>
            </w:r>
          </w:p>
        </w:tc>
        <w:tc>
          <w:tcPr>
            <w:tcW w:w="808"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w:t>
            </w:r>
          </w:p>
        </w:tc>
      </w:tr>
      <w:tr w:rsidR="00794CBF" w:rsidRPr="003C6977" w:rsidTr="00D86B16">
        <w:trPr>
          <w:trHeight w:val="290"/>
        </w:trPr>
        <w:tc>
          <w:tcPr>
            <w:tcW w:w="36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c>
          <w:tcPr>
            <w:tcW w:w="3827"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contextualSpacing/>
              <w:rPr>
                <w:b/>
                <w:color w:val="000000"/>
                <w:lang w:val="ru-RU"/>
              </w:rPr>
            </w:pPr>
            <w:r w:rsidRPr="003C6977">
              <w:rPr>
                <w:b/>
                <w:sz w:val="22"/>
                <w:szCs w:val="22"/>
                <w:lang w:val="ru-RU"/>
              </w:rPr>
              <w:t>МБОУ «Ытык-Кюельская СОШ №2»  имени Д.А. Петрова</w:t>
            </w:r>
          </w:p>
        </w:tc>
        <w:tc>
          <w:tcPr>
            <w:tcW w:w="855"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53</w:t>
            </w:r>
          </w:p>
        </w:tc>
        <w:tc>
          <w:tcPr>
            <w:tcW w:w="846"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32</w:t>
            </w:r>
          </w:p>
        </w:tc>
        <w:tc>
          <w:tcPr>
            <w:tcW w:w="692"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60,4%</w:t>
            </w:r>
          </w:p>
        </w:tc>
        <w:tc>
          <w:tcPr>
            <w:tcW w:w="1031"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p>
        </w:tc>
        <w:tc>
          <w:tcPr>
            <w:tcW w:w="81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color w:val="000000"/>
              </w:rPr>
            </w:pPr>
          </w:p>
        </w:tc>
        <w:tc>
          <w:tcPr>
            <w:tcW w:w="809"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color w:val="000000"/>
              </w:rPr>
            </w:pPr>
          </w:p>
        </w:tc>
        <w:tc>
          <w:tcPr>
            <w:tcW w:w="805"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r>
      <w:tr w:rsidR="00794CBF" w:rsidRPr="003C6977" w:rsidTr="00D86B16">
        <w:trPr>
          <w:trHeight w:val="290"/>
        </w:trPr>
        <w:tc>
          <w:tcPr>
            <w:tcW w:w="36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1</w:t>
            </w:r>
          </w:p>
        </w:tc>
        <w:tc>
          <w:tcPr>
            <w:tcW w:w="3827"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pStyle w:val="afa"/>
              <w:spacing w:before="0" w:beforeAutospacing="0" w:after="0" w:afterAutospacing="0"/>
              <w:contextualSpacing/>
            </w:pPr>
            <w:r w:rsidRPr="003C6977">
              <w:rPr>
                <w:bCs/>
                <w:color w:val="000000"/>
                <w:sz w:val="22"/>
                <w:szCs w:val="22"/>
              </w:rPr>
              <w:t>Я иду утром в школу с радостью.</w:t>
            </w:r>
          </w:p>
        </w:tc>
        <w:tc>
          <w:tcPr>
            <w:tcW w:w="855"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846"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692"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1031"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3</w:t>
            </w:r>
          </w:p>
        </w:tc>
        <w:tc>
          <w:tcPr>
            <w:tcW w:w="81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9,3%</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2</w:t>
            </w:r>
          </w:p>
        </w:tc>
        <w:tc>
          <w:tcPr>
            <w:tcW w:w="809"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6,2%</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10</w:t>
            </w:r>
          </w:p>
        </w:tc>
        <w:tc>
          <w:tcPr>
            <w:tcW w:w="805"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31%</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17</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52,7%</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0</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r>
      <w:tr w:rsidR="00794CBF" w:rsidRPr="003C6977" w:rsidTr="00D86B16">
        <w:trPr>
          <w:trHeight w:val="290"/>
        </w:trPr>
        <w:tc>
          <w:tcPr>
            <w:tcW w:w="36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2</w:t>
            </w:r>
          </w:p>
        </w:tc>
        <w:tc>
          <w:tcPr>
            <w:tcW w:w="3827"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pStyle w:val="afa"/>
              <w:spacing w:before="0" w:beforeAutospacing="0" w:after="0" w:afterAutospacing="0"/>
              <w:contextualSpacing/>
            </w:pPr>
            <w:r w:rsidRPr="003C6977">
              <w:rPr>
                <w:bCs/>
                <w:color w:val="000000"/>
                <w:sz w:val="22"/>
                <w:szCs w:val="22"/>
              </w:rPr>
              <w:t>В школе у меня обычно хорошее настроение.</w:t>
            </w:r>
          </w:p>
        </w:tc>
        <w:tc>
          <w:tcPr>
            <w:tcW w:w="855"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846"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692"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1031"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w:t>
            </w:r>
          </w:p>
        </w:tc>
        <w:tc>
          <w:tcPr>
            <w:tcW w:w="81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3,1%</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w:t>
            </w:r>
          </w:p>
        </w:tc>
        <w:tc>
          <w:tcPr>
            <w:tcW w:w="809"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3,1%</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9</w:t>
            </w:r>
          </w:p>
        </w:tc>
        <w:tc>
          <w:tcPr>
            <w:tcW w:w="805"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18</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55,8%</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3</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9,3%</w:t>
            </w:r>
          </w:p>
        </w:tc>
      </w:tr>
      <w:tr w:rsidR="00794CBF" w:rsidRPr="003C6977" w:rsidTr="00D86B16">
        <w:trPr>
          <w:trHeight w:val="290"/>
        </w:trPr>
        <w:tc>
          <w:tcPr>
            <w:tcW w:w="36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w:t>
            </w:r>
          </w:p>
        </w:tc>
        <w:tc>
          <w:tcPr>
            <w:tcW w:w="3827"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pStyle w:val="afa"/>
              <w:spacing w:before="0" w:beforeAutospacing="0" w:after="0" w:afterAutospacing="0"/>
              <w:contextualSpacing/>
            </w:pPr>
            <w:r w:rsidRPr="003C6977">
              <w:rPr>
                <w:bCs/>
                <w:color w:val="000000"/>
                <w:sz w:val="22"/>
                <w:szCs w:val="22"/>
              </w:rPr>
              <w:t>В нашем классе хороший классный руководитель.</w:t>
            </w:r>
          </w:p>
        </w:tc>
        <w:tc>
          <w:tcPr>
            <w:tcW w:w="855"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846"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692"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1031"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2</w:t>
            </w:r>
          </w:p>
        </w:tc>
        <w:tc>
          <w:tcPr>
            <w:tcW w:w="81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6,2%</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0</w:t>
            </w:r>
          </w:p>
        </w:tc>
        <w:tc>
          <w:tcPr>
            <w:tcW w:w="809"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5</w:t>
            </w:r>
          </w:p>
        </w:tc>
        <w:tc>
          <w:tcPr>
            <w:tcW w:w="805"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15,5%</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15</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15,5%</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10</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31%</w:t>
            </w:r>
          </w:p>
        </w:tc>
      </w:tr>
      <w:tr w:rsidR="00794CBF" w:rsidRPr="003C6977" w:rsidTr="00D86B16">
        <w:trPr>
          <w:trHeight w:val="290"/>
        </w:trPr>
        <w:tc>
          <w:tcPr>
            <w:tcW w:w="36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4</w:t>
            </w:r>
          </w:p>
        </w:tc>
        <w:tc>
          <w:tcPr>
            <w:tcW w:w="3827"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pStyle w:val="afa"/>
              <w:spacing w:before="0" w:beforeAutospacing="0" w:after="0" w:afterAutospacing="0"/>
              <w:contextualSpacing/>
            </w:pPr>
            <w:r w:rsidRPr="003C6977">
              <w:rPr>
                <w:bCs/>
                <w:color w:val="000000"/>
                <w:sz w:val="22"/>
                <w:szCs w:val="22"/>
              </w:rPr>
              <w:t>К нашим школьным учителям можно обратиться за советом и помощью в трудной жизненной ситуации.</w:t>
            </w:r>
          </w:p>
        </w:tc>
        <w:tc>
          <w:tcPr>
            <w:tcW w:w="855"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846"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692"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1031"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5</w:t>
            </w:r>
          </w:p>
        </w:tc>
        <w:tc>
          <w:tcPr>
            <w:tcW w:w="81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15,5%</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7</w:t>
            </w:r>
          </w:p>
        </w:tc>
        <w:tc>
          <w:tcPr>
            <w:tcW w:w="809"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21,7%</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11</w:t>
            </w:r>
          </w:p>
        </w:tc>
        <w:tc>
          <w:tcPr>
            <w:tcW w:w="805"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34,1%</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10</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31%</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0</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r>
      <w:tr w:rsidR="00794CBF" w:rsidRPr="003C6977" w:rsidTr="00D86B16">
        <w:trPr>
          <w:trHeight w:val="290"/>
        </w:trPr>
        <w:tc>
          <w:tcPr>
            <w:tcW w:w="36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5</w:t>
            </w:r>
          </w:p>
        </w:tc>
        <w:tc>
          <w:tcPr>
            <w:tcW w:w="3827"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pStyle w:val="afa"/>
              <w:spacing w:before="0" w:beforeAutospacing="0" w:after="0" w:afterAutospacing="0"/>
              <w:contextualSpacing/>
            </w:pPr>
            <w:r w:rsidRPr="003C6977">
              <w:rPr>
                <w:bCs/>
                <w:color w:val="000000"/>
                <w:sz w:val="22"/>
                <w:szCs w:val="22"/>
              </w:rPr>
              <w:t>У меня есть любимый учитель.</w:t>
            </w:r>
          </w:p>
        </w:tc>
        <w:tc>
          <w:tcPr>
            <w:tcW w:w="855"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846"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692"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1031"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2</w:t>
            </w:r>
          </w:p>
        </w:tc>
        <w:tc>
          <w:tcPr>
            <w:tcW w:w="81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6,2%</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2</w:t>
            </w:r>
          </w:p>
        </w:tc>
        <w:tc>
          <w:tcPr>
            <w:tcW w:w="809"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6,2%</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12</w:t>
            </w:r>
          </w:p>
        </w:tc>
        <w:tc>
          <w:tcPr>
            <w:tcW w:w="805"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37,2%</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11</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34,1%</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5</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15,5%</w:t>
            </w:r>
          </w:p>
        </w:tc>
      </w:tr>
      <w:tr w:rsidR="00794CBF" w:rsidRPr="003C6977" w:rsidTr="00D86B16">
        <w:trPr>
          <w:trHeight w:val="290"/>
        </w:trPr>
        <w:tc>
          <w:tcPr>
            <w:tcW w:w="36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6</w:t>
            </w:r>
          </w:p>
        </w:tc>
        <w:tc>
          <w:tcPr>
            <w:tcW w:w="3827"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pStyle w:val="afa"/>
              <w:spacing w:before="0" w:beforeAutospacing="0" w:after="0" w:afterAutospacing="0"/>
              <w:contextualSpacing/>
            </w:pPr>
            <w:r w:rsidRPr="003C6977">
              <w:rPr>
                <w:bCs/>
                <w:color w:val="000000"/>
                <w:sz w:val="22"/>
                <w:szCs w:val="22"/>
              </w:rPr>
              <w:t>В классе я могу всегда свободно высказать свое мнение.</w:t>
            </w:r>
          </w:p>
        </w:tc>
        <w:tc>
          <w:tcPr>
            <w:tcW w:w="855"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846"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692"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1031"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4</w:t>
            </w:r>
          </w:p>
        </w:tc>
        <w:tc>
          <w:tcPr>
            <w:tcW w:w="81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12,4%</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2</w:t>
            </w:r>
          </w:p>
        </w:tc>
        <w:tc>
          <w:tcPr>
            <w:tcW w:w="809"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6,2%</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11</w:t>
            </w:r>
          </w:p>
        </w:tc>
        <w:tc>
          <w:tcPr>
            <w:tcW w:w="805"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34,1%</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10</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31%</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5</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15,5%</w:t>
            </w:r>
          </w:p>
        </w:tc>
      </w:tr>
      <w:tr w:rsidR="00794CBF" w:rsidRPr="003C6977" w:rsidTr="00D86B16">
        <w:trPr>
          <w:trHeight w:val="290"/>
        </w:trPr>
        <w:tc>
          <w:tcPr>
            <w:tcW w:w="36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7</w:t>
            </w:r>
          </w:p>
        </w:tc>
        <w:tc>
          <w:tcPr>
            <w:tcW w:w="3827"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pStyle w:val="afa"/>
              <w:spacing w:before="0" w:beforeAutospacing="0" w:after="0" w:afterAutospacing="0"/>
              <w:contextualSpacing/>
            </w:pPr>
            <w:r w:rsidRPr="003C6977">
              <w:rPr>
                <w:bCs/>
                <w:color w:val="000000"/>
                <w:sz w:val="22"/>
                <w:szCs w:val="22"/>
              </w:rPr>
              <w:t>Я считаю, что в нашей школе созданы все условия для развития моих способностей.</w:t>
            </w:r>
          </w:p>
        </w:tc>
        <w:tc>
          <w:tcPr>
            <w:tcW w:w="855"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846"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692"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1031"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4</w:t>
            </w:r>
          </w:p>
        </w:tc>
        <w:tc>
          <w:tcPr>
            <w:tcW w:w="81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12,4%</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7</w:t>
            </w:r>
          </w:p>
        </w:tc>
        <w:tc>
          <w:tcPr>
            <w:tcW w:w="809"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21,7%</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14</w:t>
            </w:r>
          </w:p>
        </w:tc>
        <w:tc>
          <w:tcPr>
            <w:tcW w:w="805"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43,4%</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7</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21,7%</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0</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r>
      <w:tr w:rsidR="00794CBF" w:rsidRPr="003C6977" w:rsidTr="00D86B16">
        <w:trPr>
          <w:trHeight w:val="290"/>
        </w:trPr>
        <w:tc>
          <w:tcPr>
            <w:tcW w:w="36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8</w:t>
            </w:r>
          </w:p>
        </w:tc>
        <w:tc>
          <w:tcPr>
            <w:tcW w:w="3827"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pStyle w:val="afa"/>
              <w:spacing w:before="0" w:beforeAutospacing="0" w:after="0" w:afterAutospacing="0"/>
              <w:contextualSpacing/>
            </w:pPr>
            <w:r w:rsidRPr="003C6977">
              <w:rPr>
                <w:bCs/>
                <w:color w:val="000000"/>
                <w:sz w:val="22"/>
                <w:szCs w:val="22"/>
              </w:rPr>
              <w:t>У меня есть любимые школьные предметы.</w:t>
            </w:r>
          </w:p>
        </w:tc>
        <w:tc>
          <w:tcPr>
            <w:tcW w:w="855"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846"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692"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1031"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3</w:t>
            </w:r>
          </w:p>
        </w:tc>
        <w:tc>
          <w:tcPr>
            <w:tcW w:w="81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9,3%</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2</w:t>
            </w:r>
          </w:p>
        </w:tc>
        <w:tc>
          <w:tcPr>
            <w:tcW w:w="809"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6,2%</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14</w:t>
            </w:r>
          </w:p>
        </w:tc>
        <w:tc>
          <w:tcPr>
            <w:tcW w:w="805"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43,4%</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10</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31%</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3</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9,3%</w:t>
            </w:r>
          </w:p>
        </w:tc>
      </w:tr>
      <w:tr w:rsidR="00794CBF" w:rsidRPr="003C6977" w:rsidTr="00D86B16">
        <w:trPr>
          <w:trHeight w:val="290"/>
        </w:trPr>
        <w:tc>
          <w:tcPr>
            <w:tcW w:w="36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9</w:t>
            </w:r>
          </w:p>
        </w:tc>
        <w:tc>
          <w:tcPr>
            <w:tcW w:w="3827"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pStyle w:val="afa"/>
              <w:spacing w:before="0" w:beforeAutospacing="0" w:after="0" w:afterAutospacing="0"/>
              <w:contextualSpacing/>
            </w:pPr>
            <w:r w:rsidRPr="003C6977">
              <w:rPr>
                <w:bCs/>
                <w:color w:val="000000"/>
                <w:sz w:val="22"/>
                <w:szCs w:val="22"/>
              </w:rPr>
              <w:t>Я считаю, что школа по-настоящему готовит меня к самостоятельной жизни.</w:t>
            </w:r>
          </w:p>
        </w:tc>
        <w:tc>
          <w:tcPr>
            <w:tcW w:w="855"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846"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692"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1031"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2</w:t>
            </w:r>
          </w:p>
        </w:tc>
        <w:tc>
          <w:tcPr>
            <w:tcW w:w="81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6,2%</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w:t>
            </w:r>
          </w:p>
        </w:tc>
        <w:tc>
          <w:tcPr>
            <w:tcW w:w="809"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3,1%</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7</w:t>
            </w:r>
          </w:p>
        </w:tc>
        <w:tc>
          <w:tcPr>
            <w:tcW w:w="805"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21,7%</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14</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43,4%</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8</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24,8%</w:t>
            </w:r>
          </w:p>
        </w:tc>
      </w:tr>
      <w:tr w:rsidR="00794CBF" w:rsidRPr="003C6977" w:rsidTr="00D86B16">
        <w:trPr>
          <w:trHeight w:val="290"/>
        </w:trPr>
        <w:tc>
          <w:tcPr>
            <w:tcW w:w="36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10</w:t>
            </w:r>
          </w:p>
        </w:tc>
        <w:tc>
          <w:tcPr>
            <w:tcW w:w="3827" w:type="dxa"/>
            <w:tcBorders>
              <w:top w:val="single" w:sz="6" w:space="0" w:color="auto"/>
              <w:left w:val="single" w:sz="6" w:space="0" w:color="auto"/>
              <w:bottom w:val="single" w:sz="6" w:space="0" w:color="auto"/>
              <w:right w:val="single" w:sz="4" w:space="0" w:color="auto"/>
            </w:tcBorders>
          </w:tcPr>
          <w:p w:rsidR="00794CBF" w:rsidRPr="003C6977" w:rsidRDefault="00794CBF" w:rsidP="003C6977">
            <w:pPr>
              <w:pStyle w:val="afa"/>
              <w:spacing w:before="0" w:beforeAutospacing="0" w:after="0" w:afterAutospacing="0"/>
              <w:contextualSpacing/>
            </w:pPr>
            <w:r w:rsidRPr="003C6977">
              <w:rPr>
                <w:bCs/>
                <w:color w:val="000000"/>
                <w:sz w:val="22"/>
                <w:szCs w:val="22"/>
              </w:rPr>
              <w:t>На летних каникулах я скучаю по школе.</w:t>
            </w:r>
          </w:p>
        </w:tc>
        <w:tc>
          <w:tcPr>
            <w:tcW w:w="855" w:type="dxa"/>
            <w:tcBorders>
              <w:top w:val="single" w:sz="6" w:space="0" w:color="auto"/>
              <w:left w:val="single" w:sz="4"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846"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692"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lang w:val="ru-RU"/>
              </w:rPr>
            </w:pPr>
          </w:p>
        </w:tc>
        <w:tc>
          <w:tcPr>
            <w:tcW w:w="1031"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4</w:t>
            </w:r>
          </w:p>
        </w:tc>
        <w:tc>
          <w:tcPr>
            <w:tcW w:w="811"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12,4%</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10</w:t>
            </w:r>
          </w:p>
        </w:tc>
        <w:tc>
          <w:tcPr>
            <w:tcW w:w="809"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31%</w:t>
            </w:r>
          </w:p>
        </w:tc>
        <w:tc>
          <w:tcPr>
            <w:tcW w:w="1034" w:type="dxa"/>
            <w:tcBorders>
              <w:top w:val="single" w:sz="2" w:space="0" w:color="000000"/>
              <w:left w:val="single" w:sz="6" w:space="0" w:color="auto"/>
              <w:bottom w:val="single" w:sz="2" w:space="0" w:color="000000"/>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11</w:t>
            </w:r>
          </w:p>
        </w:tc>
        <w:tc>
          <w:tcPr>
            <w:tcW w:w="805"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34,1%</w:t>
            </w: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6</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p>
        </w:tc>
        <w:tc>
          <w:tcPr>
            <w:tcW w:w="1034"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b/>
                <w:color w:val="000000"/>
              </w:rPr>
            </w:pPr>
            <w:r w:rsidRPr="003C6977">
              <w:rPr>
                <w:b/>
                <w:color w:val="000000"/>
                <w:sz w:val="22"/>
                <w:szCs w:val="22"/>
              </w:rPr>
              <w:t>1</w:t>
            </w:r>
          </w:p>
        </w:tc>
        <w:tc>
          <w:tcPr>
            <w:tcW w:w="808" w:type="dxa"/>
            <w:tcBorders>
              <w:top w:val="single" w:sz="6" w:space="0" w:color="auto"/>
              <w:left w:val="single" w:sz="6" w:space="0" w:color="auto"/>
              <w:bottom w:val="single" w:sz="6" w:space="0" w:color="auto"/>
              <w:right w:val="single" w:sz="6" w:space="0" w:color="auto"/>
            </w:tcBorders>
          </w:tcPr>
          <w:p w:rsidR="00794CBF" w:rsidRPr="003C6977" w:rsidRDefault="00794CBF" w:rsidP="003C6977">
            <w:pPr>
              <w:contextualSpacing/>
              <w:jc w:val="center"/>
              <w:rPr>
                <w:color w:val="000000"/>
              </w:rPr>
            </w:pPr>
            <w:r w:rsidRPr="003C6977">
              <w:rPr>
                <w:color w:val="000000"/>
                <w:sz w:val="22"/>
                <w:szCs w:val="22"/>
              </w:rPr>
              <w:t>3,1%</w:t>
            </w:r>
          </w:p>
        </w:tc>
      </w:tr>
    </w:tbl>
    <w:p w:rsidR="00794CBF" w:rsidRPr="003C6977" w:rsidRDefault="00794CBF" w:rsidP="006C1C08">
      <w:pPr>
        <w:spacing w:line="360" w:lineRule="auto"/>
        <w:ind w:firstLine="142"/>
        <w:contextualSpacing/>
        <w:rPr>
          <w:b/>
          <w:color w:val="000000"/>
          <w:sz w:val="22"/>
          <w:szCs w:val="22"/>
          <w:lang w:val="ru-RU"/>
        </w:rPr>
      </w:pPr>
      <w:r w:rsidRPr="003C6977">
        <w:rPr>
          <w:color w:val="000000"/>
          <w:sz w:val="22"/>
          <w:szCs w:val="22"/>
          <w:lang w:val="ru-RU"/>
        </w:rPr>
        <w:t xml:space="preserve">Показатель удовлетворенности учащихся школьной жизнью (У): общее количество балла ответов = 658 / 32х10=2,05 </w:t>
      </w:r>
      <w:r w:rsidRPr="003C6977">
        <w:rPr>
          <w:b/>
          <w:color w:val="000000"/>
          <w:sz w:val="22"/>
          <w:szCs w:val="22"/>
          <w:lang w:val="ru-RU"/>
        </w:rPr>
        <w:t>средняя степень удовлетворенности.</w:t>
      </w:r>
    </w:p>
    <w:p w:rsidR="003C6977" w:rsidRDefault="003C6977" w:rsidP="006C1C08">
      <w:pPr>
        <w:spacing w:line="360" w:lineRule="auto"/>
        <w:contextualSpacing/>
        <w:jc w:val="center"/>
        <w:rPr>
          <w:b/>
          <w:sz w:val="22"/>
          <w:szCs w:val="22"/>
          <w:lang w:val="ru-RU"/>
        </w:rPr>
      </w:pPr>
    </w:p>
    <w:p w:rsidR="00794CBF" w:rsidRPr="003C6977" w:rsidRDefault="00794CBF" w:rsidP="006C1C08">
      <w:pPr>
        <w:spacing w:line="360" w:lineRule="auto"/>
        <w:contextualSpacing/>
        <w:jc w:val="center"/>
        <w:rPr>
          <w:b/>
          <w:sz w:val="22"/>
          <w:szCs w:val="22"/>
        </w:rPr>
      </w:pPr>
      <w:r w:rsidRPr="003C6977">
        <w:rPr>
          <w:b/>
          <w:sz w:val="22"/>
          <w:szCs w:val="22"/>
          <w:lang w:val="ru-RU"/>
        </w:rPr>
        <w:lastRenderedPageBreak/>
        <w:t xml:space="preserve">Протокол оценки деятельности МБОУ «Ытык-Кюельская СОШ №2»  по критерию удовлетворенности родителей деятельностью </w:t>
      </w:r>
      <w:r w:rsidRPr="003C6977">
        <w:rPr>
          <w:b/>
          <w:sz w:val="22"/>
          <w:szCs w:val="22"/>
        </w:rPr>
        <w:t>ОУ</w:t>
      </w:r>
    </w:p>
    <w:tbl>
      <w:tblPr>
        <w:tblW w:w="155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
        <w:gridCol w:w="3926"/>
        <w:gridCol w:w="852"/>
        <w:gridCol w:w="1139"/>
        <w:gridCol w:w="1128"/>
        <w:gridCol w:w="1086"/>
        <w:gridCol w:w="1191"/>
        <w:gridCol w:w="1191"/>
        <w:gridCol w:w="1191"/>
        <w:gridCol w:w="1185"/>
        <w:gridCol w:w="1029"/>
        <w:gridCol w:w="1192"/>
      </w:tblGrid>
      <w:tr w:rsidR="00794CBF" w:rsidRPr="003C6977" w:rsidTr="00D86B16">
        <w:tc>
          <w:tcPr>
            <w:tcW w:w="445" w:type="dxa"/>
            <w:shd w:val="clear" w:color="auto" w:fill="auto"/>
          </w:tcPr>
          <w:p w:rsidR="00794CBF" w:rsidRPr="003C6977" w:rsidRDefault="00794CBF" w:rsidP="003C6977">
            <w:pPr>
              <w:contextualSpacing/>
            </w:pPr>
            <w:r w:rsidRPr="003C6977">
              <w:rPr>
                <w:sz w:val="22"/>
                <w:szCs w:val="22"/>
              </w:rPr>
              <w:t>№</w:t>
            </w:r>
          </w:p>
        </w:tc>
        <w:tc>
          <w:tcPr>
            <w:tcW w:w="3950" w:type="dxa"/>
            <w:shd w:val="clear" w:color="auto" w:fill="auto"/>
          </w:tcPr>
          <w:p w:rsidR="00794CBF" w:rsidRPr="003C6977" w:rsidRDefault="00794CBF" w:rsidP="003C6977">
            <w:pPr>
              <w:contextualSpacing/>
              <w:jc w:val="center"/>
            </w:pPr>
            <w:r w:rsidRPr="003C6977">
              <w:rPr>
                <w:sz w:val="22"/>
                <w:szCs w:val="22"/>
              </w:rPr>
              <w:t>Наименование ОО</w:t>
            </w:r>
          </w:p>
        </w:tc>
        <w:tc>
          <w:tcPr>
            <w:tcW w:w="818" w:type="dxa"/>
            <w:shd w:val="clear" w:color="auto" w:fill="auto"/>
          </w:tcPr>
          <w:p w:rsidR="00794CBF" w:rsidRPr="003C6977" w:rsidRDefault="00794CBF" w:rsidP="003C6977">
            <w:pPr>
              <w:contextualSpacing/>
            </w:pPr>
            <w:r w:rsidRPr="003C6977">
              <w:rPr>
                <w:sz w:val="22"/>
                <w:szCs w:val="22"/>
              </w:rPr>
              <w:t>Общее колич родит</w:t>
            </w:r>
          </w:p>
        </w:tc>
        <w:tc>
          <w:tcPr>
            <w:tcW w:w="1139" w:type="dxa"/>
            <w:shd w:val="clear" w:color="auto" w:fill="auto"/>
          </w:tcPr>
          <w:p w:rsidR="00794CBF" w:rsidRPr="003C6977" w:rsidRDefault="00794CBF" w:rsidP="003C6977">
            <w:pPr>
              <w:contextualSpacing/>
            </w:pPr>
            <w:r w:rsidRPr="003C6977">
              <w:rPr>
                <w:sz w:val="22"/>
                <w:szCs w:val="22"/>
              </w:rPr>
              <w:t>Колич-во</w:t>
            </w:r>
          </w:p>
          <w:p w:rsidR="00794CBF" w:rsidRPr="003C6977" w:rsidRDefault="00794CBF" w:rsidP="003C6977">
            <w:pPr>
              <w:contextualSpacing/>
            </w:pPr>
            <w:proofErr w:type="gramStart"/>
            <w:r w:rsidRPr="003C6977">
              <w:rPr>
                <w:sz w:val="22"/>
                <w:szCs w:val="22"/>
              </w:rPr>
              <w:t>опрошен</w:t>
            </w:r>
            <w:proofErr w:type="gramEnd"/>
            <w:r w:rsidRPr="003C6977">
              <w:rPr>
                <w:sz w:val="22"/>
                <w:szCs w:val="22"/>
              </w:rPr>
              <w:t>.</w:t>
            </w:r>
          </w:p>
          <w:p w:rsidR="00794CBF" w:rsidRPr="003C6977" w:rsidRDefault="00794CBF" w:rsidP="003C6977">
            <w:pPr>
              <w:contextualSpacing/>
            </w:pPr>
            <w:proofErr w:type="gramStart"/>
            <w:r w:rsidRPr="003C6977">
              <w:rPr>
                <w:sz w:val="22"/>
                <w:szCs w:val="22"/>
              </w:rPr>
              <w:t>родит</w:t>
            </w:r>
            <w:proofErr w:type="gramEnd"/>
            <w:r w:rsidRPr="003C6977">
              <w:rPr>
                <w:sz w:val="22"/>
                <w:szCs w:val="22"/>
              </w:rPr>
              <w:t>.</w:t>
            </w:r>
          </w:p>
        </w:tc>
        <w:tc>
          <w:tcPr>
            <w:tcW w:w="1131" w:type="dxa"/>
            <w:shd w:val="clear" w:color="auto" w:fill="auto"/>
          </w:tcPr>
          <w:p w:rsidR="00794CBF" w:rsidRPr="003C6977" w:rsidRDefault="00794CBF" w:rsidP="003C6977">
            <w:pPr>
              <w:contextualSpacing/>
            </w:pPr>
            <w:r w:rsidRPr="003C6977">
              <w:rPr>
                <w:sz w:val="22"/>
                <w:szCs w:val="22"/>
              </w:rPr>
              <w:t>Колич-во</w:t>
            </w:r>
          </w:p>
          <w:p w:rsidR="00794CBF" w:rsidRPr="003C6977" w:rsidRDefault="00794CBF" w:rsidP="003C6977">
            <w:pPr>
              <w:contextualSpacing/>
            </w:pPr>
            <w:r w:rsidRPr="003C6977">
              <w:rPr>
                <w:sz w:val="22"/>
                <w:szCs w:val="22"/>
              </w:rPr>
              <w:t>не</w:t>
            </w:r>
          </w:p>
          <w:p w:rsidR="00794CBF" w:rsidRPr="003C6977" w:rsidRDefault="00794CBF" w:rsidP="003C6977">
            <w:pPr>
              <w:contextualSpacing/>
            </w:pPr>
            <w:proofErr w:type="gramStart"/>
            <w:r w:rsidRPr="003C6977">
              <w:rPr>
                <w:sz w:val="22"/>
                <w:szCs w:val="22"/>
              </w:rPr>
              <w:t>удовл</w:t>
            </w:r>
            <w:proofErr w:type="gramEnd"/>
            <w:r w:rsidRPr="003C6977">
              <w:rPr>
                <w:sz w:val="22"/>
                <w:szCs w:val="22"/>
              </w:rPr>
              <w:t>.</w:t>
            </w:r>
          </w:p>
          <w:p w:rsidR="00794CBF" w:rsidRPr="003C6977" w:rsidRDefault="00794CBF" w:rsidP="003C6977">
            <w:pPr>
              <w:contextualSpacing/>
            </w:pPr>
            <w:r w:rsidRPr="003C6977">
              <w:rPr>
                <w:sz w:val="22"/>
                <w:szCs w:val="22"/>
              </w:rPr>
              <w:t>1</w:t>
            </w:r>
          </w:p>
        </w:tc>
        <w:tc>
          <w:tcPr>
            <w:tcW w:w="1089" w:type="dxa"/>
            <w:shd w:val="clear" w:color="auto" w:fill="auto"/>
          </w:tcPr>
          <w:p w:rsidR="00794CBF" w:rsidRPr="003C6977" w:rsidRDefault="003C6977" w:rsidP="003C6977">
            <w:pPr>
              <w:contextualSpacing/>
              <w:rPr>
                <w:lang w:val="ru-RU"/>
              </w:rPr>
            </w:pPr>
            <w:r w:rsidRPr="003C6977">
              <w:rPr>
                <w:sz w:val="22"/>
                <w:szCs w:val="22"/>
                <w:lang w:val="ru-RU"/>
              </w:rPr>
              <w:t>Колич-</w:t>
            </w:r>
          </w:p>
          <w:p w:rsidR="00794CBF" w:rsidRPr="003C6977" w:rsidRDefault="00794CBF" w:rsidP="003C6977">
            <w:pPr>
              <w:contextualSpacing/>
              <w:rPr>
                <w:lang w:val="ru-RU"/>
              </w:rPr>
            </w:pPr>
            <w:r w:rsidRPr="003C6977">
              <w:rPr>
                <w:sz w:val="22"/>
                <w:szCs w:val="22"/>
                <w:lang w:val="ru-RU"/>
              </w:rPr>
              <w:t>скорее</w:t>
            </w:r>
          </w:p>
          <w:p w:rsidR="00794CBF" w:rsidRPr="003C6977" w:rsidRDefault="00794CBF" w:rsidP="003C6977">
            <w:pPr>
              <w:contextualSpacing/>
              <w:rPr>
                <w:lang w:val="ru-RU"/>
              </w:rPr>
            </w:pPr>
            <w:r w:rsidRPr="003C6977">
              <w:rPr>
                <w:sz w:val="22"/>
                <w:szCs w:val="22"/>
                <w:lang w:val="ru-RU"/>
              </w:rPr>
              <w:t xml:space="preserve">не </w:t>
            </w:r>
            <w:r w:rsidR="003C6977">
              <w:rPr>
                <w:sz w:val="22"/>
                <w:szCs w:val="22"/>
                <w:lang w:val="ru-RU"/>
              </w:rPr>
              <w:t>удовл</w:t>
            </w:r>
          </w:p>
          <w:p w:rsidR="00794CBF" w:rsidRPr="003C6977" w:rsidRDefault="00794CBF" w:rsidP="003C6977">
            <w:pPr>
              <w:contextualSpacing/>
              <w:jc w:val="center"/>
            </w:pPr>
            <w:r w:rsidRPr="003C6977">
              <w:rPr>
                <w:sz w:val="22"/>
                <w:szCs w:val="22"/>
              </w:rPr>
              <w:t>2</w:t>
            </w:r>
          </w:p>
        </w:tc>
        <w:tc>
          <w:tcPr>
            <w:tcW w:w="1195" w:type="dxa"/>
            <w:shd w:val="clear" w:color="auto" w:fill="auto"/>
          </w:tcPr>
          <w:p w:rsidR="00794CBF" w:rsidRPr="003C6977" w:rsidRDefault="00794CBF" w:rsidP="003C6977">
            <w:pPr>
              <w:contextualSpacing/>
              <w:rPr>
                <w:lang w:val="ru-RU"/>
              </w:rPr>
            </w:pPr>
            <w:r w:rsidRPr="003C6977">
              <w:rPr>
                <w:sz w:val="22"/>
                <w:szCs w:val="22"/>
                <w:lang w:val="ru-RU"/>
              </w:rPr>
              <w:t>Колич-во</w:t>
            </w:r>
          </w:p>
          <w:p w:rsidR="00794CBF" w:rsidRPr="003C6977" w:rsidRDefault="00794CBF" w:rsidP="003C6977">
            <w:pPr>
              <w:contextualSpacing/>
              <w:rPr>
                <w:lang w:val="ru-RU"/>
              </w:rPr>
            </w:pPr>
            <w:r w:rsidRPr="003C6977">
              <w:rPr>
                <w:sz w:val="22"/>
                <w:szCs w:val="22"/>
                <w:lang w:val="ru-RU"/>
              </w:rPr>
              <w:t>затруд.</w:t>
            </w:r>
          </w:p>
          <w:p w:rsidR="00794CBF" w:rsidRPr="003C6977" w:rsidRDefault="00794CBF" w:rsidP="003C6977">
            <w:pPr>
              <w:contextualSpacing/>
              <w:rPr>
                <w:lang w:val="ru-RU"/>
              </w:rPr>
            </w:pPr>
            <w:r w:rsidRPr="003C6977">
              <w:rPr>
                <w:sz w:val="22"/>
                <w:szCs w:val="22"/>
                <w:lang w:val="ru-RU"/>
              </w:rPr>
              <w:t>в ответе.</w:t>
            </w:r>
          </w:p>
          <w:p w:rsidR="00794CBF" w:rsidRPr="003C6977" w:rsidRDefault="00794CBF" w:rsidP="003C6977">
            <w:pPr>
              <w:contextualSpacing/>
            </w:pPr>
            <w:r w:rsidRPr="003C6977">
              <w:rPr>
                <w:sz w:val="22"/>
                <w:szCs w:val="22"/>
              </w:rPr>
              <w:t>3</w:t>
            </w:r>
          </w:p>
        </w:tc>
        <w:tc>
          <w:tcPr>
            <w:tcW w:w="1195" w:type="dxa"/>
            <w:shd w:val="clear" w:color="auto" w:fill="auto"/>
          </w:tcPr>
          <w:p w:rsidR="00794CBF" w:rsidRPr="003C6977" w:rsidRDefault="00794CBF" w:rsidP="003C6977">
            <w:pPr>
              <w:contextualSpacing/>
            </w:pPr>
            <w:r w:rsidRPr="003C6977">
              <w:rPr>
                <w:sz w:val="22"/>
                <w:szCs w:val="22"/>
              </w:rPr>
              <w:t>Колич-во</w:t>
            </w:r>
          </w:p>
          <w:p w:rsidR="00794CBF" w:rsidRPr="003C6977" w:rsidRDefault="00794CBF" w:rsidP="003C6977">
            <w:pPr>
              <w:contextualSpacing/>
            </w:pPr>
            <w:r w:rsidRPr="003C6977">
              <w:rPr>
                <w:sz w:val="22"/>
                <w:szCs w:val="22"/>
              </w:rPr>
              <w:t>скорее</w:t>
            </w:r>
          </w:p>
          <w:p w:rsidR="00794CBF" w:rsidRPr="003C6977" w:rsidRDefault="00794CBF" w:rsidP="003C6977">
            <w:pPr>
              <w:contextualSpacing/>
            </w:pPr>
            <w:proofErr w:type="gramStart"/>
            <w:r w:rsidRPr="003C6977">
              <w:rPr>
                <w:sz w:val="22"/>
                <w:szCs w:val="22"/>
              </w:rPr>
              <w:t>удовл</w:t>
            </w:r>
            <w:proofErr w:type="gramEnd"/>
            <w:r w:rsidRPr="003C6977">
              <w:rPr>
                <w:sz w:val="22"/>
                <w:szCs w:val="22"/>
              </w:rPr>
              <w:t>.</w:t>
            </w:r>
          </w:p>
          <w:p w:rsidR="00794CBF" w:rsidRPr="003C6977" w:rsidRDefault="00794CBF" w:rsidP="003C6977">
            <w:pPr>
              <w:contextualSpacing/>
            </w:pPr>
            <w:r w:rsidRPr="003C6977">
              <w:rPr>
                <w:sz w:val="22"/>
                <w:szCs w:val="22"/>
              </w:rPr>
              <w:t>4</w:t>
            </w:r>
          </w:p>
        </w:tc>
        <w:tc>
          <w:tcPr>
            <w:tcW w:w="1195" w:type="dxa"/>
            <w:shd w:val="clear" w:color="auto" w:fill="auto"/>
          </w:tcPr>
          <w:p w:rsidR="00794CBF" w:rsidRPr="003C6977" w:rsidRDefault="00794CBF" w:rsidP="003C6977">
            <w:pPr>
              <w:contextualSpacing/>
            </w:pPr>
            <w:r w:rsidRPr="003C6977">
              <w:rPr>
                <w:sz w:val="22"/>
                <w:szCs w:val="22"/>
              </w:rPr>
              <w:t>Колич-во</w:t>
            </w:r>
          </w:p>
          <w:p w:rsidR="00794CBF" w:rsidRPr="003C6977" w:rsidRDefault="00794CBF" w:rsidP="003C6977">
            <w:pPr>
              <w:contextualSpacing/>
            </w:pPr>
            <w:proofErr w:type="gramStart"/>
            <w:r w:rsidRPr="003C6977">
              <w:rPr>
                <w:sz w:val="22"/>
                <w:szCs w:val="22"/>
              </w:rPr>
              <w:t>удовл</w:t>
            </w:r>
            <w:proofErr w:type="gramEnd"/>
            <w:r w:rsidRPr="003C6977">
              <w:rPr>
                <w:sz w:val="22"/>
                <w:szCs w:val="22"/>
              </w:rPr>
              <w:t>.</w:t>
            </w:r>
          </w:p>
          <w:p w:rsidR="00794CBF" w:rsidRPr="003C6977" w:rsidRDefault="00794CBF" w:rsidP="003C6977">
            <w:pPr>
              <w:contextualSpacing/>
              <w:jc w:val="center"/>
            </w:pPr>
          </w:p>
          <w:p w:rsidR="00794CBF" w:rsidRPr="003C6977" w:rsidRDefault="00794CBF" w:rsidP="003C6977">
            <w:pPr>
              <w:contextualSpacing/>
              <w:jc w:val="center"/>
            </w:pPr>
            <w:r w:rsidRPr="003C6977">
              <w:rPr>
                <w:sz w:val="22"/>
                <w:szCs w:val="22"/>
              </w:rPr>
              <w:t>5</w:t>
            </w:r>
          </w:p>
        </w:tc>
        <w:tc>
          <w:tcPr>
            <w:tcW w:w="1190" w:type="dxa"/>
            <w:shd w:val="clear" w:color="auto" w:fill="auto"/>
          </w:tcPr>
          <w:p w:rsidR="00794CBF" w:rsidRPr="003C6977" w:rsidRDefault="00794CBF" w:rsidP="003C6977">
            <w:pPr>
              <w:contextualSpacing/>
            </w:pPr>
            <w:r w:rsidRPr="003C6977">
              <w:rPr>
                <w:sz w:val="22"/>
                <w:szCs w:val="22"/>
              </w:rPr>
              <w:t>Общее колич-во</w:t>
            </w:r>
          </w:p>
          <w:p w:rsidR="00794CBF" w:rsidRPr="003C6977" w:rsidRDefault="00794CBF" w:rsidP="003C6977">
            <w:pPr>
              <w:contextualSpacing/>
            </w:pPr>
            <w:proofErr w:type="gramStart"/>
            <w:r w:rsidRPr="003C6977">
              <w:rPr>
                <w:sz w:val="22"/>
                <w:szCs w:val="22"/>
              </w:rPr>
              <w:t>удовл</w:t>
            </w:r>
            <w:proofErr w:type="gramEnd"/>
            <w:r w:rsidRPr="003C6977">
              <w:rPr>
                <w:sz w:val="22"/>
                <w:szCs w:val="22"/>
              </w:rPr>
              <w:t>.</w:t>
            </w:r>
          </w:p>
          <w:p w:rsidR="00794CBF" w:rsidRPr="003C6977" w:rsidRDefault="00794CBF" w:rsidP="003C6977">
            <w:pPr>
              <w:contextualSpacing/>
            </w:pPr>
          </w:p>
        </w:tc>
        <w:tc>
          <w:tcPr>
            <w:tcW w:w="1032" w:type="dxa"/>
            <w:shd w:val="clear" w:color="auto" w:fill="auto"/>
          </w:tcPr>
          <w:p w:rsidR="00794CBF" w:rsidRPr="003C6977" w:rsidRDefault="00794CBF" w:rsidP="003C6977">
            <w:pPr>
              <w:contextualSpacing/>
            </w:pPr>
            <w:r w:rsidRPr="003C6977">
              <w:rPr>
                <w:sz w:val="22"/>
                <w:szCs w:val="22"/>
              </w:rPr>
              <w:t>%</w:t>
            </w:r>
          </w:p>
          <w:p w:rsidR="00794CBF" w:rsidRPr="003C6977" w:rsidRDefault="00794CBF" w:rsidP="003C6977">
            <w:pPr>
              <w:contextualSpacing/>
            </w:pPr>
            <w:proofErr w:type="gramStart"/>
            <w:r w:rsidRPr="003C6977">
              <w:rPr>
                <w:sz w:val="22"/>
                <w:szCs w:val="22"/>
              </w:rPr>
              <w:t>удовл</w:t>
            </w:r>
            <w:proofErr w:type="gramEnd"/>
            <w:r w:rsidRPr="003C6977">
              <w:rPr>
                <w:sz w:val="22"/>
                <w:szCs w:val="22"/>
              </w:rPr>
              <w:t>.</w:t>
            </w:r>
          </w:p>
        </w:tc>
        <w:tc>
          <w:tcPr>
            <w:tcW w:w="1175" w:type="dxa"/>
            <w:shd w:val="clear" w:color="auto" w:fill="auto"/>
          </w:tcPr>
          <w:p w:rsidR="00794CBF" w:rsidRPr="003C6977" w:rsidRDefault="00794CBF" w:rsidP="003C6977">
            <w:pPr>
              <w:contextualSpacing/>
            </w:pPr>
            <w:r w:rsidRPr="003C6977">
              <w:rPr>
                <w:sz w:val="22"/>
                <w:szCs w:val="22"/>
              </w:rPr>
              <w:t>Баллы</w:t>
            </w:r>
          </w:p>
          <w:p w:rsidR="00794CBF" w:rsidRPr="003C6977" w:rsidRDefault="00794CBF" w:rsidP="003C6977">
            <w:pPr>
              <w:contextualSpacing/>
            </w:pPr>
            <w:proofErr w:type="gramStart"/>
            <w:r w:rsidRPr="003C6977">
              <w:rPr>
                <w:sz w:val="22"/>
                <w:szCs w:val="22"/>
              </w:rPr>
              <w:t>по</w:t>
            </w:r>
            <w:proofErr w:type="gramEnd"/>
            <w:r w:rsidRPr="003C6977">
              <w:rPr>
                <w:sz w:val="22"/>
                <w:szCs w:val="22"/>
              </w:rPr>
              <w:t xml:space="preserve"> критерию.</w:t>
            </w:r>
          </w:p>
          <w:p w:rsidR="00794CBF" w:rsidRPr="003C6977" w:rsidRDefault="00794CBF" w:rsidP="003C6977">
            <w:pPr>
              <w:contextualSpacing/>
            </w:pPr>
          </w:p>
        </w:tc>
      </w:tr>
      <w:tr w:rsidR="00794CBF" w:rsidRPr="003C6977" w:rsidTr="00D86B16">
        <w:tc>
          <w:tcPr>
            <w:tcW w:w="445" w:type="dxa"/>
            <w:shd w:val="clear" w:color="auto" w:fill="auto"/>
          </w:tcPr>
          <w:p w:rsidR="00794CBF" w:rsidRPr="003C6977" w:rsidRDefault="00794CBF" w:rsidP="003C6977">
            <w:pPr>
              <w:contextualSpacing/>
            </w:pPr>
          </w:p>
        </w:tc>
        <w:tc>
          <w:tcPr>
            <w:tcW w:w="3950" w:type="dxa"/>
            <w:shd w:val="clear" w:color="auto" w:fill="auto"/>
          </w:tcPr>
          <w:p w:rsidR="00794CBF" w:rsidRPr="003C6977" w:rsidRDefault="00794CBF" w:rsidP="003C6977">
            <w:pPr>
              <w:contextualSpacing/>
              <w:rPr>
                <w:lang w:val="ru-RU"/>
              </w:rPr>
            </w:pPr>
            <w:r w:rsidRPr="003C6977">
              <w:rPr>
                <w:b/>
                <w:sz w:val="22"/>
                <w:szCs w:val="22"/>
                <w:lang w:val="ru-RU"/>
              </w:rPr>
              <w:t>МБОУ «Ытык-Кюельская СОШ №2»  имени Д.А. Петрова</w:t>
            </w:r>
          </w:p>
        </w:tc>
        <w:tc>
          <w:tcPr>
            <w:tcW w:w="818" w:type="dxa"/>
            <w:shd w:val="clear" w:color="auto" w:fill="auto"/>
          </w:tcPr>
          <w:p w:rsidR="00794CBF" w:rsidRPr="003C6977" w:rsidRDefault="00794CBF" w:rsidP="003C6977">
            <w:pPr>
              <w:contextualSpacing/>
              <w:jc w:val="center"/>
            </w:pPr>
            <w:r w:rsidRPr="003C6977">
              <w:rPr>
                <w:sz w:val="22"/>
                <w:szCs w:val="22"/>
              </w:rPr>
              <w:t>50</w:t>
            </w:r>
          </w:p>
          <w:p w:rsidR="00794CBF" w:rsidRPr="003C6977" w:rsidRDefault="00794CBF" w:rsidP="003C6977">
            <w:pPr>
              <w:contextualSpacing/>
              <w:jc w:val="center"/>
            </w:pPr>
            <w:r w:rsidRPr="003C6977">
              <w:rPr>
                <w:sz w:val="22"/>
                <w:szCs w:val="22"/>
              </w:rPr>
              <w:t>семей</w:t>
            </w:r>
          </w:p>
        </w:tc>
        <w:tc>
          <w:tcPr>
            <w:tcW w:w="1139" w:type="dxa"/>
            <w:shd w:val="clear" w:color="auto" w:fill="auto"/>
          </w:tcPr>
          <w:p w:rsidR="00794CBF" w:rsidRPr="003C6977" w:rsidRDefault="00794CBF" w:rsidP="003C6977">
            <w:pPr>
              <w:contextualSpacing/>
              <w:jc w:val="center"/>
            </w:pPr>
            <w:r w:rsidRPr="003C6977">
              <w:rPr>
                <w:sz w:val="22"/>
                <w:szCs w:val="22"/>
              </w:rPr>
              <w:t>32</w:t>
            </w:r>
          </w:p>
        </w:tc>
        <w:tc>
          <w:tcPr>
            <w:tcW w:w="1131" w:type="dxa"/>
            <w:shd w:val="clear" w:color="auto" w:fill="auto"/>
          </w:tcPr>
          <w:p w:rsidR="00794CBF" w:rsidRPr="003C6977" w:rsidRDefault="00794CBF" w:rsidP="003C6977">
            <w:pPr>
              <w:contextualSpacing/>
              <w:jc w:val="center"/>
            </w:pPr>
          </w:p>
        </w:tc>
        <w:tc>
          <w:tcPr>
            <w:tcW w:w="1089" w:type="dxa"/>
            <w:shd w:val="clear" w:color="auto" w:fill="auto"/>
          </w:tcPr>
          <w:p w:rsidR="00794CBF" w:rsidRPr="003C6977" w:rsidRDefault="00794CBF" w:rsidP="003C6977">
            <w:pPr>
              <w:contextualSpacing/>
              <w:jc w:val="center"/>
            </w:pPr>
          </w:p>
        </w:tc>
        <w:tc>
          <w:tcPr>
            <w:tcW w:w="1195" w:type="dxa"/>
            <w:shd w:val="clear" w:color="auto" w:fill="auto"/>
          </w:tcPr>
          <w:p w:rsidR="00794CBF" w:rsidRPr="003C6977" w:rsidRDefault="00794CBF" w:rsidP="003C6977">
            <w:pPr>
              <w:contextualSpacing/>
              <w:jc w:val="center"/>
            </w:pPr>
          </w:p>
        </w:tc>
        <w:tc>
          <w:tcPr>
            <w:tcW w:w="1195" w:type="dxa"/>
            <w:shd w:val="clear" w:color="auto" w:fill="auto"/>
          </w:tcPr>
          <w:p w:rsidR="00794CBF" w:rsidRPr="003C6977" w:rsidRDefault="00794CBF" w:rsidP="003C6977">
            <w:pPr>
              <w:contextualSpacing/>
              <w:jc w:val="center"/>
            </w:pPr>
          </w:p>
        </w:tc>
        <w:tc>
          <w:tcPr>
            <w:tcW w:w="1195" w:type="dxa"/>
            <w:shd w:val="clear" w:color="auto" w:fill="auto"/>
          </w:tcPr>
          <w:p w:rsidR="00794CBF" w:rsidRPr="003C6977" w:rsidRDefault="00794CBF" w:rsidP="003C6977">
            <w:pPr>
              <w:contextualSpacing/>
              <w:jc w:val="center"/>
            </w:pPr>
          </w:p>
        </w:tc>
        <w:tc>
          <w:tcPr>
            <w:tcW w:w="1190" w:type="dxa"/>
            <w:shd w:val="clear" w:color="auto" w:fill="auto"/>
          </w:tcPr>
          <w:p w:rsidR="00794CBF" w:rsidRPr="003C6977" w:rsidRDefault="00794CBF" w:rsidP="003C6977">
            <w:pPr>
              <w:contextualSpacing/>
              <w:jc w:val="center"/>
            </w:pPr>
          </w:p>
        </w:tc>
        <w:tc>
          <w:tcPr>
            <w:tcW w:w="1032" w:type="dxa"/>
            <w:shd w:val="clear" w:color="auto" w:fill="auto"/>
          </w:tcPr>
          <w:p w:rsidR="00794CBF" w:rsidRPr="003C6977" w:rsidRDefault="00794CBF" w:rsidP="003C6977">
            <w:pPr>
              <w:contextualSpacing/>
              <w:jc w:val="center"/>
              <w:rPr>
                <w:b/>
              </w:rPr>
            </w:pPr>
          </w:p>
        </w:tc>
        <w:tc>
          <w:tcPr>
            <w:tcW w:w="1175" w:type="dxa"/>
            <w:shd w:val="clear" w:color="auto" w:fill="auto"/>
          </w:tcPr>
          <w:p w:rsidR="00794CBF" w:rsidRPr="003C6977" w:rsidRDefault="00794CBF" w:rsidP="003C6977">
            <w:pPr>
              <w:contextualSpacing/>
              <w:jc w:val="center"/>
            </w:pPr>
          </w:p>
        </w:tc>
      </w:tr>
      <w:tr w:rsidR="00794CBF" w:rsidRPr="003C6977" w:rsidTr="00D86B16">
        <w:tc>
          <w:tcPr>
            <w:tcW w:w="445" w:type="dxa"/>
            <w:shd w:val="clear" w:color="auto" w:fill="auto"/>
          </w:tcPr>
          <w:p w:rsidR="00794CBF" w:rsidRPr="003C6977" w:rsidRDefault="00794CBF" w:rsidP="003C6977">
            <w:pPr>
              <w:contextualSpacing/>
            </w:pPr>
            <w:r w:rsidRPr="003C6977">
              <w:rPr>
                <w:sz w:val="22"/>
                <w:szCs w:val="22"/>
              </w:rPr>
              <w:t>1</w:t>
            </w:r>
          </w:p>
        </w:tc>
        <w:tc>
          <w:tcPr>
            <w:tcW w:w="3950" w:type="dxa"/>
            <w:shd w:val="clear" w:color="auto" w:fill="auto"/>
          </w:tcPr>
          <w:p w:rsidR="00794CBF" w:rsidRPr="003C6977" w:rsidRDefault="00794CBF" w:rsidP="003C6977">
            <w:pPr>
              <w:pStyle w:val="af2"/>
              <w:spacing w:before="100" w:beforeAutospacing="1"/>
              <w:ind w:left="0"/>
              <w:rPr>
                <w:b/>
                <w:sz w:val="22"/>
                <w:szCs w:val="22"/>
              </w:rPr>
            </w:pPr>
            <w:r w:rsidRPr="003C6977">
              <w:rPr>
                <w:sz w:val="22"/>
                <w:szCs w:val="22"/>
              </w:rPr>
              <w:t>Качеством образования (обучение и воспитание)</w:t>
            </w:r>
          </w:p>
        </w:tc>
        <w:tc>
          <w:tcPr>
            <w:tcW w:w="818" w:type="dxa"/>
            <w:shd w:val="clear" w:color="auto" w:fill="auto"/>
          </w:tcPr>
          <w:p w:rsidR="00794CBF" w:rsidRPr="003C6977" w:rsidRDefault="00794CBF" w:rsidP="003C6977">
            <w:pPr>
              <w:contextualSpacing/>
              <w:jc w:val="center"/>
              <w:rPr>
                <w:lang w:val="ru-RU"/>
              </w:rPr>
            </w:pPr>
          </w:p>
        </w:tc>
        <w:tc>
          <w:tcPr>
            <w:tcW w:w="1139" w:type="dxa"/>
            <w:shd w:val="clear" w:color="auto" w:fill="auto"/>
          </w:tcPr>
          <w:p w:rsidR="00794CBF" w:rsidRPr="003C6977" w:rsidRDefault="00794CBF" w:rsidP="003C6977">
            <w:pPr>
              <w:contextualSpacing/>
              <w:jc w:val="center"/>
              <w:rPr>
                <w:lang w:val="ru-RU"/>
              </w:rPr>
            </w:pPr>
          </w:p>
        </w:tc>
        <w:tc>
          <w:tcPr>
            <w:tcW w:w="1131" w:type="dxa"/>
            <w:shd w:val="clear" w:color="auto" w:fill="auto"/>
          </w:tcPr>
          <w:p w:rsidR="00794CBF" w:rsidRPr="003C6977" w:rsidRDefault="00794CBF" w:rsidP="003C6977">
            <w:pPr>
              <w:contextualSpacing/>
              <w:jc w:val="center"/>
            </w:pPr>
            <w:r w:rsidRPr="003C6977">
              <w:rPr>
                <w:sz w:val="22"/>
                <w:szCs w:val="22"/>
              </w:rPr>
              <w:t>0</w:t>
            </w:r>
          </w:p>
        </w:tc>
        <w:tc>
          <w:tcPr>
            <w:tcW w:w="1089" w:type="dxa"/>
            <w:shd w:val="clear" w:color="auto" w:fill="auto"/>
          </w:tcPr>
          <w:p w:rsidR="00794CBF" w:rsidRPr="003C6977" w:rsidRDefault="00794CBF" w:rsidP="003C6977">
            <w:pPr>
              <w:contextualSpacing/>
              <w:jc w:val="center"/>
            </w:pPr>
            <w:r w:rsidRPr="003C6977">
              <w:rPr>
                <w:sz w:val="22"/>
                <w:szCs w:val="22"/>
              </w:rPr>
              <w:t>4</w:t>
            </w:r>
          </w:p>
        </w:tc>
        <w:tc>
          <w:tcPr>
            <w:tcW w:w="1195" w:type="dxa"/>
            <w:shd w:val="clear" w:color="auto" w:fill="auto"/>
          </w:tcPr>
          <w:p w:rsidR="00794CBF" w:rsidRPr="003C6977" w:rsidRDefault="00794CBF" w:rsidP="003C6977">
            <w:pPr>
              <w:contextualSpacing/>
              <w:jc w:val="center"/>
            </w:pPr>
            <w:r w:rsidRPr="003C6977">
              <w:rPr>
                <w:sz w:val="22"/>
                <w:szCs w:val="22"/>
              </w:rPr>
              <w:t>9</w:t>
            </w:r>
          </w:p>
        </w:tc>
        <w:tc>
          <w:tcPr>
            <w:tcW w:w="1195" w:type="dxa"/>
            <w:shd w:val="clear" w:color="auto" w:fill="auto"/>
          </w:tcPr>
          <w:p w:rsidR="00794CBF" w:rsidRPr="003C6977" w:rsidRDefault="00794CBF" w:rsidP="003C6977">
            <w:pPr>
              <w:contextualSpacing/>
              <w:jc w:val="center"/>
            </w:pPr>
            <w:r w:rsidRPr="003C6977">
              <w:rPr>
                <w:sz w:val="22"/>
                <w:szCs w:val="22"/>
              </w:rPr>
              <w:t>13</w:t>
            </w:r>
          </w:p>
        </w:tc>
        <w:tc>
          <w:tcPr>
            <w:tcW w:w="1195" w:type="dxa"/>
            <w:shd w:val="clear" w:color="auto" w:fill="auto"/>
          </w:tcPr>
          <w:p w:rsidR="00794CBF" w:rsidRPr="003C6977" w:rsidRDefault="00794CBF" w:rsidP="003C6977">
            <w:pPr>
              <w:contextualSpacing/>
              <w:jc w:val="center"/>
            </w:pPr>
            <w:r w:rsidRPr="003C6977">
              <w:rPr>
                <w:sz w:val="22"/>
                <w:szCs w:val="22"/>
              </w:rPr>
              <w:t>6</w:t>
            </w:r>
          </w:p>
        </w:tc>
        <w:tc>
          <w:tcPr>
            <w:tcW w:w="1190" w:type="dxa"/>
            <w:shd w:val="clear" w:color="auto" w:fill="auto"/>
          </w:tcPr>
          <w:p w:rsidR="00794CBF" w:rsidRPr="003C6977" w:rsidRDefault="00794CBF" w:rsidP="003C6977">
            <w:pPr>
              <w:contextualSpacing/>
              <w:jc w:val="center"/>
            </w:pPr>
            <w:r w:rsidRPr="003C6977">
              <w:rPr>
                <w:sz w:val="22"/>
                <w:szCs w:val="22"/>
              </w:rPr>
              <w:t>19</w:t>
            </w:r>
          </w:p>
        </w:tc>
        <w:tc>
          <w:tcPr>
            <w:tcW w:w="1032" w:type="dxa"/>
            <w:shd w:val="clear" w:color="auto" w:fill="auto"/>
          </w:tcPr>
          <w:p w:rsidR="00794CBF" w:rsidRPr="003C6977" w:rsidRDefault="00794CBF" w:rsidP="003C6977">
            <w:pPr>
              <w:contextualSpacing/>
              <w:jc w:val="center"/>
              <w:rPr>
                <w:b/>
              </w:rPr>
            </w:pPr>
            <w:r w:rsidRPr="003C6977">
              <w:rPr>
                <w:b/>
                <w:sz w:val="22"/>
                <w:szCs w:val="22"/>
              </w:rPr>
              <w:t>59%</w:t>
            </w:r>
          </w:p>
        </w:tc>
        <w:tc>
          <w:tcPr>
            <w:tcW w:w="1175" w:type="dxa"/>
            <w:shd w:val="clear" w:color="auto" w:fill="auto"/>
          </w:tcPr>
          <w:p w:rsidR="00794CBF" w:rsidRPr="003C6977" w:rsidRDefault="00794CBF" w:rsidP="003C6977">
            <w:pPr>
              <w:contextualSpacing/>
              <w:jc w:val="center"/>
            </w:pPr>
            <w:r w:rsidRPr="003C6977">
              <w:rPr>
                <w:sz w:val="22"/>
                <w:szCs w:val="22"/>
              </w:rPr>
              <w:t>117</w:t>
            </w:r>
          </w:p>
        </w:tc>
      </w:tr>
      <w:tr w:rsidR="00794CBF" w:rsidRPr="003C6977" w:rsidTr="00D86B16">
        <w:tc>
          <w:tcPr>
            <w:tcW w:w="445" w:type="dxa"/>
            <w:shd w:val="clear" w:color="auto" w:fill="auto"/>
          </w:tcPr>
          <w:p w:rsidR="00794CBF" w:rsidRPr="003C6977" w:rsidRDefault="00794CBF" w:rsidP="003C6977">
            <w:pPr>
              <w:contextualSpacing/>
            </w:pPr>
            <w:r w:rsidRPr="003C6977">
              <w:rPr>
                <w:sz w:val="22"/>
                <w:szCs w:val="22"/>
              </w:rPr>
              <w:t>2</w:t>
            </w:r>
          </w:p>
        </w:tc>
        <w:tc>
          <w:tcPr>
            <w:tcW w:w="3950" w:type="dxa"/>
            <w:shd w:val="clear" w:color="auto" w:fill="auto"/>
          </w:tcPr>
          <w:p w:rsidR="00794CBF" w:rsidRPr="003C6977" w:rsidRDefault="00794CBF" w:rsidP="003C6977">
            <w:pPr>
              <w:pStyle w:val="af2"/>
              <w:spacing w:before="100" w:beforeAutospacing="1"/>
              <w:ind w:left="0"/>
              <w:rPr>
                <w:b/>
                <w:sz w:val="22"/>
                <w:szCs w:val="22"/>
              </w:rPr>
            </w:pPr>
            <w:r w:rsidRPr="003C6977">
              <w:rPr>
                <w:sz w:val="22"/>
                <w:szCs w:val="22"/>
              </w:rPr>
              <w:t>Организацией учебно-воспитательного процесса</w:t>
            </w:r>
          </w:p>
        </w:tc>
        <w:tc>
          <w:tcPr>
            <w:tcW w:w="818" w:type="dxa"/>
            <w:shd w:val="clear" w:color="auto" w:fill="auto"/>
          </w:tcPr>
          <w:p w:rsidR="00794CBF" w:rsidRPr="003C6977" w:rsidRDefault="00794CBF" w:rsidP="003C6977">
            <w:pPr>
              <w:contextualSpacing/>
              <w:jc w:val="center"/>
            </w:pPr>
          </w:p>
        </w:tc>
        <w:tc>
          <w:tcPr>
            <w:tcW w:w="1139" w:type="dxa"/>
            <w:shd w:val="clear" w:color="auto" w:fill="auto"/>
          </w:tcPr>
          <w:p w:rsidR="00794CBF" w:rsidRPr="003C6977" w:rsidRDefault="00794CBF" w:rsidP="003C6977">
            <w:pPr>
              <w:contextualSpacing/>
              <w:jc w:val="center"/>
            </w:pPr>
          </w:p>
        </w:tc>
        <w:tc>
          <w:tcPr>
            <w:tcW w:w="1131" w:type="dxa"/>
            <w:shd w:val="clear" w:color="auto" w:fill="auto"/>
          </w:tcPr>
          <w:p w:rsidR="00794CBF" w:rsidRPr="003C6977" w:rsidRDefault="00794CBF" w:rsidP="003C6977">
            <w:pPr>
              <w:contextualSpacing/>
              <w:jc w:val="center"/>
            </w:pPr>
            <w:r w:rsidRPr="003C6977">
              <w:rPr>
                <w:sz w:val="22"/>
                <w:szCs w:val="22"/>
              </w:rPr>
              <w:t>0</w:t>
            </w:r>
          </w:p>
        </w:tc>
        <w:tc>
          <w:tcPr>
            <w:tcW w:w="1089" w:type="dxa"/>
            <w:shd w:val="clear" w:color="auto" w:fill="auto"/>
          </w:tcPr>
          <w:p w:rsidR="00794CBF" w:rsidRPr="003C6977" w:rsidRDefault="00794CBF" w:rsidP="003C6977">
            <w:pPr>
              <w:contextualSpacing/>
              <w:jc w:val="center"/>
            </w:pPr>
            <w:r w:rsidRPr="003C6977">
              <w:rPr>
                <w:sz w:val="22"/>
                <w:szCs w:val="22"/>
              </w:rPr>
              <w:t>1</w:t>
            </w:r>
          </w:p>
        </w:tc>
        <w:tc>
          <w:tcPr>
            <w:tcW w:w="1195" w:type="dxa"/>
            <w:shd w:val="clear" w:color="auto" w:fill="auto"/>
          </w:tcPr>
          <w:p w:rsidR="00794CBF" w:rsidRPr="003C6977" w:rsidRDefault="00794CBF" w:rsidP="003C6977">
            <w:pPr>
              <w:contextualSpacing/>
              <w:jc w:val="center"/>
            </w:pPr>
            <w:r w:rsidRPr="003C6977">
              <w:rPr>
                <w:sz w:val="22"/>
                <w:szCs w:val="22"/>
              </w:rPr>
              <w:t>6</w:t>
            </w:r>
          </w:p>
        </w:tc>
        <w:tc>
          <w:tcPr>
            <w:tcW w:w="1195" w:type="dxa"/>
            <w:shd w:val="clear" w:color="auto" w:fill="auto"/>
          </w:tcPr>
          <w:p w:rsidR="00794CBF" w:rsidRPr="003C6977" w:rsidRDefault="00794CBF" w:rsidP="003C6977">
            <w:pPr>
              <w:contextualSpacing/>
              <w:jc w:val="center"/>
            </w:pPr>
            <w:r w:rsidRPr="003C6977">
              <w:rPr>
                <w:sz w:val="22"/>
                <w:szCs w:val="22"/>
              </w:rPr>
              <w:t>19</w:t>
            </w:r>
          </w:p>
        </w:tc>
        <w:tc>
          <w:tcPr>
            <w:tcW w:w="1195" w:type="dxa"/>
            <w:shd w:val="clear" w:color="auto" w:fill="auto"/>
          </w:tcPr>
          <w:p w:rsidR="00794CBF" w:rsidRPr="003C6977" w:rsidRDefault="00794CBF" w:rsidP="003C6977">
            <w:pPr>
              <w:contextualSpacing/>
              <w:jc w:val="center"/>
            </w:pPr>
            <w:r w:rsidRPr="003C6977">
              <w:rPr>
                <w:sz w:val="22"/>
                <w:szCs w:val="22"/>
              </w:rPr>
              <w:t>6</w:t>
            </w:r>
          </w:p>
        </w:tc>
        <w:tc>
          <w:tcPr>
            <w:tcW w:w="1190" w:type="dxa"/>
            <w:shd w:val="clear" w:color="auto" w:fill="auto"/>
          </w:tcPr>
          <w:p w:rsidR="00794CBF" w:rsidRPr="003C6977" w:rsidRDefault="00794CBF" w:rsidP="003C6977">
            <w:pPr>
              <w:contextualSpacing/>
              <w:jc w:val="center"/>
            </w:pPr>
            <w:r w:rsidRPr="003C6977">
              <w:rPr>
                <w:sz w:val="22"/>
                <w:szCs w:val="22"/>
              </w:rPr>
              <w:t>25</w:t>
            </w:r>
          </w:p>
        </w:tc>
        <w:tc>
          <w:tcPr>
            <w:tcW w:w="1032" w:type="dxa"/>
            <w:shd w:val="clear" w:color="auto" w:fill="auto"/>
          </w:tcPr>
          <w:p w:rsidR="00794CBF" w:rsidRPr="003C6977" w:rsidRDefault="00794CBF" w:rsidP="003C6977">
            <w:pPr>
              <w:contextualSpacing/>
              <w:jc w:val="center"/>
              <w:rPr>
                <w:b/>
              </w:rPr>
            </w:pPr>
            <w:r w:rsidRPr="003C6977">
              <w:rPr>
                <w:b/>
                <w:sz w:val="22"/>
                <w:szCs w:val="22"/>
              </w:rPr>
              <w:t>77,5%</w:t>
            </w:r>
          </w:p>
        </w:tc>
        <w:tc>
          <w:tcPr>
            <w:tcW w:w="1175" w:type="dxa"/>
            <w:shd w:val="clear" w:color="auto" w:fill="auto"/>
          </w:tcPr>
          <w:p w:rsidR="00794CBF" w:rsidRPr="003C6977" w:rsidRDefault="00794CBF" w:rsidP="003C6977">
            <w:pPr>
              <w:contextualSpacing/>
              <w:jc w:val="center"/>
            </w:pPr>
            <w:r w:rsidRPr="003C6977">
              <w:rPr>
                <w:sz w:val="22"/>
                <w:szCs w:val="22"/>
              </w:rPr>
              <w:t>126</w:t>
            </w:r>
          </w:p>
        </w:tc>
      </w:tr>
      <w:tr w:rsidR="00794CBF" w:rsidRPr="003C6977" w:rsidTr="00D86B16">
        <w:tc>
          <w:tcPr>
            <w:tcW w:w="445" w:type="dxa"/>
            <w:shd w:val="clear" w:color="auto" w:fill="auto"/>
          </w:tcPr>
          <w:p w:rsidR="00794CBF" w:rsidRPr="003C6977" w:rsidRDefault="00794CBF" w:rsidP="003C6977">
            <w:pPr>
              <w:contextualSpacing/>
            </w:pPr>
            <w:r w:rsidRPr="003C6977">
              <w:rPr>
                <w:sz w:val="22"/>
                <w:szCs w:val="22"/>
              </w:rPr>
              <w:t>3</w:t>
            </w:r>
          </w:p>
        </w:tc>
        <w:tc>
          <w:tcPr>
            <w:tcW w:w="3950" w:type="dxa"/>
            <w:shd w:val="clear" w:color="auto" w:fill="auto"/>
          </w:tcPr>
          <w:p w:rsidR="00794CBF" w:rsidRPr="003C6977" w:rsidRDefault="00794CBF" w:rsidP="00F971A0">
            <w:pPr>
              <w:pStyle w:val="af2"/>
              <w:spacing w:before="100" w:beforeAutospacing="1"/>
              <w:ind w:left="0"/>
              <w:rPr>
                <w:b/>
                <w:sz w:val="22"/>
                <w:szCs w:val="22"/>
              </w:rPr>
            </w:pPr>
            <w:r w:rsidRPr="003C6977">
              <w:rPr>
                <w:sz w:val="22"/>
                <w:szCs w:val="22"/>
              </w:rPr>
              <w:t xml:space="preserve">Степенью информированности о деятельности образовательного учреждения  посредством  </w:t>
            </w:r>
            <w:r w:rsidR="00F971A0">
              <w:rPr>
                <w:sz w:val="22"/>
                <w:szCs w:val="22"/>
              </w:rPr>
              <w:t xml:space="preserve">ИКТ </w:t>
            </w:r>
            <w:r w:rsidRPr="003C6977">
              <w:rPr>
                <w:sz w:val="22"/>
                <w:szCs w:val="22"/>
              </w:rPr>
              <w:t>(сайт, Интернет)</w:t>
            </w:r>
          </w:p>
        </w:tc>
        <w:tc>
          <w:tcPr>
            <w:tcW w:w="818" w:type="dxa"/>
            <w:shd w:val="clear" w:color="auto" w:fill="auto"/>
          </w:tcPr>
          <w:p w:rsidR="00794CBF" w:rsidRPr="003C6977" w:rsidRDefault="00794CBF" w:rsidP="003C6977">
            <w:pPr>
              <w:contextualSpacing/>
              <w:jc w:val="center"/>
              <w:rPr>
                <w:lang w:val="ru-RU"/>
              </w:rPr>
            </w:pPr>
          </w:p>
        </w:tc>
        <w:tc>
          <w:tcPr>
            <w:tcW w:w="1139" w:type="dxa"/>
            <w:shd w:val="clear" w:color="auto" w:fill="auto"/>
          </w:tcPr>
          <w:p w:rsidR="00794CBF" w:rsidRPr="003C6977" w:rsidRDefault="00794CBF" w:rsidP="003C6977">
            <w:pPr>
              <w:contextualSpacing/>
              <w:jc w:val="center"/>
              <w:rPr>
                <w:lang w:val="ru-RU"/>
              </w:rPr>
            </w:pPr>
          </w:p>
        </w:tc>
        <w:tc>
          <w:tcPr>
            <w:tcW w:w="1131" w:type="dxa"/>
            <w:shd w:val="clear" w:color="auto" w:fill="auto"/>
          </w:tcPr>
          <w:p w:rsidR="00794CBF" w:rsidRPr="003C6977" w:rsidRDefault="00794CBF" w:rsidP="003C6977">
            <w:pPr>
              <w:contextualSpacing/>
              <w:jc w:val="center"/>
            </w:pPr>
            <w:r w:rsidRPr="003C6977">
              <w:rPr>
                <w:sz w:val="22"/>
                <w:szCs w:val="22"/>
              </w:rPr>
              <w:t>0</w:t>
            </w:r>
          </w:p>
        </w:tc>
        <w:tc>
          <w:tcPr>
            <w:tcW w:w="1089" w:type="dxa"/>
            <w:shd w:val="clear" w:color="auto" w:fill="auto"/>
          </w:tcPr>
          <w:p w:rsidR="00794CBF" w:rsidRPr="003C6977" w:rsidRDefault="00794CBF" w:rsidP="003C6977">
            <w:pPr>
              <w:contextualSpacing/>
              <w:jc w:val="center"/>
            </w:pPr>
            <w:r w:rsidRPr="003C6977">
              <w:rPr>
                <w:sz w:val="22"/>
                <w:szCs w:val="22"/>
              </w:rPr>
              <w:t>1</w:t>
            </w:r>
          </w:p>
        </w:tc>
        <w:tc>
          <w:tcPr>
            <w:tcW w:w="1195" w:type="dxa"/>
            <w:shd w:val="clear" w:color="auto" w:fill="auto"/>
          </w:tcPr>
          <w:p w:rsidR="00794CBF" w:rsidRPr="003C6977" w:rsidRDefault="00794CBF" w:rsidP="003C6977">
            <w:pPr>
              <w:contextualSpacing/>
              <w:jc w:val="center"/>
            </w:pPr>
            <w:r w:rsidRPr="003C6977">
              <w:rPr>
                <w:sz w:val="22"/>
                <w:szCs w:val="22"/>
              </w:rPr>
              <w:t>7</w:t>
            </w:r>
          </w:p>
        </w:tc>
        <w:tc>
          <w:tcPr>
            <w:tcW w:w="1195" w:type="dxa"/>
            <w:shd w:val="clear" w:color="auto" w:fill="auto"/>
          </w:tcPr>
          <w:p w:rsidR="00794CBF" w:rsidRPr="003C6977" w:rsidRDefault="00794CBF" w:rsidP="003C6977">
            <w:pPr>
              <w:contextualSpacing/>
              <w:jc w:val="center"/>
            </w:pPr>
            <w:r w:rsidRPr="003C6977">
              <w:rPr>
                <w:sz w:val="22"/>
                <w:szCs w:val="22"/>
              </w:rPr>
              <w:t>17</w:t>
            </w:r>
          </w:p>
        </w:tc>
        <w:tc>
          <w:tcPr>
            <w:tcW w:w="1195" w:type="dxa"/>
            <w:shd w:val="clear" w:color="auto" w:fill="auto"/>
          </w:tcPr>
          <w:p w:rsidR="00794CBF" w:rsidRPr="003C6977" w:rsidRDefault="00794CBF" w:rsidP="003C6977">
            <w:pPr>
              <w:contextualSpacing/>
              <w:jc w:val="center"/>
            </w:pPr>
            <w:r w:rsidRPr="003C6977">
              <w:rPr>
                <w:sz w:val="22"/>
                <w:szCs w:val="22"/>
              </w:rPr>
              <w:t>7</w:t>
            </w:r>
          </w:p>
        </w:tc>
        <w:tc>
          <w:tcPr>
            <w:tcW w:w="1190" w:type="dxa"/>
            <w:shd w:val="clear" w:color="auto" w:fill="auto"/>
          </w:tcPr>
          <w:p w:rsidR="00794CBF" w:rsidRPr="003C6977" w:rsidRDefault="00794CBF" w:rsidP="003C6977">
            <w:pPr>
              <w:contextualSpacing/>
              <w:jc w:val="center"/>
            </w:pPr>
            <w:r w:rsidRPr="003C6977">
              <w:rPr>
                <w:sz w:val="22"/>
                <w:szCs w:val="22"/>
              </w:rPr>
              <w:t>24</w:t>
            </w:r>
          </w:p>
        </w:tc>
        <w:tc>
          <w:tcPr>
            <w:tcW w:w="1032" w:type="dxa"/>
            <w:shd w:val="clear" w:color="auto" w:fill="auto"/>
          </w:tcPr>
          <w:p w:rsidR="00794CBF" w:rsidRPr="003C6977" w:rsidRDefault="00794CBF" w:rsidP="003C6977">
            <w:pPr>
              <w:contextualSpacing/>
              <w:jc w:val="center"/>
              <w:rPr>
                <w:b/>
              </w:rPr>
            </w:pPr>
            <w:r w:rsidRPr="003C6977">
              <w:rPr>
                <w:b/>
                <w:sz w:val="22"/>
                <w:szCs w:val="22"/>
              </w:rPr>
              <w:t>74,4%</w:t>
            </w:r>
          </w:p>
        </w:tc>
        <w:tc>
          <w:tcPr>
            <w:tcW w:w="1175" w:type="dxa"/>
            <w:shd w:val="clear" w:color="auto" w:fill="auto"/>
          </w:tcPr>
          <w:p w:rsidR="00794CBF" w:rsidRPr="003C6977" w:rsidRDefault="00794CBF" w:rsidP="003C6977">
            <w:pPr>
              <w:contextualSpacing/>
              <w:jc w:val="center"/>
            </w:pPr>
            <w:r w:rsidRPr="003C6977">
              <w:rPr>
                <w:sz w:val="22"/>
                <w:szCs w:val="22"/>
              </w:rPr>
              <w:t>126</w:t>
            </w:r>
          </w:p>
        </w:tc>
      </w:tr>
      <w:tr w:rsidR="00794CBF" w:rsidRPr="003C6977" w:rsidTr="00D86B16">
        <w:tc>
          <w:tcPr>
            <w:tcW w:w="445" w:type="dxa"/>
            <w:shd w:val="clear" w:color="auto" w:fill="auto"/>
          </w:tcPr>
          <w:p w:rsidR="00794CBF" w:rsidRPr="003C6977" w:rsidRDefault="00794CBF" w:rsidP="003C6977">
            <w:pPr>
              <w:contextualSpacing/>
            </w:pPr>
            <w:r w:rsidRPr="003C6977">
              <w:rPr>
                <w:sz w:val="22"/>
                <w:szCs w:val="22"/>
              </w:rPr>
              <w:t>4</w:t>
            </w:r>
          </w:p>
        </w:tc>
        <w:tc>
          <w:tcPr>
            <w:tcW w:w="3950" w:type="dxa"/>
            <w:shd w:val="clear" w:color="auto" w:fill="auto"/>
          </w:tcPr>
          <w:p w:rsidR="00794CBF" w:rsidRPr="003C6977" w:rsidRDefault="00794CBF" w:rsidP="003C6977">
            <w:pPr>
              <w:pStyle w:val="af2"/>
              <w:spacing w:before="100" w:beforeAutospacing="1"/>
              <w:ind w:left="0"/>
              <w:rPr>
                <w:b/>
                <w:sz w:val="22"/>
                <w:szCs w:val="22"/>
              </w:rPr>
            </w:pPr>
            <w:r w:rsidRPr="003C6977">
              <w:rPr>
                <w:sz w:val="22"/>
                <w:szCs w:val="22"/>
              </w:rPr>
              <w:t>Состоянием материально-технической  базы учреждения</w:t>
            </w:r>
          </w:p>
        </w:tc>
        <w:tc>
          <w:tcPr>
            <w:tcW w:w="818" w:type="dxa"/>
            <w:shd w:val="clear" w:color="auto" w:fill="auto"/>
          </w:tcPr>
          <w:p w:rsidR="00794CBF" w:rsidRPr="003C6977" w:rsidRDefault="00794CBF" w:rsidP="003C6977">
            <w:pPr>
              <w:contextualSpacing/>
              <w:jc w:val="center"/>
              <w:rPr>
                <w:lang w:val="ru-RU"/>
              </w:rPr>
            </w:pPr>
          </w:p>
        </w:tc>
        <w:tc>
          <w:tcPr>
            <w:tcW w:w="1139" w:type="dxa"/>
            <w:shd w:val="clear" w:color="auto" w:fill="auto"/>
          </w:tcPr>
          <w:p w:rsidR="00794CBF" w:rsidRPr="003C6977" w:rsidRDefault="00794CBF" w:rsidP="003C6977">
            <w:pPr>
              <w:contextualSpacing/>
              <w:jc w:val="center"/>
              <w:rPr>
                <w:lang w:val="ru-RU"/>
              </w:rPr>
            </w:pPr>
          </w:p>
        </w:tc>
        <w:tc>
          <w:tcPr>
            <w:tcW w:w="1131" w:type="dxa"/>
            <w:shd w:val="clear" w:color="auto" w:fill="auto"/>
          </w:tcPr>
          <w:p w:rsidR="00794CBF" w:rsidRPr="003C6977" w:rsidRDefault="00794CBF" w:rsidP="003C6977">
            <w:pPr>
              <w:contextualSpacing/>
              <w:jc w:val="center"/>
            </w:pPr>
            <w:r w:rsidRPr="003C6977">
              <w:rPr>
                <w:sz w:val="22"/>
                <w:szCs w:val="22"/>
              </w:rPr>
              <w:t>2</w:t>
            </w:r>
          </w:p>
        </w:tc>
        <w:tc>
          <w:tcPr>
            <w:tcW w:w="1089" w:type="dxa"/>
            <w:shd w:val="clear" w:color="auto" w:fill="auto"/>
          </w:tcPr>
          <w:p w:rsidR="00794CBF" w:rsidRPr="003C6977" w:rsidRDefault="00794CBF" w:rsidP="003C6977">
            <w:pPr>
              <w:contextualSpacing/>
              <w:jc w:val="center"/>
            </w:pPr>
            <w:r w:rsidRPr="003C6977">
              <w:rPr>
                <w:sz w:val="22"/>
                <w:szCs w:val="22"/>
              </w:rPr>
              <w:t>3</w:t>
            </w:r>
          </w:p>
        </w:tc>
        <w:tc>
          <w:tcPr>
            <w:tcW w:w="1195" w:type="dxa"/>
            <w:shd w:val="clear" w:color="auto" w:fill="auto"/>
          </w:tcPr>
          <w:p w:rsidR="00794CBF" w:rsidRPr="003C6977" w:rsidRDefault="00794CBF" w:rsidP="003C6977">
            <w:pPr>
              <w:contextualSpacing/>
              <w:jc w:val="center"/>
            </w:pPr>
            <w:r w:rsidRPr="003C6977">
              <w:rPr>
                <w:sz w:val="22"/>
                <w:szCs w:val="22"/>
              </w:rPr>
              <w:t>7</w:t>
            </w:r>
          </w:p>
        </w:tc>
        <w:tc>
          <w:tcPr>
            <w:tcW w:w="1195" w:type="dxa"/>
            <w:shd w:val="clear" w:color="auto" w:fill="auto"/>
          </w:tcPr>
          <w:p w:rsidR="00794CBF" w:rsidRPr="003C6977" w:rsidRDefault="00794CBF" w:rsidP="003C6977">
            <w:pPr>
              <w:contextualSpacing/>
              <w:jc w:val="center"/>
            </w:pPr>
            <w:r w:rsidRPr="003C6977">
              <w:rPr>
                <w:sz w:val="22"/>
                <w:szCs w:val="22"/>
              </w:rPr>
              <w:t>14</w:t>
            </w:r>
          </w:p>
        </w:tc>
        <w:tc>
          <w:tcPr>
            <w:tcW w:w="1195" w:type="dxa"/>
            <w:shd w:val="clear" w:color="auto" w:fill="auto"/>
          </w:tcPr>
          <w:p w:rsidR="00794CBF" w:rsidRPr="003C6977" w:rsidRDefault="00794CBF" w:rsidP="003C6977">
            <w:pPr>
              <w:contextualSpacing/>
              <w:jc w:val="center"/>
            </w:pPr>
            <w:r w:rsidRPr="003C6977">
              <w:rPr>
                <w:sz w:val="22"/>
                <w:szCs w:val="22"/>
              </w:rPr>
              <w:t>6</w:t>
            </w:r>
          </w:p>
        </w:tc>
        <w:tc>
          <w:tcPr>
            <w:tcW w:w="1190" w:type="dxa"/>
            <w:shd w:val="clear" w:color="auto" w:fill="auto"/>
          </w:tcPr>
          <w:p w:rsidR="00794CBF" w:rsidRPr="003C6977" w:rsidRDefault="00794CBF" w:rsidP="003C6977">
            <w:pPr>
              <w:contextualSpacing/>
              <w:jc w:val="center"/>
            </w:pPr>
            <w:r w:rsidRPr="003C6977">
              <w:rPr>
                <w:sz w:val="22"/>
                <w:szCs w:val="22"/>
              </w:rPr>
              <w:t>20</w:t>
            </w:r>
          </w:p>
        </w:tc>
        <w:tc>
          <w:tcPr>
            <w:tcW w:w="1032" w:type="dxa"/>
            <w:shd w:val="clear" w:color="auto" w:fill="auto"/>
          </w:tcPr>
          <w:p w:rsidR="00794CBF" w:rsidRPr="003C6977" w:rsidRDefault="00794CBF" w:rsidP="003C6977">
            <w:pPr>
              <w:contextualSpacing/>
              <w:jc w:val="center"/>
              <w:rPr>
                <w:b/>
              </w:rPr>
            </w:pPr>
            <w:r w:rsidRPr="003C6977">
              <w:rPr>
                <w:b/>
                <w:sz w:val="22"/>
                <w:szCs w:val="22"/>
              </w:rPr>
              <w:t>62%</w:t>
            </w:r>
          </w:p>
        </w:tc>
        <w:tc>
          <w:tcPr>
            <w:tcW w:w="1175" w:type="dxa"/>
            <w:shd w:val="clear" w:color="auto" w:fill="auto"/>
          </w:tcPr>
          <w:p w:rsidR="00794CBF" w:rsidRPr="003C6977" w:rsidRDefault="00794CBF" w:rsidP="003C6977">
            <w:pPr>
              <w:contextualSpacing/>
              <w:jc w:val="center"/>
            </w:pPr>
            <w:r w:rsidRPr="003C6977">
              <w:rPr>
                <w:sz w:val="22"/>
                <w:szCs w:val="22"/>
              </w:rPr>
              <w:t>123</w:t>
            </w:r>
          </w:p>
        </w:tc>
      </w:tr>
      <w:tr w:rsidR="00794CBF" w:rsidRPr="003C6977" w:rsidTr="00D86B16">
        <w:tc>
          <w:tcPr>
            <w:tcW w:w="445" w:type="dxa"/>
            <w:shd w:val="clear" w:color="auto" w:fill="auto"/>
          </w:tcPr>
          <w:p w:rsidR="00794CBF" w:rsidRPr="003C6977" w:rsidRDefault="00794CBF" w:rsidP="003C6977">
            <w:pPr>
              <w:contextualSpacing/>
            </w:pPr>
            <w:r w:rsidRPr="003C6977">
              <w:rPr>
                <w:sz w:val="22"/>
                <w:szCs w:val="22"/>
              </w:rPr>
              <w:t>5</w:t>
            </w:r>
          </w:p>
        </w:tc>
        <w:tc>
          <w:tcPr>
            <w:tcW w:w="3950" w:type="dxa"/>
            <w:shd w:val="clear" w:color="auto" w:fill="auto"/>
          </w:tcPr>
          <w:p w:rsidR="00794CBF" w:rsidRPr="003C6977" w:rsidRDefault="00794CBF" w:rsidP="003C6977">
            <w:pPr>
              <w:pStyle w:val="af2"/>
              <w:spacing w:before="100" w:beforeAutospacing="1"/>
              <w:ind w:left="0"/>
              <w:rPr>
                <w:b/>
                <w:sz w:val="22"/>
                <w:szCs w:val="22"/>
              </w:rPr>
            </w:pPr>
            <w:r w:rsidRPr="003C6977">
              <w:rPr>
                <w:sz w:val="22"/>
                <w:szCs w:val="22"/>
              </w:rPr>
              <w:t>Профессионализмом педагогов</w:t>
            </w:r>
          </w:p>
        </w:tc>
        <w:tc>
          <w:tcPr>
            <w:tcW w:w="818" w:type="dxa"/>
            <w:shd w:val="clear" w:color="auto" w:fill="auto"/>
          </w:tcPr>
          <w:p w:rsidR="00794CBF" w:rsidRPr="003C6977" w:rsidRDefault="00794CBF" w:rsidP="003C6977">
            <w:pPr>
              <w:contextualSpacing/>
              <w:jc w:val="center"/>
            </w:pPr>
          </w:p>
        </w:tc>
        <w:tc>
          <w:tcPr>
            <w:tcW w:w="1139" w:type="dxa"/>
            <w:shd w:val="clear" w:color="auto" w:fill="auto"/>
          </w:tcPr>
          <w:p w:rsidR="00794CBF" w:rsidRPr="003C6977" w:rsidRDefault="00794CBF" w:rsidP="003C6977">
            <w:pPr>
              <w:contextualSpacing/>
              <w:jc w:val="center"/>
            </w:pPr>
          </w:p>
        </w:tc>
        <w:tc>
          <w:tcPr>
            <w:tcW w:w="1131" w:type="dxa"/>
            <w:shd w:val="clear" w:color="auto" w:fill="auto"/>
          </w:tcPr>
          <w:p w:rsidR="00794CBF" w:rsidRPr="003C6977" w:rsidRDefault="00794CBF" w:rsidP="003C6977">
            <w:pPr>
              <w:contextualSpacing/>
              <w:jc w:val="center"/>
            </w:pPr>
            <w:r w:rsidRPr="003C6977">
              <w:rPr>
                <w:sz w:val="22"/>
                <w:szCs w:val="22"/>
              </w:rPr>
              <w:t>0</w:t>
            </w:r>
          </w:p>
        </w:tc>
        <w:tc>
          <w:tcPr>
            <w:tcW w:w="1089" w:type="dxa"/>
            <w:shd w:val="clear" w:color="auto" w:fill="auto"/>
          </w:tcPr>
          <w:p w:rsidR="00794CBF" w:rsidRPr="003C6977" w:rsidRDefault="00794CBF" w:rsidP="003C6977">
            <w:pPr>
              <w:contextualSpacing/>
              <w:jc w:val="center"/>
            </w:pPr>
            <w:r w:rsidRPr="003C6977">
              <w:rPr>
                <w:sz w:val="22"/>
                <w:szCs w:val="22"/>
              </w:rPr>
              <w:t>0</w:t>
            </w:r>
          </w:p>
        </w:tc>
        <w:tc>
          <w:tcPr>
            <w:tcW w:w="1195" w:type="dxa"/>
            <w:shd w:val="clear" w:color="auto" w:fill="auto"/>
          </w:tcPr>
          <w:p w:rsidR="00794CBF" w:rsidRPr="003C6977" w:rsidRDefault="00794CBF" w:rsidP="003C6977">
            <w:pPr>
              <w:contextualSpacing/>
              <w:jc w:val="center"/>
            </w:pPr>
            <w:r w:rsidRPr="003C6977">
              <w:rPr>
                <w:sz w:val="22"/>
                <w:szCs w:val="22"/>
              </w:rPr>
              <w:t>8</w:t>
            </w:r>
          </w:p>
        </w:tc>
        <w:tc>
          <w:tcPr>
            <w:tcW w:w="1195" w:type="dxa"/>
            <w:shd w:val="clear" w:color="auto" w:fill="auto"/>
          </w:tcPr>
          <w:p w:rsidR="00794CBF" w:rsidRPr="003C6977" w:rsidRDefault="00794CBF" w:rsidP="003C6977">
            <w:pPr>
              <w:contextualSpacing/>
              <w:jc w:val="center"/>
            </w:pPr>
            <w:r w:rsidRPr="003C6977">
              <w:rPr>
                <w:sz w:val="22"/>
                <w:szCs w:val="22"/>
              </w:rPr>
              <w:t>17</w:t>
            </w:r>
          </w:p>
        </w:tc>
        <w:tc>
          <w:tcPr>
            <w:tcW w:w="1195" w:type="dxa"/>
            <w:shd w:val="clear" w:color="auto" w:fill="auto"/>
          </w:tcPr>
          <w:p w:rsidR="00794CBF" w:rsidRPr="003C6977" w:rsidRDefault="00794CBF" w:rsidP="003C6977">
            <w:pPr>
              <w:contextualSpacing/>
              <w:jc w:val="center"/>
            </w:pPr>
            <w:r w:rsidRPr="003C6977">
              <w:rPr>
                <w:sz w:val="22"/>
                <w:szCs w:val="22"/>
              </w:rPr>
              <w:t>7</w:t>
            </w:r>
          </w:p>
        </w:tc>
        <w:tc>
          <w:tcPr>
            <w:tcW w:w="1190" w:type="dxa"/>
            <w:shd w:val="clear" w:color="auto" w:fill="auto"/>
          </w:tcPr>
          <w:p w:rsidR="00794CBF" w:rsidRPr="003C6977" w:rsidRDefault="00794CBF" w:rsidP="003C6977">
            <w:pPr>
              <w:contextualSpacing/>
              <w:jc w:val="center"/>
            </w:pPr>
            <w:r w:rsidRPr="003C6977">
              <w:rPr>
                <w:sz w:val="22"/>
                <w:szCs w:val="22"/>
              </w:rPr>
              <w:t>24</w:t>
            </w:r>
          </w:p>
        </w:tc>
        <w:tc>
          <w:tcPr>
            <w:tcW w:w="1032" w:type="dxa"/>
            <w:shd w:val="clear" w:color="auto" w:fill="auto"/>
          </w:tcPr>
          <w:p w:rsidR="00794CBF" w:rsidRPr="003C6977" w:rsidRDefault="00794CBF" w:rsidP="003C6977">
            <w:pPr>
              <w:contextualSpacing/>
              <w:jc w:val="center"/>
              <w:rPr>
                <w:b/>
              </w:rPr>
            </w:pPr>
            <w:r w:rsidRPr="003C6977">
              <w:rPr>
                <w:b/>
                <w:sz w:val="22"/>
                <w:szCs w:val="22"/>
              </w:rPr>
              <w:t>74,4%</w:t>
            </w:r>
          </w:p>
        </w:tc>
        <w:tc>
          <w:tcPr>
            <w:tcW w:w="1175" w:type="dxa"/>
            <w:shd w:val="clear" w:color="auto" w:fill="auto"/>
          </w:tcPr>
          <w:p w:rsidR="00794CBF" w:rsidRPr="003C6977" w:rsidRDefault="00794CBF" w:rsidP="003C6977">
            <w:pPr>
              <w:contextualSpacing/>
              <w:jc w:val="center"/>
            </w:pPr>
            <w:r w:rsidRPr="003C6977">
              <w:rPr>
                <w:sz w:val="22"/>
                <w:szCs w:val="22"/>
              </w:rPr>
              <w:t>127</w:t>
            </w:r>
          </w:p>
        </w:tc>
      </w:tr>
      <w:tr w:rsidR="00794CBF" w:rsidRPr="003C6977" w:rsidTr="00D86B16">
        <w:tc>
          <w:tcPr>
            <w:tcW w:w="445" w:type="dxa"/>
            <w:shd w:val="clear" w:color="auto" w:fill="auto"/>
          </w:tcPr>
          <w:p w:rsidR="00794CBF" w:rsidRPr="003C6977" w:rsidRDefault="00794CBF" w:rsidP="003C6977">
            <w:pPr>
              <w:contextualSpacing/>
            </w:pPr>
            <w:r w:rsidRPr="003C6977">
              <w:rPr>
                <w:sz w:val="22"/>
                <w:szCs w:val="22"/>
              </w:rPr>
              <w:t>6</w:t>
            </w:r>
          </w:p>
        </w:tc>
        <w:tc>
          <w:tcPr>
            <w:tcW w:w="3950" w:type="dxa"/>
            <w:shd w:val="clear" w:color="auto" w:fill="auto"/>
          </w:tcPr>
          <w:p w:rsidR="00794CBF" w:rsidRPr="003C6977" w:rsidRDefault="00794CBF" w:rsidP="003C6977">
            <w:pPr>
              <w:pStyle w:val="af2"/>
              <w:spacing w:before="100" w:beforeAutospacing="1"/>
              <w:ind w:left="0"/>
              <w:rPr>
                <w:b/>
                <w:sz w:val="22"/>
                <w:szCs w:val="22"/>
              </w:rPr>
            </w:pPr>
            <w:r w:rsidRPr="003C6977">
              <w:rPr>
                <w:sz w:val="22"/>
                <w:szCs w:val="22"/>
              </w:rPr>
              <w:t>Организацией питания в школе</w:t>
            </w:r>
          </w:p>
        </w:tc>
        <w:tc>
          <w:tcPr>
            <w:tcW w:w="818" w:type="dxa"/>
            <w:shd w:val="clear" w:color="auto" w:fill="auto"/>
          </w:tcPr>
          <w:p w:rsidR="00794CBF" w:rsidRPr="003C6977" w:rsidRDefault="00794CBF" w:rsidP="003C6977">
            <w:pPr>
              <w:contextualSpacing/>
              <w:jc w:val="center"/>
            </w:pPr>
          </w:p>
        </w:tc>
        <w:tc>
          <w:tcPr>
            <w:tcW w:w="1139" w:type="dxa"/>
            <w:shd w:val="clear" w:color="auto" w:fill="auto"/>
          </w:tcPr>
          <w:p w:rsidR="00794CBF" w:rsidRPr="003C6977" w:rsidRDefault="00794CBF" w:rsidP="003C6977">
            <w:pPr>
              <w:contextualSpacing/>
              <w:jc w:val="center"/>
            </w:pPr>
          </w:p>
        </w:tc>
        <w:tc>
          <w:tcPr>
            <w:tcW w:w="1131" w:type="dxa"/>
            <w:shd w:val="clear" w:color="auto" w:fill="auto"/>
          </w:tcPr>
          <w:p w:rsidR="00794CBF" w:rsidRPr="003C6977" w:rsidRDefault="00794CBF" w:rsidP="003C6977">
            <w:pPr>
              <w:contextualSpacing/>
              <w:jc w:val="center"/>
            </w:pPr>
            <w:r w:rsidRPr="003C6977">
              <w:rPr>
                <w:sz w:val="22"/>
                <w:szCs w:val="22"/>
              </w:rPr>
              <w:t>1</w:t>
            </w:r>
          </w:p>
        </w:tc>
        <w:tc>
          <w:tcPr>
            <w:tcW w:w="1089" w:type="dxa"/>
            <w:shd w:val="clear" w:color="auto" w:fill="auto"/>
          </w:tcPr>
          <w:p w:rsidR="00794CBF" w:rsidRPr="003C6977" w:rsidRDefault="00794CBF" w:rsidP="003C6977">
            <w:pPr>
              <w:contextualSpacing/>
              <w:jc w:val="center"/>
            </w:pPr>
            <w:r w:rsidRPr="003C6977">
              <w:rPr>
                <w:sz w:val="22"/>
                <w:szCs w:val="22"/>
              </w:rPr>
              <w:t>2</w:t>
            </w:r>
          </w:p>
        </w:tc>
        <w:tc>
          <w:tcPr>
            <w:tcW w:w="1195" w:type="dxa"/>
            <w:shd w:val="clear" w:color="auto" w:fill="auto"/>
          </w:tcPr>
          <w:p w:rsidR="00794CBF" w:rsidRPr="003C6977" w:rsidRDefault="00794CBF" w:rsidP="003C6977">
            <w:pPr>
              <w:contextualSpacing/>
              <w:jc w:val="center"/>
            </w:pPr>
            <w:r w:rsidRPr="003C6977">
              <w:rPr>
                <w:sz w:val="22"/>
                <w:szCs w:val="22"/>
              </w:rPr>
              <w:t>6</w:t>
            </w:r>
          </w:p>
        </w:tc>
        <w:tc>
          <w:tcPr>
            <w:tcW w:w="1195" w:type="dxa"/>
            <w:shd w:val="clear" w:color="auto" w:fill="auto"/>
          </w:tcPr>
          <w:p w:rsidR="00794CBF" w:rsidRPr="003C6977" w:rsidRDefault="00794CBF" w:rsidP="003C6977">
            <w:pPr>
              <w:contextualSpacing/>
              <w:jc w:val="center"/>
            </w:pPr>
            <w:r w:rsidRPr="003C6977">
              <w:rPr>
                <w:sz w:val="22"/>
                <w:szCs w:val="22"/>
              </w:rPr>
              <w:t>15</w:t>
            </w:r>
          </w:p>
        </w:tc>
        <w:tc>
          <w:tcPr>
            <w:tcW w:w="1195" w:type="dxa"/>
            <w:shd w:val="clear" w:color="auto" w:fill="auto"/>
          </w:tcPr>
          <w:p w:rsidR="00794CBF" w:rsidRPr="003C6977" w:rsidRDefault="00794CBF" w:rsidP="003C6977">
            <w:pPr>
              <w:contextualSpacing/>
              <w:jc w:val="center"/>
            </w:pPr>
            <w:r w:rsidRPr="003C6977">
              <w:rPr>
                <w:sz w:val="22"/>
                <w:szCs w:val="22"/>
              </w:rPr>
              <w:t>8</w:t>
            </w:r>
          </w:p>
        </w:tc>
        <w:tc>
          <w:tcPr>
            <w:tcW w:w="1190" w:type="dxa"/>
            <w:shd w:val="clear" w:color="auto" w:fill="auto"/>
          </w:tcPr>
          <w:p w:rsidR="00794CBF" w:rsidRPr="003C6977" w:rsidRDefault="00794CBF" w:rsidP="003C6977">
            <w:pPr>
              <w:contextualSpacing/>
              <w:jc w:val="center"/>
            </w:pPr>
            <w:r w:rsidRPr="003C6977">
              <w:rPr>
                <w:sz w:val="22"/>
                <w:szCs w:val="22"/>
              </w:rPr>
              <w:t>23</w:t>
            </w:r>
          </w:p>
        </w:tc>
        <w:tc>
          <w:tcPr>
            <w:tcW w:w="1032" w:type="dxa"/>
            <w:shd w:val="clear" w:color="auto" w:fill="auto"/>
          </w:tcPr>
          <w:p w:rsidR="00794CBF" w:rsidRPr="003C6977" w:rsidRDefault="00794CBF" w:rsidP="003C6977">
            <w:pPr>
              <w:contextualSpacing/>
              <w:jc w:val="center"/>
              <w:rPr>
                <w:b/>
              </w:rPr>
            </w:pPr>
            <w:r w:rsidRPr="003C6977">
              <w:rPr>
                <w:b/>
                <w:sz w:val="22"/>
                <w:szCs w:val="22"/>
              </w:rPr>
              <w:t>71,3%</w:t>
            </w:r>
          </w:p>
        </w:tc>
        <w:tc>
          <w:tcPr>
            <w:tcW w:w="1175" w:type="dxa"/>
            <w:shd w:val="clear" w:color="auto" w:fill="auto"/>
          </w:tcPr>
          <w:p w:rsidR="00794CBF" w:rsidRPr="003C6977" w:rsidRDefault="00794CBF" w:rsidP="003C6977">
            <w:pPr>
              <w:contextualSpacing/>
              <w:jc w:val="center"/>
            </w:pPr>
            <w:r w:rsidRPr="003C6977">
              <w:rPr>
                <w:sz w:val="22"/>
                <w:szCs w:val="22"/>
              </w:rPr>
              <w:t>122</w:t>
            </w:r>
          </w:p>
        </w:tc>
      </w:tr>
      <w:tr w:rsidR="00794CBF" w:rsidRPr="003C6977" w:rsidTr="00D86B16">
        <w:tc>
          <w:tcPr>
            <w:tcW w:w="445" w:type="dxa"/>
            <w:shd w:val="clear" w:color="auto" w:fill="auto"/>
          </w:tcPr>
          <w:p w:rsidR="00794CBF" w:rsidRPr="003C6977" w:rsidRDefault="00794CBF" w:rsidP="003C6977">
            <w:pPr>
              <w:contextualSpacing/>
            </w:pPr>
            <w:r w:rsidRPr="003C6977">
              <w:rPr>
                <w:sz w:val="22"/>
                <w:szCs w:val="22"/>
              </w:rPr>
              <w:t>7</w:t>
            </w:r>
          </w:p>
        </w:tc>
        <w:tc>
          <w:tcPr>
            <w:tcW w:w="3950" w:type="dxa"/>
            <w:shd w:val="clear" w:color="auto" w:fill="auto"/>
          </w:tcPr>
          <w:p w:rsidR="00794CBF" w:rsidRPr="003C6977" w:rsidRDefault="00794CBF" w:rsidP="00F971A0">
            <w:pPr>
              <w:pStyle w:val="af2"/>
              <w:spacing w:before="100" w:beforeAutospacing="1"/>
              <w:ind w:left="0"/>
              <w:rPr>
                <w:b/>
                <w:sz w:val="22"/>
                <w:szCs w:val="22"/>
              </w:rPr>
            </w:pPr>
            <w:r w:rsidRPr="003C6977">
              <w:rPr>
                <w:sz w:val="22"/>
                <w:szCs w:val="22"/>
              </w:rPr>
              <w:t xml:space="preserve">Обеспечением литературой и пособиями, учебниками  </w:t>
            </w:r>
          </w:p>
        </w:tc>
        <w:tc>
          <w:tcPr>
            <w:tcW w:w="818" w:type="dxa"/>
            <w:shd w:val="clear" w:color="auto" w:fill="auto"/>
          </w:tcPr>
          <w:p w:rsidR="00794CBF" w:rsidRPr="003C6977" w:rsidRDefault="00794CBF" w:rsidP="003C6977">
            <w:pPr>
              <w:contextualSpacing/>
              <w:jc w:val="center"/>
              <w:rPr>
                <w:lang w:val="ru-RU"/>
              </w:rPr>
            </w:pPr>
          </w:p>
        </w:tc>
        <w:tc>
          <w:tcPr>
            <w:tcW w:w="1139" w:type="dxa"/>
            <w:shd w:val="clear" w:color="auto" w:fill="auto"/>
          </w:tcPr>
          <w:p w:rsidR="00794CBF" w:rsidRPr="003C6977" w:rsidRDefault="00794CBF" w:rsidP="003C6977">
            <w:pPr>
              <w:contextualSpacing/>
              <w:jc w:val="center"/>
              <w:rPr>
                <w:lang w:val="ru-RU"/>
              </w:rPr>
            </w:pPr>
          </w:p>
        </w:tc>
        <w:tc>
          <w:tcPr>
            <w:tcW w:w="1131" w:type="dxa"/>
            <w:shd w:val="clear" w:color="auto" w:fill="auto"/>
          </w:tcPr>
          <w:p w:rsidR="00794CBF" w:rsidRPr="003C6977" w:rsidRDefault="00794CBF" w:rsidP="003C6977">
            <w:pPr>
              <w:contextualSpacing/>
              <w:jc w:val="center"/>
            </w:pPr>
            <w:r w:rsidRPr="003C6977">
              <w:rPr>
                <w:sz w:val="22"/>
                <w:szCs w:val="22"/>
              </w:rPr>
              <w:t>1</w:t>
            </w:r>
          </w:p>
        </w:tc>
        <w:tc>
          <w:tcPr>
            <w:tcW w:w="1089" w:type="dxa"/>
            <w:shd w:val="clear" w:color="auto" w:fill="auto"/>
          </w:tcPr>
          <w:p w:rsidR="00794CBF" w:rsidRPr="003C6977" w:rsidRDefault="00794CBF" w:rsidP="003C6977">
            <w:pPr>
              <w:contextualSpacing/>
              <w:jc w:val="center"/>
            </w:pPr>
            <w:r w:rsidRPr="003C6977">
              <w:rPr>
                <w:sz w:val="22"/>
                <w:szCs w:val="22"/>
              </w:rPr>
              <w:t>1</w:t>
            </w:r>
          </w:p>
        </w:tc>
        <w:tc>
          <w:tcPr>
            <w:tcW w:w="1195" w:type="dxa"/>
            <w:shd w:val="clear" w:color="auto" w:fill="auto"/>
          </w:tcPr>
          <w:p w:rsidR="00794CBF" w:rsidRPr="003C6977" w:rsidRDefault="00794CBF" w:rsidP="003C6977">
            <w:pPr>
              <w:contextualSpacing/>
              <w:jc w:val="center"/>
            </w:pPr>
            <w:r w:rsidRPr="003C6977">
              <w:rPr>
                <w:sz w:val="22"/>
                <w:szCs w:val="22"/>
              </w:rPr>
              <w:t>7</w:t>
            </w:r>
          </w:p>
        </w:tc>
        <w:tc>
          <w:tcPr>
            <w:tcW w:w="1195" w:type="dxa"/>
            <w:shd w:val="clear" w:color="auto" w:fill="auto"/>
          </w:tcPr>
          <w:p w:rsidR="00794CBF" w:rsidRPr="003C6977" w:rsidRDefault="00794CBF" w:rsidP="003C6977">
            <w:pPr>
              <w:contextualSpacing/>
              <w:jc w:val="center"/>
            </w:pPr>
            <w:r w:rsidRPr="003C6977">
              <w:rPr>
                <w:sz w:val="22"/>
                <w:szCs w:val="22"/>
              </w:rPr>
              <w:t>17</w:t>
            </w:r>
          </w:p>
        </w:tc>
        <w:tc>
          <w:tcPr>
            <w:tcW w:w="1195" w:type="dxa"/>
            <w:shd w:val="clear" w:color="auto" w:fill="auto"/>
          </w:tcPr>
          <w:p w:rsidR="00794CBF" w:rsidRPr="003C6977" w:rsidRDefault="00794CBF" w:rsidP="003C6977">
            <w:pPr>
              <w:contextualSpacing/>
              <w:jc w:val="center"/>
            </w:pPr>
            <w:r w:rsidRPr="003C6977">
              <w:rPr>
                <w:sz w:val="22"/>
                <w:szCs w:val="22"/>
              </w:rPr>
              <w:t>6</w:t>
            </w:r>
          </w:p>
        </w:tc>
        <w:tc>
          <w:tcPr>
            <w:tcW w:w="1190" w:type="dxa"/>
            <w:shd w:val="clear" w:color="auto" w:fill="auto"/>
          </w:tcPr>
          <w:p w:rsidR="00794CBF" w:rsidRPr="003C6977" w:rsidRDefault="00794CBF" w:rsidP="003C6977">
            <w:pPr>
              <w:contextualSpacing/>
              <w:jc w:val="center"/>
            </w:pPr>
            <w:r w:rsidRPr="003C6977">
              <w:rPr>
                <w:sz w:val="22"/>
                <w:szCs w:val="22"/>
              </w:rPr>
              <w:t>23</w:t>
            </w:r>
          </w:p>
        </w:tc>
        <w:tc>
          <w:tcPr>
            <w:tcW w:w="1032" w:type="dxa"/>
            <w:shd w:val="clear" w:color="auto" w:fill="auto"/>
          </w:tcPr>
          <w:p w:rsidR="00794CBF" w:rsidRPr="003C6977" w:rsidRDefault="00794CBF" w:rsidP="003C6977">
            <w:pPr>
              <w:contextualSpacing/>
              <w:jc w:val="center"/>
              <w:rPr>
                <w:b/>
              </w:rPr>
            </w:pPr>
            <w:r w:rsidRPr="003C6977">
              <w:rPr>
                <w:b/>
                <w:sz w:val="22"/>
                <w:szCs w:val="22"/>
              </w:rPr>
              <w:t>71,3%</w:t>
            </w:r>
          </w:p>
        </w:tc>
        <w:tc>
          <w:tcPr>
            <w:tcW w:w="1175" w:type="dxa"/>
            <w:shd w:val="clear" w:color="auto" w:fill="auto"/>
          </w:tcPr>
          <w:p w:rsidR="00794CBF" w:rsidRPr="003C6977" w:rsidRDefault="00794CBF" w:rsidP="003C6977">
            <w:pPr>
              <w:contextualSpacing/>
              <w:jc w:val="center"/>
            </w:pPr>
            <w:r w:rsidRPr="003C6977">
              <w:rPr>
                <w:sz w:val="22"/>
                <w:szCs w:val="22"/>
              </w:rPr>
              <w:t>121</w:t>
            </w:r>
          </w:p>
        </w:tc>
      </w:tr>
      <w:tr w:rsidR="00794CBF" w:rsidRPr="003C6977" w:rsidTr="00D86B16">
        <w:tc>
          <w:tcPr>
            <w:tcW w:w="445" w:type="dxa"/>
            <w:shd w:val="clear" w:color="auto" w:fill="auto"/>
          </w:tcPr>
          <w:p w:rsidR="00794CBF" w:rsidRPr="003C6977" w:rsidRDefault="00794CBF" w:rsidP="003C6977">
            <w:pPr>
              <w:contextualSpacing/>
            </w:pPr>
            <w:r w:rsidRPr="003C6977">
              <w:rPr>
                <w:sz w:val="22"/>
                <w:szCs w:val="22"/>
              </w:rPr>
              <w:t>8</w:t>
            </w:r>
          </w:p>
        </w:tc>
        <w:tc>
          <w:tcPr>
            <w:tcW w:w="3950" w:type="dxa"/>
            <w:shd w:val="clear" w:color="auto" w:fill="auto"/>
          </w:tcPr>
          <w:p w:rsidR="00794CBF" w:rsidRPr="003C6977" w:rsidRDefault="00794CBF" w:rsidP="003C6977">
            <w:pPr>
              <w:pStyle w:val="af2"/>
              <w:spacing w:before="100" w:beforeAutospacing="1"/>
              <w:ind w:left="0"/>
              <w:rPr>
                <w:b/>
                <w:sz w:val="22"/>
                <w:szCs w:val="22"/>
              </w:rPr>
            </w:pPr>
            <w:r w:rsidRPr="003C6977">
              <w:rPr>
                <w:sz w:val="22"/>
                <w:szCs w:val="22"/>
              </w:rPr>
              <w:t>Санитарно – гигиеническими условиями</w:t>
            </w:r>
          </w:p>
        </w:tc>
        <w:tc>
          <w:tcPr>
            <w:tcW w:w="818" w:type="dxa"/>
            <w:shd w:val="clear" w:color="auto" w:fill="auto"/>
          </w:tcPr>
          <w:p w:rsidR="00794CBF" w:rsidRPr="003C6977" w:rsidRDefault="00794CBF" w:rsidP="003C6977">
            <w:pPr>
              <w:contextualSpacing/>
              <w:jc w:val="center"/>
            </w:pPr>
          </w:p>
        </w:tc>
        <w:tc>
          <w:tcPr>
            <w:tcW w:w="1139" w:type="dxa"/>
            <w:shd w:val="clear" w:color="auto" w:fill="auto"/>
          </w:tcPr>
          <w:p w:rsidR="00794CBF" w:rsidRPr="003C6977" w:rsidRDefault="00794CBF" w:rsidP="003C6977">
            <w:pPr>
              <w:contextualSpacing/>
              <w:jc w:val="center"/>
            </w:pPr>
          </w:p>
        </w:tc>
        <w:tc>
          <w:tcPr>
            <w:tcW w:w="1131" w:type="dxa"/>
            <w:shd w:val="clear" w:color="auto" w:fill="auto"/>
          </w:tcPr>
          <w:p w:rsidR="00794CBF" w:rsidRPr="003C6977" w:rsidRDefault="00794CBF" w:rsidP="003C6977">
            <w:pPr>
              <w:contextualSpacing/>
              <w:jc w:val="center"/>
            </w:pPr>
            <w:r w:rsidRPr="003C6977">
              <w:rPr>
                <w:sz w:val="22"/>
                <w:szCs w:val="22"/>
              </w:rPr>
              <w:t>1</w:t>
            </w:r>
          </w:p>
        </w:tc>
        <w:tc>
          <w:tcPr>
            <w:tcW w:w="1089" w:type="dxa"/>
            <w:shd w:val="clear" w:color="auto" w:fill="auto"/>
          </w:tcPr>
          <w:p w:rsidR="00794CBF" w:rsidRPr="003C6977" w:rsidRDefault="00794CBF" w:rsidP="003C6977">
            <w:pPr>
              <w:contextualSpacing/>
              <w:jc w:val="center"/>
            </w:pPr>
            <w:r w:rsidRPr="003C6977">
              <w:rPr>
                <w:sz w:val="22"/>
                <w:szCs w:val="22"/>
              </w:rPr>
              <w:t>0</w:t>
            </w:r>
          </w:p>
        </w:tc>
        <w:tc>
          <w:tcPr>
            <w:tcW w:w="1195" w:type="dxa"/>
            <w:shd w:val="clear" w:color="auto" w:fill="auto"/>
          </w:tcPr>
          <w:p w:rsidR="00794CBF" w:rsidRPr="003C6977" w:rsidRDefault="00794CBF" w:rsidP="003C6977">
            <w:pPr>
              <w:contextualSpacing/>
              <w:jc w:val="center"/>
            </w:pPr>
            <w:r w:rsidRPr="003C6977">
              <w:rPr>
                <w:sz w:val="22"/>
                <w:szCs w:val="22"/>
              </w:rPr>
              <w:t>6</w:t>
            </w:r>
          </w:p>
        </w:tc>
        <w:tc>
          <w:tcPr>
            <w:tcW w:w="1195" w:type="dxa"/>
            <w:shd w:val="clear" w:color="auto" w:fill="auto"/>
          </w:tcPr>
          <w:p w:rsidR="00794CBF" w:rsidRPr="003C6977" w:rsidRDefault="00794CBF" w:rsidP="003C6977">
            <w:pPr>
              <w:contextualSpacing/>
              <w:jc w:val="center"/>
            </w:pPr>
            <w:r w:rsidRPr="003C6977">
              <w:rPr>
                <w:sz w:val="22"/>
                <w:szCs w:val="22"/>
              </w:rPr>
              <w:t>20</w:t>
            </w:r>
          </w:p>
        </w:tc>
        <w:tc>
          <w:tcPr>
            <w:tcW w:w="1195" w:type="dxa"/>
            <w:shd w:val="clear" w:color="auto" w:fill="auto"/>
          </w:tcPr>
          <w:p w:rsidR="00794CBF" w:rsidRPr="003C6977" w:rsidRDefault="00794CBF" w:rsidP="003C6977">
            <w:pPr>
              <w:contextualSpacing/>
              <w:jc w:val="center"/>
            </w:pPr>
            <w:r w:rsidRPr="003C6977">
              <w:rPr>
                <w:sz w:val="22"/>
                <w:szCs w:val="22"/>
              </w:rPr>
              <w:t>5</w:t>
            </w:r>
          </w:p>
        </w:tc>
        <w:tc>
          <w:tcPr>
            <w:tcW w:w="1190" w:type="dxa"/>
            <w:shd w:val="clear" w:color="auto" w:fill="auto"/>
          </w:tcPr>
          <w:p w:rsidR="00794CBF" w:rsidRPr="003C6977" w:rsidRDefault="00794CBF" w:rsidP="003C6977">
            <w:pPr>
              <w:contextualSpacing/>
              <w:jc w:val="center"/>
            </w:pPr>
            <w:r w:rsidRPr="003C6977">
              <w:rPr>
                <w:sz w:val="22"/>
                <w:szCs w:val="22"/>
              </w:rPr>
              <w:t>25</w:t>
            </w:r>
          </w:p>
        </w:tc>
        <w:tc>
          <w:tcPr>
            <w:tcW w:w="1032" w:type="dxa"/>
            <w:shd w:val="clear" w:color="auto" w:fill="auto"/>
          </w:tcPr>
          <w:p w:rsidR="00794CBF" w:rsidRPr="003C6977" w:rsidRDefault="00794CBF" w:rsidP="003C6977">
            <w:pPr>
              <w:contextualSpacing/>
              <w:jc w:val="center"/>
              <w:rPr>
                <w:b/>
              </w:rPr>
            </w:pPr>
            <w:r w:rsidRPr="003C6977">
              <w:rPr>
                <w:b/>
                <w:sz w:val="22"/>
                <w:szCs w:val="22"/>
              </w:rPr>
              <w:t>74,4%</w:t>
            </w:r>
          </w:p>
        </w:tc>
        <w:tc>
          <w:tcPr>
            <w:tcW w:w="1175" w:type="dxa"/>
            <w:shd w:val="clear" w:color="auto" w:fill="auto"/>
          </w:tcPr>
          <w:p w:rsidR="00794CBF" w:rsidRPr="003C6977" w:rsidRDefault="00794CBF" w:rsidP="003C6977">
            <w:pPr>
              <w:contextualSpacing/>
              <w:jc w:val="center"/>
            </w:pPr>
            <w:r w:rsidRPr="003C6977">
              <w:rPr>
                <w:sz w:val="22"/>
                <w:szCs w:val="22"/>
              </w:rPr>
              <w:t>124</w:t>
            </w:r>
          </w:p>
        </w:tc>
      </w:tr>
      <w:tr w:rsidR="00794CBF" w:rsidRPr="003C6977" w:rsidTr="00D86B16">
        <w:tc>
          <w:tcPr>
            <w:tcW w:w="445" w:type="dxa"/>
            <w:shd w:val="clear" w:color="auto" w:fill="auto"/>
          </w:tcPr>
          <w:p w:rsidR="00794CBF" w:rsidRPr="003C6977" w:rsidRDefault="00794CBF" w:rsidP="003C6977">
            <w:pPr>
              <w:contextualSpacing/>
            </w:pPr>
            <w:r w:rsidRPr="003C6977">
              <w:rPr>
                <w:sz w:val="22"/>
                <w:szCs w:val="22"/>
              </w:rPr>
              <w:t>9</w:t>
            </w:r>
          </w:p>
        </w:tc>
        <w:tc>
          <w:tcPr>
            <w:tcW w:w="3950" w:type="dxa"/>
            <w:shd w:val="clear" w:color="auto" w:fill="auto"/>
          </w:tcPr>
          <w:p w:rsidR="00794CBF" w:rsidRPr="003C6977" w:rsidRDefault="00794CBF" w:rsidP="003C6977">
            <w:pPr>
              <w:pStyle w:val="af2"/>
              <w:spacing w:before="100" w:beforeAutospacing="1"/>
              <w:ind w:left="0"/>
              <w:rPr>
                <w:b/>
                <w:sz w:val="22"/>
                <w:szCs w:val="22"/>
              </w:rPr>
            </w:pPr>
            <w:r w:rsidRPr="003C6977">
              <w:rPr>
                <w:sz w:val="22"/>
                <w:szCs w:val="22"/>
              </w:rPr>
              <w:t xml:space="preserve">Взаимоотношениями педагогов </w:t>
            </w:r>
            <w:proofErr w:type="gramStart"/>
            <w:r w:rsidRPr="003C6977">
              <w:rPr>
                <w:sz w:val="22"/>
                <w:szCs w:val="22"/>
              </w:rPr>
              <w:t>с</w:t>
            </w:r>
            <w:proofErr w:type="gramEnd"/>
            <w:r w:rsidRPr="003C6977">
              <w:rPr>
                <w:sz w:val="22"/>
                <w:szCs w:val="22"/>
              </w:rPr>
              <w:t xml:space="preserve"> обучающимися</w:t>
            </w:r>
          </w:p>
        </w:tc>
        <w:tc>
          <w:tcPr>
            <w:tcW w:w="818" w:type="dxa"/>
            <w:shd w:val="clear" w:color="auto" w:fill="auto"/>
          </w:tcPr>
          <w:p w:rsidR="00794CBF" w:rsidRPr="003C6977" w:rsidRDefault="00794CBF" w:rsidP="003C6977">
            <w:pPr>
              <w:contextualSpacing/>
              <w:jc w:val="center"/>
            </w:pPr>
          </w:p>
        </w:tc>
        <w:tc>
          <w:tcPr>
            <w:tcW w:w="1139" w:type="dxa"/>
            <w:shd w:val="clear" w:color="auto" w:fill="auto"/>
          </w:tcPr>
          <w:p w:rsidR="00794CBF" w:rsidRPr="003C6977" w:rsidRDefault="00794CBF" w:rsidP="003C6977">
            <w:pPr>
              <w:contextualSpacing/>
              <w:jc w:val="center"/>
            </w:pPr>
          </w:p>
        </w:tc>
        <w:tc>
          <w:tcPr>
            <w:tcW w:w="1131" w:type="dxa"/>
            <w:shd w:val="clear" w:color="auto" w:fill="auto"/>
          </w:tcPr>
          <w:p w:rsidR="00794CBF" w:rsidRPr="003C6977" w:rsidRDefault="00794CBF" w:rsidP="003C6977">
            <w:pPr>
              <w:contextualSpacing/>
              <w:jc w:val="center"/>
            </w:pPr>
            <w:r w:rsidRPr="003C6977">
              <w:rPr>
                <w:sz w:val="22"/>
                <w:szCs w:val="22"/>
              </w:rPr>
              <w:t>2</w:t>
            </w:r>
          </w:p>
        </w:tc>
        <w:tc>
          <w:tcPr>
            <w:tcW w:w="1089" w:type="dxa"/>
            <w:shd w:val="clear" w:color="auto" w:fill="auto"/>
          </w:tcPr>
          <w:p w:rsidR="00794CBF" w:rsidRPr="003C6977" w:rsidRDefault="00794CBF" w:rsidP="003C6977">
            <w:pPr>
              <w:contextualSpacing/>
              <w:jc w:val="center"/>
            </w:pPr>
            <w:r w:rsidRPr="003C6977">
              <w:rPr>
                <w:sz w:val="22"/>
                <w:szCs w:val="22"/>
              </w:rPr>
              <w:t>0</w:t>
            </w:r>
          </w:p>
        </w:tc>
        <w:tc>
          <w:tcPr>
            <w:tcW w:w="1195" w:type="dxa"/>
            <w:shd w:val="clear" w:color="auto" w:fill="auto"/>
          </w:tcPr>
          <w:p w:rsidR="00794CBF" w:rsidRPr="003C6977" w:rsidRDefault="00794CBF" w:rsidP="003C6977">
            <w:pPr>
              <w:contextualSpacing/>
              <w:jc w:val="center"/>
            </w:pPr>
            <w:r w:rsidRPr="003C6977">
              <w:rPr>
                <w:sz w:val="22"/>
                <w:szCs w:val="22"/>
              </w:rPr>
              <w:t>9</w:t>
            </w:r>
          </w:p>
        </w:tc>
        <w:tc>
          <w:tcPr>
            <w:tcW w:w="1195" w:type="dxa"/>
            <w:shd w:val="clear" w:color="auto" w:fill="auto"/>
          </w:tcPr>
          <w:p w:rsidR="00794CBF" w:rsidRPr="003C6977" w:rsidRDefault="00794CBF" w:rsidP="003C6977">
            <w:pPr>
              <w:contextualSpacing/>
              <w:jc w:val="center"/>
            </w:pPr>
            <w:r w:rsidRPr="003C6977">
              <w:rPr>
                <w:sz w:val="22"/>
                <w:szCs w:val="22"/>
              </w:rPr>
              <w:t>14</w:t>
            </w:r>
          </w:p>
        </w:tc>
        <w:tc>
          <w:tcPr>
            <w:tcW w:w="1195" w:type="dxa"/>
            <w:shd w:val="clear" w:color="auto" w:fill="auto"/>
          </w:tcPr>
          <w:p w:rsidR="00794CBF" w:rsidRPr="003C6977" w:rsidRDefault="00794CBF" w:rsidP="003C6977">
            <w:pPr>
              <w:contextualSpacing/>
              <w:jc w:val="center"/>
            </w:pPr>
            <w:r w:rsidRPr="003C6977">
              <w:rPr>
                <w:sz w:val="22"/>
                <w:szCs w:val="22"/>
              </w:rPr>
              <w:t>7</w:t>
            </w:r>
          </w:p>
        </w:tc>
        <w:tc>
          <w:tcPr>
            <w:tcW w:w="1190" w:type="dxa"/>
            <w:shd w:val="clear" w:color="auto" w:fill="auto"/>
          </w:tcPr>
          <w:p w:rsidR="00794CBF" w:rsidRPr="003C6977" w:rsidRDefault="00794CBF" w:rsidP="003C6977">
            <w:pPr>
              <w:contextualSpacing/>
              <w:jc w:val="center"/>
            </w:pPr>
            <w:r w:rsidRPr="003C6977">
              <w:rPr>
                <w:sz w:val="22"/>
                <w:szCs w:val="22"/>
              </w:rPr>
              <w:t>21</w:t>
            </w:r>
          </w:p>
        </w:tc>
        <w:tc>
          <w:tcPr>
            <w:tcW w:w="1032" w:type="dxa"/>
            <w:shd w:val="clear" w:color="auto" w:fill="auto"/>
          </w:tcPr>
          <w:p w:rsidR="00794CBF" w:rsidRPr="003C6977" w:rsidRDefault="00794CBF" w:rsidP="003C6977">
            <w:pPr>
              <w:contextualSpacing/>
              <w:jc w:val="center"/>
              <w:rPr>
                <w:b/>
              </w:rPr>
            </w:pPr>
            <w:r w:rsidRPr="003C6977">
              <w:rPr>
                <w:b/>
                <w:sz w:val="22"/>
                <w:szCs w:val="22"/>
              </w:rPr>
              <w:t>65,1%</w:t>
            </w:r>
          </w:p>
        </w:tc>
        <w:tc>
          <w:tcPr>
            <w:tcW w:w="1175" w:type="dxa"/>
            <w:shd w:val="clear" w:color="auto" w:fill="auto"/>
          </w:tcPr>
          <w:p w:rsidR="00794CBF" w:rsidRPr="003C6977" w:rsidRDefault="00794CBF" w:rsidP="003C6977">
            <w:pPr>
              <w:contextualSpacing/>
              <w:jc w:val="center"/>
            </w:pPr>
            <w:r w:rsidRPr="003C6977">
              <w:rPr>
                <w:sz w:val="22"/>
                <w:szCs w:val="22"/>
              </w:rPr>
              <w:t>120</w:t>
            </w:r>
          </w:p>
        </w:tc>
      </w:tr>
      <w:tr w:rsidR="00794CBF" w:rsidRPr="003C6977" w:rsidTr="00D86B16">
        <w:tc>
          <w:tcPr>
            <w:tcW w:w="445" w:type="dxa"/>
            <w:shd w:val="clear" w:color="auto" w:fill="auto"/>
          </w:tcPr>
          <w:p w:rsidR="00794CBF" w:rsidRPr="003C6977" w:rsidRDefault="00794CBF" w:rsidP="003C6977">
            <w:pPr>
              <w:contextualSpacing/>
            </w:pPr>
            <w:r w:rsidRPr="003C6977">
              <w:rPr>
                <w:sz w:val="22"/>
                <w:szCs w:val="22"/>
              </w:rPr>
              <w:t>10</w:t>
            </w:r>
          </w:p>
        </w:tc>
        <w:tc>
          <w:tcPr>
            <w:tcW w:w="3950" w:type="dxa"/>
            <w:shd w:val="clear" w:color="auto" w:fill="auto"/>
          </w:tcPr>
          <w:p w:rsidR="00794CBF" w:rsidRPr="003C6977" w:rsidRDefault="00794CBF" w:rsidP="003C6977">
            <w:pPr>
              <w:pStyle w:val="af2"/>
              <w:spacing w:before="100" w:beforeAutospacing="1"/>
              <w:ind w:left="0"/>
              <w:rPr>
                <w:b/>
                <w:sz w:val="22"/>
                <w:szCs w:val="22"/>
              </w:rPr>
            </w:pPr>
            <w:r w:rsidRPr="003C6977">
              <w:rPr>
                <w:sz w:val="22"/>
                <w:szCs w:val="22"/>
              </w:rPr>
              <w:t>Взаимоотношениями педагогов   с родителями</w:t>
            </w:r>
          </w:p>
        </w:tc>
        <w:tc>
          <w:tcPr>
            <w:tcW w:w="818" w:type="dxa"/>
            <w:shd w:val="clear" w:color="auto" w:fill="auto"/>
          </w:tcPr>
          <w:p w:rsidR="00794CBF" w:rsidRPr="003C6977" w:rsidRDefault="00794CBF" w:rsidP="003C6977">
            <w:pPr>
              <w:contextualSpacing/>
              <w:jc w:val="center"/>
            </w:pPr>
          </w:p>
        </w:tc>
        <w:tc>
          <w:tcPr>
            <w:tcW w:w="1139" w:type="dxa"/>
            <w:shd w:val="clear" w:color="auto" w:fill="auto"/>
          </w:tcPr>
          <w:p w:rsidR="00794CBF" w:rsidRPr="003C6977" w:rsidRDefault="00794CBF" w:rsidP="003C6977">
            <w:pPr>
              <w:contextualSpacing/>
              <w:jc w:val="center"/>
            </w:pPr>
          </w:p>
        </w:tc>
        <w:tc>
          <w:tcPr>
            <w:tcW w:w="1131" w:type="dxa"/>
            <w:shd w:val="clear" w:color="auto" w:fill="auto"/>
          </w:tcPr>
          <w:p w:rsidR="00794CBF" w:rsidRPr="003C6977" w:rsidRDefault="00794CBF" w:rsidP="003C6977">
            <w:pPr>
              <w:contextualSpacing/>
              <w:jc w:val="center"/>
            </w:pPr>
            <w:r w:rsidRPr="003C6977">
              <w:rPr>
                <w:sz w:val="22"/>
                <w:szCs w:val="22"/>
              </w:rPr>
              <w:t>1</w:t>
            </w:r>
          </w:p>
        </w:tc>
        <w:tc>
          <w:tcPr>
            <w:tcW w:w="1089" w:type="dxa"/>
            <w:shd w:val="clear" w:color="auto" w:fill="auto"/>
          </w:tcPr>
          <w:p w:rsidR="00794CBF" w:rsidRPr="003C6977" w:rsidRDefault="00794CBF" w:rsidP="003C6977">
            <w:pPr>
              <w:contextualSpacing/>
              <w:jc w:val="center"/>
            </w:pPr>
            <w:r w:rsidRPr="003C6977">
              <w:rPr>
                <w:sz w:val="22"/>
                <w:szCs w:val="22"/>
              </w:rPr>
              <w:t>0</w:t>
            </w:r>
          </w:p>
        </w:tc>
        <w:tc>
          <w:tcPr>
            <w:tcW w:w="1195" w:type="dxa"/>
            <w:shd w:val="clear" w:color="auto" w:fill="auto"/>
          </w:tcPr>
          <w:p w:rsidR="00794CBF" w:rsidRPr="003C6977" w:rsidRDefault="00794CBF" w:rsidP="003C6977">
            <w:pPr>
              <w:contextualSpacing/>
              <w:jc w:val="center"/>
            </w:pPr>
            <w:r w:rsidRPr="003C6977">
              <w:rPr>
                <w:sz w:val="22"/>
                <w:szCs w:val="22"/>
              </w:rPr>
              <w:t>8</w:t>
            </w:r>
          </w:p>
        </w:tc>
        <w:tc>
          <w:tcPr>
            <w:tcW w:w="1195" w:type="dxa"/>
            <w:shd w:val="clear" w:color="auto" w:fill="auto"/>
          </w:tcPr>
          <w:p w:rsidR="00794CBF" w:rsidRPr="003C6977" w:rsidRDefault="00794CBF" w:rsidP="003C6977">
            <w:pPr>
              <w:contextualSpacing/>
              <w:jc w:val="center"/>
            </w:pPr>
            <w:r w:rsidRPr="003C6977">
              <w:rPr>
                <w:sz w:val="22"/>
                <w:szCs w:val="22"/>
              </w:rPr>
              <w:t>15</w:t>
            </w:r>
          </w:p>
        </w:tc>
        <w:tc>
          <w:tcPr>
            <w:tcW w:w="1195" w:type="dxa"/>
            <w:shd w:val="clear" w:color="auto" w:fill="auto"/>
          </w:tcPr>
          <w:p w:rsidR="00794CBF" w:rsidRPr="003C6977" w:rsidRDefault="00794CBF" w:rsidP="003C6977">
            <w:pPr>
              <w:contextualSpacing/>
              <w:jc w:val="center"/>
            </w:pPr>
            <w:r w:rsidRPr="003C6977">
              <w:rPr>
                <w:sz w:val="22"/>
                <w:szCs w:val="22"/>
              </w:rPr>
              <w:t>8</w:t>
            </w:r>
          </w:p>
        </w:tc>
        <w:tc>
          <w:tcPr>
            <w:tcW w:w="1190" w:type="dxa"/>
            <w:shd w:val="clear" w:color="auto" w:fill="auto"/>
          </w:tcPr>
          <w:p w:rsidR="00794CBF" w:rsidRPr="003C6977" w:rsidRDefault="00794CBF" w:rsidP="003C6977">
            <w:pPr>
              <w:contextualSpacing/>
              <w:jc w:val="center"/>
            </w:pPr>
            <w:r w:rsidRPr="003C6977">
              <w:rPr>
                <w:sz w:val="22"/>
                <w:szCs w:val="22"/>
              </w:rPr>
              <w:t>23</w:t>
            </w:r>
          </w:p>
        </w:tc>
        <w:tc>
          <w:tcPr>
            <w:tcW w:w="1032" w:type="dxa"/>
            <w:shd w:val="clear" w:color="auto" w:fill="auto"/>
          </w:tcPr>
          <w:p w:rsidR="00794CBF" w:rsidRPr="003C6977" w:rsidRDefault="00794CBF" w:rsidP="003C6977">
            <w:pPr>
              <w:contextualSpacing/>
              <w:jc w:val="center"/>
              <w:rPr>
                <w:b/>
              </w:rPr>
            </w:pPr>
            <w:r w:rsidRPr="003C6977">
              <w:rPr>
                <w:b/>
                <w:sz w:val="22"/>
                <w:szCs w:val="22"/>
              </w:rPr>
              <w:t>71,3%</w:t>
            </w:r>
          </w:p>
        </w:tc>
        <w:tc>
          <w:tcPr>
            <w:tcW w:w="1175" w:type="dxa"/>
            <w:shd w:val="clear" w:color="auto" w:fill="auto"/>
          </w:tcPr>
          <w:p w:rsidR="00794CBF" w:rsidRPr="003C6977" w:rsidRDefault="00794CBF" w:rsidP="003C6977">
            <w:pPr>
              <w:contextualSpacing/>
              <w:jc w:val="center"/>
            </w:pPr>
            <w:r w:rsidRPr="003C6977">
              <w:rPr>
                <w:sz w:val="22"/>
                <w:szCs w:val="22"/>
              </w:rPr>
              <w:t>125</w:t>
            </w:r>
          </w:p>
        </w:tc>
      </w:tr>
      <w:tr w:rsidR="00794CBF" w:rsidRPr="003C6977" w:rsidTr="00D86B16">
        <w:trPr>
          <w:trHeight w:val="866"/>
        </w:trPr>
        <w:tc>
          <w:tcPr>
            <w:tcW w:w="445" w:type="dxa"/>
            <w:shd w:val="clear" w:color="auto" w:fill="auto"/>
          </w:tcPr>
          <w:p w:rsidR="00794CBF" w:rsidRPr="003C6977" w:rsidRDefault="00794CBF" w:rsidP="003C6977">
            <w:pPr>
              <w:contextualSpacing/>
            </w:pPr>
            <w:r w:rsidRPr="003C6977">
              <w:rPr>
                <w:sz w:val="22"/>
                <w:szCs w:val="22"/>
              </w:rPr>
              <w:t>11</w:t>
            </w:r>
          </w:p>
        </w:tc>
        <w:tc>
          <w:tcPr>
            <w:tcW w:w="3950" w:type="dxa"/>
            <w:shd w:val="clear" w:color="auto" w:fill="auto"/>
          </w:tcPr>
          <w:p w:rsidR="00794CBF" w:rsidRPr="003C6977" w:rsidRDefault="00794CBF" w:rsidP="003C6977">
            <w:pPr>
              <w:pStyle w:val="af2"/>
              <w:spacing w:before="100" w:beforeAutospacing="1"/>
              <w:ind w:left="0"/>
              <w:rPr>
                <w:b/>
                <w:sz w:val="22"/>
                <w:szCs w:val="22"/>
              </w:rPr>
            </w:pPr>
            <w:r w:rsidRPr="003C6977">
              <w:rPr>
                <w:sz w:val="22"/>
                <w:szCs w:val="22"/>
              </w:rPr>
              <w:t>Качеством дополнительных образовательных услуг (кружков, секций и т.п.)</w:t>
            </w:r>
          </w:p>
        </w:tc>
        <w:tc>
          <w:tcPr>
            <w:tcW w:w="818" w:type="dxa"/>
            <w:shd w:val="clear" w:color="auto" w:fill="auto"/>
          </w:tcPr>
          <w:p w:rsidR="00794CBF" w:rsidRPr="003C6977" w:rsidRDefault="00794CBF" w:rsidP="003C6977">
            <w:pPr>
              <w:contextualSpacing/>
              <w:jc w:val="center"/>
              <w:rPr>
                <w:lang w:val="ru-RU"/>
              </w:rPr>
            </w:pPr>
          </w:p>
        </w:tc>
        <w:tc>
          <w:tcPr>
            <w:tcW w:w="1139" w:type="dxa"/>
            <w:shd w:val="clear" w:color="auto" w:fill="auto"/>
          </w:tcPr>
          <w:p w:rsidR="00794CBF" w:rsidRPr="003C6977" w:rsidRDefault="00794CBF" w:rsidP="003C6977">
            <w:pPr>
              <w:contextualSpacing/>
              <w:jc w:val="center"/>
              <w:rPr>
                <w:lang w:val="ru-RU"/>
              </w:rPr>
            </w:pPr>
          </w:p>
        </w:tc>
        <w:tc>
          <w:tcPr>
            <w:tcW w:w="1131" w:type="dxa"/>
            <w:shd w:val="clear" w:color="auto" w:fill="auto"/>
          </w:tcPr>
          <w:p w:rsidR="00794CBF" w:rsidRPr="003C6977" w:rsidRDefault="00794CBF" w:rsidP="003C6977">
            <w:pPr>
              <w:contextualSpacing/>
              <w:jc w:val="center"/>
            </w:pPr>
            <w:r w:rsidRPr="003C6977">
              <w:rPr>
                <w:sz w:val="22"/>
                <w:szCs w:val="22"/>
              </w:rPr>
              <w:t>0</w:t>
            </w:r>
          </w:p>
        </w:tc>
        <w:tc>
          <w:tcPr>
            <w:tcW w:w="1089" w:type="dxa"/>
            <w:shd w:val="clear" w:color="auto" w:fill="auto"/>
          </w:tcPr>
          <w:p w:rsidR="00794CBF" w:rsidRPr="003C6977" w:rsidRDefault="00794CBF" w:rsidP="003C6977">
            <w:pPr>
              <w:contextualSpacing/>
              <w:jc w:val="center"/>
            </w:pPr>
            <w:r w:rsidRPr="003C6977">
              <w:rPr>
                <w:sz w:val="22"/>
                <w:szCs w:val="22"/>
              </w:rPr>
              <w:t>1</w:t>
            </w:r>
          </w:p>
        </w:tc>
        <w:tc>
          <w:tcPr>
            <w:tcW w:w="1195" w:type="dxa"/>
            <w:shd w:val="clear" w:color="auto" w:fill="auto"/>
          </w:tcPr>
          <w:p w:rsidR="00794CBF" w:rsidRPr="003C6977" w:rsidRDefault="00794CBF" w:rsidP="003C6977">
            <w:pPr>
              <w:contextualSpacing/>
              <w:jc w:val="center"/>
            </w:pPr>
            <w:r w:rsidRPr="003C6977">
              <w:rPr>
                <w:sz w:val="22"/>
                <w:szCs w:val="22"/>
              </w:rPr>
              <w:t>7</w:t>
            </w:r>
          </w:p>
        </w:tc>
        <w:tc>
          <w:tcPr>
            <w:tcW w:w="1195" w:type="dxa"/>
            <w:shd w:val="clear" w:color="auto" w:fill="auto"/>
          </w:tcPr>
          <w:p w:rsidR="00794CBF" w:rsidRPr="003C6977" w:rsidRDefault="00794CBF" w:rsidP="003C6977">
            <w:pPr>
              <w:contextualSpacing/>
              <w:jc w:val="center"/>
            </w:pPr>
            <w:r w:rsidRPr="003C6977">
              <w:rPr>
                <w:sz w:val="22"/>
                <w:szCs w:val="22"/>
              </w:rPr>
              <w:t>15</w:t>
            </w:r>
          </w:p>
        </w:tc>
        <w:tc>
          <w:tcPr>
            <w:tcW w:w="1195" w:type="dxa"/>
            <w:shd w:val="clear" w:color="auto" w:fill="auto"/>
          </w:tcPr>
          <w:p w:rsidR="00794CBF" w:rsidRPr="003C6977" w:rsidRDefault="00794CBF" w:rsidP="003C6977">
            <w:pPr>
              <w:contextualSpacing/>
              <w:jc w:val="center"/>
            </w:pPr>
            <w:r w:rsidRPr="003C6977">
              <w:rPr>
                <w:sz w:val="22"/>
                <w:szCs w:val="22"/>
              </w:rPr>
              <w:t>9</w:t>
            </w:r>
          </w:p>
        </w:tc>
        <w:tc>
          <w:tcPr>
            <w:tcW w:w="1190" w:type="dxa"/>
            <w:shd w:val="clear" w:color="auto" w:fill="auto"/>
          </w:tcPr>
          <w:p w:rsidR="00794CBF" w:rsidRPr="003C6977" w:rsidRDefault="00794CBF" w:rsidP="003C6977">
            <w:pPr>
              <w:contextualSpacing/>
              <w:jc w:val="center"/>
            </w:pPr>
            <w:r w:rsidRPr="003C6977">
              <w:rPr>
                <w:sz w:val="22"/>
                <w:szCs w:val="22"/>
              </w:rPr>
              <w:t>24</w:t>
            </w:r>
          </w:p>
        </w:tc>
        <w:tc>
          <w:tcPr>
            <w:tcW w:w="1032" w:type="dxa"/>
            <w:shd w:val="clear" w:color="auto" w:fill="auto"/>
          </w:tcPr>
          <w:p w:rsidR="00794CBF" w:rsidRPr="003C6977" w:rsidRDefault="00794CBF" w:rsidP="003C6977">
            <w:pPr>
              <w:contextualSpacing/>
              <w:jc w:val="center"/>
              <w:rPr>
                <w:b/>
              </w:rPr>
            </w:pPr>
            <w:r w:rsidRPr="003C6977">
              <w:rPr>
                <w:b/>
                <w:sz w:val="22"/>
                <w:szCs w:val="22"/>
              </w:rPr>
              <w:t>74,4%</w:t>
            </w:r>
          </w:p>
        </w:tc>
        <w:tc>
          <w:tcPr>
            <w:tcW w:w="1175" w:type="dxa"/>
            <w:shd w:val="clear" w:color="auto" w:fill="auto"/>
          </w:tcPr>
          <w:p w:rsidR="00794CBF" w:rsidRPr="003C6977" w:rsidRDefault="00794CBF" w:rsidP="003C6977">
            <w:pPr>
              <w:contextualSpacing/>
              <w:jc w:val="center"/>
            </w:pPr>
            <w:r w:rsidRPr="003C6977">
              <w:rPr>
                <w:sz w:val="22"/>
                <w:szCs w:val="22"/>
              </w:rPr>
              <w:t>113</w:t>
            </w:r>
          </w:p>
        </w:tc>
      </w:tr>
      <w:tr w:rsidR="00794CBF" w:rsidRPr="003C6977" w:rsidTr="00D86B16">
        <w:trPr>
          <w:trHeight w:val="576"/>
        </w:trPr>
        <w:tc>
          <w:tcPr>
            <w:tcW w:w="445" w:type="dxa"/>
            <w:shd w:val="clear" w:color="auto" w:fill="auto"/>
          </w:tcPr>
          <w:p w:rsidR="00794CBF" w:rsidRPr="003C6977" w:rsidRDefault="00794CBF" w:rsidP="003C6977">
            <w:pPr>
              <w:contextualSpacing/>
            </w:pPr>
            <w:r w:rsidRPr="003C6977">
              <w:rPr>
                <w:sz w:val="22"/>
                <w:szCs w:val="22"/>
              </w:rPr>
              <w:t>12</w:t>
            </w:r>
          </w:p>
        </w:tc>
        <w:tc>
          <w:tcPr>
            <w:tcW w:w="3950" w:type="dxa"/>
            <w:shd w:val="clear" w:color="auto" w:fill="auto"/>
          </w:tcPr>
          <w:p w:rsidR="00794CBF" w:rsidRPr="003C6977" w:rsidRDefault="00794CBF" w:rsidP="003C6977">
            <w:pPr>
              <w:contextualSpacing/>
              <w:rPr>
                <w:b/>
                <w:lang w:val="ru-RU"/>
              </w:rPr>
            </w:pPr>
            <w:r w:rsidRPr="003C6977">
              <w:rPr>
                <w:sz w:val="22"/>
                <w:szCs w:val="22"/>
                <w:lang w:val="ru-RU"/>
              </w:rPr>
              <w:t>Организацией отдыха детей в каникулярное время</w:t>
            </w:r>
          </w:p>
        </w:tc>
        <w:tc>
          <w:tcPr>
            <w:tcW w:w="818" w:type="dxa"/>
            <w:shd w:val="clear" w:color="auto" w:fill="auto"/>
          </w:tcPr>
          <w:p w:rsidR="00794CBF" w:rsidRPr="003C6977" w:rsidRDefault="00794CBF" w:rsidP="003C6977">
            <w:pPr>
              <w:contextualSpacing/>
              <w:jc w:val="center"/>
              <w:rPr>
                <w:lang w:val="ru-RU"/>
              </w:rPr>
            </w:pPr>
          </w:p>
        </w:tc>
        <w:tc>
          <w:tcPr>
            <w:tcW w:w="1139" w:type="dxa"/>
            <w:shd w:val="clear" w:color="auto" w:fill="auto"/>
          </w:tcPr>
          <w:p w:rsidR="00794CBF" w:rsidRPr="003C6977" w:rsidRDefault="00794CBF" w:rsidP="003C6977">
            <w:pPr>
              <w:contextualSpacing/>
              <w:jc w:val="center"/>
              <w:rPr>
                <w:lang w:val="ru-RU"/>
              </w:rPr>
            </w:pPr>
          </w:p>
        </w:tc>
        <w:tc>
          <w:tcPr>
            <w:tcW w:w="1131" w:type="dxa"/>
            <w:shd w:val="clear" w:color="auto" w:fill="auto"/>
          </w:tcPr>
          <w:p w:rsidR="00794CBF" w:rsidRPr="003C6977" w:rsidRDefault="00794CBF" w:rsidP="003C6977">
            <w:pPr>
              <w:contextualSpacing/>
              <w:jc w:val="center"/>
            </w:pPr>
            <w:r w:rsidRPr="003C6977">
              <w:rPr>
                <w:sz w:val="22"/>
                <w:szCs w:val="22"/>
              </w:rPr>
              <w:t>0</w:t>
            </w:r>
          </w:p>
        </w:tc>
        <w:tc>
          <w:tcPr>
            <w:tcW w:w="1089" w:type="dxa"/>
            <w:shd w:val="clear" w:color="auto" w:fill="auto"/>
          </w:tcPr>
          <w:p w:rsidR="00794CBF" w:rsidRPr="003C6977" w:rsidRDefault="00794CBF" w:rsidP="003C6977">
            <w:pPr>
              <w:contextualSpacing/>
              <w:jc w:val="center"/>
            </w:pPr>
            <w:r w:rsidRPr="003C6977">
              <w:rPr>
                <w:sz w:val="22"/>
                <w:szCs w:val="22"/>
              </w:rPr>
              <w:t>2</w:t>
            </w:r>
          </w:p>
        </w:tc>
        <w:tc>
          <w:tcPr>
            <w:tcW w:w="1195" w:type="dxa"/>
            <w:shd w:val="clear" w:color="auto" w:fill="auto"/>
          </w:tcPr>
          <w:p w:rsidR="00794CBF" w:rsidRPr="003C6977" w:rsidRDefault="00794CBF" w:rsidP="003C6977">
            <w:pPr>
              <w:contextualSpacing/>
              <w:jc w:val="center"/>
            </w:pPr>
            <w:r w:rsidRPr="003C6977">
              <w:rPr>
                <w:sz w:val="22"/>
                <w:szCs w:val="22"/>
              </w:rPr>
              <w:t>6</w:t>
            </w:r>
          </w:p>
        </w:tc>
        <w:tc>
          <w:tcPr>
            <w:tcW w:w="1195" w:type="dxa"/>
            <w:shd w:val="clear" w:color="auto" w:fill="auto"/>
          </w:tcPr>
          <w:p w:rsidR="00794CBF" w:rsidRPr="003C6977" w:rsidRDefault="00794CBF" w:rsidP="003C6977">
            <w:pPr>
              <w:contextualSpacing/>
              <w:jc w:val="center"/>
            </w:pPr>
            <w:r w:rsidRPr="003C6977">
              <w:rPr>
                <w:sz w:val="22"/>
                <w:szCs w:val="22"/>
              </w:rPr>
              <w:t>17</w:t>
            </w:r>
          </w:p>
        </w:tc>
        <w:tc>
          <w:tcPr>
            <w:tcW w:w="1195" w:type="dxa"/>
            <w:shd w:val="clear" w:color="auto" w:fill="auto"/>
          </w:tcPr>
          <w:p w:rsidR="00794CBF" w:rsidRPr="003C6977" w:rsidRDefault="00794CBF" w:rsidP="003C6977">
            <w:pPr>
              <w:contextualSpacing/>
              <w:jc w:val="center"/>
            </w:pPr>
            <w:r w:rsidRPr="003C6977">
              <w:rPr>
                <w:sz w:val="22"/>
                <w:szCs w:val="22"/>
              </w:rPr>
              <w:t>7</w:t>
            </w:r>
          </w:p>
        </w:tc>
        <w:tc>
          <w:tcPr>
            <w:tcW w:w="1190" w:type="dxa"/>
            <w:shd w:val="clear" w:color="auto" w:fill="auto"/>
          </w:tcPr>
          <w:p w:rsidR="00794CBF" w:rsidRPr="003C6977" w:rsidRDefault="00794CBF" w:rsidP="003C6977">
            <w:pPr>
              <w:contextualSpacing/>
              <w:jc w:val="center"/>
            </w:pPr>
            <w:r w:rsidRPr="003C6977">
              <w:rPr>
                <w:sz w:val="22"/>
                <w:szCs w:val="22"/>
              </w:rPr>
              <w:t>24</w:t>
            </w:r>
          </w:p>
        </w:tc>
        <w:tc>
          <w:tcPr>
            <w:tcW w:w="1032" w:type="dxa"/>
            <w:shd w:val="clear" w:color="auto" w:fill="auto"/>
          </w:tcPr>
          <w:p w:rsidR="00794CBF" w:rsidRPr="003C6977" w:rsidRDefault="00794CBF" w:rsidP="003C6977">
            <w:pPr>
              <w:contextualSpacing/>
              <w:jc w:val="center"/>
              <w:rPr>
                <w:b/>
              </w:rPr>
            </w:pPr>
            <w:r w:rsidRPr="003C6977">
              <w:rPr>
                <w:b/>
                <w:sz w:val="22"/>
                <w:szCs w:val="22"/>
              </w:rPr>
              <w:t>74,4%</w:t>
            </w:r>
          </w:p>
        </w:tc>
        <w:tc>
          <w:tcPr>
            <w:tcW w:w="1175" w:type="dxa"/>
            <w:shd w:val="clear" w:color="auto" w:fill="auto"/>
          </w:tcPr>
          <w:p w:rsidR="00794CBF" w:rsidRPr="003C6977" w:rsidRDefault="00794CBF" w:rsidP="003C6977">
            <w:pPr>
              <w:contextualSpacing/>
              <w:jc w:val="center"/>
            </w:pPr>
            <w:r w:rsidRPr="003C6977">
              <w:rPr>
                <w:sz w:val="22"/>
                <w:szCs w:val="22"/>
              </w:rPr>
              <w:t>125</w:t>
            </w:r>
          </w:p>
        </w:tc>
      </w:tr>
    </w:tbl>
    <w:p w:rsidR="00794CBF" w:rsidRPr="003C6977" w:rsidRDefault="00794CBF" w:rsidP="006C1C08">
      <w:pPr>
        <w:spacing w:line="360" w:lineRule="auto"/>
        <w:contextualSpacing/>
        <w:jc w:val="both"/>
        <w:rPr>
          <w:b/>
          <w:sz w:val="22"/>
          <w:szCs w:val="22"/>
          <w:lang w:val="ru-RU"/>
        </w:rPr>
      </w:pPr>
      <w:r w:rsidRPr="003C6977">
        <w:rPr>
          <w:color w:val="000000"/>
          <w:sz w:val="22"/>
          <w:szCs w:val="22"/>
          <w:lang w:val="ru-RU"/>
        </w:rPr>
        <w:t xml:space="preserve">Показатель удовлетворенности родителей деятельностью ОУ общее количество балла ответов = </w:t>
      </w:r>
      <w:r w:rsidRPr="003C6977">
        <w:rPr>
          <w:b/>
          <w:sz w:val="22"/>
          <w:szCs w:val="22"/>
          <w:lang w:val="ru-RU"/>
        </w:rPr>
        <w:t>1469/384=3,8 средняя  степень удовлетворенности.</w:t>
      </w:r>
    </w:p>
    <w:p w:rsidR="00794CBF" w:rsidRDefault="00794CBF" w:rsidP="006C1C08">
      <w:pPr>
        <w:spacing w:line="360" w:lineRule="auto"/>
        <w:contextualSpacing/>
        <w:jc w:val="both"/>
        <w:rPr>
          <w:b/>
          <w:lang w:val="ru-RU"/>
        </w:rPr>
        <w:sectPr w:rsidR="00794CBF" w:rsidSect="003C6977">
          <w:pgSz w:w="16838" w:h="11906" w:orient="landscape"/>
          <w:pgMar w:top="1701" w:right="1134" w:bottom="851" w:left="1134" w:header="709" w:footer="709" w:gutter="0"/>
          <w:cols w:space="708"/>
          <w:docGrid w:linePitch="360"/>
        </w:sectPr>
      </w:pPr>
    </w:p>
    <w:p w:rsidR="003C6977" w:rsidRPr="003C6977" w:rsidRDefault="003C6977" w:rsidP="003C6977">
      <w:pPr>
        <w:spacing w:line="360" w:lineRule="auto"/>
        <w:ind w:left="850"/>
        <w:contextualSpacing/>
        <w:jc w:val="center"/>
        <w:rPr>
          <w:b/>
          <w:lang w:val="ru-RU"/>
        </w:rPr>
      </w:pPr>
      <w:r w:rsidRPr="003C6977">
        <w:rPr>
          <w:b/>
          <w:lang w:val="ru-RU"/>
        </w:rPr>
        <w:lastRenderedPageBreak/>
        <w:t>Поступление выпускников в учебные заведения</w:t>
      </w:r>
    </w:p>
    <w:p w:rsidR="003C6977" w:rsidRPr="003C6977" w:rsidRDefault="003C6977" w:rsidP="003C6977">
      <w:pPr>
        <w:spacing w:line="360" w:lineRule="auto"/>
        <w:ind w:firstLine="360"/>
        <w:contextualSpacing/>
        <w:jc w:val="both"/>
        <w:rPr>
          <w:lang w:val="ru-RU"/>
        </w:rPr>
      </w:pPr>
      <w:r w:rsidRPr="003C6977">
        <w:rPr>
          <w:lang w:val="ru-RU"/>
        </w:rPr>
        <w:t xml:space="preserve">Результаты поступления выпускников 11-х кл. в высшие и средние специальные учебные заведения подтверждают факт успешности усвоения программ профильного обучения. Прослеживается  высокий процент  поступления выпускников в учебные заведения по специальностям, соответствующим профилю обучения в 10-11 классах. </w:t>
      </w:r>
    </w:p>
    <w:p w:rsidR="003C6977" w:rsidRPr="003C6977" w:rsidRDefault="003C6977" w:rsidP="003C6977">
      <w:pPr>
        <w:spacing w:line="360" w:lineRule="auto"/>
        <w:contextualSpacing/>
        <w:rPr>
          <w:lang w:val="ru-RU"/>
        </w:rPr>
      </w:pPr>
    </w:p>
    <w:tbl>
      <w:tblPr>
        <w:tblpPr w:leftFromText="180" w:rightFromText="180" w:vertAnchor="text" w:tblpY="1"/>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992"/>
        <w:gridCol w:w="2127"/>
        <w:gridCol w:w="1558"/>
        <w:gridCol w:w="1418"/>
        <w:gridCol w:w="1418"/>
      </w:tblGrid>
      <w:tr w:rsidR="00C41875" w:rsidRPr="003C6977" w:rsidTr="00C41875">
        <w:tc>
          <w:tcPr>
            <w:tcW w:w="1668" w:type="dxa"/>
          </w:tcPr>
          <w:p w:rsidR="00C41875" w:rsidRPr="00C41875" w:rsidRDefault="00C41875" w:rsidP="00FD47BB">
            <w:pPr>
              <w:contextualSpacing/>
              <w:rPr>
                <w:b/>
              </w:rPr>
            </w:pPr>
            <w:r w:rsidRPr="00C41875">
              <w:rPr>
                <w:b/>
              </w:rPr>
              <w:t>Учебный год</w:t>
            </w:r>
          </w:p>
        </w:tc>
        <w:tc>
          <w:tcPr>
            <w:tcW w:w="992" w:type="dxa"/>
          </w:tcPr>
          <w:p w:rsidR="00C41875" w:rsidRPr="00C41875" w:rsidRDefault="00C41875" w:rsidP="00FD47BB">
            <w:pPr>
              <w:contextualSpacing/>
              <w:rPr>
                <w:b/>
              </w:rPr>
            </w:pPr>
            <w:r w:rsidRPr="00C41875">
              <w:rPr>
                <w:b/>
              </w:rPr>
              <w:t>Всего</w:t>
            </w:r>
          </w:p>
        </w:tc>
        <w:tc>
          <w:tcPr>
            <w:tcW w:w="2127" w:type="dxa"/>
          </w:tcPr>
          <w:p w:rsidR="00C41875" w:rsidRPr="00C41875" w:rsidRDefault="00C41875" w:rsidP="00FD47BB">
            <w:pPr>
              <w:contextualSpacing/>
              <w:rPr>
                <w:b/>
              </w:rPr>
            </w:pPr>
            <w:r w:rsidRPr="00C41875">
              <w:rPr>
                <w:b/>
              </w:rPr>
              <w:t>ВУЗ</w:t>
            </w:r>
          </w:p>
        </w:tc>
        <w:tc>
          <w:tcPr>
            <w:tcW w:w="1558" w:type="dxa"/>
          </w:tcPr>
          <w:p w:rsidR="00C41875" w:rsidRPr="00C41875" w:rsidRDefault="00C41875" w:rsidP="00FD47BB">
            <w:pPr>
              <w:contextualSpacing/>
              <w:rPr>
                <w:b/>
              </w:rPr>
            </w:pPr>
            <w:r w:rsidRPr="00C41875">
              <w:rPr>
                <w:b/>
              </w:rPr>
              <w:t>ССУЗ</w:t>
            </w:r>
          </w:p>
        </w:tc>
        <w:tc>
          <w:tcPr>
            <w:tcW w:w="1418" w:type="dxa"/>
          </w:tcPr>
          <w:p w:rsidR="00C41875" w:rsidRPr="00C41875" w:rsidRDefault="00C41875" w:rsidP="00FD47BB">
            <w:pPr>
              <w:contextualSpacing/>
              <w:rPr>
                <w:b/>
              </w:rPr>
            </w:pPr>
            <w:r w:rsidRPr="00C41875">
              <w:rPr>
                <w:b/>
              </w:rPr>
              <w:t>НПО</w:t>
            </w:r>
          </w:p>
        </w:tc>
        <w:tc>
          <w:tcPr>
            <w:tcW w:w="1418" w:type="dxa"/>
          </w:tcPr>
          <w:p w:rsidR="00C41875" w:rsidRPr="00C41875" w:rsidRDefault="00C41875" w:rsidP="00FD47BB">
            <w:pPr>
              <w:contextualSpacing/>
              <w:rPr>
                <w:b/>
                <w:lang w:val="ru-RU"/>
              </w:rPr>
            </w:pPr>
            <w:r>
              <w:rPr>
                <w:b/>
                <w:lang w:val="ru-RU"/>
              </w:rPr>
              <w:t>Служба в РА</w:t>
            </w:r>
          </w:p>
        </w:tc>
      </w:tr>
      <w:tr w:rsidR="00C41875" w:rsidRPr="003C6977" w:rsidTr="00C41875">
        <w:tc>
          <w:tcPr>
            <w:tcW w:w="1668" w:type="dxa"/>
          </w:tcPr>
          <w:p w:rsidR="00C41875" w:rsidRPr="003C6977" w:rsidRDefault="00C41875" w:rsidP="00FD47BB">
            <w:pPr>
              <w:contextualSpacing/>
            </w:pPr>
            <w:r w:rsidRPr="003C6977">
              <w:t>2012-2013</w:t>
            </w:r>
          </w:p>
        </w:tc>
        <w:tc>
          <w:tcPr>
            <w:tcW w:w="992" w:type="dxa"/>
          </w:tcPr>
          <w:p w:rsidR="00C41875" w:rsidRPr="003C6977" w:rsidRDefault="00C41875" w:rsidP="00FD47BB">
            <w:pPr>
              <w:contextualSpacing/>
            </w:pPr>
            <w:r w:rsidRPr="003C6977">
              <w:t>5</w:t>
            </w:r>
          </w:p>
        </w:tc>
        <w:tc>
          <w:tcPr>
            <w:tcW w:w="2127" w:type="dxa"/>
          </w:tcPr>
          <w:p w:rsidR="00C41875" w:rsidRPr="003C6977" w:rsidRDefault="00C41875" w:rsidP="00FD47BB">
            <w:pPr>
              <w:shd w:val="clear" w:color="auto" w:fill="FFFFFF"/>
              <w:contextualSpacing/>
            </w:pPr>
            <w:r w:rsidRPr="003C6977">
              <w:t>2 (40%)</w:t>
            </w:r>
          </w:p>
        </w:tc>
        <w:tc>
          <w:tcPr>
            <w:tcW w:w="1558" w:type="dxa"/>
          </w:tcPr>
          <w:p w:rsidR="00C41875" w:rsidRPr="003C6977" w:rsidRDefault="00C41875" w:rsidP="00FD47BB">
            <w:pPr>
              <w:shd w:val="clear" w:color="auto" w:fill="FFFFFF"/>
              <w:contextualSpacing/>
            </w:pPr>
            <w:r w:rsidRPr="003C6977">
              <w:t>2 (40%)</w:t>
            </w:r>
          </w:p>
        </w:tc>
        <w:tc>
          <w:tcPr>
            <w:tcW w:w="1418" w:type="dxa"/>
          </w:tcPr>
          <w:p w:rsidR="00C41875" w:rsidRPr="003C6977" w:rsidRDefault="00C41875" w:rsidP="00FD47BB">
            <w:pPr>
              <w:shd w:val="clear" w:color="auto" w:fill="FFFFFF"/>
              <w:contextualSpacing/>
            </w:pPr>
            <w:r w:rsidRPr="003C6977">
              <w:t>1 (20%)</w:t>
            </w:r>
          </w:p>
        </w:tc>
        <w:tc>
          <w:tcPr>
            <w:tcW w:w="1418" w:type="dxa"/>
          </w:tcPr>
          <w:p w:rsidR="00C41875" w:rsidRPr="00AA5CFE" w:rsidRDefault="00AA5CFE" w:rsidP="00FD47BB">
            <w:pPr>
              <w:shd w:val="clear" w:color="auto" w:fill="FFFFFF"/>
              <w:contextualSpacing/>
              <w:rPr>
                <w:lang w:val="ru-RU"/>
              </w:rPr>
            </w:pPr>
            <w:r>
              <w:rPr>
                <w:lang w:val="ru-RU"/>
              </w:rPr>
              <w:t>-</w:t>
            </w:r>
          </w:p>
        </w:tc>
      </w:tr>
      <w:tr w:rsidR="00C41875" w:rsidRPr="003C6977" w:rsidTr="00C41875">
        <w:tc>
          <w:tcPr>
            <w:tcW w:w="1668" w:type="dxa"/>
          </w:tcPr>
          <w:p w:rsidR="00C41875" w:rsidRPr="003C6977" w:rsidRDefault="00C41875" w:rsidP="00FD47BB">
            <w:pPr>
              <w:contextualSpacing/>
            </w:pPr>
            <w:r w:rsidRPr="003C6977">
              <w:t>2013-2014</w:t>
            </w:r>
          </w:p>
        </w:tc>
        <w:tc>
          <w:tcPr>
            <w:tcW w:w="992" w:type="dxa"/>
          </w:tcPr>
          <w:p w:rsidR="00C41875" w:rsidRPr="003C6977" w:rsidRDefault="00C41875" w:rsidP="00FD47BB">
            <w:pPr>
              <w:contextualSpacing/>
            </w:pPr>
            <w:r w:rsidRPr="003C6977">
              <w:t>11</w:t>
            </w:r>
          </w:p>
        </w:tc>
        <w:tc>
          <w:tcPr>
            <w:tcW w:w="2127" w:type="dxa"/>
          </w:tcPr>
          <w:p w:rsidR="00C41875" w:rsidRPr="003C6977" w:rsidRDefault="00C41875" w:rsidP="00FD47BB">
            <w:pPr>
              <w:shd w:val="clear" w:color="auto" w:fill="FFFFFF"/>
              <w:contextualSpacing/>
            </w:pPr>
            <w:r w:rsidRPr="003C6977">
              <w:t>6 (54</w:t>
            </w:r>
            <w:proofErr w:type="gramStart"/>
            <w:r w:rsidRPr="003C6977">
              <w:t>,5</w:t>
            </w:r>
            <w:proofErr w:type="gramEnd"/>
            <w:r w:rsidRPr="003C6977">
              <w:t>%)</w:t>
            </w:r>
          </w:p>
        </w:tc>
        <w:tc>
          <w:tcPr>
            <w:tcW w:w="1558" w:type="dxa"/>
          </w:tcPr>
          <w:p w:rsidR="00C41875" w:rsidRPr="003C6977" w:rsidRDefault="00C41875" w:rsidP="00FD47BB">
            <w:pPr>
              <w:shd w:val="clear" w:color="auto" w:fill="FFFFFF"/>
              <w:contextualSpacing/>
            </w:pPr>
            <w:r w:rsidRPr="003C6977">
              <w:t>5 (45</w:t>
            </w:r>
            <w:proofErr w:type="gramStart"/>
            <w:r w:rsidRPr="003C6977">
              <w:t>,5</w:t>
            </w:r>
            <w:proofErr w:type="gramEnd"/>
            <w:r w:rsidRPr="003C6977">
              <w:t>%)</w:t>
            </w:r>
          </w:p>
        </w:tc>
        <w:tc>
          <w:tcPr>
            <w:tcW w:w="1418" w:type="dxa"/>
          </w:tcPr>
          <w:p w:rsidR="00C41875" w:rsidRPr="003C6977" w:rsidRDefault="00C41875" w:rsidP="00FD47BB">
            <w:pPr>
              <w:shd w:val="clear" w:color="auto" w:fill="FFFFFF"/>
              <w:contextualSpacing/>
            </w:pPr>
          </w:p>
        </w:tc>
        <w:tc>
          <w:tcPr>
            <w:tcW w:w="1418" w:type="dxa"/>
          </w:tcPr>
          <w:p w:rsidR="00C41875" w:rsidRPr="00AA5CFE" w:rsidRDefault="00AA5CFE" w:rsidP="00FD47BB">
            <w:pPr>
              <w:shd w:val="clear" w:color="auto" w:fill="FFFFFF"/>
              <w:contextualSpacing/>
              <w:rPr>
                <w:lang w:val="ru-RU"/>
              </w:rPr>
            </w:pPr>
            <w:r>
              <w:rPr>
                <w:lang w:val="ru-RU"/>
              </w:rPr>
              <w:t>-</w:t>
            </w:r>
          </w:p>
        </w:tc>
      </w:tr>
      <w:tr w:rsidR="00C41875" w:rsidRPr="003C6977" w:rsidTr="00C41875">
        <w:tc>
          <w:tcPr>
            <w:tcW w:w="1668" w:type="dxa"/>
          </w:tcPr>
          <w:p w:rsidR="00C41875" w:rsidRPr="003C6977" w:rsidRDefault="00C41875" w:rsidP="00FD47BB">
            <w:pPr>
              <w:contextualSpacing/>
            </w:pPr>
            <w:r w:rsidRPr="003C6977">
              <w:t>2014-2015</w:t>
            </w:r>
          </w:p>
        </w:tc>
        <w:tc>
          <w:tcPr>
            <w:tcW w:w="992" w:type="dxa"/>
          </w:tcPr>
          <w:p w:rsidR="00C41875" w:rsidRPr="003C6977" w:rsidRDefault="00C41875" w:rsidP="00FD47BB">
            <w:pPr>
              <w:contextualSpacing/>
            </w:pPr>
            <w:r w:rsidRPr="003C6977">
              <w:t>18</w:t>
            </w:r>
          </w:p>
        </w:tc>
        <w:tc>
          <w:tcPr>
            <w:tcW w:w="2127" w:type="dxa"/>
          </w:tcPr>
          <w:p w:rsidR="00C41875" w:rsidRPr="003C6977" w:rsidRDefault="00C41875" w:rsidP="00FD47BB">
            <w:pPr>
              <w:shd w:val="clear" w:color="auto" w:fill="FFFFFF"/>
              <w:contextualSpacing/>
            </w:pPr>
            <w:r w:rsidRPr="003C6977">
              <w:t>2 (11</w:t>
            </w:r>
            <w:proofErr w:type="gramStart"/>
            <w:r w:rsidRPr="003C6977">
              <w:t>,1</w:t>
            </w:r>
            <w:proofErr w:type="gramEnd"/>
            <w:r w:rsidRPr="003C6977">
              <w:t>%)</w:t>
            </w:r>
          </w:p>
        </w:tc>
        <w:tc>
          <w:tcPr>
            <w:tcW w:w="1558" w:type="dxa"/>
          </w:tcPr>
          <w:p w:rsidR="00C41875" w:rsidRPr="003C6977" w:rsidRDefault="00C41875" w:rsidP="00FD47BB">
            <w:pPr>
              <w:shd w:val="clear" w:color="auto" w:fill="FFFFFF"/>
              <w:contextualSpacing/>
            </w:pPr>
            <w:r w:rsidRPr="003C6977">
              <w:t>14(77</w:t>
            </w:r>
            <w:proofErr w:type="gramStart"/>
            <w:r w:rsidRPr="003C6977">
              <w:t>,8</w:t>
            </w:r>
            <w:proofErr w:type="gramEnd"/>
            <w:r w:rsidRPr="003C6977">
              <w:t>%)</w:t>
            </w:r>
          </w:p>
        </w:tc>
        <w:tc>
          <w:tcPr>
            <w:tcW w:w="1418" w:type="dxa"/>
          </w:tcPr>
          <w:p w:rsidR="00C41875" w:rsidRPr="003C6977" w:rsidRDefault="00C41875" w:rsidP="00FD47BB">
            <w:pPr>
              <w:shd w:val="clear" w:color="auto" w:fill="FFFFFF"/>
              <w:contextualSpacing/>
            </w:pPr>
          </w:p>
        </w:tc>
        <w:tc>
          <w:tcPr>
            <w:tcW w:w="1418" w:type="dxa"/>
          </w:tcPr>
          <w:p w:rsidR="00C41875" w:rsidRPr="00AA5CFE" w:rsidRDefault="00AA5CFE" w:rsidP="00FD47BB">
            <w:pPr>
              <w:shd w:val="clear" w:color="auto" w:fill="FFFFFF"/>
              <w:contextualSpacing/>
              <w:rPr>
                <w:lang w:val="ru-RU"/>
              </w:rPr>
            </w:pPr>
            <w:r>
              <w:rPr>
                <w:lang w:val="ru-RU"/>
              </w:rPr>
              <w:t>2</w:t>
            </w:r>
          </w:p>
        </w:tc>
      </w:tr>
    </w:tbl>
    <w:p w:rsidR="003C6977" w:rsidRPr="00E924E2" w:rsidRDefault="003C6977" w:rsidP="003C6977">
      <w:pPr>
        <w:contextualSpacing/>
        <w:rPr>
          <w:color w:val="C00000"/>
        </w:rPr>
      </w:pPr>
    </w:p>
    <w:p w:rsidR="00AA5CFE" w:rsidRDefault="00AA5CFE" w:rsidP="00AA5CFE">
      <w:pPr>
        <w:pStyle w:val="5"/>
        <w:spacing w:line="360" w:lineRule="auto"/>
        <w:contextualSpacing/>
        <w:jc w:val="center"/>
        <w:rPr>
          <w:rFonts w:ascii="Times New Roman" w:hAnsi="Times New Roman"/>
          <w:b/>
          <w:color w:val="auto"/>
          <w:lang w:val="ru-RU"/>
        </w:rPr>
      </w:pPr>
    </w:p>
    <w:p w:rsidR="00AA5CFE" w:rsidRDefault="00AA5CFE" w:rsidP="00AA5CFE">
      <w:pPr>
        <w:pStyle w:val="5"/>
        <w:spacing w:line="360" w:lineRule="auto"/>
        <w:contextualSpacing/>
        <w:jc w:val="center"/>
        <w:rPr>
          <w:rFonts w:ascii="Times New Roman" w:hAnsi="Times New Roman"/>
          <w:b/>
          <w:color w:val="auto"/>
          <w:lang w:val="ru-RU"/>
        </w:rPr>
      </w:pPr>
    </w:p>
    <w:p w:rsidR="003C6977" w:rsidRDefault="00292D1C" w:rsidP="00AA5CFE">
      <w:pPr>
        <w:pStyle w:val="5"/>
        <w:spacing w:line="360" w:lineRule="auto"/>
        <w:contextualSpacing/>
        <w:jc w:val="center"/>
        <w:rPr>
          <w:rFonts w:ascii="Times New Roman" w:hAnsi="Times New Roman"/>
          <w:b/>
          <w:color w:val="auto"/>
          <w:lang w:val="ru-RU"/>
        </w:rPr>
      </w:pPr>
      <w:r w:rsidRPr="0018620B">
        <w:rPr>
          <w:rFonts w:ascii="Times New Roman" w:hAnsi="Times New Roman"/>
          <w:b/>
          <w:color w:val="auto"/>
          <w:lang w:val="ru-RU"/>
        </w:rPr>
        <w:t>Заключение</w:t>
      </w:r>
    </w:p>
    <w:p w:rsidR="00292D1C" w:rsidRPr="003C6977" w:rsidRDefault="00292D1C" w:rsidP="00AA5CFE">
      <w:pPr>
        <w:pStyle w:val="5"/>
        <w:spacing w:line="360" w:lineRule="auto"/>
        <w:contextualSpacing/>
        <w:jc w:val="both"/>
        <w:rPr>
          <w:rFonts w:ascii="Times New Roman" w:hAnsi="Times New Roman" w:cs="Times New Roman"/>
          <w:color w:val="auto"/>
          <w:lang w:val="ru-RU"/>
        </w:rPr>
      </w:pPr>
      <w:r w:rsidRPr="003C6977">
        <w:rPr>
          <w:rFonts w:ascii="Times New Roman" w:hAnsi="Times New Roman" w:cs="Times New Roman"/>
          <w:color w:val="auto"/>
          <w:lang w:val="ru-RU"/>
        </w:rPr>
        <w:t>Образовательная программа школы реализуется в учебно-воспитательном процессе как стратегия и тактика педагогической деятельности и, по необходимости, корректируется на диагностической основе с учетом интеллектуального потенциала детей, их интересов, склонностей, психофизического здоровья и социального заказа родителей, изменения парадигмы образования, требований к современной школе, профильному и дополнительному образованию, нормативных актов.</w:t>
      </w:r>
    </w:p>
    <w:p w:rsidR="00292D1C" w:rsidRPr="003C6977" w:rsidRDefault="00292D1C" w:rsidP="00AA5CFE">
      <w:pPr>
        <w:spacing w:line="360" w:lineRule="auto"/>
        <w:contextualSpacing/>
        <w:jc w:val="both"/>
      </w:pPr>
      <w:r w:rsidRPr="003C6977">
        <w:t>Критериями реализации программы являются:</w:t>
      </w:r>
    </w:p>
    <w:p w:rsidR="00292D1C" w:rsidRPr="003C6977" w:rsidRDefault="00292D1C" w:rsidP="005C792B">
      <w:pPr>
        <w:widowControl/>
        <w:numPr>
          <w:ilvl w:val="0"/>
          <w:numId w:val="56"/>
        </w:numPr>
        <w:autoSpaceDE/>
        <w:autoSpaceDN/>
        <w:adjustRightInd/>
        <w:spacing w:line="360" w:lineRule="auto"/>
        <w:contextualSpacing/>
        <w:jc w:val="both"/>
        <w:rPr>
          <w:lang w:val="ru-RU"/>
        </w:rPr>
      </w:pPr>
      <w:r w:rsidRPr="003C6977">
        <w:rPr>
          <w:lang w:val="ru-RU"/>
        </w:rPr>
        <w:t>высокий уровень обученности и воспитанности учащихся;</w:t>
      </w:r>
    </w:p>
    <w:p w:rsidR="00292D1C" w:rsidRPr="003C6977" w:rsidRDefault="00292D1C" w:rsidP="005C792B">
      <w:pPr>
        <w:widowControl/>
        <w:numPr>
          <w:ilvl w:val="0"/>
          <w:numId w:val="56"/>
        </w:numPr>
        <w:autoSpaceDE/>
        <w:autoSpaceDN/>
        <w:adjustRightInd/>
        <w:spacing w:line="360" w:lineRule="auto"/>
        <w:contextualSpacing/>
        <w:jc w:val="both"/>
        <w:rPr>
          <w:lang w:val="ru-RU"/>
        </w:rPr>
      </w:pPr>
      <w:r w:rsidRPr="003C6977">
        <w:rPr>
          <w:lang w:val="ru-RU"/>
        </w:rPr>
        <w:t>стабильность педагогических кадров и  высокий уровень их профессиональной компетенции;</w:t>
      </w:r>
    </w:p>
    <w:p w:rsidR="00292D1C" w:rsidRPr="003C6977" w:rsidRDefault="00292D1C" w:rsidP="005C792B">
      <w:pPr>
        <w:widowControl/>
        <w:numPr>
          <w:ilvl w:val="0"/>
          <w:numId w:val="56"/>
        </w:numPr>
        <w:autoSpaceDE/>
        <w:autoSpaceDN/>
        <w:adjustRightInd/>
        <w:spacing w:line="360" w:lineRule="auto"/>
        <w:contextualSpacing/>
        <w:jc w:val="both"/>
      </w:pPr>
      <w:proofErr w:type="gramStart"/>
      <w:r w:rsidRPr="003C6977">
        <w:t>высокий</w:t>
      </w:r>
      <w:proofErr w:type="gramEnd"/>
      <w:r w:rsidRPr="003C6977">
        <w:t xml:space="preserve"> социальный статус школы.</w:t>
      </w:r>
    </w:p>
    <w:p w:rsidR="00794CBF" w:rsidRPr="003C6977" w:rsidRDefault="00292D1C" w:rsidP="00AA5CFE">
      <w:pPr>
        <w:spacing w:line="360" w:lineRule="auto"/>
        <w:contextualSpacing/>
        <w:jc w:val="both"/>
        <w:rPr>
          <w:lang w:val="ru-RU"/>
        </w:rPr>
      </w:pPr>
      <w:r w:rsidRPr="003C6977">
        <w:rPr>
          <w:lang w:val="ru-RU"/>
        </w:rPr>
        <w:t>Данная Программа – необходимое условие для развития гибкого образовательного пространства, стабильного функционирования школы.</w:t>
      </w:r>
    </w:p>
    <w:sectPr w:rsidR="00794CBF" w:rsidRPr="003C6977" w:rsidSect="001628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7BB" w:rsidRDefault="00FD47BB" w:rsidP="00DB7A7B">
      <w:r>
        <w:separator/>
      </w:r>
    </w:p>
  </w:endnote>
  <w:endnote w:type="continuationSeparator" w:id="1">
    <w:p w:rsidR="00FD47BB" w:rsidRDefault="00FD47BB" w:rsidP="00DB7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entury Schoolbook">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4">
    <w:altName w:val="Microsoft JhengHei"/>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326595"/>
      <w:docPartObj>
        <w:docPartGallery w:val="Page Numbers (Bottom of Page)"/>
        <w:docPartUnique/>
      </w:docPartObj>
    </w:sdtPr>
    <w:sdtContent>
      <w:p w:rsidR="00FD47BB" w:rsidRDefault="00FD47BB">
        <w:pPr>
          <w:pStyle w:val="aff"/>
          <w:jc w:val="center"/>
        </w:pPr>
        <w:fldSimple w:instr="PAGE   \* MERGEFORMAT">
          <w:r w:rsidR="00352A23" w:rsidRPr="00352A23">
            <w:rPr>
              <w:noProof/>
              <w:lang w:val="ru-RU"/>
            </w:rPr>
            <w:t>98</w:t>
          </w:r>
        </w:fldSimple>
      </w:p>
    </w:sdtContent>
  </w:sdt>
  <w:p w:rsidR="00FD47BB" w:rsidRDefault="00FD47BB">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7BB" w:rsidRDefault="00FD47BB" w:rsidP="00DB7A7B">
      <w:r>
        <w:separator/>
      </w:r>
    </w:p>
  </w:footnote>
  <w:footnote w:type="continuationSeparator" w:id="1">
    <w:p w:rsidR="00FD47BB" w:rsidRDefault="00FD47BB" w:rsidP="00DB7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numPicBullet w:numPicBulletId="3">
    <w:pict>
      <v:shape id="_x0000_i1050" type="#_x0000_t75" style="width:3in;height:3in" o:bullet="t"/>
    </w:pict>
  </w:numPicBullet>
  <w:abstractNum w:abstractNumId="0">
    <w:nsid w:val="FFFFFFFE"/>
    <w:multiLevelType w:val="singleLevel"/>
    <w:tmpl w:val="CBF03A2E"/>
    <w:lvl w:ilvl="0">
      <w:numFmt w:val="decimal"/>
      <w:lvlText w:val="*"/>
      <w:lvlJc w:val="left"/>
      <w:pPr>
        <w:ind w:left="0" w:firstLine="0"/>
      </w:pPr>
    </w:lvl>
  </w:abstractNum>
  <w:abstractNum w:abstractNumId="1">
    <w:nsid w:val="00000001"/>
    <w:multiLevelType w:val="multilevel"/>
    <w:tmpl w:val="00000000"/>
    <w:lvl w:ilvl="0">
      <w:start w:val="1"/>
      <w:numFmt w:val="bullet"/>
      <w:lvlText w:val="•"/>
      <w:lvlJc w:val="left"/>
      <w:rPr>
        <w:b/>
        <w:bCs/>
        <w:i/>
        <w:iCs/>
        <w:smallCaps w:val="0"/>
        <w:strike w:val="0"/>
        <w:color w:val="000000"/>
        <w:spacing w:val="0"/>
        <w:w w:val="100"/>
        <w:position w:val="0"/>
        <w:sz w:val="24"/>
        <w:szCs w:val="24"/>
        <w:u w:val="none"/>
      </w:rPr>
    </w:lvl>
    <w:lvl w:ilvl="1">
      <w:start w:val="1"/>
      <w:numFmt w:val="bullet"/>
      <w:lvlText w:val="•"/>
      <w:lvlJc w:val="left"/>
      <w:rPr>
        <w:b/>
        <w:bCs/>
        <w:i/>
        <w:iCs/>
        <w:smallCaps w:val="0"/>
        <w:strike w:val="0"/>
        <w:color w:val="000000"/>
        <w:spacing w:val="0"/>
        <w:w w:val="100"/>
        <w:position w:val="0"/>
        <w:sz w:val="24"/>
        <w:szCs w:val="24"/>
        <w:u w:val="none"/>
      </w:rPr>
    </w:lvl>
    <w:lvl w:ilvl="2">
      <w:start w:val="1"/>
      <w:numFmt w:val="bullet"/>
      <w:lvlText w:val="•"/>
      <w:lvlJc w:val="left"/>
      <w:rPr>
        <w:b/>
        <w:bCs/>
        <w:i/>
        <w:iCs/>
        <w:smallCaps w:val="0"/>
        <w:strike w:val="0"/>
        <w:color w:val="000000"/>
        <w:spacing w:val="0"/>
        <w:w w:val="100"/>
        <w:position w:val="0"/>
        <w:sz w:val="24"/>
        <w:szCs w:val="24"/>
        <w:u w:val="none"/>
      </w:rPr>
    </w:lvl>
    <w:lvl w:ilvl="3">
      <w:start w:val="1"/>
      <w:numFmt w:val="bullet"/>
      <w:lvlText w:val="•"/>
      <w:lvlJc w:val="left"/>
      <w:rPr>
        <w:b/>
        <w:bCs/>
        <w:i/>
        <w:iCs/>
        <w:smallCaps w:val="0"/>
        <w:strike w:val="0"/>
        <w:color w:val="000000"/>
        <w:spacing w:val="0"/>
        <w:w w:val="100"/>
        <w:position w:val="0"/>
        <w:sz w:val="24"/>
        <w:szCs w:val="24"/>
        <w:u w:val="none"/>
      </w:rPr>
    </w:lvl>
    <w:lvl w:ilvl="4">
      <w:start w:val="1"/>
      <w:numFmt w:val="bullet"/>
      <w:lvlText w:val="•"/>
      <w:lvlJc w:val="left"/>
      <w:rPr>
        <w:b/>
        <w:bCs/>
        <w:i/>
        <w:iCs/>
        <w:smallCaps w:val="0"/>
        <w:strike w:val="0"/>
        <w:color w:val="000000"/>
        <w:spacing w:val="0"/>
        <w:w w:val="100"/>
        <w:position w:val="0"/>
        <w:sz w:val="24"/>
        <w:szCs w:val="24"/>
        <w:u w:val="none"/>
      </w:rPr>
    </w:lvl>
    <w:lvl w:ilvl="5">
      <w:start w:val="1"/>
      <w:numFmt w:val="bullet"/>
      <w:lvlText w:val="•"/>
      <w:lvlJc w:val="left"/>
      <w:rPr>
        <w:b/>
        <w:bCs/>
        <w:i/>
        <w:iCs/>
        <w:smallCaps w:val="0"/>
        <w:strike w:val="0"/>
        <w:color w:val="000000"/>
        <w:spacing w:val="0"/>
        <w:w w:val="100"/>
        <w:position w:val="0"/>
        <w:sz w:val="24"/>
        <w:szCs w:val="24"/>
        <w:u w:val="none"/>
      </w:rPr>
    </w:lvl>
    <w:lvl w:ilvl="6">
      <w:start w:val="1"/>
      <w:numFmt w:val="bullet"/>
      <w:lvlText w:val="•"/>
      <w:lvlJc w:val="left"/>
      <w:rPr>
        <w:b/>
        <w:bCs/>
        <w:i/>
        <w:iCs/>
        <w:smallCaps w:val="0"/>
        <w:strike w:val="0"/>
        <w:color w:val="000000"/>
        <w:spacing w:val="0"/>
        <w:w w:val="100"/>
        <w:position w:val="0"/>
        <w:sz w:val="24"/>
        <w:szCs w:val="24"/>
        <w:u w:val="none"/>
      </w:rPr>
    </w:lvl>
    <w:lvl w:ilvl="7">
      <w:start w:val="1"/>
      <w:numFmt w:val="bullet"/>
      <w:lvlText w:val="•"/>
      <w:lvlJc w:val="left"/>
      <w:rPr>
        <w:b/>
        <w:bCs/>
        <w:i/>
        <w:iCs/>
        <w:smallCaps w:val="0"/>
        <w:strike w:val="0"/>
        <w:color w:val="000000"/>
        <w:spacing w:val="0"/>
        <w:w w:val="100"/>
        <w:position w:val="0"/>
        <w:sz w:val="24"/>
        <w:szCs w:val="24"/>
        <w:u w:val="none"/>
      </w:rPr>
    </w:lvl>
    <w:lvl w:ilvl="8">
      <w:start w:val="1"/>
      <w:numFmt w:val="bullet"/>
      <w:lvlText w:val="•"/>
      <w:lvlJc w:val="left"/>
      <w:rPr>
        <w:b/>
        <w:bCs/>
        <w:i/>
        <w:iCs/>
        <w:smallCaps w:val="0"/>
        <w:strike w:val="0"/>
        <w:color w:val="000000"/>
        <w:spacing w:val="0"/>
        <w:w w:val="100"/>
        <w:position w:val="0"/>
        <w:sz w:val="24"/>
        <w:szCs w:val="24"/>
        <w:u w:val="none"/>
      </w:rPr>
    </w:lvl>
  </w:abstractNum>
  <w:abstractNum w:abstractNumId="2">
    <w:nsid w:val="0000000C"/>
    <w:multiLevelType w:val="singleLevel"/>
    <w:tmpl w:val="0000000C"/>
    <w:lvl w:ilvl="0">
      <w:start w:val="1"/>
      <w:numFmt w:val="bullet"/>
      <w:lvlText w:val=""/>
      <w:lvlJc w:val="left"/>
      <w:pPr>
        <w:tabs>
          <w:tab w:val="num" w:pos="1495"/>
        </w:tabs>
        <w:ind w:left="1495" w:hanging="360"/>
      </w:pPr>
      <w:rPr>
        <w:rFonts w:ascii="Symbol" w:hAnsi="Symbol"/>
      </w:rPr>
    </w:lvl>
  </w:abstractNum>
  <w:abstractNum w:abstractNumId="3">
    <w:nsid w:val="00CF4010"/>
    <w:multiLevelType w:val="multilevel"/>
    <w:tmpl w:val="D3EC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AE8996"/>
    <w:multiLevelType w:val="singleLevel"/>
    <w:tmpl w:val="6BD0849B"/>
    <w:lvl w:ilvl="0">
      <w:numFmt w:val="bullet"/>
      <w:lvlText w:val="·"/>
      <w:lvlJc w:val="left"/>
      <w:pPr>
        <w:tabs>
          <w:tab w:val="num" w:pos="288"/>
        </w:tabs>
        <w:ind w:left="0" w:firstLine="0"/>
      </w:pPr>
      <w:rPr>
        <w:rFonts w:ascii="Symbol" w:hAnsi="Symbol"/>
        <w:spacing w:val="-9"/>
        <w:sz w:val="18"/>
      </w:rPr>
    </w:lvl>
  </w:abstractNum>
  <w:abstractNum w:abstractNumId="5">
    <w:nsid w:val="01CB75B3"/>
    <w:multiLevelType w:val="hybridMultilevel"/>
    <w:tmpl w:val="BC4C3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3D6386"/>
    <w:multiLevelType w:val="hybridMultilevel"/>
    <w:tmpl w:val="CA5224DA"/>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7">
    <w:nsid w:val="04735659"/>
    <w:multiLevelType w:val="multilevel"/>
    <w:tmpl w:val="DAC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7A2784"/>
    <w:multiLevelType w:val="multilevel"/>
    <w:tmpl w:val="5D3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9A6065"/>
    <w:multiLevelType w:val="hybridMultilevel"/>
    <w:tmpl w:val="9836F19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734051A"/>
    <w:multiLevelType w:val="hybridMultilevel"/>
    <w:tmpl w:val="69DC7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5F7256"/>
    <w:multiLevelType w:val="hybridMultilevel"/>
    <w:tmpl w:val="58AE7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543A6E"/>
    <w:multiLevelType w:val="hybridMultilevel"/>
    <w:tmpl w:val="7916E536"/>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3">
    <w:nsid w:val="08EE38EC"/>
    <w:multiLevelType w:val="multilevel"/>
    <w:tmpl w:val="EB106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B42178E"/>
    <w:multiLevelType w:val="hybridMultilevel"/>
    <w:tmpl w:val="93F48820"/>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0BC2446D"/>
    <w:multiLevelType w:val="hybridMultilevel"/>
    <w:tmpl w:val="3E9AF9D2"/>
    <w:lvl w:ilvl="0" w:tplc="FFFFFFFF">
      <w:start w:val="1"/>
      <w:numFmt w:val="bullet"/>
      <w:lvlText w:val=""/>
      <w:lvlJc w:val="left"/>
      <w:pPr>
        <w:tabs>
          <w:tab w:val="num" w:pos="567"/>
        </w:tabs>
        <w:ind w:left="567" w:hanging="567"/>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C0D6E9B"/>
    <w:multiLevelType w:val="multilevel"/>
    <w:tmpl w:val="EC4E096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o"/>
      <w:lvlPicBulletId w:val="0"/>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0C1A625F"/>
    <w:multiLevelType w:val="hybridMultilevel"/>
    <w:tmpl w:val="3A44CF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C8219F8"/>
    <w:multiLevelType w:val="hybridMultilevel"/>
    <w:tmpl w:val="1054A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0821E0"/>
    <w:multiLevelType w:val="hybridMultilevel"/>
    <w:tmpl w:val="70B4347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nsid w:val="0DDB4B95"/>
    <w:multiLevelType w:val="hybridMultilevel"/>
    <w:tmpl w:val="666CD676"/>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0F990FF3"/>
    <w:multiLevelType w:val="hybridMultilevel"/>
    <w:tmpl w:val="CBF62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13B83C83"/>
    <w:multiLevelType w:val="hybridMultilevel"/>
    <w:tmpl w:val="B93CA3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18E82515"/>
    <w:multiLevelType w:val="hybridMultilevel"/>
    <w:tmpl w:val="B2E2FD22"/>
    <w:lvl w:ilvl="0" w:tplc="04190001">
      <w:start w:val="1"/>
      <w:numFmt w:val="bullet"/>
      <w:lvlText w:val=""/>
      <w:lvlJc w:val="left"/>
      <w:pPr>
        <w:ind w:left="1145" w:hanging="360"/>
      </w:pPr>
      <w:rPr>
        <w:rFonts w:ascii="Symbol" w:hAnsi="Symbol" w:hint="default"/>
      </w:rPr>
    </w:lvl>
    <w:lvl w:ilvl="1" w:tplc="04190001">
      <w:start w:val="1"/>
      <w:numFmt w:val="bullet"/>
      <w:lvlText w:val=""/>
      <w:lvlJc w:val="left"/>
      <w:pPr>
        <w:ind w:left="1865" w:hanging="360"/>
      </w:pPr>
      <w:rPr>
        <w:rFonts w:ascii="Symbol" w:hAnsi="Symbol"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18FB12BF"/>
    <w:multiLevelType w:val="multilevel"/>
    <w:tmpl w:val="DB56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9F16789"/>
    <w:multiLevelType w:val="hybridMultilevel"/>
    <w:tmpl w:val="7F462260"/>
    <w:lvl w:ilvl="0" w:tplc="99C48A86">
      <w:start w:val="1"/>
      <w:numFmt w:val="decimal"/>
      <w:lvlText w:val="%1."/>
      <w:lvlJc w:val="left"/>
      <w:pPr>
        <w:tabs>
          <w:tab w:val="num" w:pos="900"/>
        </w:tabs>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A4E51DC"/>
    <w:multiLevelType w:val="multilevel"/>
    <w:tmpl w:val="39EEC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B345033"/>
    <w:multiLevelType w:val="hybridMultilevel"/>
    <w:tmpl w:val="DA547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1C3B301F"/>
    <w:multiLevelType w:val="multilevel"/>
    <w:tmpl w:val="86FA9E86"/>
    <w:lvl w:ilvl="0">
      <w:start w:val="1"/>
      <w:numFmt w:val="bullet"/>
      <w:lvlText w:val=""/>
      <w:lvlPicBulletId w:val="1"/>
      <w:lvlJc w:val="left"/>
      <w:pPr>
        <w:tabs>
          <w:tab w:val="num" w:pos="360"/>
        </w:tabs>
        <w:ind w:left="36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0243F48"/>
    <w:multiLevelType w:val="multilevel"/>
    <w:tmpl w:val="0892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183D2D"/>
    <w:multiLevelType w:val="multilevel"/>
    <w:tmpl w:val="4446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492501"/>
    <w:multiLevelType w:val="hybridMultilevel"/>
    <w:tmpl w:val="2AC8A2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4145E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24255292"/>
    <w:multiLevelType w:val="hybridMultilevel"/>
    <w:tmpl w:val="F6863D42"/>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4">
    <w:nsid w:val="24410158"/>
    <w:multiLevelType w:val="multilevel"/>
    <w:tmpl w:val="8890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88F2CB2"/>
    <w:multiLevelType w:val="multilevel"/>
    <w:tmpl w:val="B45C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93D4D4D"/>
    <w:multiLevelType w:val="hybridMultilevel"/>
    <w:tmpl w:val="E9FE38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97C2C22"/>
    <w:multiLevelType w:val="multilevel"/>
    <w:tmpl w:val="B2E220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C8D6546"/>
    <w:multiLevelType w:val="hybridMultilevel"/>
    <w:tmpl w:val="EA9E360A"/>
    <w:lvl w:ilvl="0" w:tplc="0419000D">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9">
    <w:nsid w:val="30DD4B31"/>
    <w:multiLevelType w:val="hybridMultilevel"/>
    <w:tmpl w:val="9006C3E6"/>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40">
    <w:nsid w:val="333C4E0E"/>
    <w:multiLevelType w:val="multilevel"/>
    <w:tmpl w:val="8D62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5BB7B75"/>
    <w:multiLevelType w:val="multilevel"/>
    <w:tmpl w:val="1EF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7D64659"/>
    <w:multiLevelType w:val="hybridMultilevel"/>
    <w:tmpl w:val="1D746D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37EE770C"/>
    <w:multiLevelType w:val="hybridMultilevel"/>
    <w:tmpl w:val="988CD3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9327EEB"/>
    <w:multiLevelType w:val="multilevel"/>
    <w:tmpl w:val="9A94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B185430"/>
    <w:multiLevelType w:val="multilevel"/>
    <w:tmpl w:val="0A4A0FB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BB12B84"/>
    <w:multiLevelType w:val="multilevel"/>
    <w:tmpl w:val="69BA8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F247DF7"/>
    <w:multiLevelType w:val="multilevel"/>
    <w:tmpl w:val="68BC9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2992401"/>
    <w:multiLevelType w:val="hybridMultilevel"/>
    <w:tmpl w:val="FF0C3864"/>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49">
    <w:nsid w:val="430552D2"/>
    <w:multiLevelType w:val="multilevel"/>
    <w:tmpl w:val="F588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173BCD"/>
    <w:multiLevelType w:val="multilevel"/>
    <w:tmpl w:val="EB1A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2D6291"/>
    <w:multiLevelType w:val="multilevel"/>
    <w:tmpl w:val="3E32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68406E3"/>
    <w:multiLevelType w:val="multilevel"/>
    <w:tmpl w:val="B6A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6D17DFC"/>
    <w:multiLevelType w:val="multilevel"/>
    <w:tmpl w:val="F582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5">
    <w:nsid w:val="48412E56"/>
    <w:multiLevelType w:val="hybridMultilevel"/>
    <w:tmpl w:val="387ECCF4"/>
    <w:lvl w:ilvl="0" w:tplc="343C5CAA">
      <w:start w:val="1"/>
      <w:numFmt w:val="decimal"/>
      <w:lvlText w:val="%1."/>
      <w:lvlJc w:val="left"/>
      <w:pPr>
        <w:tabs>
          <w:tab w:val="num" w:pos="720"/>
        </w:tabs>
        <w:ind w:left="720" w:hanging="360"/>
      </w:pPr>
    </w:lvl>
    <w:lvl w:ilvl="1" w:tplc="6568D2FE">
      <w:numFmt w:val="none"/>
      <w:lvlText w:val=""/>
      <w:lvlJc w:val="left"/>
      <w:pPr>
        <w:tabs>
          <w:tab w:val="num" w:pos="360"/>
        </w:tabs>
        <w:ind w:left="0" w:firstLine="0"/>
      </w:pPr>
    </w:lvl>
    <w:lvl w:ilvl="2" w:tplc="0F663BCE">
      <w:numFmt w:val="none"/>
      <w:lvlText w:val=""/>
      <w:lvlJc w:val="left"/>
      <w:pPr>
        <w:tabs>
          <w:tab w:val="num" w:pos="360"/>
        </w:tabs>
        <w:ind w:left="0" w:firstLine="0"/>
      </w:pPr>
    </w:lvl>
    <w:lvl w:ilvl="3" w:tplc="96FA7F6E">
      <w:numFmt w:val="none"/>
      <w:lvlText w:val=""/>
      <w:lvlJc w:val="left"/>
      <w:pPr>
        <w:tabs>
          <w:tab w:val="num" w:pos="360"/>
        </w:tabs>
        <w:ind w:left="0" w:firstLine="0"/>
      </w:pPr>
    </w:lvl>
    <w:lvl w:ilvl="4" w:tplc="45287592">
      <w:numFmt w:val="none"/>
      <w:lvlText w:val=""/>
      <w:lvlJc w:val="left"/>
      <w:pPr>
        <w:tabs>
          <w:tab w:val="num" w:pos="360"/>
        </w:tabs>
        <w:ind w:left="0" w:firstLine="0"/>
      </w:pPr>
    </w:lvl>
    <w:lvl w:ilvl="5" w:tplc="CE1EDCCC">
      <w:numFmt w:val="none"/>
      <w:lvlText w:val=""/>
      <w:lvlJc w:val="left"/>
      <w:pPr>
        <w:tabs>
          <w:tab w:val="num" w:pos="360"/>
        </w:tabs>
        <w:ind w:left="0" w:firstLine="0"/>
      </w:pPr>
    </w:lvl>
    <w:lvl w:ilvl="6" w:tplc="1D66178C">
      <w:numFmt w:val="none"/>
      <w:lvlText w:val=""/>
      <w:lvlJc w:val="left"/>
      <w:pPr>
        <w:tabs>
          <w:tab w:val="num" w:pos="360"/>
        </w:tabs>
        <w:ind w:left="0" w:firstLine="0"/>
      </w:pPr>
    </w:lvl>
    <w:lvl w:ilvl="7" w:tplc="C2E2D482">
      <w:numFmt w:val="none"/>
      <w:lvlText w:val=""/>
      <w:lvlJc w:val="left"/>
      <w:pPr>
        <w:tabs>
          <w:tab w:val="num" w:pos="360"/>
        </w:tabs>
        <w:ind w:left="0" w:firstLine="0"/>
      </w:pPr>
    </w:lvl>
    <w:lvl w:ilvl="8" w:tplc="349CC8D8">
      <w:numFmt w:val="none"/>
      <w:lvlText w:val=""/>
      <w:lvlJc w:val="left"/>
      <w:pPr>
        <w:tabs>
          <w:tab w:val="num" w:pos="360"/>
        </w:tabs>
        <w:ind w:left="0" w:firstLine="0"/>
      </w:pPr>
    </w:lvl>
  </w:abstractNum>
  <w:abstractNum w:abstractNumId="56">
    <w:nsid w:val="48425907"/>
    <w:multiLevelType w:val="multilevel"/>
    <w:tmpl w:val="36DA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9FE683C"/>
    <w:multiLevelType w:val="hybridMultilevel"/>
    <w:tmpl w:val="4036B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AB309F9"/>
    <w:multiLevelType w:val="multilevel"/>
    <w:tmpl w:val="9F08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B2F19E5"/>
    <w:multiLevelType w:val="multilevel"/>
    <w:tmpl w:val="3E0C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DCF491B"/>
    <w:multiLevelType w:val="hybridMultilevel"/>
    <w:tmpl w:val="954E6240"/>
    <w:lvl w:ilvl="0" w:tplc="04190011">
      <w:start w:val="1"/>
      <w:numFmt w:val="decimal"/>
      <w:lvlText w:val="%1)"/>
      <w:lvlJc w:val="left"/>
      <w:pPr>
        <w:ind w:left="1130" w:hanging="705"/>
      </w:pPr>
    </w:lvl>
    <w:lvl w:ilvl="1" w:tplc="04190001">
      <w:start w:val="1"/>
      <w:numFmt w:val="bullet"/>
      <w:lvlText w:val=""/>
      <w:lvlJc w:val="left"/>
      <w:pPr>
        <w:ind w:left="1820" w:hanging="675"/>
      </w:pPr>
      <w:rPr>
        <w:rFonts w:ascii="Symbol" w:hAnsi="Symbol" w:hint="default"/>
      </w:r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61">
    <w:nsid w:val="4E3F1509"/>
    <w:multiLevelType w:val="hybridMultilevel"/>
    <w:tmpl w:val="3EA81C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2">
    <w:nsid w:val="4EF12FF4"/>
    <w:multiLevelType w:val="multilevel"/>
    <w:tmpl w:val="D74A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F011082"/>
    <w:multiLevelType w:val="hybridMultilevel"/>
    <w:tmpl w:val="BE88E2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F0D5D90"/>
    <w:multiLevelType w:val="hybridMultilevel"/>
    <w:tmpl w:val="4CC0E148"/>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65">
    <w:nsid w:val="4F4008F3"/>
    <w:multiLevelType w:val="hybridMultilevel"/>
    <w:tmpl w:val="0C8211CA"/>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6">
    <w:nsid w:val="4F6356A1"/>
    <w:multiLevelType w:val="multilevel"/>
    <w:tmpl w:val="58FC0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F7F7FA7"/>
    <w:multiLevelType w:val="hybridMultilevel"/>
    <w:tmpl w:val="D8A832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FB213CD"/>
    <w:multiLevelType w:val="hybridMultilevel"/>
    <w:tmpl w:val="8D1001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9">
    <w:nsid w:val="52BE06C1"/>
    <w:multiLevelType w:val="hybridMultilevel"/>
    <w:tmpl w:val="A26815F8"/>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70">
    <w:nsid w:val="55170E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nsid w:val="56DD1FFC"/>
    <w:multiLevelType w:val="hybridMultilevel"/>
    <w:tmpl w:val="71AAEBAA"/>
    <w:lvl w:ilvl="0" w:tplc="99C48A86">
      <w:start w:val="1"/>
      <w:numFmt w:val="decimal"/>
      <w:lvlText w:val="%1."/>
      <w:lvlJc w:val="left"/>
      <w:pPr>
        <w:tabs>
          <w:tab w:val="num" w:pos="900"/>
        </w:tabs>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570E001D"/>
    <w:multiLevelType w:val="multilevel"/>
    <w:tmpl w:val="F9DC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8D81163"/>
    <w:multiLevelType w:val="hybridMultilevel"/>
    <w:tmpl w:val="CF3E0360"/>
    <w:lvl w:ilvl="0" w:tplc="99C48A86">
      <w:start w:val="1"/>
      <w:numFmt w:val="decimal"/>
      <w:lvlText w:val="%1."/>
      <w:lvlJc w:val="left"/>
      <w:pPr>
        <w:tabs>
          <w:tab w:val="num" w:pos="900"/>
        </w:tabs>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59D20AB9"/>
    <w:multiLevelType w:val="hybridMultilevel"/>
    <w:tmpl w:val="317CC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5A95509E"/>
    <w:multiLevelType w:val="multilevel"/>
    <w:tmpl w:val="E74E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F17487F"/>
    <w:multiLevelType w:val="hybridMultilevel"/>
    <w:tmpl w:val="01126D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7">
    <w:nsid w:val="625A52EB"/>
    <w:multiLevelType w:val="hybridMultilevel"/>
    <w:tmpl w:val="74BAA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32E2750"/>
    <w:multiLevelType w:val="hybridMultilevel"/>
    <w:tmpl w:val="ACDE37C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9">
    <w:nsid w:val="659C5CB8"/>
    <w:multiLevelType w:val="multilevel"/>
    <w:tmpl w:val="9AD2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6D7036E"/>
    <w:multiLevelType w:val="singleLevel"/>
    <w:tmpl w:val="618CA602"/>
    <w:lvl w:ilvl="0">
      <w:numFmt w:val="bullet"/>
      <w:lvlText w:val="-"/>
      <w:lvlJc w:val="left"/>
      <w:pPr>
        <w:tabs>
          <w:tab w:val="num" w:pos="360"/>
        </w:tabs>
        <w:ind w:left="360" w:hanging="360"/>
      </w:pPr>
    </w:lvl>
  </w:abstractNum>
  <w:abstractNum w:abstractNumId="81">
    <w:nsid w:val="67D769A2"/>
    <w:multiLevelType w:val="hybridMultilevel"/>
    <w:tmpl w:val="8E62AAE2"/>
    <w:lvl w:ilvl="0" w:tplc="8222BA7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9DF6B55"/>
    <w:multiLevelType w:val="hybridMultilevel"/>
    <w:tmpl w:val="D22A55DC"/>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3">
    <w:nsid w:val="69EA0925"/>
    <w:multiLevelType w:val="multilevel"/>
    <w:tmpl w:val="FCC4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BA73BB3"/>
    <w:multiLevelType w:val="hybridMultilevel"/>
    <w:tmpl w:val="D85E1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DA22F30"/>
    <w:multiLevelType w:val="hybridMultilevel"/>
    <w:tmpl w:val="08749D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6DCD2C1F"/>
    <w:multiLevelType w:val="hybridMultilevel"/>
    <w:tmpl w:val="ACA26D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6DFB746A"/>
    <w:multiLevelType w:val="hybridMultilevel"/>
    <w:tmpl w:val="A7501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EBD2341"/>
    <w:multiLevelType w:val="hybridMultilevel"/>
    <w:tmpl w:val="5582C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72F314B3"/>
    <w:multiLevelType w:val="hybridMultilevel"/>
    <w:tmpl w:val="2500E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2F321A9"/>
    <w:multiLevelType w:val="hybridMultilevel"/>
    <w:tmpl w:val="056C5C08"/>
    <w:lvl w:ilvl="0" w:tplc="99C48A86">
      <w:start w:val="1"/>
      <w:numFmt w:val="decimal"/>
      <w:lvlText w:val="%1."/>
      <w:lvlJc w:val="left"/>
      <w:pPr>
        <w:tabs>
          <w:tab w:val="num" w:pos="900"/>
        </w:tabs>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73FC6066"/>
    <w:multiLevelType w:val="hybridMultilevel"/>
    <w:tmpl w:val="FA0C52A4"/>
    <w:lvl w:ilvl="0" w:tplc="6BD0849B">
      <w:numFmt w:val="bullet"/>
      <w:lvlText w:val="·"/>
      <w:lvlJc w:val="left"/>
      <w:pPr>
        <w:tabs>
          <w:tab w:val="num" w:pos="288"/>
        </w:tabs>
        <w:ind w:left="0" w:firstLine="0"/>
      </w:pPr>
      <w:rPr>
        <w:rFonts w:ascii="Symbol" w:hAnsi="Symbol"/>
        <w:spacing w:val="-9"/>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4DC6486"/>
    <w:multiLevelType w:val="hybridMultilevel"/>
    <w:tmpl w:val="D2F8F7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768C208A"/>
    <w:multiLevelType w:val="hybridMultilevel"/>
    <w:tmpl w:val="0ABE9B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79324F6E"/>
    <w:multiLevelType w:val="multilevel"/>
    <w:tmpl w:val="09F0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D405A53"/>
    <w:multiLevelType w:val="hybridMultilevel"/>
    <w:tmpl w:val="0B32C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2"/>
  </w:num>
  <w:num w:numId="2">
    <w:abstractNumId w:val="54"/>
  </w:num>
  <w:num w:numId="3">
    <w:abstractNumId w:val="89"/>
  </w:num>
  <w:num w:numId="4">
    <w:abstractNumId w:val="2"/>
  </w:num>
  <w:num w:numId="5">
    <w:abstractNumId w:val="5"/>
  </w:num>
  <w:num w:numId="6">
    <w:abstractNumId w:val="74"/>
  </w:num>
  <w:num w:numId="7">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9">
    <w:abstractNumId w:val="4"/>
    <w:lvlOverride w:ilvl="0">
      <w:lvl w:ilvl="0">
        <w:numFmt w:val="bullet"/>
        <w:lvlText w:val="·"/>
        <w:lvlJc w:val="left"/>
        <w:pPr>
          <w:tabs>
            <w:tab w:val="num" w:pos="288"/>
          </w:tabs>
          <w:ind w:left="360" w:hanging="288"/>
        </w:pPr>
        <w:rPr>
          <w:rFonts w:ascii="Symbol" w:hAnsi="Symbol"/>
          <w:spacing w:val="-23"/>
          <w:sz w:val="20"/>
        </w:rPr>
      </w:lvl>
    </w:lvlOverride>
  </w:num>
  <w:num w:numId="10">
    <w:abstractNumId w:val="4"/>
  </w:num>
  <w:num w:numId="11">
    <w:abstractNumId w:val="91"/>
  </w:num>
  <w:num w:numId="12">
    <w:abstractNumId w:val="15"/>
  </w:num>
  <w:num w:numId="13">
    <w:abstractNumId w:val="1"/>
  </w:num>
  <w:num w:numId="14">
    <w:abstractNumId w:val="18"/>
  </w:num>
  <w:num w:numId="15">
    <w:abstractNumId w:val="11"/>
  </w:num>
  <w:num w:numId="16">
    <w:abstractNumId w:val="70"/>
  </w:num>
  <w:num w:numId="17">
    <w:abstractNumId w:val="32"/>
  </w:num>
  <w:num w:numId="18">
    <w:abstractNumId w:val="0"/>
    <w:lvlOverride w:ilvl="0">
      <w:lvl w:ilvl="0">
        <w:start w:val="65535"/>
        <w:numFmt w:val="bullet"/>
        <w:lvlText w:val="-"/>
        <w:legacy w:legacy="1" w:legacySpace="0" w:legacyIndent="120"/>
        <w:lvlJc w:val="left"/>
        <w:rPr>
          <w:rFonts w:ascii="Arial" w:hAnsi="Arial" w:cs="Arial" w:hint="default"/>
        </w:rPr>
      </w:lvl>
    </w:lvlOverride>
  </w:num>
  <w:num w:numId="19">
    <w:abstractNumId w:val="0"/>
    <w:lvlOverride w:ilvl="0">
      <w:lvl w:ilvl="0">
        <w:start w:val="65535"/>
        <w:numFmt w:val="bullet"/>
        <w:lvlText w:val="-"/>
        <w:legacy w:legacy="1" w:legacySpace="0" w:legacyIndent="134"/>
        <w:lvlJc w:val="left"/>
        <w:rPr>
          <w:rFonts w:ascii="Arial" w:hAnsi="Arial" w:cs="Arial" w:hint="default"/>
        </w:rPr>
      </w:lvl>
    </w:lvlOverride>
  </w:num>
  <w:num w:numId="20">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21">
    <w:abstractNumId w:val="20"/>
  </w:num>
  <w:num w:numId="22">
    <w:abstractNumId w:val="88"/>
  </w:num>
  <w:num w:numId="23">
    <w:abstractNumId w:val="76"/>
  </w:num>
  <w:num w:numId="24">
    <w:abstractNumId w:val="68"/>
  </w:num>
  <w:num w:numId="25">
    <w:abstractNumId w:val="10"/>
  </w:num>
  <w:num w:numId="26">
    <w:abstractNumId w:val="77"/>
  </w:num>
  <w:num w:numId="27">
    <w:abstractNumId w:val="95"/>
  </w:num>
  <w:num w:numId="28">
    <w:abstractNumId w:val="38"/>
  </w:num>
  <w:num w:numId="29">
    <w:abstractNumId w:val="29"/>
  </w:num>
  <w:num w:numId="30">
    <w:abstractNumId w:val="72"/>
  </w:num>
  <w:num w:numId="31">
    <w:abstractNumId w:val="94"/>
  </w:num>
  <w:num w:numId="32">
    <w:abstractNumId w:val="34"/>
  </w:num>
  <w:num w:numId="33">
    <w:abstractNumId w:val="45"/>
  </w:num>
  <w:num w:numId="34">
    <w:abstractNumId w:val="19"/>
  </w:num>
  <w:num w:numId="35">
    <w:abstractNumId w:val="37"/>
  </w:num>
  <w:num w:numId="36">
    <w:abstractNumId w:val="39"/>
  </w:num>
  <w:num w:numId="37">
    <w:abstractNumId w:val="6"/>
  </w:num>
  <w:num w:numId="38">
    <w:abstractNumId w:val="23"/>
  </w:num>
  <w:num w:numId="39">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num>
  <w:num w:numId="41">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42">
    <w:abstractNumId w:val="0"/>
    <w:lvlOverride w:ilvl="0">
      <w:lvl w:ilvl="0">
        <w:numFmt w:val="bullet"/>
        <w:lvlText w:val="•"/>
        <w:lvlJc w:val="left"/>
        <w:pPr>
          <w:ind w:left="360" w:hanging="360"/>
        </w:pPr>
        <w:rPr>
          <w:rFonts w:ascii="Times New Roman" w:hAnsi="Times New Roman" w:cs="Times New Roman" w:hint="default"/>
        </w:rPr>
      </w:lvl>
    </w:lvlOverride>
  </w:num>
  <w:num w:numId="43">
    <w:abstractNumId w:val="55"/>
    <w:lvlOverride w:ilvl="0">
      <w:startOverride w:val="1"/>
    </w:lvlOverride>
    <w:lvlOverride w:ilvl="1"/>
    <w:lvlOverride w:ilvl="2"/>
    <w:lvlOverride w:ilvl="3"/>
    <w:lvlOverride w:ilvl="4"/>
    <w:lvlOverride w:ilvl="5"/>
    <w:lvlOverride w:ilvl="6"/>
    <w:lvlOverride w:ilvl="7"/>
    <w:lvlOverride w:ilvl="8"/>
  </w:num>
  <w:num w:numId="44">
    <w:abstractNumId w:val="48"/>
  </w:num>
  <w:num w:numId="45">
    <w:abstractNumId w:val="33"/>
  </w:num>
  <w:num w:numId="46">
    <w:abstractNumId w:val="39"/>
  </w:num>
  <w:num w:numId="4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8">
    <w:abstractNumId w:val="7"/>
  </w:num>
  <w:num w:numId="49">
    <w:abstractNumId w:val="49"/>
  </w:num>
  <w:num w:numId="50">
    <w:abstractNumId w:val="62"/>
  </w:num>
  <w:num w:numId="51">
    <w:abstractNumId w:val="81"/>
  </w:num>
  <w:num w:numId="5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64"/>
  </w:num>
  <w:num w:numId="58">
    <w:abstractNumId w:val="12"/>
  </w:num>
  <w:num w:numId="59">
    <w:abstractNumId w:val="35"/>
  </w:num>
  <w:num w:numId="60">
    <w:abstractNumId w:val="41"/>
  </w:num>
  <w:num w:numId="61">
    <w:abstractNumId w:val="51"/>
  </w:num>
  <w:num w:numId="62">
    <w:abstractNumId w:val="52"/>
  </w:num>
  <w:num w:numId="63">
    <w:abstractNumId w:val="8"/>
  </w:num>
  <w:num w:numId="64">
    <w:abstractNumId w:val="50"/>
  </w:num>
  <w:num w:numId="65">
    <w:abstractNumId w:val="53"/>
  </w:num>
  <w:num w:numId="66">
    <w:abstractNumId w:val="44"/>
  </w:num>
  <w:num w:numId="67">
    <w:abstractNumId w:val="56"/>
  </w:num>
  <w:num w:numId="68">
    <w:abstractNumId w:val="59"/>
  </w:num>
  <w:num w:numId="69">
    <w:abstractNumId w:val="40"/>
  </w:num>
  <w:num w:numId="70">
    <w:abstractNumId w:val="30"/>
  </w:num>
  <w:num w:numId="71">
    <w:abstractNumId w:val="75"/>
  </w:num>
  <w:num w:numId="72">
    <w:abstractNumId w:val="3"/>
  </w:num>
  <w:num w:numId="73">
    <w:abstractNumId w:val="13"/>
  </w:num>
  <w:num w:numId="74">
    <w:abstractNumId w:val="46"/>
  </w:num>
  <w:num w:numId="75">
    <w:abstractNumId w:val="66"/>
  </w:num>
  <w:num w:numId="76">
    <w:abstractNumId w:val="26"/>
  </w:num>
  <w:num w:numId="77">
    <w:abstractNumId w:val="58"/>
  </w:num>
  <w:num w:numId="78">
    <w:abstractNumId w:val="83"/>
  </w:num>
  <w:num w:numId="79">
    <w:abstractNumId w:val="47"/>
  </w:num>
  <w:num w:numId="80">
    <w:abstractNumId w:val="24"/>
  </w:num>
  <w:num w:numId="8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num>
  <w:num w:numId="88">
    <w:abstractNumId w:val="87"/>
  </w:num>
  <w:num w:numId="89">
    <w:abstractNumId w:val="84"/>
  </w:num>
  <w:num w:numId="90">
    <w:abstractNumId w:val="43"/>
  </w:num>
  <w:num w:numId="91">
    <w:abstractNumId w:val="16"/>
  </w:num>
  <w:num w:numId="92">
    <w:abstractNumId w:val="79"/>
  </w:num>
  <w:num w:numId="93">
    <w:abstractNumId w:val="28"/>
  </w:num>
  <w:num w:numId="94">
    <w:abstractNumId w:val="57"/>
  </w:num>
  <w:num w:numId="95">
    <w:abstractNumId w:val="14"/>
  </w:num>
  <w:num w:numId="96">
    <w:abstractNumId w:val="65"/>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num>
  <w:num w:numId="99">
    <w:abstractNumId w:val="61"/>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num>
  <w:num w:numId="107">
    <w:abstractNumId w:val="60"/>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C9001D"/>
    <w:rsid w:val="000138AB"/>
    <w:rsid w:val="0003285C"/>
    <w:rsid w:val="00051888"/>
    <w:rsid w:val="00074A16"/>
    <w:rsid w:val="000776ED"/>
    <w:rsid w:val="00077819"/>
    <w:rsid w:val="00087F46"/>
    <w:rsid w:val="000A7290"/>
    <w:rsid w:val="000B2550"/>
    <w:rsid w:val="000D104E"/>
    <w:rsid w:val="000E3448"/>
    <w:rsid w:val="000E3FEC"/>
    <w:rsid w:val="0010489F"/>
    <w:rsid w:val="00121BD2"/>
    <w:rsid w:val="00133861"/>
    <w:rsid w:val="0013759E"/>
    <w:rsid w:val="00141A0E"/>
    <w:rsid w:val="00143DA5"/>
    <w:rsid w:val="00145295"/>
    <w:rsid w:val="001472B1"/>
    <w:rsid w:val="00151624"/>
    <w:rsid w:val="0016289E"/>
    <w:rsid w:val="0018620B"/>
    <w:rsid w:val="00195B7C"/>
    <w:rsid w:val="001B5A48"/>
    <w:rsid w:val="001D2194"/>
    <w:rsid w:val="00215483"/>
    <w:rsid w:val="00255E4A"/>
    <w:rsid w:val="002625BD"/>
    <w:rsid w:val="00286E88"/>
    <w:rsid w:val="00292D1C"/>
    <w:rsid w:val="002B263E"/>
    <w:rsid w:val="002E0B0C"/>
    <w:rsid w:val="00316D2D"/>
    <w:rsid w:val="003177C3"/>
    <w:rsid w:val="00346413"/>
    <w:rsid w:val="00352A23"/>
    <w:rsid w:val="00373D21"/>
    <w:rsid w:val="00396496"/>
    <w:rsid w:val="003A2F2F"/>
    <w:rsid w:val="003C6977"/>
    <w:rsid w:val="003E129B"/>
    <w:rsid w:val="003E312A"/>
    <w:rsid w:val="003F29E8"/>
    <w:rsid w:val="0040158F"/>
    <w:rsid w:val="00421C96"/>
    <w:rsid w:val="004221EC"/>
    <w:rsid w:val="0045341D"/>
    <w:rsid w:val="004700AF"/>
    <w:rsid w:val="00470618"/>
    <w:rsid w:val="004764A6"/>
    <w:rsid w:val="00477845"/>
    <w:rsid w:val="004A1AD2"/>
    <w:rsid w:val="004A419A"/>
    <w:rsid w:val="004B7758"/>
    <w:rsid w:val="004D4EC0"/>
    <w:rsid w:val="004E0636"/>
    <w:rsid w:val="004F265D"/>
    <w:rsid w:val="00506EC0"/>
    <w:rsid w:val="00510484"/>
    <w:rsid w:val="005302AD"/>
    <w:rsid w:val="00530D70"/>
    <w:rsid w:val="0054122E"/>
    <w:rsid w:val="00541275"/>
    <w:rsid w:val="00545103"/>
    <w:rsid w:val="00557136"/>
    <w:rsid w:val="005623EC"/>
    <w:rsid w:val="0057006B"/>
    <w:rsid w:val="005A29D1"/>
    <w:rsid w:val="005A5D74"/>
    <w:rsid w:val="005B1B54"/>
    <w:rsid w:val="005B3999"/>
    <w:rsid w:val="005C792B"/>
    <w:rsid w:val="005E2B1A"/>
    <w:rsid w:val="00606F45"/>
    <w:rsid w:val="00620F7E"/>
    <w:rsid w:val="006221B3"/>
    <w:rsid w:val="00625B12"/>
    <w:rsid w:val="006403AE"/>
    <w:rsid w:val="00646470"/>
    <w:rsid w:val="0069028A"/>
    <w:rsid w:val="006937CF"/>
    <w:rsid w:val="006B3FDE"/>
    <w:rsid w:val="006C1C08"/>
    <w:rsid w:val="006C6716"/>
    <w:rsid w:val="00700254"/>
    <w:rsid w:val="00703144"/>
    <w:rsid w:val="00707A33"/>
    <w:rsid w:val="0072097C"/>
    <w:rsid w:val="00766B33"/>
    <w:rsid w:val="007718C7"/>
    <w:rsid w:val="0077302F"/>
    <w:rsid w:val="00775A51"/>
    <w:rsid w:val="00794CBF"/>
    <w:rsid w:val="00804752"/>
    <w:rsid w:val="008240DF"/>
    <w:rsid w:val="008313E5"/>
    <w:rsid w:val="00897417"/>
    <w:rsid w:val="008A2DC9"/>
    <w:rsid w:val="008E1761"/>
    <w:rsid w:val="00913913"/>
    <w:rsid w:val="00921D65"/>
    <w:rsid w:val="00933B72"/>
    <w:rsid w:val="00945708"/>
    <w:rsid w:val="009459BC"/>
    <w:rsid w:val="00983F65"/>
    <w:rsid w:val="009B38CD"/>
    <w:rsid w:val="009C6BC7"/>
    <w:rsid w:val="009F7AE1"/>
    <w:rsid w:val="00A1593E"/>
    <w:rsid w:val="00A4011F"/>
    <w:rsid w:val="00A46A31"/>
    <w:rsid w:val="00A94DD1"/>
    <w:rsid w:val="00A95143"/>
    <w:rsid w:val="00A974AB"/>
    <w:rsid w:val="00AA520E"/>
    <w:rsid w:val="00AA5CFE"/>
    <w:rsid w:val="00AC5F86"/>
    <w:rsid w:val="00AE771E"/>
    <w:rsid w:val="00B0485E"/>
    <w:rsid w:val="00B114DC"/>
    <w:rsid w:val="00B4106D"/>
    <w:rsid w:val="00BB0990"/>
    <w:rsid w:val="00BB544F"/>
    <w:rsid w:val="00BE7654"/>
    <w:rsid w:val="00C06D38"/>
    <w:rsid w:val="00C13B07"/>
    <w:rsid w:val="00C16B36"/>
    <w:rsid w:val="00C41875"/>
    <w:rsid w:val="00C574DB"/>
    <w:rsid w:val="00C66CFA"/>
    <w:rsid w:val="00C8607F"/>
    <w:rsid w:val="00C9001D"/>
    <w:rsid w:val="00CA578F"/>
    <w:rsid w:val="00CC5C3A"/>
    <w:rsid w:val="00CD67B0"/>
    <w:rsid w:val="00D21B1B"/>
    <w:rsid w:val="00D81F90"/>
    <w:rsid w:val="00D86B16"/>
    <w:rsid w:val="00D87AD8"/>
    <w:rsid w:val="00DA5817"/>
    <w:rsid w:val="00DB7A7B"/>
    <w:rsid w:val="00DC3162"/>
    <w:rsid w:val="00E01BC1"/>
    <w:rsid w:val="00E0764A"/>
    <w:rsid w:val="00E10737"/>
    <w:rsid w:val="00E24E5F"/>
    <w:rsid w:val="00E339FA"/>
    <w:rsid w:val="00E3459D"/>
    <w:rsid w:val="00E361F7"/>
    <w:rsid w:val="00E92190"/>
    <w:rsid w:val="00ED5084"/>
    <w:rsid w:val="00EF046A"/>
    <w:rsid w:val="00EF0687"/>
    <w:rsid w:val="00F00E58"/>
    <w:rsid w:val="00F33864"/>
    <w:rsid w:val="00F971A0"/>
    <w:rsid w:val="00F97397"/>
    <w:rsid w:val="00FA2E4F"/>
    <w:rsid w:val="00FB0ED2"/>
    <w:rsid w:val="00FB20F0"/>
    <w:rsid w:val="00FD47BB"/>
    <w:rsid w:val="00FE435A"/>
    <w:rsid w:val="00FF6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7B"/>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uiPriority w:val="9"/>
    <w:qFormat/>
    <w:rsid w:val="00DB7A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6A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9649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92D1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9649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B7A7B"/>
    <w:rPr>
      <w:color w:val="0000FF"/>
      <w:u w:val="single"/>
    </w:rPr>
  </w:style>
  <w:style w:type="paragraph" w:styleId="11">
    <w:name w:val="toc 1"/>
    <w:basedOn w:val="a"/>
    <w:next w:val="a"/>
    <w:autoRedefine/>
    <w:uiPriority w:val="39"/>
    <w:unhideWhenUsed/>
    <w:rsid w:val="00DB7A7B"/>
    <w:pPr>
      <w:widowControl/>
      <w:tabs>
        <w:tab w:val="right" w:leader="dot" w:pos="9345"/>
      </w:tabs>
      <w:autoSpaceDE/>
      <w:autoSpaceDN/>
      <w:adjustRightInd/>
      <w:spacing w:after="100"/>
      <w:jc w:val="both"/>
    </w:pPr>
    <w:rPr>
      <w:rFonts w:eastAsia="@Arial Unicode MS"/>
      <w:b/>
      <w:smallCaps/>
      <w:noProof/>
      <w:lang w:val="ru-RU" w:eastAsia="en-US"/>
    </w:rPr>
  </w:style>
  <w:style w:type="paragraph" w:styleId="21">
    <w:name w:val="toc 2"/>
    <w:basedOn w:val="a"/>
    <w:next w:val="a"/>
    <w:autoRedefine/>
    <w:uiPriority w:val="39"/>
    <w:semiHidden/>
    <w:unhideWhenUsed/>
    <w:rsid w:val="00DB7A7B"/>
    <w:pPr>
      <w:widowControl/>
      <w:tabs>
        <w:tab w:val="right" w:leader="dot" w:pos="9345"/>
      </w:tabs>
      <w:autoSpaceDE/>
      <w:autoSpaceDN/>
      <w:adjustRightInd/>
      <w:spacing w:after="100"/>
      <w:jc w:val="both"/>
    </w:pPr>
    <w:rPr>
      <w:rFonts w:ascii="Calibri" w:hAnsi="Calibri"/>
      <w:sz w:val="22"/>
      <w:szCs w:val="22"/>
      <w:lang w:val="ru-RU" w:eastAsia="en-US"/>
    </w:rPr>
  </w:style>
  <w:style w:type="paragraph" w:styleId="3">
    <w:name w:val="toc 3"/>
    <w:basedOn w:val="a"/>
    <w:next w:val="a"/>
    <w:autoRedefine/>
    <w:uiPriority w:val="39"/>
    <w:unhideWhenUsed/>
    <w:rsid w:val="00FF6C04"/>
    <w:pPr>
      <w:widowControl/>
      <w:tabs>
        <w:tab w:val="right" w:leader="dot" w:pos="9345"/>
      </w:tabs>
      <w:autoSpaceDE/>
      <w:autoSpaceDN/>
      <w:adjustRightInd/>
      <w:spacing w:after="100" w:line="360" w:lineRule="auto"/>
      <w:contextualSpacing/>
      <w:jc w:val="both"/>
    </w:pPr>
    <w:rPr>
      <w:b/>
      <w:noProof/>
      <w:lang w:val="ru-RU" w:eastAsia="en-US"/>
    </w:rPr>
  </w:style>
  <w:style w:type="character" w:customStyle="1" w:styleId="a4">
    <w:name w:val="Текст сноски Знак"/>
    <w:aliases w:val="Знак6 Знак,F1 Знак"/>
    <w:basedOn w:val="a0"/>
    <w:link w:val="a5"/>
    <w:semiHidden/>
    <w:locked/>
    <w:rsid w:val="00DB7A7B"/>
    <w:rPr>
      <w:rFonts w:ascii="Times New Roman" w:hAnsi="Times New Roman" w:cs="Times New Roman"/>
      <w:sz w:val="24"/>
      <w:szCs w:val="24"/>
    </w:rPr>
  </w:style>
  <w:style w:type="paragraph" w:styleId="a5">
    <w:name w:val="footnote text"/>
    <w:aliases w:val="Знак6,F1"/>
    <w:basedOn w:val="a"/>
    <w:link w:val="a4"/>
    <w:semiHidden/>
    <w:unhideWhenUsed/>
    <w:rsid w:val="00DB7A7B"/>
    <w:pPr>
      <w:autoSpaceDE/>
      <w:autoSpaceDN/>
      <w:adjustRightInd/>
      <w:ind w:firstLine="400"/>
      <w:jc w:val="both"/>
    </w:pPr>
    <w:rPr>
      <w:rFonts w:eastAsiaTheme="minorHAnsi"/>
      <w:lang w:val="ru-RU" w:eastAsia="en-US"/>
    </w:rPr>
  </w:style>
  <w:style w:type="character" w:customStyle="1" w:styleId="12">
    <w:name w:val="Текст сноски Знак1"/>
    <w:basedOn w:val="a0"/>
    <w:uiPriority w:val="99"/>
    <w:semiHidden/>
    <w:rsid w:val="00DB7A7B"/>
    <w:rPr>
      <w:rFonts w:ascii="Times New Roman" w:eastAsia="Calibri" w:hAnsi="Times New Roman" w:cs="Times New Roman"/>
      <w:sz w:val="20"/>
      <w:szCs w:val="20"/>
      <w:lang w:val="en-US" w:eastAsia="ru-RU"/>
    </w:rPr>
  </w:style>
  <w:style w:type="paragraph" w:styleId="a6">
    <w:name w:val="Title"/>
    <w:basedOn w:val="a"/>
    <w:link w:val="a7"/>
    <w:qFormat/>
    <w:rsid w:val="00DB7A7B"/>
    <w:pPr>
      <w:widowControl/>
      <w:autoSpaceDE/>
      <w:autoSpaceDN/>
      <w:adjustRightInd/>
      <w:jc w:val="center"/>
    </w:pPr>
    <w:rPr>
      <w:rFonts w:eastAsia="Times New Roman"/>
      <w:b/>
      <w:sz w:val="36"/>
      <w:szCs w:val="20"/>
      <w:lang w:val="ru-RU"/>
    </w:rPr>
  </w:style>
  <w:style w:type="character" w:customStyle="1" w:styleId="a7">
    <w:name w:val="Название Знак"/>
    <w:basedOn w:val="a0"/>
    <w:link w:val="a6"/>
    <w:rsid w:val="00DB7A7B"/>
    <w:rPr>
      <w:rFonts w:ascii="Times New Roman" w:eastAsia="Times New Roman" w:hAnsi="Times New Roman" w:cs="Times New Roman"/>
      <w:b/>
      <w:sz w:val="36"/>
      <w:szCs w:val="20"/>
      <w:lang w:eastAsia="ru-RU"/>
    </w:rPr>
  </w:style>
  <w:style w:type="paragraph" w:styleId="a8">
    <w:name w:val="Body Text"/>
    <w:basedOn w:val="a"/>
    <w:link w:val="a9"/>
    <w:semiHidden/>
    <w:unhideWhenUsed/>
    <w:rsid w:val="00DB7A7B"/>
    <w:pPr>
      <w:spacing w:after="120"/>
    </w:pPr>
  </w:style>
  <w:style w:type="character" w:customStyle="1" w:styleId="a9">
    <w:name w:val="Основной текст Знак"/>
    <w:basedOn w:val="a0"/>
    <w:link w:val="a8"/>
    <w:semiHidden/>
    <w:rsid w:val="00DB7A7B"/>
    <w:rPr>
      <w:rFonts w:ascii="Times New Roman" w:eastAsia="Calibri" w:hAnsi="Times New Roman" w:cs="Times New Roman"/>
      <w:sz w:val="24"/>
      <w:szCs w:val="24"/>
      <w:lang w:val="en-US" w:eastAsia="ru-RU"/>
    </w:rPr>
  </w:style>
  <w:style w:type="paragraph" w:styleId="aa">
    <w:name w:val="Body Text Indent"/>
    <w:basedOn w:val="a"/>
    <w:link w:val="ab"/>
    <w:semiHidden/>
    <w:unhideWhenUsed/>
    <w:rsid w:val="00DB7A7B"/>
    <w:pPr>
      <w:widowControl/>
      <w:pBdr>
        <w:left w:val="single" w:sz="4" w:space="4" w:color="auto"/>
      </w:pBdr>
      <w:autoSpaceDE/>
      <w:autoSpaceDN/>
      <w:adjustRightInd/>
      <w:spacing w:line="360" w:lineRule="auto"/>
      <w:jc w:val="both"/>
    </w:pPr>
    <w:rPr>
      <w:rFonts w:eastAsia="Times New Roman"/>
      <w:sz w:val="28"/>
      <w:szCs w:val="20"/>
      <w:lang w:val="ru-RU"/>
    </w:rPr>
  </w:style>
  <w:style w:type="character" w:customStyle="1" w:styleId="ab">
    <w:name w:val="Основной текст с отступом Знак"/>
    <w:basedOn w:val="a0"/>
    <w:link w:val="aa"/>
    <w:semiHidden/>
    <w:rsid w:val="00DB7A7B"/>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DB7A7B"/>
    <w:pPr>
      <w:spacing w:after="120" w:line="480" w:lineRule="auto"/>
    </w:pPr>
  </w:style>
  <w:style w:type="character" w:customStyle="1" w:styleId="23">
    <w:name w:val="Основной текст 2 Знак"/>
    <w:basedOn w:val="a0"/>
    <w:link w:val="22"/>
    <w:uiPriority w:val="99"/>
    <w:semiHidden/>
    <w:rsid w:val="00DB7A7B"/>
    <w:rPr>
      <w:rFonts w:ascii="Times New Roman" w:eastAsia="Calibri" w:hAnsi="Times New Roman" w:cs="Times New Roman"/>
      <w:sz w:val="24"/>
      <w:szCs w:val="24"/>
      <w:lang w:val="en-US" w:eastAsia="ru-RU"/>
    </w:rPr>
  </w:style>
  <w:style w:type="paragraph" w:styleId="24">
    <w:name w:val="Body Text Indent 2"/>
    <w:basedOn w:val="a"/>
    <w:link w:val="25"/>
    <w:semiHidden/>
    <w:unhideWhenUsed/>
    <w:rsid w:val="00DB7A7B"/>
    <w:pPr>
      <w:spacing w:after="120" w:line="480" w:lineRule="auto"/>
      <w:ind w:left="283"/>
    </w:pPr>
  </w:style>
  <w:style w:type="character" w:customStyle="1" w:styleId="25">
    <w:name w:val="Основной текст с отступом 2 Знак"/>
    <w:basedOn w:val="a0"/>
    <w:link w:val="24"/>
    <w:semiHidden/>
    <w:rsid w:val="00DB7A7B"/>
    <w:rPr>
      <w:rFonts w:ascii="Times New Roman" w:eastAsia="Calibri" w:hAnsi="Times New Roman" w:cs="Times New Roman"/>
      <w:sz w:val="24"/>
      <w:szCs w:val="24"/>
      <w:lang w:val="en-US" w:eastAsia="ru-RU"/>
    </w:rPr>
  </w:style>
  <w:style w:type="paragraph" w:styleId="ac">
    <w:name w:val="Plain Text"/>
    <w:basedOn w:val="a"/>
    <w:link w:val="ad"/>
    <w:semiHidden/>
    <w:unhideWhenUsed/>
    <w:rsid w:val="00DB7A7B"/>
    <w:pPr>
      <w:widowControl/>
      <w:autoSpaceDE/>
      <w:autoSpaceDN/>
      <w:adjustRightInd/>
    </w:pPr>
    <w:rPr>
      <w:rFonts w:ascii="Courier New" w:eastAsia="Times New Roman" w:hAnsi="Courier New"/>
      <w:sz w:val="20"/>
      <w:szCs w:val="20"/>
      <w:lang w:val="ru-RU"/>
    </w:rPr>
  </w:style>
  <w:style w:type="character" w:customStyle="1" w:styleId="ad">
    <w:name w:val="Текст Знак"/>
    <w:basedOn w:val="a0"/>
    <w:link w:val="ac"/>
    <w:semiHidden/>
    <w:rsid w:val="00DB7A7B"/>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DB7A7B"/>
    <w:rPr>
      <w:rFonts w:asciiTheme="majorHAnsi" w:eastAsiaTheme="majorEastAsia" w:hAnsiTheme="majorHAnsi" w:cstheme="majorBidi"/>
      <w:b/>
      <w:bCs/>
      <w:color w:val="365F91" w:themeColor="accent1" w:themeShade="BF"/>
      <w:sz w:val="28"/>
      <w:szCs w:val="28"/>
      <w:lang w:val="en-US" w:eastAsia="ru-RU"/>
    </w:rPr>
  </w:style>
  <w:style w:type="paragraph" w:styleId="ae">
    <w:name w:val="TOC Heading"/>
    <w:basedOn w:val="1"/>
    <w:next w:val="a"/>
    <w:uiPriority w:val="39"/>
    <w:semiHidden/>
    <w:unhideWhenUsed/>
    <w:qFormat/>
    <w:rsid w:val="00DB7A7B"/>
    <w:pPr>
      <w:widowControl/>
      <w:autoSpaceDE/>
      <w:autoSpaceDN/>
      <w:adjustRightInd/>
      <w:spacing w:line="276" w:lineRule="auto"/>
      <w:outlineLvl w:val="9"/>
    </w:pPr>
    <w:rPr>
      <w:rFonts w:ascii="Cambria" w:eastAsia="Times New Roman" w:hAnsi="Cambria" w:cs="Times New Roman"/>
      <w:color w:val="365F91"/>
      <w:lang w:val="ru-RU" w:eastAsia="en-US"/>
    </w:rPr>
  </w:style>
  <w:style w:type="character" w:customStyle="1" w:styleId="af">
    <w:name w:val="Без интервала Знак"/>
    <w:aliases w:val="основа Знак"/>
    <w:link w:val="13"/>
    <w:uiPriority w:val="1"/>
    <w:locked/>
    <w:rsid w:val="00DB7A7B"/>
    <w:rPr>
      <w:rFonts w:ascii="Times New Roman" w:eastAsia="Calibri" w:hAnsi="Times New Roman" w:cs="Times New Roman"/>
      <w:sz w:val="24"/>
      <w:szCs w:val="24"/>
      <w:lang w:val="en-US"/>
    </w:rPr>
  </w:style>
  <w:style w:type="paragraph" w:customStyle="1" w:styleId="13">
    <w:name w:val="Без интервала1"/>
    <w:aliases w:val="основа"/>
    <w:link w:val="af"/>
    <w:qFormat/>
    <w:rsid w:val="00DB7A7B"/>
    <w:pPr>
      <w:widowControl w:val="0"/>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Zag11">
    <w:name w:val="Zag_11"/>
    <w:rsid w:val="00DB7A7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B7A7B"/>
    <w:rPr>
      <w:rFonts w:ascii="Times New Roman" w:hAnsi="Times New Roman" w:cs="Times New Roman" w:hint="default"/>
      <w:strike w:val="0"/>
      <w:dstrike w:val="0"/>
      <w:sz w:val="24"/>
      <w:szCs w:val="24"/>
      <w:u w:val="none"/>
      <w:effect w:val="none"/>
    </w:rPr>
  </w:style>
  <w:style w:type="paragraph" w:styleId="af0">
    <w:name w:val="Balloon Text"/>
    <w:basedOn w:val="a"/>
    <w:link w:val="af1"/>
    <w:uiPriority w:val="99"/>
    <w:semiHidden/>
    <w:unhideWhenUsed/>
    <w:rsid w:val="00DB7A7B"/>
    <w:rPr>
      <w:rFonts w:ascii="Tahoma" w:hAnsi="Tahoma" w:cs="Tahoma"/>
      <w:sz w:val="16"/>
      <w:szCs w:val="16"/>
    </w:rPr>
  </w:style>
  <w:style w:type="character" w:customStyle="1" w:styleId="af1">
    <w:name w:val="Текст выноски Знак"/>
    <w:basedOn w:val="a0"/>
    <w:link w:val="af0"/>
    <w:uiPriority w:val="99"/>
    <w:semiHidden/>
    <w:rsid w:val="00DB7A7B"/>
    <w:rPr>
      <w:rFonts w:ascii="Tahoma" w:eastAsia="Calibri" w:hAnsi="Tahoma" w:cs="Tahoma"/>
      <w:sz w:val="16"/>
      <w:szCs w:val="16"/>
      <w:lang w:val="en-US" w:eastAsia="ru-RU"/>
    </w:rPr>
  </w:style>
  <w:style w:type="paragraph" w:customStyle="1" w:styleId="ConsPlusNormal">
    <w:name w:val="ConsPlusNormal"/>
    <w:uiPriority w:val="99"/>
    <w:rsid w:val="000518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625B12"/>
    <w:pPr>
      <w:suppressAutoHyphens/>
      <w:autoSpaceDE/>
      <w:autoSpaceDN/>
      <w:adjustRightInd/>
      <w:spacing w:after="120" w:line="480" w:lineRule="auto"/>
    </w:pPr>
    <w:rPr>
      <w:rFonts w:eastAsia="Andale Sans UI"/>
      <w:kern w:val="1"/>
      <w:lang w:val="ru-RU"/>
    </w:rPr>
  </w:style>
  <w:style w:type="paragraph" w:styleId="af2">
    <w:name w:val="List Paragraph"/>
    <w:basedOn w:val="a"/>
    <w:uiPriority w:val="34"/>
    <w:qFormat/>
    <w:rsid w:val="00625B12"/>
    <w:pPr>
      <w:widowControl/>
      <w:autoSpaceDE/>
      <w:autoSpaceDN/>
      <w:adjustRightInd/>
      <w:ind w:left="720"/>
      <w:contextualSpacing/>
    </w:pPr>
    <w:rPr>
      <w:rFonts w:eastAsia="Times New Roman"/>
      <w:sz w:val="20"/>
      <w:szCs w:val="20"/>
      <w:lang w:val="ru-RU"/>
    </w:rPr>
  </w:style>
  <w:style w:type="table" w:styleId="af3">
    <w:name w:val="Table Grid"/>
    <w:basedOn w:val="a1"/>
    <w:uiPriority w:val="59"/>
    <w:rsid w:val="00625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46A31"/>
    <w:rPr>
      <w:rFonts w:asciiTheme="majorHAnsi" w:eastAsiaTheme="majorEastAsia" w:hAnsiTheme="majorHAnsi" w:cstheme="majorBidi"/>
      <w:b/>
      <w:bCs/>
      <w:color w:val="4F81BD" w:themeColor="accent1"/>
      <w:sz w:val="26"/>
      <w:szCs w:val="26"/>
      <w:lang w:val="en-US" w:eastAsia="ru-RU"/>
    </w:rPr>
  </w:style>
  <w:style w:type="character" w:styleId="af4">
    <w:name w:val="Strong"/>
    <w:basedOn w:val="a0"/>
    <w:uiPriority w:val="22"/>
    <w:qFormat/>
    <w:rsid w:val="00C13B07"/>
    <w:rPr>
      <w:b/>
      <w:bCs/>
    </w:rPr>
  </w:style>
  <w:style w:type="paragraph" w:customStyle="1" w:styleId="Default">
    <w:name w:val="Default"/>
    <w:rsid w:val="00C13B07"/>
    <w:pPr>
      <w:autoSpaceDE w:val="0"/>
      <w:autoSpaceDN w:val="0"/>
      <w:adjustRightInd w:val="0"/>
      <w:spacing w:after="0" w:line="240" w:lineRule="auto"/>
    </w:pPr>
    <w:rPr>
      <w:rFonts w:ascii="Century Schoolbook" w:eastAsia="Times New Roman" w:hAnsi="Century Schoolbook" w:cs="Century Schoolbook"/>
      <w:color w:val="000000"/>
      <w:sz w:val="24"/>
      <w:szCs w:val="24"/>
      <w:lang w:eastAsia="ru-RU"/>
    </w:rPr>
  </w:style>
  <w:style w:type="character" w:customStyle="1" w:styleId="40">
    <w:name w:val="Заголовок 4 Знак"/>
    <w:basedOn w:val="a0"/>
    <w:link w:val="4"/>
    <w:uiPriority w:val="9"/>
    <w:semiHidden/>
    <w:rsid w:val="00396496"/>
    <w:rPr>
      <w:rFonts w:asciiTheme="majorHAnsi" w:eastAsiaTheme="majorEastAsia" w:hAnsiTheme="majorHAnsi" w:cstheme="majorBidi"/>
      <w:b/>
      <w:bCs/>
      <w:i/>
      <w:iCs/>
      <w:color w:val="4F81BD" w:themeColor="accent1"/>
      <w:sz w:val="24"/>
      <w:szCs w:val="24"/>
      <w:lang w:val="en-US" w:eastAsia="ru-RU"/>
    </w:rPr>
  </w:style>
  <w:style w:type="character" w:customStyle="1" w:styleId="70">
    <w:name w:val="Заголовок 7 Знак"/>
    <w:basedOn w:val="a0"/>
    <w:link w:val="7"/>
    <w:uiPriority w:val="9"/>
    <w:semiHidden/>
    <w:rsid w:val="00396496"/>
    <w:rPr>
      <w:rFonts w:asciiTheme="majorHAnsi" w:eastAsiaTheme="majorEastAsia" w:hAnsiTheme="majorHAnsi" w:cstheme="majorBidi"/>
      <w:i/>
      <w:iCs/>
      <w:color w:val="404040" w:themeColor="text1" w:themeTint="BF"/>
      <w:sz w:val="24"/>
      <w:szCs w:val="24"/>
      <w:lang w:val="en-US" w:eastAsia="ru-RU"/>
    </w:rPr>
  </w:style>
  <w:style w:type="paragraph" w:customStyle="1" w:styleId="af5">
    <w:name w:val="Аннотации"/>
    <w:basedOn w:val="a"/>
    <w:rsid w:val="00396496"/>
    <w:pPr>
      <w:widowControl/>
      <w:autoSpaceDE/>
      <w:autoSpaceDN/>
      <w:adjustRightInd/>
      <w:ind w:firstLine="284"/>
      <w:jc w:val="both"/>
    </w:pPr>
    <w:rPr>
      <w:rFonts w:eastAsia="Times New Roman"/>
      <w:sz w:val="22"/>
      <w:szCs w:val="20"/>
      <w:lang w:val="ru-RU"/>
    </w:rPr>
  </w:style>
  <w:style w:type="paragraph" w:customStyle="1" w:styleId="af6">
    <w:name w:val="Произведения"/>
    <w:basedOn w:val="a"/>
    <w:rsid w:val="00396496"/>
    <w:pPr>
      <w:widowControl/>
      <w:tabs>
        <w:tab w:val="left" w:pos="7513"/>
      </w:tabs>
      <w:autoSpaceDE/>
      <w:autoSpaceDN/>
      <w:adjustRightInd/>
      <w:ind w:left="1134" w:right="567"/>
      <w:jc w:val="center"/>
    </w:pPr>
    <w:rPr>
      <w:rFonts w:eastAsia="Times New Roman"/>
      <w:szCs w:val="20"/>
      <w:lang w:val="ru-RU"/>
    </w:rPr>
  </w:style>
  <w:style w:type="paragraph" w:customStyle="1" w:styleId="FR1">
    <w:name w:val="FR1"/>
    <w:rsid w:val="00396496"/>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styleId="af7">
    <w:name w:val="No Spacing"/>
    <w:uiPriority w:val="1"/>
    <w:qFormat/>
    <w:rsid w:val="005E2B1A"/>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545103"/>
    <w:rPr>
      <w:rFonts w:ascii="Calibri" w:hAnsi="Calibri" w:cs="Calibri"/>
      <w:b/>
      <w:bCs/>
      <w:sz w:val="26"/>
      <w:szCs w:val="26"/>
    </w:rPr>
  </w:style>
  <w:style w:type="paragraph" w:customStyle="1" w:styleId="Style3">
    <w:name w:val="Style3"/>
    <w:basedOn w:val="a"/>
    <w:uiPriority w:val="99"/>
    <w:rsid w:val="00545103"/>
    <w:rPr>
      <w:rFonts w:ascii="Cambria" w:eastAsia="Times New Roman" w:hAnsi="Cambria"/>
      <w:lang w:val="ru-RU"/>
    </w:rPr>
  </w:style>
  <w:style w:type="paragraph" w:customStyle="1" w:styleId="14">
    <w:name w:val="Обычный1"/>
    <w:rsid w:val="0054510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bstract">
    <w:name w:val="Abstract"/>
    <w:basedOn w:val="a"/>
    <w:link w:val="Abstract0"/>
    <w:rsid w:val="00545103"/>
    <w:pPr>
      <w:spacing w:line="360" w:lineRule="auto"/>
      <w:ind w:firstLine="454"/>
      <w:jc w:val="both"/>
    </w:pPr>
    <w:rPr>
      <w:rFonts w:eastAsia="@Arial Unicode MS"/>
      <w:sz w:val="28"/>
      <w:szCs w:val="28"/>
      <w:lang w:val="ru-RU"/>
    </w:rPr>
  </w:style>
  <w:style w:type="character" w:customStyle="1" w:styleId="Abstract0">
    <w:name w:val="Abstract Знак"/>
    <w:basedOn w:val="a0"/>
    <w:link w:val="Abstract"/>
    <w:rsid w:val="00545103"/>
    <w:rPr>
      <w:rFonts w:ascii="Times New Roman" w:eastAsia="@Arial Unicode MS" w:hAnsi="Times New Roman" w:cs="Times New Roman"/>
      <w:sz w:val="28"/>
      <w:szCs w:val="28"/>
      <w:lang w:eastAsia="ru-RU"/>
    </w:rPr>
  </w:style>
  <w:style w:type="character" w:customStyle="1" w:styleId="apple-converted-space">
    <w:name w:val="apple-converted-space"/>
    <w:basedOn w:val="a0"/>
    <w:rsid w:val="009B38CD"/>
  </w:style>
  <w:style w:type="paragraph" w:customStyle="1" w:styleId="Style4">
    <w:name w:val="Style4"/>
    <w:basedOn w:val="a"/>
    <w:rsid w:val="00E361F7"/>
    <w:pPr>
      <w:spacing w:line="220" w:lineRule="exact"/>
      <w:ind w:firstLine="514"/>
      <w:jc w:val="both"/>
    </w:pPr>
    <w:rPr>
      <w:rFonts w:eastAsia="Times New Roman"/>
      <w:lang w:val="ru-RU"/>
    </w:rPr>
  </w:style>
  <w:style w:type="paragraph" w:customStyle="1" w:styleId="Style6">
    <w:name w:val="Style6"/>
    <w:basedOn w:val="a"/>
    <w:rsid w:val="00E361F7"/>
    <w:pPr>
      <w:spacing w:line="223" w:lineRule="exact"/>
      <w:ind w:firstLine="494"/>
      <w:jc w:val="both"/>
    </w:pPr>
    <w:rPr>
      <w:rFonts w:eastAsia="Times New Roman"/>
      <w:lang w:val="ru-RU"/>
    </w:rPr>
  </w:style>
  <w:style w:type="character" w:customStyle="1" w:styleId="FontStyle43">
    <w:name w:val="Font Style43"/>
    <w:basedOn w:val="a0"/>
    <w:rsid w:val="00E361F7"/>
    <w:rPr>
      <w:rFonts w:ascii="Times New Roman" w:hAnsi="Times New Roman" w:cs="Times New Roman" w:hint="default"/>
      <w:sz w:val="18"/>
      <w:szCs w:val="18"/>
    </w:rPr>
  </w:style>
  <w:style w:type="paragraph" w:customStyle="1" w:styleId="dash041e005f0431005f044b005f0447005f043d005f044b005f0439">
    <w:name w:val="dash041e_005f0431_005f044b_005f0447_005f043d_005f044b_005f0439"/>
    <w:basedOn w:val="a"/>
    <w:rsid w:val="008A2DC9"/>
    <w:pPr>
      <w:widowControl/>
      <w:autoSpaceDE/>
      <w:autoSpaceDN/>
      <w:adjustRightInd/>
    </w:pPr>
    <w:rPr>
      <w:rFonts w:eastAsia="Times New Roman"/>
      <w:lang w:val="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A2DC9"/>
    <w:pPr>
      <w:widowControl/>
      <w:autoSpaceDE/>
      <w:autoSpaceDN/>
      <w:adjustRightInd/>
      <w:ind w:left="720" w:firstLine="700"/>
      <w:jc w:val="both"/>
    </w:pPr>
    <w:rPr>
      <w:rFonts w:eastAsia="Times New Roman"/>
      <w:lang w:val="ru-RU"/>
    </w:rPr>
  </w:style>
  <w:style w:type="character" w:customStyle="1" w:styleId="af8">
    <w:name w:val="А_осн Знак"/>
    <w:link w:val="af9"/>
    <w:locked/>
    <w:rsid w:val="005302AD"/>
    <w:rPr>
      <w:rFonts w:ascii="@Arial Unicode MS" w:eastAsia="@Arial Unicode MS" w:hAnsi="@Arial Unicode MS" w:cs="@Arial Unicode MS"/>
      <w:sz w:val="28"/>
      <w:szCs w:val="28"/>
      <w:lang/>
    </w:rPr>
  </w:style>
  <w:style w:type="paragraph" w:customStyle="1" w:styleId="af9">
    <w:name w:val="А_осн"/>
    <w:basedOn w:val="a"/>
    <w:link w:val="af8"/>
    <w:rsid w:val="005302AD"/>
    <w:pPr>
      <w:spacing w:line="360" w:lineRule="auto"/>
      <w:ind w:firstLine="454"/>
      <w:jc w:val="both"/>
    </w:pPr>
    <w:rPr>
      <w:rFonts w:ascii="@Arial Unicode MS" w:eastAsia="@Arial Unicode MS" w:hAnsi="@Arial Unicode MS" w:cs="@Arial Unicode MS"/>
      <w:sz w:val="28"/>
      <w:szCs w:val="28"/>
      <w:lang/>
    </w:rPr>
  </w:style>
  <w:style w:type="paragraph" w:customStyle="1" w:styleId="ConsPlusCell">
    <w:name w:val="ConsPlusCell"/>
    <w:uiPriority w:val="99"/>
    <w:rsid w:val="00D21B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b"/>
    <w:unhideWhenUsed/>
    <w:rsid w:val="007718C7"/>
    <w:pPr>
      <w:widowControl/>
      <w:autoSpaceDE/>
      <w:autoSpaceDN/>
      <w:adjustRightInd/>
      <w:spacing w:before="100" w:beforeAutospacing="1" w:after="100" w:afterAutospacing="1"/>
    </w:pPr>
    <w:rPr>
      <w:rFonts w:eastAsia="Times New Roman"/>
      <w:lang w:val="ru-RU"/>
    </w:rPr>
  </w:style>
  <w:style w:type="character" w:customStyle="1" w:styleId="50">
    <w:name w:val="Заголовок 5 Знак"/>
    <w:basedOn w:val="a0"/>
    <w:link w:val="5"/>
    <w:uiPriority w:val="9"/>
    <w:rsid w:val="00292D1C"/>
    <w:rPr>
      <w:rFonts w:asciiTheme="majorHAnsi" w:eastAsiaTheme="majorEastAsia" w:hAnsiTheme="majorHAnsi" w:cstheme="majorBidi"/>
      <w:color w:val="243F60" w:themeColor="accent1" w:themeShade="7F"/>
      <w:sz w:val="24"/>
      <w:szCs w:val="24"/>
      <w:lang w:val="en-US" w:eastAsia="ru-RU"/>
    </w:rPr>
  </w:style>
  <w:style w:type="character" w:customStyle="1" w:styleId="afb">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a"/>
    <w:semiHidden/>
    <w:locked/>
    <w:rsid w:val="00292D1C"/>
    <w:rPr>
      <w:rFonts w:ascii="Times New Roman" w:eastAsia="Times New Roman" w:hAnsi="Times New Roman" w:cs="Times New Roman"/>
      <w:sz w:val="24"/>
      <w:szCs w:val="24"/>
      <w:lang w:eastAsia="ru-RU"/>
    </w:rPr>
  </w:style>
  <w:style w:type="paragraph" w:customStyle="1" w:styleId="ConsNormal">
    <w:name w:val="ConsNormal"/>
    <w:rsid w:val="006221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221B3"/>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styleId="afc">
    <w:name w:val="page number"/>
    <w:basedOn w:val="a0"/>
    <w:rsid w:val="0018620B"/>
  </w:style>
  <w:style w:type="paragraph" w:customStyle="1" w:styleId="Osnova">
    <w:name w:val="Osnova"/>
    <w:basedOn w:val="a"/>
    <w:rsid w:val="0018620B"/>
    <w:pPr>
      <w:spacing w:line="213" w:lineRule="exact"/>
      <w:ind w:firstLine="339"/>
      <w:jc w:val="both"/>
    </w:pPr>
    <w:rPr>
      <w:rFonts w:ascii="NewtonCSanPin" w:eastAsia="Times New Roman" w:hAnsi="NewtonCSanPin" w:cs="NewtonCSanPin"/>
      <w:color w:val="000000"/>
      <w:sz w:val="21"/>
      <w:szCs w:val="21"/>
    </w:rPr>
  </w:style>
  <w:style w:type="character" w:customStyle="1" w:styleId="apple-style-span">
    <w:name w:val="apple-style-span"/>
    <w:basedOn w:val="a0"/>
    <w:rsid w:val="0018620B"/>
  </w:style>
  <w:style w:type="character" w:customStyle="1" w:styleId="submenu-table">
    <w:name w:val="submenu-table"/>
    <w:basedOn w:val="a0"/>
    <w:rsid w:val="0018620B"/>
  </w:style>
  <w:style w:type="numbering" w:customStyle="1" w:styleId="15">
    <w:name w:val="Нет списка1"/>
    <w:next w:val="a2"/>
    <w:uiPriority w:val="99"/>
    <w:semiHidden/>
    <w:unhideWhenUsed/>
    <w:rsid w:val="006B3FDE"/>
  </w:style>
  <w:style w:type="paragraph" w:customStyle="1" w:styleId="16">
    <w:name w:val="Текст1"/>
    <w:basedOn w:val="a"/>
    <w:rsid w:val="003A2F2F"/>
    <w:pPr>
      <w:widowControl/>
      <w:suppressAutoHyphens/>
      <w:autoSpaceDN/>
      <w:adjustRightInd/>
    </w:pPr>
    <w:rPr>
      <w:rFonts w:ascii="Courier New" w:eastAsia="Times New Roman" w:hAnsi="Courier New" w:cs="Courier New"/>
      <w:sz w:val="20"/>
      <w:szCs w:val="20"/>
      <w:lang w:val="ru-RU" w:eastAsia="ar-SA"/>
    </w:rPr>
  </w:style>
  <w:style w:type="paragraph" w:customStyle="1" w:styleId="a20">
    <w:name w:val="a2"/>
    <w:basedOn w:val="a"/>
    <w:rsid w:val="00913913"/>
    <w:pPr>
      <w:widowControl/>
      <w:autoSpaceDE/>
      <w:autoSpaceDN/>
      <w:adjustRightInd/>
      <w:spacing w:before="195" w:after="180"/>
    </w:pPr>
    <w:rPr>
      <w:rFonts w:ascii="Tahoma" w:eastAsia="Times New Roman" w:hAnsi="Tahoma" w:cs="Tahoma"/>
      <w:color w:val="666666"/>
      <w:sz w:val="20"/>
      <w:szCs w:val="20"/>
      <w:lang w:val="ru-RU"/>
    </w:rPr>
  </w:style>
  <w:style w:type="paragraph" w:customStyle="1" w:styleId="26">
    <w:name w:val="Обычный2"/>
    <w:basedOn w:val="a"/>
    <w:rsid w:val="00913913"/>
    <w:pPr>
      <w:widowControl/>
      <w:autoSpaceDE/>
      <w:autoSpaceDN/>
      <w:adjustRightInd/>
      <w:spacing w:line="288" w:lineRule="auto"/>
    </w:pPr>
    <w:rPr>
      <w:rFonts w:ascii="Verdana" w:eastAsia="Times New Roman" w:hAnsi="Verdana"/>
      <w:color w:val="000000"/>
      <w:sz w:val="21"/>
      <w:szCs w:val="21"/>
      <w:lang w:val="ru-RU"/>
    </w:rPr>
  </w:style>
  <w:style w:type="paragraph" w:customStyle="1" w:styleId="17">
    <w:name w:val="Абзац списка1"/>
    <w:basedOn w:val="a"/>
    <w:rsid w:val="00BE7654"/>
    <w:pPr>
      <w:widowControl/>
      <w:autoSpaceDE/>
      <w:autoSpaceDN/>
      <w:adjustRightInd/>
      <w:spacing w:after="200" w:line="276" w:lineRule="auto"/>
      <w:ind w:left="720"/>
    </w:pPr>
    <w:rPr>
      <w:rFonts w:ascii="Calibri" w:eastAsia="Times New Roman" w:hAnsi="Calibri"/>
      <w:sz w:val="22"/>
      <w:szCs w:val="22"/>
      <w:lang w:val="ru-RU" w:eastAsia="en-US"/>
    </w:rPr>
  </w:style>
  <w:style w:type="paragraph" w:styleId="afd">
    <w:name w:val="header"/>
    <w:basedOn w:val="a"/>
    <w:link w:val="afe"/>
    <w:uiPriority w:val="99"/>
    <w:unhideWhenUsed/>
    <w:rsid w:val="0013759E"/>
    <w:pPr>
      <w:tabs>
        <w:tab w:val="center" w:pos="4677"/>
        <w:tab w:val="right" w:pos="9355"/>
      </w:tabs>
    </w:pPr>
  </w:style>
  <w:style w:type="character" w:customStyle="1" w:styleId="afe">
    <w:name w:val="Верхний колонтитул Знак"/>
    <w:basedOn w:val="a0"/>
    <w:link w:val="afd"/>
    <w:uiPriority w:val="99"/>
    <w:rsid w:val="0013759E"/>
    <w:rPr>
      <w:rFonts w:ascii="Times New Roman" w:eastAsia="Calibri" w:hAnsi="Times New Roman" w:cs="Times New Roman"/>
      <w:sz w:val="24"/>
      <w:szCs w:val="24"/>
      <w:lang w:val="en-US" w:eastAsia="ru-RU"/>
    </w:rPr>
  </w:style>
  <w:style w:type="paragraph" w:styleId="aff">
    <w:name w:val="footer"/>
    <w:basedOn w:val="a"/>
    <w:link w:val="aff0"/>
    <w:uiPriority w:val="99"/>
    <w:unhideWhenUsed/>
    <w:rsid w:val="0013759E"/>
    <w:pPr>
      <w:tabs>
        <w:tab w:val="center" w:pos="4677"/>
        <w:tab w:val="right" w:pos="9355"/>
      </w:tabs>
    </w:pPr>
  </w:style>
  <w:style w:type="character" w:customStyle="1" w:styleId="aff0">
    <w:name w:val="Нижний колонтитул Знак"/>
    <w:basedOn w:val="a0"/>
    <w:link w:val="aff"/>
    <w:uiPriority w:val="99"/>
    <w:rsid w:val="0013759E"/>
    <w:rPr>
      <w:rFonts w:ascii="Times New Roman" w:eastAsia="Calibri"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7B"/>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uiPriority w:val="9"/>
    <w:qFormat/>
    <w:rsid w:val="00DB7A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6A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9649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92D1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9649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B7A7B"/>
    <w:rPr>
      <w:color w:val="0000FF"/>
      <w:u w:val="single"/>
    </w:rPr>
  </w:style>
  <w:style w:type="paragraph" w:styleId="11">
    <w:name w:val="toc 1"/>
    <w:basedOn w:val="a"/>
    <w:next w:val="a"/>
    <w:autoRedefine/>
    <w:uiPriority w:val="39"/>
    <w:unhideWhenUsed/>
    <w:rsid w:val="00DB7A7B"/>
    <w:pPr>
      <w:widowControl/>
      <w:tabs>
        <w:tab w:val="right" w:leader="dot" w:pos="9345"/>
      </w:tabs>
      <w:autoSpaceDE/>
      <w:autoSpaceDN/>
      <w:adjustRightInd/>
      <w:spacing w:after="100"/>
      <w:jc w:val="both"/>
    </w:pPr>
    <w:rPr>
      <w:rFonts w:eastAsia="@Arial Unicode MS"/>
      <w:b/>
      <w:smallCaps/>
      <w:noProof/>
      <w:lang w:val="ru-RU" w:eastAsia="en-US"/>
    </w:rPr>
  </w:style>
  <w:style w:type="paragraph" w:styleId="21">
    <w:name w:val="toc 2"/>
    <w:basedOn w:val="a"/>
    <w:next w:val="a"/>
    <w:autoRedefine/>
    <w:uiPriority w:val="39"/>
    <w:semiHidden/>
    <w:unhideWhenUsed/>
    <w:rsid w:val="00DB7A7B"/>
    <w:pPr>
      <w:widowControl/>
      <w:tabs>
        <w:tab w:val="right" w:leader="dot" w:pos="9345"/>
      </w:tabs>
      <w:autoSpaceDE/>
      <w:autoSpaceDN/>
      <w:adjustRightInd/>
      <w:spacing w:after="100"/>
      <w:jc w:val="both"/>
    </w:pPr>
    <w:rPr>
      <w:rFonts w:ascii="Calibri" w:hAnsi="Calibri"/>
      <w:sz w:val="22"/>
      <w:szCs w:val="22"/>
      <w:lang w:val="ru-RU" w:eastAsia="en-US"/>
    </w:rPr>
  </w:style>
  <w:style w:type="paragraph" w:styleId="3">
    <w:name w:val="toc 3"/>
    <w:basedOn w:val="a"/>
    <w:next w:val="a"/>
    <w:autoRedefine/>
    <w:uiPriority w:val="39"/>
    <w:unhideWhenUsed/>
    <w:rsid w:val="00FF6C04"/>
    <w:pPr>
      <w:widowControl/>
      <w:tabs>
        <w:tab w:val="right" w:leader="dot" w:pos="9345"/>
      </w:tabs>
      <w:autoSpaceDE/>
      <w:autoSpaceDN/>
      <w:adjustRightInd/>
      <w:spacing w:after="100" w:line="360" w:lineRule="auto"/>
      <w:contextualSpacing/>
      <w:jc w:val="both"/>
    </w:pPr>
    <w:rPr>
      <w:b/>
      <w:noProof/>
      <w:lang w:val="ru-RU" w:eastAsia="en-US"/>
    </w:rPr>
  </w:style>
  <w:style w:type="character" w:customStyle="1" w:styleId="a4">
    <w:name w:val="Текст сноски Знак"/>
    <w:aliases w:val="Знак6 Знак,F1 Знак"/>
    <w:basedOn w:val="a0"/>
    <w:link w:val="a5"/>
    <w:semiHidden/>
    <w:locked/>
    <w:rsid w:val="00DB7A7B"/>
    <w:rPr>
      <w:rFonts w:ascii="Times New Roman" w:hAnsi="Times New Roman" w:cs="Times New Roman"/>
      <w:sz w:val="24"/>
      <w:szCs w:val="24"/>
    </w:rPr>
  </w:style>
  <w:style w:type="paragraph" w:styleId="a5">
    <w:name w:val="footnote text"/>
    <w:aliases w:val="Знак6,F1"/>
    <w:basedOn w:val="a"/>
    <w:link w:val="a4"/>
    <w:semiHidden/>
    <w:unhideWhenUsed/>
    <w:rsid w:val="00DB7A7B"/>
    <w:pPr>
      <w:autoSpaceDE/>
      <w:autoSpaceDN/>
      <w:adjustRightInd/>
      <w:ind w:firstLine="400"/>
      <w:jc w:val="both"/>
    </w:pPr>
    <w:rPr>
      <w:rFonts w:eastAsiaTheme="minorHAnsi"/>
      <w:lang w:val="ru-RU" w:eastAsia="en-US"/>
    </w:rPr>
  </w:style>
  <w:style w:type="character" w:customStyle="1" w:styleId="12">
    <w:name w:val="Текст сноски Знак1"/>
    <w:basedOn w:val="a0"/>
    <w:uiPriority w:val="99"/>
    <w:semiHidden/>
    <w:rsid w:val="00DB7A7B"/>
    <w:rPr>
      <w:rFonts w:ascii="Times New Roman" w:eastAsia="Calibri" w:hAnsi="Times New Roman" w:cs="Times New Roman"/>
      <w:sz w:val="20"/>
      <w:szCs w:val="20"/>
      <w:lang w:val="en-US" w:eastAsia="ru-RU"/>
    </w:rPr>
  </w:style>
  <w:style w:type="paragraph" w:styleId="a6">
    <w:name w:val="Title"/>
    <w:basedOn w:val="a"/>
    <w:link w:val="a7"/>
    <w:qFormat/>
    <w:rsid w:val="00DB7A7B"/>
    <w:pPr>
      <w:widowControl/>
      <w:autoSpaceDE/>
      <w:autoSpaceDN/>
      <w:adjustRightInd/>
      <w:jc w:val="center"/>
    </w:pPr>
    <w:rPr>
      <w:rFonts w:eastAsia="Times New Roman"/>
      <w:b/>
      <w:sz w:val="36"/>
      <w:szCs w:val="20"/>
      <w:lang w:val="ru-RU"/>
    </w:rPr>
  </w:style>
  <w:style w:type="character" w:customStyle="1" w:styleId="a7">
    <w:name w:val="Название Знак"/>
    <w:basedOn w:val="a0"/>
    <w:link w:val="a6"/>
    <w:rsid w:val="00DB7A7B"/>
    <w:rPr>
      <w:rFonts w:ascii="Times New Roman" w:eastAsia="Times New Roman" w:hAnsi="Times New Roman" w:cs="Times New Roman"/>
      <w:b/>
      <w:sz w:val="36"/>
      <w:szCs w:val="20"/>
      <w:lang w:eastAsia="ru-RU"/>
    </w:rPr>
  </w:style>
  <w:style w:type="paragraph" w:styleId="a8">
    <w:name w:val="Body Text"/>
    <w:basedOn w:val="a"/>
    <w:link w:val="a9"/>
    <w:semiHidden/>
    <w:unhideWhenUsed/>
    <w:rsid w:val="00DB7A7B"/>
    <w:pPr>
      <w:spacing w:after="120"/>
    </w:pPr>
  </w:style>
  <w:style w:type="character" w:customStyle="1" w:styleId="a9">
    <w:name w:val="Основной текст Знак"/>
    <w:basedOn w:val="a0"/>
    <w:link w:val="a8"/>
    <w:semiHidden/>
    <w:rsid w:val="00DB7A7B"/>
    <w:rPr>
      <w:rFonts w:ascii="Times New Roman" w:eastAsia="Calibri" w:hAnsi="Times New Roman" w:cs="Times New Roman"/>
      <w:sz w:val="24"/>
      <w:szCs w:val="24"/>
      <w:lang w:val="en-US" w:eastAsia="ru-RU"/>
    </w:rPr>
  </w:style>
  <w:style w:type="paragraph" w:styleId="aa">
    <w:name w:val="Body Text Indent"/>
    <w:basedOn w:val="a"/>
    <w:link w:val="ab"/>
    <w:semiHidden/>
    <w:unhideWhenUsed/>
    <w:rsid w:val="00DB7A7B"/>
    <w:pPr>
      <w:widowControl/>
      <w:pBdr>
        <w:left w:val="single" w:sz="4" w:space="4" w:color="auto"/>
      </w:pBdr>
      <w:autoSpaceDE/>
      <w:autoSpaceDN/>
      <w:adjustRightInd/>
      <w:spacing w:line="360" w:lineRule="auto"/>
      <w:jc w:val="both"/>
    </w:pPr>
    <w:rPr>
      <w:rFonts w:eastAsia="Times New Roman"/>
      <w:sz w:val="28"/>
      <w:szCs w:val="20"/>
      <w:lang w:val="ru-RU"/>
    </w:rPr>
  </w:style>
  <w:style w:type="character" w:customStyle="1" w:styleId="ab">
    <w:name w:val="Основной текст с отступом Знак"/>
    <w:basedOn w:val="a0"/>
    <w:link w:val="aa"/>
    <w:semiHidden/>
    <w:rsid w:val="00DB7A7B"/>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DB7A7B"/>
    <w:pPr>
      <w:spacing w:after="120" w:line="480" w:lineRule="auto"/>
    </w:pPr>
  </w:style>
  <w:style w:type="character" w:customStyle="1" w:styleId="23">
    <w:name w:val="Основной текст 2 Знак"/>
    <w:basedOn w:val="a0"/>
    <w:link w:val="22"/>
    <w:uiPriority w:val="99"/>
    <w:semiHidden/>
    <w:rsid w:val="00DB7A7B"/>
    <w:rPr>
      <w:rFonts w:ascii="Times New Roman" w:eastAsia="Calibri" w:hAnsi="Times New Roman" w:cs="Times New Roman"/>
      <w:sz w:val="24"/>
      <w:szCs w:val="24"/>
      <w:lang w:val="en-US" w:eastAsia="ru-RU"/>
    </w:rPr>
  </w:style>
  <w:style w:type="paragraph" w:styleId="24">
    <w:name w:val="Body Text Indent 2"/>
    <w:basedOn w:val="a"/>
    <w:link w:val="25"/>
    <w:semiHidden/>
    <w:unhideWhenUsed/>
    <w:rsid w:val="00DB7A7B"/>
    <w:pPr>
      <w:spacing w:after="120" w:line="480" w:lineRule="auto"/>
      <w:ind w:left="283"/>
    </w:pPr>
  </w:style>
  <w:style w:type="character" w:customStyle="1" w:styleId="25">
    <w:name w:val="Основной текст с отступом 2 Знак"/>
    <w:basedOn w:val="a0"/>
    <w:link w:val="24"/>
    <w:semiHidden/>
    <w:rsid w:val="00DB7A7B"/>
    <w:rPr>
      <w:rFonts w:ascii="Times New Roman" w:eastAsia="Calibri" w:hAnsi="Times New Roman" w:cs="Times New Roman"/>
      <w:sz w:val="24"/>
      <w:szCs w:val="24"/>
      <w:lang w:val="en-US" w:eastAsia="ru-RU"/>
    </w:rPr>
  </w:style>
  <w:style w:type="paragraph" w:styleId="ac">
    <w:name w:val="Plain Text"/>
    <w:basedOn w:val="a"/>
    <w:link w:val="ad"/>
    <w:semiHidden/>
    <w:unhideWhenUsed/>
    <w:rsid w:val="00DB7A7B"/>
    <w:pPr>
      <w:widowControl/>
      <w:autoSpaceDE/>
      <w:autoSpaceDN/>
      <w:adjustRightInd/>
    </w:pPr>
    <w:rPr>
      <w:rFonts w:ascii="Courier New" w:eastAsia="Times New Roman" w:hAnsi="Courier New"/>
      <w:sz w:val="20"/>
      <w:szCs w:val="20"/>
      <w:lang w:val="ru-RU"/>
    </w:rPr>
  </w:style>
  <w:style w:type="character" w:customStyle="1" w:styleId="ad">
    <w:name w:val="Текст Знак"/>
    <w:basedOn w:val="a0"/>
    <w:link w:val="ac"/>
    <w:semiHidden/>
    <w:rsid w:val="00DB7A7B"/>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DB7A7B"/>
    <w:rPr>
      <w:rFonts w:asciiTheme="majorHAnsi" w:eastAsiaTheme="majorEastAsia" w:hAnsiTheme="majorHAnsi" w:cstheme="majorBidi"/>
      <w:b/>
      <w:bCs/>
      <w:color w:val="365F91" w:themeColor="accent1" w:themeShade="BF"/>
      <w:sz w:val="28"/>
      <w:szCs w:val="28"/>
      <w:lang w:val="en-US" w:eastAsia="ru-RU"/>
    </w:rPr>
  </w:style>
  <w:style w:type="paragraph" w:styleId="ae">
    <w:name w:val="TOC Heading"/>
    <w:basedOn w:val="1"/>
    <w:next w:val="a"/>
    <w:uiPriority w:val="39"/>
    <w:semiHidden/>
    <w:unhideWhenUsed/>
    <w:qFormat/>
    <w:rsid w:val="00DB7A7B"/>
    <w:pPr>
      <w:widowControl/>
      <w:autoSpaceDE/>
      <w:autoSpaceDN/>
      <w:adjustRightInd/>
      <w:spacing w:line="276" w:lineRule="auto"/>
      <w:outlineLvl w:val="9"/>
    </w:pPr>
    <w:rPr>
      <w:rFonts w:ascii="Cambria" w:eastAsia="Times New Roman" w:hAnsi="Cambria" w:cs="Times New Roman"/>
      <w:color w:val="365F91"/>
      <w:lang w:val="ru-RU" w:eastAsia="en-US"/>
    </w:rPr>
  </w:style>
  <w:style w:type="character" w:customStyle="1" w:styleId="af">
    <w:name w:val="Без интервала Знак"/>
    <w:aliases w:val="основа Знак"/>
    <w:link w:val="13"/>
    <w:uiPriority w:val="1"/>
    <w:locked/>
    <w:rsid w:val="00DB7A7B"/>
    <w:rPr>
      <w:rFonts w:ascii="Times New Roman" w:eastAsia="Calibri" w:hAnsi="Times New Roman" w:cs="Times New Roman"/>
      <w:sz w:val="24"/>
      <w:szCs w:val="24"/>
      <w:lang w:val="en-US"/>
    </w:rPr>
  </w:style>
  <w:style w:type="paragraph" w:customStyle="1" w:styleId="13">
    <w:name w:val="Без интервала1"/>
    <w:aliases w:val="основа"/>
    <w:link w:val="af"/>
    <w:qFormat/>
    <w:rsid w:val="00DB7A7B"/>
    <w:pPr>
      <w:widowControl w:val="0"/>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Zag11">
    <w:name w:val="Zag_11"/>
    <w:rsid w:val="00DB7A7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B7A7B"/>
    <w:rPr>
      <w:rFonts w:ascii="Times New Roman" w:hAnsi="Times New Roman" w:cs="Times New Roman" w:hint="default"/>
      <w:strike w:val="0"/>
      <w:dstrike w:val="0"/>
      <w:sz w:val="24"/>
      <w:szCs w:val="24"/>
      <w:u w:val="none"/>
      <w:effect w:val="none"/>
    </w:rPr>
  </w:style>
  <w:style w:type="paragraph" w:styleId="af0">
    <w:name w:val="Balloon Text"/>
    <w:basedOn w:val="a"/>
    <w:link w:val="af1"/>
    <w:uiPriority w:val="99"/>
    <w:semiHidden/>
    <w:unhideWhenUsed/>
    <w:rsid w:val="00DB7A7B"/>
    <w:rPr>
      <w:rFonts w:ascii="Tahoma" w:hAnsi="Tahoma" w:cs="Tahoma"/>
      <w:sz w:val="16"/>
      <w:szCs w:val="16"/>
    </w:rPr>
  </w:style>
  <w:style w:type="character" w:customStyle="1" w:styleId="af1">
    <w:name w:val="Текст выноски Знак"/>
    <w:basedOn w:val="a0"/>
    <w:link w:val="af0"/>
    <w:uiPriority w:val="99"/>
    <w:semiHidden/>
    <w:rsid w:val="00DB7A7B"/>
    <w:rPr>
      <w:rFonts w:ascii="Tahoma" w:eastAsia="Calibri" w:hAnsi="Tahoma" w:cs="Tahoma"/>
      <w:sz w:val="16"/>
      <w:szCs w:val="16"/>
      <w:lang w:val="en-US" w:eastAsia="ru-RU"/>
    </w:rPr>
  </w:style>
  <w:style w:type="paragraph" w:customStyle="1" w:styleId="ConsPlusNormal">
    <w:name w:val="ConsPlusNormal"/>
    <w:uiPriority w:val="99"/>
    <w:rsid w:val="000518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625B12"/>
    <w:pPr>
      <w:suppressAutoHyphens/>
      <w:autoSpaceDE/>
      <w:autoSpaceDN/>
      <w:adjustRightInd/>
      <w:spacing w:after="120" w:line="480" w:lineRule="auto"/>
    </w:pPr>
    <w:rPr>
      <w:rFonts w:eastAsia="Andale Sans UI"/>
      <w:kern w:val="1"/>
      <w:lang w:val="ru-RU"/>
    </w:rPr>
  </w:style>
  <w:style w:type="paragraph" w:styleId="af2">
    <w:name w:val="List Paragraph"/>
    <w:basedOn w:val="a"/>
    <w:uiPriority w:val="34"/>
    <w:qFormat/>
    <w:rsid w:val="00625B12"/>
    <w:pPr>
      <w:widowControl/>
      <w:autoSpaceDE/>
      <w:autoSpaceDN/>
      <w:adjustRightInd/>
      <w:ind w:left="720"/>
      <w:contextualSpacing/>
    </w:pPr>
    <w:rPr>
      <w:rFonts w:eastAsia="Times New Roman"/>
      <w:sz w:val="20"/>
      <w:szCs w:val="20"/>
      <w:lang w:val="ru-RU"/>
    </w:rPr>
  </w:style>
  <w:style w:type="table" w:styleId="af3">
    <w:name w:val="Table Grid"/>
    <w:basedOn w:val="a1"/>
    <w:uiPriority w:val="59"/>
    <w:rsid w:val="00625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46A31"/>
    <w:rPr>
      <w:rFonts w:asciiTheme="majorHAnsi" w:eastAsiaTheme="majorEastAsia" w:hAnsiTheme="majorHAnsi" w:cstheme="majorBidi"/>
      <w:b/>
      <w:bCs/>
      <w:color w:val="4F81BD" w:themeColor="accent1"/>
      <w:sz w:val="26"/>
      <w:szCs w:val="26"/>
      <w:lang w:val="en-US" w:eastAsia="ru-RU"/>
    </w:rPr>
  </w:style>
  <w:style w:type="character" w:styleId="af4">
    <w:name w:val="Strong"/>
    <w:basedOn w:val="a0"/>
    <w:uiPriority w:val="22"/>
    <w:qFormat/>
    <w:rsid w:val="00C13B07"/>
    <w:rPr>
      <w:b/>
      <w:bCs/>
    </w:rPr>
  </w:style>
  <w:style w:type="paragraph" w:customStyle="1" w:styleId="Default">
    <w:name w:val="Default"/>
    <w:rsid w:val="00C13B07"/>
    <w:pPr>
      <w:autoSpaceDE w:val="0"/>
      <w:autoSpaceDN w:val="0"/>
      <w:adjustRightInd w:val="0"/>
      <w:spacing w:after="0" w:line="240" w:lineRule="auto"/>
    </w:pPr>
    <w:rPr>
      <w:rFonts w:ascii="Century Schoolbook" w:eastAsia="Times New Roman" w:hAnsi="Century Schoolbook" w:cs="Century Schoolbook"/>
      <w:color w:val="000000"/>
      <w:sz w:val="24"/>
      <w:szCs w:val="24"/>
      <w:lang w:eastAsia="ru-RU"/>
    </w:rPr>
  </w:style>
  <w:style w:type="character" w:customStyle="1" w:styleId="40">
    <w:name w:val="Заголовок 4 Знак"/>
    <w:basedOn w:val="a0"/>
    <w:link w:val="4"/>
    <w:uiPriority w:val="9"/>
    <w:semiHidden/>
    <w:rsid w:val="00396496"/>
    <w:rPr>
      <w:rFonts w:asciiTheme="majorHAnsi" w:eastAsiaTheme="majorEastAsia" w:hAnsiTheme="majorHAnsi" w:cstheme="majorBidi"/>
      <w:b/>
      <w:bCs/>
      <w:i/>
      <w:iCs/>
      <w:color w:val="4F81BD" w:themeColor="accent1"/>
      <w:sz w:val="24"/>
      <w:szCs w:val="24"/>
      <w:lang w:val="en-US" w:eastAsia="ru-RU"/>
    </w:rPr>
  </w:style>
  <w:style w:type="character" w:customStyle="1" w:styleId="70">
    <w:name w:val="Заголовок 7 Знак"/>
    <w:basedOn w:val="a0"/>
    <w:link w:val="7"/>
    <w:uiPriority w:val="9"/>
    <w:semiHidden/>
    <w:rsid w:val="00396496"/>
    <w:rPr>
      <w:rFonts w:asciiTheme="majorHAnsi" w:eastAsiaTheme="majorEastAsia" w:hAnsiTheme="majorHAnsi" w:cstheme="majorBidi"/>
      <w:i/>
      <w:iCs/>
      <w:color w:val="404040" w:themeColor="text1" w:themeTint="BF"/>
      <w:sz w:val="24"/>
      <w:szCs w:val="24"/>
      <w:lang w:val="en-US" w:eastAsia="ru-RU"/>
    </w:rPr>
  </w:style>
  <w:style w:type="paragraph" w:customStyle="1" w:styleId="af5">
    <w:name w:val="Аннотации"/>
    <w:basedOn w:val="a"/>
    <w:rsid w:val="00396496"/>
    <w:pPr>
      <w:widowControl/>
      <w:autoSpaceDE/>
      <w:autoSpaceDN/>
      <w:adjustRightInd/>
      <w:ind w:firstLine="284"/>
      <w:jc w:val="both"/>
    </w:pPr>
    <w:rPr>
      <w:rFonts w:eastAsia="Times New Roman"/>
      <w:sz w:val="22"/>
      <w:szCs w:val="20"/>
      <w:lang w:val="ru-RU"/>
    </w:rPr>
  </w:style>
  <w:style w:type="paragraph" w:customStyle="1" w:styleId="af6">
    <w:name w:val="Произведения"/>
    <w:basedOn w:val="a"/>
    <w:rsid w:val="00396496"/>
    <w:pPr>
      <w:widowControl/>
      <w:tabs>
        <w:tab w:val="left" w:pos="7513"/>
      </w:tabs>
      <w:autoSpaceDE/>
      <w:autoSpaceDN/>
      <w:adjustRightInd/>
      <w:ind w:left="1134" w:right="567"/>
      <w:jc w:val="center"/>
    </w:pPr>
    <w:rPr>
      <w:rFonts w:eastAsia="Times New Roman"/>
      <w:szCs w:val="20"/>
      <w:lang w:val="ru-RU"/>
    </w:rPr>
  </w:style>
  <w:style w:type="paragraph" w:customStyle="1" w:styleId="FR1">
    <w:name w:val="FR1"/>
    <w:rsid w:val="00396496"/>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styleId="af7">
    <w:name w:val="No Spacing"/>
    <w:uiPriority w:val="1"/>
    <w:qFormat/>
    <w:rsid w:val="005E2B1A"/>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545103"/>
    <w:rPr>
      <w:rFonts w:ascii="Calibri" w:hAnsi="Calibri" w:cs="Calibri"/>
      <w:b/>
      <w:bCs/>
      <w:sz w:val="26"/>
      <w:szCs w:val="26"/>
    </w:rPr>
  </w:style>
  <w:style w:type="paragraph" w:customStyle="1" w:styleId="Style3">
    <w:name w:val="Style3"/>
    <w:basedOn w:val="a"/>
    <w:uiPriority w:val="99"/>
    <w:rsid w:val="00545103"/>
    <w:rPr>
      <w:rFonts w:ascii="Cambria" w:eastAsia="Times New Roman" w:hAnsi="Cambria"/>
      <w:lang w:val="ru-RU"/>
    </w:rPr>
  </w:style>
  <w:style w:type="paragraph" w:customStyle="1" w:styleId="14">
    <w:name w:val="Обычный1"/>
    <w:rsid w:val="0054510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bstract">
    <w:name w:val="Abstract"/>
    <w:basedOn w:val="a"/>
    <w:link w:val="Abstract0"/>
    <w:rsid w:val="00545103"/>
    <w:pPr>
      <w:spacing w:line="360" w:lineRule="auto"/>
      <w:ind w:firstLine="454"/>
      <w:jc w:val="both"/>
    </w:pPr>
    <w:rPr>
      <w:rFonts w:eastAsia="@Arial Unicode MS"/>
      <w:sz w:val="28"/>
      <w:szCs w:val="28"/>
      <w:lang w:val="ru-RU"/>
    </w:rPr>
  </w:style>
  <w:style w:type="character" w:customStyle="1" w:styleId="Abstract0">
    <w:name w:val="Abstract Знак"/>
    <w:basedOn w:val="a0"/>
    <w:link w:val="Abstract"/>
    <w:rsid w:val="00545103"/>
    <w:rPr>
      <w:rFonts w:ascii="Times New Roman" w:eastAsia="@Arial Unicode MS" w:hAnsi="Times New Roman" w:cs="Times New Roman"/>
      <w:sz w:val="28"/>
      <w:szCs w:val="28"/>
      <w:lang w:eastAsia="ru-RU"/>
    </w:rPr>
  </w:style>
  <w:style w:type="character" w:customStyle="1" w:styleId="apple-converted-space">
    <w:name w:val="apple-converted-space"/>
    <w:basedOn w:val="a0"/>
    <w:rsid w:val="009B38CD"/>
  </w:style>
  <w:style w:type="paragraph" w:customStyle="1" w:styleId="Style4">
    <w:name w:val="Style4"/>
    <w:basedOn w:val="a"/>
    <w:rsid w:val="00E361F7"/>
    <w:pPr>
      <w:spacing w:line="220" w:lineRule="exact"/>
      <w:ind w:firstLine="514"/>
      <w:jc w:val="both"/>
    </w:pPr>
    <w:rPr>
      <w:rFonts w:eastAsia="Times New Roman"/>
      <w:lang w:val="ru-RU"/>
    </w:rPr>
  </w:style>
  <w:style w:type="paragraph" w:customStyle="1" w:styleId="Style6">
    <w:name w:val="Style6"/>
    <w:basedOn w:val="a"/>
    <w:rsid w:val="00E361F7"/>
    <w:pPr>
      <w:spacing w:line="223" w:lineRule="exact"/>
      <w:ind w:firstLine="494"/>
      <w:jc w:val="both"/>
    </w:pPr>
    <w:rPr>
      <w:rFonts w:eastAsia="Times New Roman"/>
      <w:lang w:val="ru-RU"/>
    </w:rPr>
  </w:style>
  <w:style w:type="character" w:customStyle="1" w:styleId="FontStyle43">
    <w:name w:val="Font Style43"/>
    <w:basedOn w:val="a0"/>
    <w:rsid w:val="00E361F7"/>
    <w:rPr>
      <w:rFonts w:ascii="Times New Roman" w:hAnsi="Times New Roman" w:cs="Times New Roman" w:hint="default"/>
      <w:sz w:val="18"/>
      <w:szCs w:val="18"/>
    </w:rPr>
  </w:style>
  <w:style w:type="paragraph" w:customStyle="1" w:styleId="dash041e005f0431005f044b005f0447005f043d005f044b005f0439">
    <w:name w:val="dash041e_005f0431_005f044b_005f0447_005f043d_005f044b_005f0439"/>
    <w:basedOn w:val="a"/>
    <w:rsid w:val="008A2DC9"/>
    <w:pPr>
      <w:widowControl/>
      <w:autoSpaceDE/>
      <w:autoSpaceDN/>
      <w:adjustRightInd/>
    </w:pPr>
    <w:rPr>
      <w:rFonts w:eastAsia="Times New Roman"/>
      <w:lang w:val="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A2DC9"/>
    <w:pPr>
      <w:widowControl/>
      <w:autoSpaceDE/>
      <w:autoSpaceDN/>
      <w:adjustRightInd/>
      <w:ind w:left="720" w:firstLine="700"/>
      <w:jc w:val="both"/>
    </w:pPr>
    <w:rPr>
      <w:rFonts w:eastAsia="Times New Roman"/>
      <w:lang w:val="ru-RU"/>
    </w:rPr>
  </w:style>
  <w:style w:type="character" w:customStyle="1" w:styleId="af8">
    <w:name w:val="А_осн Знак"/>
    <w:link w:val="af9"/>
    <w:locked/>
    <w:rsid w:val="005302AD"/>
    <w:rPr>
      <w:rFonts w:ascii="@Arial Unicode MS" w:eastAsia="@Arial Unicode MS" w:hAnsi="@Arial Unicode MS" w:cs="@Arial Unicode MS"/>
      <w:sz w:val="28"/>
      <w:szCs w:val="28"/>
      <w:lang w:val="x-none" w:eastAsia="x-none"/>
    </w:rPr>
  </w:style>
  <w:style w:type="paragraph" w:customStyle="1" w:styleId="af9">
    <w:name w:val="А_осн"/>
    <w:basedOn w:val="a"/>
    <w:link w:val="af8"/>
    <w:rsid w:val="005302AD"/>
    <w:pPr>
      <w:spacing w:line="360" w:lineRule="auto"/>
      <w:ind w:firstLine="454"/>
      <w:jc w:val="both"/>
    </w:pPr>
    <w:rPr>
      <w:rFonts w:ascii="@Arial Unicode MS" w:eastAsia="@Arial Unicode MS" w:hAnsi="@Arial Unicode MS" w:cs="@Arial Unicode MS"/>
      <w:sz w:val="28"/>
      <w:szCs w:val="28"/>
      <w:lang w:val="x-none" w:eastAsia="x-none"/>
    </w:rPr>
  </w:style>
  <w:style w:type="paragraph" w:customStyle="1" w:styleId="ConsPlusCell">
    <w:name w:val="ConsPlusCell"/>
    <w:uiPriority w:val="99"/>
    <w:rsid w:val="00D21B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b"/>
    <w:unhideWhenUsed/>
    <w:rsid w:val="007718C7"/>
    <w:pPr>
      <w:widowControl/>
      <w:autoSpaceDE/>
      <w:autoSpaceDN/>
      <w:adjustRightInd/>
      <w:spacing w:before="100" w:beforeAutospacing="1" w:after="100" w:afterAutospacing="1"/>
    </w:pPr>
    <w:rPr>
      <w:rFonts w:eastAsia="Times New Roman"/>
      <w:lang w:val="ru-RU"/>
    </w:rPr>
  </w:style>
  <w:style w:type="character" w:customStyle="1" w:styleId="50">
    <w:name w:val="Заголовок 5 Знак"/>
    <w:basedOn w:val="a0"/>
    <w:link w:val="5"/>
    <w:uiPriority w:val="9"/>
    <w:rsid w:val="00292D1C"/>
    <w:rPr>
      <w:rFonts w:asciiTheme="majorHAnsi" w:eastAsiaTheme="majorEastAsia" w:hAnsiTheme="majorHAnsi" w:cstheme="majorBidi"/>
      <w:color w:val="243F60" w:themeColor="accent1" w:themeShade="7F"/>
      <w:sz w:val="24"/>
      <w:szCs w:val="24"/>
      <w:lang w:val="en-US" w:eastAsia="ru-RU"/>
    </w:rPr>
  </w:style>
  <w:style w:type="character" w:customStyle="1" w:styleId="afb">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a"/>
    <w:semiHidden/>
    <w:locked/>
    <w:rsid w:val="00292D1C"/>
    <w:rPr>
      <w:rFonts w:ascii="Times New Roman" w:eastAsia="Times New Roman" w:hAnsi="Times New Roman" w:cs="Times New Roman"/>
      <w:sz w:val="24"/>
      <w:szCs w:val="24"/>
      <w:lang w:eastAsia="ru-RU"/>
    </w:rPr>
  </w:style>
  <w:style w:type="paragraph" w:customStyle="1" w:styleId="ConsNormal">
    <w:name w:val="ConsNormal"/>
    <w:rsid w:val="006221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221B3"/>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styleId="afc">
    <w:name w:val="page number"/>
    <w:basedOn w:val="a0"/>
    <w:rsid w:val="0018620B"/>
  </w:style>
  <w:style w:type="paragraph" w:customStyle="1" w:styleId="Osnova">
    <w:name w:val="Osnova"/>
    <w:basedOn w:val="a"/>
    <w:rsid w:val="0018620B"/>
    <w:pPr>
      <w:spacing w:line="213" w:lineRule="exact"/>
      <w:ind w:firstLine="339"/>
      <w:jc w:val="both"/>
    </w:pPr>
    <w:rPr>
      <w:rFonts w:ascii="NewtonCSanPin" w:eastAsia="Times New Roman" w:hAnsi="NewtonCSanPin" w:cs="NewtonCSanPin"/>
      <w:color w:val="000000"/>
      <w:sz w:val="21"/>
      <w:szCs w:val="21"/>
    </w:rPr>
  </w:style>
  <w:style w:type="character" w:customStyle="1" w:styleId="apple-style-span">
    <w:name w:val="apple-style-span"/>
    <w:basedOn w:val="a0"/>
    <w:rsid w:val="0018620B"/>
  </w:style>
  <w:style w:type="character" w:customStyle="1" w:styleId="submenu-table">
    <w:name w:val="submenu-table"/>
    <w:basedOn w:val="a0"/>
    <w:rsid w:val="0018620B"/>
  </w:style>
  <w:style w:type="numbering" w:customStyle="1" w:styleId="15">
    <w:name w:val="Нет списка1"/>
    <w:next w:val="a2"/>
    <w:uiPriority w:val="99"/>
    <w:semiHidden/>
    <w:unhideWhenUsed/>
    <w:rsid w:val="006B3FDE"/>
  </w:style>
  <w:style w:type="paragraph" w:customStyle="1" w:styleId="16">
    <w:name w:val="Текст1"/>
    <w:basedOn w:val="a"/>
    <w:rsid w:val="003A2F2F"/>
    <w:pPr>
      <w:widowControl/>
      <w:suppressAutoHyphens/>
      <w:autoSpaceDN/>
      <w:adjustRightInd/>
    </w:pPr>
    <w:rPr>
      <w:rFonts w:ascii="Courier New" w:eastAsia="Times New Roman" w:hAnsi="Courier New" w:cs="Courier New"/>
      <w:sz w:val="20"/>
      <w:szCs w:val="20"/>
      <w:lang w:val="ru-RU" w:eastAsia="ar-SA"/>
    </w:rPr>
  </w:style>
  <w:style w:type="paragraph" w:customStyle="1" w:styleId="a20">
    <w:name w:val="a2"/>
    <w:basedOn w:val="a"/>
    <w:rsid w:val="00913913"/>
    <w:pPr>
      <w:widowControl/>
      <w:autoSpaceDE/>
      <w:autoSpaceDN/>
      <w:adjustRightInd/>
      <w:spacing w:before="195" w:after="180"/>
    </w:pPr>
    <w:rPr>
      <w:rFonts w:ascii="Tahoma" w:eastAsia="Times New Roman" w:hAnsi="Tahoma" w:cs="Tahoma"/>
      <w:color w:val="666666"/>
      <w:sz w:val="20"/>
      <w:szCs w:val="20"/>
      <w:lang w:val="ru-RU"/>
    </w:rPr>
  </w:style>
  <w:style w:type="paragraph" w:customStyle="1" w:styleId="26">
    <w:name w:val="Обычный2"/>
    <w:basedOn w:val="a"/>
    <w:rsid w:val="00913913"/>
    <w:pPr>
      <w:widowControl/>
      <w:autoSpaceDE/>
      <w:autoSpaceDN/>
      <w:adjustRightInd/>
      <w:spacing w:line="288" w:lineRule="auto"/>
    </w:pPr>
    <w:rPr>
      <w:rFonts w:ascii="Verdana" w:eastAsia="Times New Roman" w:hAnsi="Verdana"/>
      <w:color w:val="000000"/>
      <w:sz w:val="21"/>
      <w:szCs w:val="21"/>
      <w:lang w:val="ru-RU"/>
    </w:rPr>
  </w:style>
  <w:style w:type="paragraph" w:customStyle="1" w:styleId="17">
    <w:name w:val="Абзац списка1"/>
    <w:basedOn w:val="a"/>
    <w:rsid w:val="00BE7654"/>
    <w:pPr>
      <w:widowControl/>
      <w:autoSpaceDE/>
      <w:autoSpaceDN/>
      <w:adjustRightInd/>
      <w:spacing w:after="200" w:line="276" w:lineRule="auto"/>
      <w:ind w:left="720"/>
    </w:pPr>
    <w:rPr>
      <w:rFonts w:ascii="Calibri" w:eastAsia="Times New Roman" w:hAnsi="Calibri"/>
      <w:sz w:val="22"/>
      <w:szCs w:val="22"/>
      <w:lang w:val="ru-RU" w:eastAsia="en-US"/>
    </w:rPr>
  </w:style>
  <w:style w:type="paragraph" w:styleId="afd">
    <w:name w:val="header"/>
    <w:basedOn w:val="a"/>
    <w:link w:val="afe"/>
    <w:uiPriority w:val="99"/>
    <w:unhideWhenUsed/>
    <w:rsid w:val="0013759E"/>
    <w:pPr>
      <w:tabs>
        <w:tab w:val="center" w:pos="4677"/>
        <w:tab w:val="right" w:pos="9355"/>
      </w:tabs>
    </w:pPr>
  </w:style>
  <w:style w:type="character" w:customStyle="1" w:styleId="afe">
    <w:name w:val="Верхний колонтитул Знак"/>
    <w:basedOn w:val="a0"/>
    <w:link w:val="afd"/>
    <w:uiPriority w:val="99"/>
    <w:rsid w:val="0013759E"/>
    <w:rPr>
      <w:rFonts w:ascii="Times New Roman" w:eastAsia="Calibri" w:hAnsi="Times New Roman" w:cs="Times New Roman"/>
      <w:sz w:val="24"/>
      <w:szCs w:val="24"/>
      <w:lang w:val="en-US" w:eastAsia="ru-RU"/>
    </w:rPr>
  </w:style>
  <w:style w:type="paragraph" w:styleId="aff">
    <w:name w:val="footer"/>
    <w:basedOn w:val="a"/>
    <w:link w:val="aff0"/>
    <w:uiPriority w:val="99"/>
    <w:unhideWhenUsed/>
    <w:rsid w:val="0013759E"/>
    <w:pPr>
      <w:tabs>
        <w:tab w:val="center" w:pos="4677"/>
        <w:tab w:val="right" w:pos="9355"/>
      </w:tabs>
    </w:pPr>
  </w:style>
  <w:style w:type="character" w:customStyle="1" w:styleId="aff0">
    <w:name w:val="Нижний колонтитул Знак"/>
    <w:basedOn w:val="a0"/>
    <w:link w:val="aff"/>
    <w:uiPriority w:val="99"/>
    <w:rsid w:val="0013759E"/>
    <w:rPr>
      <w:rFonts w:ascii="Times New Roman" w:eastAsia="Calibri" w:hAnsi="Times New Roman" w:cs="Times New Roman"/>
      <w:sz w:val="24"/>
      <w:szCs w:val="24"/>
      <w:lang w:val="en-US" w:eastAsia="ru-RU"/>
    </w:rPr>
  </w:style>
</w:styles>
</file>

<file path=word/webSettings.xml><?xml version="1.0" encoding="utf-8"?>
<w:webSettings xmlns:r="http://schemas.openxmlformats.org/officeDocument/2006/relationships" xmlns:w="http://schemas.openxmlformats.org/wordprocessingml/2006/main">
  <w:divs>
    <w:div w:id="73674756">
      <w:bodyDiv w:val="1"/>
      <w:marLeft w:val="0"/>
      <w:marRight w:val="0"/>
      <w:marTop w:val="0"/>
      <w:marBottom w:val="0"/>
      <w:divBdr>
        <w:top w:val="none" w:sz="0" w:space="0" w:color="auto"/>
        <w:left w:val="none" w:sz="0" w:space="0" w:color="auto"/>
        <w:bottom w:val="none" w:sz="0" w:space="0" w:color="auto"/>
        <w:right w:val="none" w:sz="0" w:space="0" w:color="auto"/>
      </w:divBdr>
    </w:div>
    <w:div w:id="184826426">
      <w:bodyDiv w:val="1"/>
      <w:marLeft w:val="0"/>
      <w:marRight w:val="0"/>
      <w:marTop w:val="0"/>
      <w:marBottom w:val="0"/>
      <w:divBdr>
        <w:top w:val="none" w:sz="0" w:space="0" w:color="auto"/>
        <w:left w:val="none" w:sz="0" w:space="0" w:color="auto"/>
        <w:bottom w:val="none" w:sz="0" w:space="0" w:color="auto"/>
        <w:right w:val="none" w:sz="0" w:space="0" w:color="auto"/>
      </w:divBdr>
    </w:div>
    <w:div w:id="348651895">
      <w:bodyDiv w:val="1"/>
      <w:marLeft w:val="0"/>
      <w:marRight w:val="0"/>
      <w:marTop w:val="0"/>
      <w:marBottom w:val="0"/>
      <w:divBdr>
        <w:top w:val="none" w:sz="0" w:space="0" w:color="auto"/>
        <w:left w:val="none" w:sz="0" w:space="0" w:color="auto"/>
        <w:bottom w:val="none" w:sz="0" w:space="0" w:color="auto"/>
        <w:right w:val="none" w:sz="0" w:space="0" w:color="auto"/>
      </w:divBdr>
    </w:div>
    <w:div w:id="417870654">
      <w:bodyDiv w:val="1"/>
      <w:marLeft w:val="0"/>
      <w:marRight w:val="0"/>
      <w:marTop w:val="0"/>
      <w:marBottom w:val="0"/>
      <w:divBdr>
        <w:top w:val="none" w:sz="0" w:space="0" w:color="auto"/>
        <w:left w:val="none" w:sz="0" w:space="0" w:color="auto"/>
        <w:bottom w:val="none" w:sz="0" w:space="0" w:color="auto"/>
        <w:right w:val="none" w:sz="0" w:space="0" w:color="auto"/>
      </w:divBdr>
    </w:div>
    <w:div w:id="514002492">
      <w:bodyDiv w:val="1"/>
      <w:marLeft w:val="0"/>
      <w:marRight w:val="0"/>
      <w:marTop w:val="0"/>
      <w:marBottom w:val="0"/>
      <w:divBdr>
        <w:top w:val="none" w:sz="0" w:space="0" w:color="auto"/>
        <w:left w:val="none" w:sz="0" w:space="0" w:color="auto"/>
        <w:bottom w:val="none" w:sz="0" w:space="0" w:color="auto"/>
        <w:right w:val="none" w:sz="0" w:space="0" w:color="auto"/>
      </w:divBdr>
    </w:div>
    <w:div w:id="609901148">
      <w:bodyDiv w:val="1"/>
      <w:marLeft w:val="0"/>
      <w:marRight w:val="0"/>
      <w:marTop w:val="0"/>
      <w:marBottom w:val="0"/>
      <w:divBdr>
        <w:top w:val="none" w:sz="0" w:space="0" w:color="auto"/>
        <w:left w:val="none" w:sz="0" w:space="0" w:color="auto"/>
        <w:bottom w:val="none" w:sz="0" w:space="0" w:color="auto"/>
        <w:right w:val="none" w:sz="0" w:space="0" w:color="auto"/>
      </w:divBdr>
    </w:div>
    <w:div w:id="826091641">
      <w:bodyDiv w:val="1"/>
      <w:marLeft w:val="0"/>
      <w:marRight w:val="0"/>
      <w:marTop w:val="0"/>
      <w:marBottom w:val="0"/>
      <w:divBdr>
        <w:top w:val="none" w:sz="0" w:space="0" w:color="auto"/>
        <w:left w:val="none" w:sz="0" w:space="0" w:color="auto"/>
        <w:bottom w:val="none" w:sz="0" w:space="0" w:color="auto"/>
        <w:right w:val="none" w:sz="0" w:space="0" w:color="auto"/>
      </w:divBdr>
    </w:div>
    <w:div w:id="843667840">
      <w:bodyDiv w:val="1"/>
      <w:marLeft w:val="0"/>
      <w:marRight w:val="0"/>
      <w:marTop w:val="0"/>
      <w:marBottom w:val="0"/>
      <w:divBdr>
        <w:top w:val="none" w:sz="0" w:space="0" w:color="auto"/>
        <w:left w:val="none" w:sz="0" w:space="0" w:color="auto"/>
        <w:bottom w:val="none" w:sz="0" w:space="0" w:color="auto"/>
        <w:right w:val="none" w:sz="0" w:space="0" w:color="auto"/>
      </w:divBdr>
    </w:div>
    <w:div w:id="904418130">
      <w:bodyDiv w:val="1"/>
      <w:marLeft w:val="0"/>
      <w:marRight w:val="0"/>
      <w:marTop w:val="0"/>
      <w:marBottom w:val="0"/>
      <w:divBdr>
        <w:top w:val="none" w:sz="0" w:space="0" w:color="auto"/>
        <w:left w:val="none" w:sz="0" w:space="0" w:color="auto"/>
        <w:bottom w:val="none" w:sz="0" w:space="0" w:color="auto"/>
        <w:right w:val="none" w:sz="0" w:space="0" w:color="auto"/>
      </w:divBdr>
    </w:div>
    <w:div w:id="969476157">
      <w:bodyDiv w:val="1"/>
      <w:marLeft w:val="0"/>
      <w:marRight w:val="0"/>
      <w:marTop w:val="0"/>
      <w:marBottom w:val="0"/>
      <w:divBdr>
        <w:top w:val="none" w:sz="0" w:space="0" w:color="auto"/>
        <w:left w:val="none" w:sz="0" w:space="0" w:color="auto"/>
        <w:bottom w:val="none" w:sz="0" w:space="0" w:color="auto"/>
        <w:right w:val="none" w:sz="0" w:space="0" w:color="auto"/>
      </w:divBdr>
    </w:div>
    <w:div w:id="1188105678">
      <w:bodyDiv w:val="1"/>
      <w:marLeft w:val="0"/>
      <w:marRight w:val="0"/>
      <w:marTop w:val="0"/>
      <w:marBottom w:val="0"/>
      <w:divBdr>
        <w:top w:val="none" w:sz="0" w:space="0" w:color="auto"/>
        <w:left w:val="none" w:sz="0" w:space="0" w:color="auto"/>
        <w:bottom w:val="none" w:sz="0" w:space="0" w:color="auto"/>
        <w:right w:val="none" w:sz="0" w:space="0" w:color="auto"/>
      </w:divBdr>
    </w:div>
    <w:div w:id="1347832538">
      <w:bodyDiv w:val="1"/>
      <w:marLeft w:val="0"/>
      <w:marRight w:val="0"/>
      <w:marTop w:val="0"/>
      <w:marBottom w:val="0"/>
      <w:divBdr>
        <w:top w:val="none" w:sz="0" w:space="0" w:color="auto"/>
        <w:left w:val="none" w:sz="0" w:space="0" w:color="auto"/>
        <w:bottom w:val="none" w:sz="0" w:space="0" w:color="auto"/>
        <w:right w:val="none" w:sz="0" w:space="0" w:color="auto"/>
      </w:divBdr>
    </w:div>
    <w:div w:id="1377193094">
      <w:bodyDiv w:val="1"/>
      <w:marLeft w:val="0"/>
      <w:marRight w:val="0"/>
      <w:marTop w:val="0"/>
      <w:marBottom w:val="0"/>
      <w:divBdr>
        <w:top w:val="none" w:sz="0" w:space="0" w:color="auto"/>
        <w:left w:val="none" w:sz="0" w:space="0" w:color="auto"/>
        <w:bottom w:val="none" w:sz="0" w:space="0" w:color="auto"/>
        <w:right w:val="none" w:sz="0" w:space="0" w:color="auto"/>
      </w:divBdr>
    </w:div>
    <w:div w:id="1442457013">
      <w:bodyDiv w:val="1"/>
      <w:marLeft w:val="0"/>
      <w:marRight w:val="0"/>
      <w:marTop w:val="0"/>
      <w:marBottom w:val="0"/>
      <w:divBdr>
        <w:top w:val="none" w:sz="0" w:space="0" w:color="auto"/>
        <w:left w:val="none" w:sz="0" w:space="0" w:color="auto"/>
        <w:bottom w:val="none" w:sz="0" w:space="0" w:color="auto"/>
        <w:right w:val="none" w:sz="0" w:space="0" w:color="auto"/>
      </w:divBdr>
    </w:div>
    <w:div w:id="1478254701">
      <w:bodyDiv w:val="1"/>
      <w:marLeft w:val="0"/>
      <w:marRight w:val="0"/>
      <w:marTop w:val="0"/>
      <w:marBottom w:val="0"/>
      <w:divBdr>
        <w:top w:val="none" w:sz="0" w:space="0" w:color="auto"/>
        <w:left w:val="none" w:sz="0" w:space="0" w:color="auto"/>
        <w:bottom w:val="none" w:sz="0" w:space="0" w:color="auto"/>
        <w:right w:val="none" w:sz="0" w:space="0" w:color="auto"/>
      </w:divBdr>
    </w:div>
    <w:div w:id="1527981833">
      <w:bodyDiv w:val="1"/>
      <w:marLeft w:val="0"/>
      <w:marRight w:val="0"/>
      <w:marTop w:val="0"/>
      <w:marBottom w:val="0"/>
      <w:divBdr>
        <w:top w:val="none" w:sz="0" w:space="0" w:color="auto"/>
        <w:left w:val="none" w:sz="0" w:space="0" w:color="auto"/>
        <w:bottom w:val="none" w:sz="0" w:space="0" w:color="auto"/>
        <w:right w:val="none" w:sz="0" w:space="0" w:color="auto"/>
      </w:divBdr>
    </w:div>
    <w:div w:id="1703240162">
      <w:bodyDiv w:val="1"/>
      <w:marLeft w:val="0"/>
      <w:marRight w:val="0"/>
      <w:marTop w:val="0"/>
      <w:marBottom w:val="0"/>
      <w:divBdr>
        <w:top w:val="none" w:sz="0" w:space="0" w:color="auto"/>
        <w:left w:val="none" w:sz="0" w:space="0" w:color="auto"/>
        <w:bottom w:val="none" w:sz="0" w:space="0" w:color="auto"/>
        <w:right w:val="none" w:sz="0" w:space="0" w:color="auto"/>
      </w:divBdr>
    </w:div>
    <w:div w:id="1745909197">
      <w:bodyDiv w:val="1"/>
      <w:marLeft w:val="0"/>
      <w:marRight w:val="0"/>
      <w:marTop w:val="0"/>
      <w:marBottom w:val="0"/>
      <w:divBdr>
        <w:top w:val="none" w:sz="0" w:space="0" w:color="auto"/>
        <w:left w:val="none" w:sz="0" w:space="0" w:color="auto"/>
        <w:bottom w:val="none" w:sz="0" w:space="0" w:color="auto"/>
        <w:right w:val="none" w:sz="0" w:space="0" w:color="auto"/>
      </w:divBdr>
    </w:div>
    <w:div w:id="1793596390">
      <w:bodyDiv w:val="1"/>
      <w:marLeft w:val="0"/>
      <w:marRight w:val="0"/>
      <w:marTop w:val="0"/>
      <w:marBottom w:val="0"/>
      <w:divBdr>
        <w:top w:val="none" w:sz="0" w:space="0" w:color="auto"/>
        <w:left w:val="none" w:sz="0" w:space="0" w:color="auto"/>
        <w:bottom w:val="none" w:sz="0" w:space="0" w:color="auto"/>
        <w:right w:val="none" w:sz="0" w:space="0" w:color="auto"/>
      </w:divBdr>
    </w:div>
    <w:div w:id="1967079766">
      <w:bodyDiv w:val="1"/>
      <w:marLeft w:val="0"/>
      <w:marRight w:val="0"/>
      <w:marTop w:val="0"/>
      <w:marBottom w:val="0"/>
      <w:divBdr>
        <w:top w:val="none" w:sz="0" w:space="0" w:color="auto"/>
        <w:left w:val="none" w:sz="0" w:space="0" w:color="auto"/>
        <w:bottom w:val="none" w:sz="0" w:space="0" w:color="auto"/>
        <w:right w:val="none" w:sz="0" w:space="0" w:color="auto"/>
      </w:divBdr>
    </w:div>
    <w:div w:id="1976258008">
      <w:bodyDiv w:val="1"/>
      <w:marLeft w:val="0"/>
      <w:marRight w:val="0"/>
      <w:marTop w:val="0"/>
      <w:marBottom w:val="0"/>
      <w:divBdr>
        <w:top w:val="none" w:sz="0" w:space="0" w:color="auto"/>
        <w:left w:val="none" w:sz="0" w:space="0" w:color="auto"/>
        <w:bottom w:val="none" w:sz="0" w:space="0" w:color="auto"/>
        <w:right w:val="none" w:sz="0" w:space="0" w:color="auto"/>
      </w:divBdr>
    </w:div>
    <w:div w:id="2017684578">
      <w:bodyDiv w:val="1"/>
      <w:marLeft w:val="0"/>
      <w:marRight w:val="0"/>
      <w:marTop w:val="0"/>
      <w:marBottom w:val="0"/>
      <w:divBdr>
        <w:top w:val="none" w:sz="0" w:space="0" w:color="auto"/>
        <w:left w:val="none" w:sz="0" w:space="0" w:color="auto"/>
        <w:bottom w:val="none" w:sz="0" w:space="0" w:color="auto"/>
        <w:right w:val="none" w:sz="0" w:space="0" w:color="auto"/>
      </w:divBdr>
    </w:div>
    <w:div w:id="20913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glavsprav.ru/_static/_spages/spb_law_fgos/draft_of_a_law.do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0017-E7ED-47D5-9EDC-B3C50B83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135</Pages>
  <Words>38332</Words>
  <Characters>218495</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светлана</cp:lastModifiedBy>
  <cp:revision>9</cp:revision>
  <cp:lastPrinted>2015-09-06T09:15:00Z</cp:lastPrinted>
  <dcterms:created xsi:type="dcterms:W3CDTF">2015-09-06T07:47:00Z</dcterms:created>
  <dcterms:modified xsi:type="dcterms:W3CDTF">2015-09-06T09:19:00Z</dcterms:modified>
</cp:coreProperties>
</file>