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72" w:type="dxa"/>
        <w:tblInd w:w="108" w:type="dxa"/>
        <w:tblLook w:val="01E0"/>
      </w:tblPr>
      <w:tblGrid>
        <w:gridCol w:w="4072"/>
      </w:tblGrid>
      <w:tr w:rsidR="006C7B4F" w:rsidRPr="00F93713" w:rsidTr="006C7B4F">
        <w:trPr>
          <w:trHeight w:val="1412"/>
        </w:trPr>
        <w:tc>
          <w:tcPr>
            <w:tcW w:w="4072" w:type="dxa"/>
            <w:shd w:val="clear" w:color="auto" w:fill="auto"/>
          </w:tcPr>
          <w:p w:rsidR="006C7B4F" w:rsidRPr="00F93713" w:rsidRDefault="006C7B4F" w:rsidP="00560AEA">
            <w:pPr>
              <w:spacing w:after="0" w:line="360" w:lineRule="auto"/>
              <w:rPr>
                <w:rFonts w:ascii="Times New Roman" w:eastAsia="Times New Roman" w:hAnsi="Times New Roman" w:cs="Times New Roman"/>
                <w:sz w:val="24"/>
                <w:szCs w:val="24"/>
                <w:lang w:eastAsia="ru-RU"/>
              </w:rPr>
            </w:pPr>
          </w:p>
        </w:tc>
      </w:tr>
    </w:tbl>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560AEA">
      <w:pPr>
        <w:pStyle w:val="11"/>
        <w:jc w:val="center"/>
        <w:rPr>
          <w:b/>
          <w:sz w:val="24"/>
          <w:szCs w:val="24"/>
        </w:rPr>
      </w:pPr>
      <w:r w:rsidRPr="00F93713">
        <w:rPr>
          <w:b/>
          <w:sz w:val="24"/>
          <w:szCs w:val="24"/>
        </w:rPr>
        <w:t xml:space="preserve">Образовательная программа начального общего образования </w:t>
      </w:r>
    </w:p>
    <w:p w:rsidR="00560AEA" w:rsidRPr="00F93713" w:rsidRDefault="00560AEA" w:rsidP="00560AEA">
      <w:pPr>
        <w:pStyle w:val="11"/>
        <w:jc w:val="center"/>
        <w:rPr>
          <w:sz w:val="24"/>
          <w:szCs w:val="24"/>
        </w:rPr>
      </w:pPr>
    </w:p>
    <w:p w:rsidR="00560AEA" w:rsidRPr="00F93713" w:rsidRDefault="00560AEA" w:rsidP="00560AEA">
      <w:pPr>
        <w:pStyle w:val="11"/>
        <w:jc w:val="center"/>
        <w:rPr>
          <w:sz w:val="24"/>
          <w:szCs w:val="24"/>
        </w:rPr>
      </w:pPr>
      <w:r w:rsidRPr="00F93713">
        <w:rPr>
          <w:sz w:val="24"/>
          <w:szCs w:val="24"/>
        </w:rPr>
        <w:t>Муниципальное бюджетное общеобразовательное учреждение</w:t>
      </w:r>
    </w:p>
    <w:p w:rsidR="00560AEA" w:rsidRPr="00F93713" w:rsidRDefault="00560AEA" w:rsidP="00560AEA">
      <w:pPr>
        <w:pStyle w:val="11"/>
        <w:jc w:val="center"/>
        <w:rPr>
          <w:sz w:val="24"/>
          <w:szCs w:val="24"/>
        </w:rPr>
      </w:pPr>
      <w:r w:rsidRPr="00F93713">
        <w:rPr>
          <w:sz w:val="24"/>
          <w:szCs w:val="24"/>
        </w:rPr>
        <w:t>«Ытык-Кюельская средняя общеобразовательная школа»</w:t>
      </w:r>
    </w:p>
    <w:p w:rsidR="00560AEA" w:rsidRPr="00F93713" w:rsidRDefault="00560AEA" w:rsidP="00560AEA">
      <w:pPr>
        <w:pStyle w:val="11"/>
        <w:jc w:val="center"/>
        <w:rPr>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560AEA" w:rsidRPr="00F93713" w:rsidRDefault="00560AEA" w:rsidP="00A24F51">
      <w:pPr>
        <w:jc w:val="both"/>
        <w:rPr>
          <w:rFonts w:ascii="Times New Roman" w:hAnsi="Times New Roman" w:cs="Times New Roman"/>
          <w:sz w:val="24"/>
          <w:szCs w:val="24"/>
        </w:rPr>
      </w:pPr>
    </w:p>
    <w:p w:rsidR="00D242D8" w:rsidRDefault="00D242D8" w:rsidP="00D242D8">
      <w:pPr>
        <w:jc w:val="center"/>
        <w:rPr>
          <w:rFonts w:ascii="Times New Roman" w:hAnsi="Times New Roman" w:cs="Times New Roman"/>
          <w:sz w:val="24"/>
          <w:szCs w:val="24"/>
        </w:rPr>
      </w:pPr>
    </w:p>
    <w:p w:rsidR="00D242D8" w:rsidRDefault="00560AEA" w:rsidP="00D242D8">
      <w:pPr>
        <w:jc w:val="center"/>
        <w:rPr>
          <w:rFonts w:ascii="Times New Roman" w:hAnsi="Times New Roman" w:cs="Times New Roman"/>
          <w:sz w:val="24"/>
          <w:szCs w:val="24"/>
        </w:rPr>
      </w:pPr>
      <w:r w:rsidRPr="00F93713">
        <w:rPr>
          <w:rFonts w:ascii="Times New Roman" w:hAnsi="Times New Roman" w:cs="Times New Roman"/>
          <w:sz w:val="24"/>
          <w:szCs w:val="24"/>
        </w:rPr>
        <w:t>2015 год</w:t>
      </w:r>
    </w:p>
    <w:p w:rsidR="00D242D8" w:rsidRPr="00F93713" w:rsidRDefault="00D242D8" w:rsidP="00D242D8">
      <w:pPr>
        <w:rPr>
          <w:rFonts w:ascii="Times New Roman" w:hAnsi="Times New Roman" w:cs="Times New Roman"/>
          <w:sz w:val="24"/>
          <w:szCs w:val="24"/>
        </w:rPr>
      </w:pP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Содержание</w:t>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Общие положения</w:t>
      </w:r>
      <w:r w:rsidRPr="00F93713">
        <w:rPr>
          <w:rFonts w:ascii="Times New Roman" w:hAnsi="Times New Roman" w:cs="Times New Roman"/>
          <w:sz w:val="24"/>
          <w:szCs w:val="24"/>
        </w:rPr>
        <w:tab/>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1.</w:t>
      </w:r>
      <w:r w:rsidRPr="00F93713">
        <w:rPr>
          <w:rFonts w:ascii="Times New Roman" w:hAnsi="Times New Roman" w:cs="Times New Roman"/>
          <w:sz w:val="24"/>
          <w:szCs w:val="24"/>
        </w:rPr>
        <w:tab/>
      </w:r>
      <w:r w:rsidRPr="00F93713">
        <w:rPr>
          <w:rFonts w:ascii="Times New Roman" w:hAnsi="Times New Roman" w:cs="Times New Roman"/>
          <w:b/>
          <w:sz w:val="24"/>
          <w:szCs w:val="24"/>
        </w:rPr>
        <w:t>Целевой раздел</w:t>
      </w:r>
      <w:r w:rsidRPr="00F93713">
        <w:rPr>
          <w:rFonts w:ascii="Times New Roman" w:hAnsi="Times New Roman" w:cs="Times New Roman"/>
          <w:sz w:val="24"/>
          <w:szCs w:val="24"/>
        </w:rPr>
        <w:tab/>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1.1.</w:t>
      </w:r>
      <w:r w:rsidRPr="00F93713">
        <w:rPr>
          <w:rFonts w:ascii="Times New Roman" w:hAnsi="Times New Roman" w:cs="Times New Roman"/>
          <w:sz w:val="24"/>
          <w:szCs w:val="24"/>
        </w:rPr>
        <w:tab/>
        <w:t>Пояснительная записка</w:t>
      </w:r>
      <w:r w:rsidRPr="00F93713">
        <w:rPr>
          <w:rFonts w:ascii="Times New Roman" w:hAnsi="Times New Roman" w:cs="Times New Roman"/>
          <w:sz w:val="24"/>
          <w:szCs w:val="24"/>
        </w:rPr>
        <w:tab/>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1.2.</w:t>
      </w:r>
      <w:r w:rsidRPr="00F93713">
        <w:rPr>
          <w:rFonts w:ascii="Times New Roman" w:hAnsi="Times New Roman" w:cs="Times New Roman"/>
          <w:sz w:val="24"/>
          <w:szCs w:val="24"/>
        </w:rPr>
        <w:tab/>
      </w:r>
      <w:r w:rsidRPr="00F93713">
        <w:rPr>
          <w:rFonts w:ascii="Times New Roman" w:hAnsi="Times New Roman" w:cs="Times New Roman"/>
          <w:b/>
          <w:sz w:val="24"/>
          <w:szCs w:val="24"/>
        </w:rPr>
        <w:t xml:space="preserve">Планируемые результаты освоения </w:t>
      </w:r>
      <w:proofErr w:type="gramStart"/>
      <w:r w:rsidRPr="00F93713">
        <w:rPr>
          <w:rFonts w:ascii="Times New Roman" w:hAnsi="Times New Roman" w:cs="Times New Roman"/>
          <w:b/>
          <w:sz w:val="24"/>
          <w:szCs w:val="24"/>
        </w:rPr>
        <w:t>обучающимися</w:t>
      </w:r>
      <w:proofErr w:type="gramEnd"/>
      <w:r w:rsidRPr="00F93713">
        <w:rPr>
          <w:rFonts w:ascii="Times New Roman" w:hAnsi="Times New Roman" w:cs="Times New Roman"/>
          <w:b/>
          <w:sz w:val="24"/>
          <w:szCs w:val="24"/>
        </w:rPr>
        <w:t xml:space="preserve"> основной  образовательной программы</w:t>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1.2.1.</w:t>
      </w:r>
      <w:r w:rsidRPr="00F93713">
        <w:rPr>
          <w:rFonts w:ascii="Times New Roman" w:hAnsi="Times New Roman" w:cs="Times New Roman"/>
          <w:sz w:val="24"/>
          <w:szCs w:val="24"/>
        </w:rPr>
        <w:tab/>
        <w:t>Формирование универсальных учебных действий</w:t>
      </w:r>
      <w:r w:rsidRPr="00F93713">
        <w:rPr>
          <w:rFonts w:ascii="Times New Roman" w:hAnsi="Times New Roman" w:cs="Times New Roman"/>
          <w:sz w:val="24"/>
          <w:szCs w:val="24"/>
        </w:rPr>
        <w:tab/>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1.2.1.1.</w:t>
      </w:r>
      <w:r w:rsidRPr="00F93713">
        <w:rPr>
          <w:rFonts w:ascii="Times New Roman" w:hAnsi="Times New Roman" w:cs="Times New Roman"/>
          <w:sz w:val="24"/>
          <w:szCs w:val="24"/>
        </w:rPr>
        <w:tab/>
        <w:t>Чтение. Работа с текстом (метапредметные результаты)</w:t>
      </w:r>
      <w:r w:rsidRPr="00F93713">
        <w:rPr>
          <w:rFonts w:ascii="Times New Roman" w:hAnsi="Times New Roman" w:cs="Times New Roman"/>
          <w:sz w:val="24"/>
          <w:szCs w:val="24"/>
        </w:rPr>
        <w:tab/>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1.2.1.2.</w:t>
      </w:r>
      <w:r w:rsidRPr="00F93713">
        <w:rPr>
          <w:rFonts w:ascii="Times New Roman" w:hAnsi="Times New Roman" w:cs="Times New Roman"/>
          <w:sz w:val="24"/>
          <w:szCs w:val="24"/>
        </w:rPr>
        <w:tab/>
        <w:t xml:space="preserve">Формирование ИКТ­компетентности </w:t>
      </w:r>
      <w:proofErr w:type="gramStart"/>
      <w:r w:rsidRPr="00F93713">
        <w:rPr>
          <w:rFonts w:ascii="Times New Roman" w:hAnsi="Times New Roman" w:cs="Times New Roman"/>
          <w:sz w:val="24"/>
          <w:szCs w:val="24"/>
        </w:rPr>
        <w:t>обучающихся</w:t>
      </w:r>
      <w:proofErr w:type="gramEnd"/>
      <w:r w:rsidRPr="00F93713">
        <w:rPr>
          <w:rFonts w:ascii="Times New Roman" w:hAnsi="Times New Roman" w:cs="Times New Roman"/>
          <w:sz w:val="24"/>
          <w:szCs w:val="24"/>
        </w:rPr>
        <w:t xml:space="preserve"> (метапредметные результаты)</w:t>
      </w:r>
    </w:p>
    <w:p w:rsidR="00643A4C" w:rsidRPr="00643A4C" w:rsidRDefault="00643A4C" w:rsidP="00643A4C">
      <w:pPr>
        <w:numPr>
          <w:ilvl w:val="2"/>
          <w:numId w:val="1"/>
        </w:numPr>
        <w:spacing w:line="240" w:lineRule="auto"/>
        <w:contextualSpacing/>
        <w:jc w:val="both"/>
        <w:rPr>
          <w:rFonts w:ascii="Times New Roman" w:hAnsi="Times New Roman" w:cs="Times New Roman"/>
          <w:b/>
          <w:sz w:val="24"/>
          <w:szCs w:val="24"/>
        </w:rPr>
      </w:pPr>
      <w:r w:rsidRPr="00643A4C">
        <w:rPr>
          <w:rFonts w:ascii="Times New Roman" w:hAnsi="Times New Roman" w:cs="Times New Roman"/>
          <w:b/>
          <w:sz w:val="24"/>
          <w:szCs w:val="24"/>
        </w:rPr>
        <w:t>Оценка предметных результатов</w:t>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1.2.2.</w:t>
      </w:r>
      <w:r w:rsidRPr="00F93713">
        <w:rPr>
          <w:rFonts w:ascii="Times New Roman" w:hAnsi="Times New Roman" w:cs="Times New Roman"/>
          <w:sz w:val="24"/>
          <w:szCs w:val="24"/>
        </w:rPr>
        <w:tab/>
        <w:t>Русский язык</w:t>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1.2.3.</w:t>
      </w:r>
      <w:r w:rsidRPr="00F93713">
        <w:rPr>
          <w:rFonts w:ascii="Times New Roman" w:hAnsi="Times New Roman" w:cs="Times New Roman"/>
          <w:sz w:val="24"/>
          <w:szCs w:val="24"/>
        </w:rPr>
        <w:tab/>
        <w:t>Литературное чтение</w:t>
      </w:r>
      <w:r w:rsidRPr="00F93713">
        <w:rPr>
          <w:rFonts w:ascii="Times New Roman" w:hAnsi="Times New Roman" w:cs="Times New Roman"/>
          <w:sz w:val="24"/>
          <w:szCs w:val="24"/>
        </w:rPr>
        <w:tab/>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1.2.4.</w:t>
      </w:r>
      <w:r w:rsidRPr="00F93713">
        <w:rPr>
          <w:rFonts w:ascii="Times New Roman" w:hAnsi="Times New Roman" w:cs="Times New Roman"/>
          <w:sz w:val="24"/>
          <w:szCs w:val="24"/>
        </w:rPr>
        <w:tab/>
        <w:t>Иностранный язык (английский)</w:t>
      </w:r>
    </w:p>
    <w:p w:rsidR="00A24F51" w:rsidRPr="00F93713" w:rsidRDefault="001718EF"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1.2.5.</w:t>
      </w:r>
      <w:r w:rsidRPr="00F93713">
        <w:rPr>
          <w:rFonts w:ascii="Times New Roman" w:hAnsi="Times New Roman" w:cs="Times New Roman"/>
          <w:sz w:val="24"/>
          <w:szCs w:val="24"/>
        </w:rPr>
        <w:tab/>
        <w:t xml:space="preserve">Математика </w:t>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1.2.6.</w:t>
      </w:r>
      <w:r w:rsidRPr="00F93713">
        <w:rPr>
          <w:rFonts w:ascii="Times New Roman" w:hAnsi="Times New Roman" w:cs="Times New Roman"/>
          <w:sz w:val="24"/>
          <w:szCs w:val="24"/>
        </w:rPr>
        <w:tab/>
        <w:t>Окружающий мир</w:t>
      </w:r>
      <w:r w:rsidRPr="00F93713">
        <w:rPr>
          <w:rFonts w:ascii="Times New Roman" w:hAnsi="Times New Roman" w:cs="Times New Roman"/>
          <w:sz w:val="24"/>
          <w:szCs w:val="24"/>
        </w:rPr>
        <w:tab/>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1.2.7.</w:t>
      </w:r>
      <w:r w:rsidRPr="00F93713">
        <w:rPr>
          <w:rFonts w:ascii="Times New Roman" w:hAnsi="Times New Roman" w:cs="Times New Roman"/>
          <w:sz w:val="24"/>
          <w:szCs w:val="24"/>
        </w:rPr>
        <w:tab/>
        <w:t>Изобразительное искусство</w:t>
      </w:r>
      <w:r w:rsidRPr="00F93713">
        <w:rPr>
          <w:rFonts w:ascii="Times New Roman" w:hAnsi="Times New Roman" w:cs="Times New Roman"/>
          <w:sz w:val="24"/>
          <w:szCs w:val="24"/>
        </w:rPr>
        <w:tab/>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1.2.8.</w:t>
      </w:r>
      <w:r w:rsidRPr="00F93713">
        <w:rPr>
          <w:rFonts w:ascii="Times New Roman" w:hAnsi="Times New Roman" w:cs="Times New Roman"/>
          <w:sz w:val="24"/>
          <w:szCs w:val="24"/>
        </w:rPr>
        <w:tab/>
        <w:t>Музыка</w:t>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1.2.9.</w:t>
      </w:r>
      <w:r w:rsidRPr="00F93713">
        <w:rPr>
          <w:rFonts w:ascii="Times New Roman" w:hAnsi="Times New Roman" w:cs="Times New Roman"/>
          <w:sz w:val="24"/>
          <w:szCs w:val="24"/>
        </w:rPr>
        <w:tab/>
        <w:t>Технология</w:t>
      </w:r>
      <w:r w:rsidRPr="00F93713">
        <w:rPr>
          <w:rFonts w:ascii="Times New Roman" w:hAnsi="Times New Roman" w:cs="Times New Roman"/>
          <w:sz w:val="24"/>
          <w:szCs w:val="24"/>
        </w:rPr>
        <w:tab/>
      </w:r>
    </w:p>
    <w:p w:rsidR="00240A59"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1.2.10.</w:t>
      </w:r>
      <w:r w:rsidRPr="00F93713">
        <w:rPr>
          <w:rFonts w:ascii="Times New Roman" w:hAnsi="Times New Roman" w:cs="Times New Roman"/>
          <w:sz w:val="24"/>
          <w:szCs w:val="24"/>
        </w:rPr>
        <w:tab/>
        <w:t>Физическая культура</w:t>
      </w:r>
    </w:p>
    <w:p w:rsidR="00240A59" w:rsidRPr="00F93713" w:rsidRDefault="00240A59"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1.2.11. Родной язык</w:t>
      </w:r>
      <w:r w:rsidR="00A24F51" w:rsidRPr="00F93713">
        <w:rPr>
          <w:rFonts w:ascii="Times New Roman" w:hAnsi="Times New Roman" w:cs="Times New Roman"/>
          <w:sz w:val="24"/>
          <w:szCs w:val="24"/>
        </w:rPr>
        <w:tab/>
      </w:r>
      <w:r w:rsidRPr="00F93713">
        <w:rPr>
          <w:rFonts w:ascii="Times New Roman" w:hAnsi="Times New Roman" w:cs="Times New Roman"/>
          <w:sz w:val="24"/>
          <w:szCs w:val="24"/>
        </w:rPr>
        <w:t>и литература</w:t>
      </w:r>
    </w:p>
    <w:p w:rsidR="00A24F51" w:rsidRPr="00F93713" w:rsidRDefault="00A24F51" w:rsidP="00C7417F">
      <w:pPr>
        <w:spacing w:line="240" w:lineRule="auto"/>
        <w:contextualSpacing/>
        <w:jc w:val="both"/>
        <w:rPr>
          <w:rFonts w:ascii="Times New Roman" w:hAnsi="Times New Roman" w:cs="Times New Roman"/>
          <w:b/>
          <w:sz w:val="24"/>
          <w:szCs w:val="24"/>
        </w:rPr>
      </w:pPr>
      <w:r w:rsidRPr="00F93713">
        <w:rPr>
          <w:rFonts w:ascii="Times New Roman" w:hAnsi="Times New Roman" w:cs="Times New Roman"/>
          <w:b/>
          <w:sz w:val="24"/>
          <w:szCs w:val="24"/>
        </w:rPr>
        <w:t>1.3.</w:t>
      </w:r>
      <w:r w:rsidRPr="00F93713">
        <w:rPr>
          <w:rFonts w:ascii="Times New Roman" w:hAnsi="Times New Roman" w:cs="Times New Roman"/>
          <w:b/>
          <w:sz w:val="24"/>
          <w:szCs w:val="24"/>
        </w:rPr>
        <w:tab/>
        <w:t xml:space="preserve">Система </w:t>
      </w:r>
      <w:proofErr w:type="gramStart"/>
      <w:r w:rsidRPr="00F93713">
        <w:rPr>
          <w:rFonts w:ascii="Times New Roman" w:hAnsi="Times New Roman" w:cs="Times New Roman"/>
          <w:b/>
          <w:sz w:val="24"/>
          <w:szCs w:val="24"/>
        </w:rPr>
        <w:t>оценки достижения планируемых результатов освоения основной образовательной программы</w:t>
      </w:r>
      <w:proofErr w:type="gramEnd"/>
      <w:r w:rsidRPr="00F93713">
        <w:rPr>
          <w:rFonts w:ascii="Times New Roman" w:hAnsi="Times New Roman" w:cs="Times New Roman"/>
          <w:b/>
          <w:sz w:val="24"/>
          <w:szCs w:val="24"/>
        </w:rPr>
        <w:tab/>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1.3.1.</w:t>
      </w:r>
      <w:r w:rsidRPr="00F93713">
        <w:rPr>
          <w:rFonts w:ascii="Times New Roman" w:hAnsi="Times New Roman" w:cs="Times New Roman"/>
          <w:sz w:val="24"/>
          <w:szCs w:val="24"/>
        </w:rPr>
        <w:tab/>
      </w:r>
      <w:r w:rsidR="00A3522A" w:rsidRPr="00F93713">
        <w:rPr>
          <w:rFonts w:ascii="Times New Roman" w:hAnsi="Times New Roman" w:cs="Times New Roman"/>
          <w:sz w:val="24"/>
          <w:szCs w:val="24"/>
        </w:rPr>
        <w:t>Оценка личност</w:t>
      </w:r>
      <w:r w:rsidR="00CF5AFE">
        <w:rPr>
          <w:rFonts w:ascii="Times New Roman" w:hAnsi="Times New Roman" w:cs="Times New Roman"/>
          <w:sz w:val="24"/>
          <w:szCs w:val="24"/>
        </w:rPr>
        <w:t>ных</w:t>
      </w:r>
      <w:r w:rsidR="00A3522A" w:rsidRPr="00F93713">
        <w:rPr>
          <w:rFonts w:ascii="Times New Roman" w:hAnsi="Times New Roman" w:cs="Times New Roman"/>
          <w:sz w:val="24"/>
          <w:szCs w:val="24"/>
        </w:rPr>
        <w:t xml:space="preserve"> результатов</w:t>
      </w:r>
      <w:r w:rsidRPr="00F93713">
        <w:rPr>
          <w:rFonts w:ascii="Times New Roman" w:hAnsi="Times New Roman" w:cs="Times New Roman"/>
          <w:sz w:val="24"/>
          <w:szCs w:val="24"/>
        </w:rPr>
        <w:tab/>
      </w:r>
    </w:p>
    <w:p w:rsidR="00643A4C" w:rsidRPr="00643A4C" w:rsidRDefault="00643A4C" w:rsidP="00643A4C">
      <w:pPr>
        <w:spacing w:after="0" w:line="240" w:lineRule="auto"/>
        <w:jc w:val="both"/>
        <w:rPr>
          <w:rFonts w:ascii="Times New Roman" w:hAnsi="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r>
      <w:r w:rsidRPr="00643A4C">
        <w:rPr>
          <w:rFonts w:ascii="Times New Roman" w:hAnsi="Times New Roman"/>
          <w:sz w:val="24"/>
          <w:szCs w:val="24"/>
        </w:rPr>
        <w:t>Оценка метапредметных результатов</w:t>
      </w:r>
    </w:p>
    <w:p w:rsidR="00CF5AFE" w:rsidRDefault="00A24F51" w:rsidP="00643A4C">
      <w:pPr>
        <w:spacing w:after="0" w:line="240" w:lineRule="auto"/>
        <w:jc w:val="both"/>
        <w:rPr>
          <w:rFonts w:ascii="Times New Roman" w:hAnsi="Times New Roman" w:cs="Times New Roman"/>
          <w:sz w:val="24"/>
          <w:szCs w:val="24"/>
        </w:rPr>
      </w:pPr>
      <w:r w:rsidRPr="00643A4C">
        <w:rPr>
          <w:rFonts w:ascii="Times New Roman" w:hAnsi="Times New Roman" w:cs="Times New Roman"/>
          <w:sz w:val="24"/>
          <w:szCs w:val="24"/>
        </w:rPr>
        <w:t>1.3.3.</w:t>
      </w:r>
      <w:r w:rsidRPr="00643A4C">
        <w:rPr>
          <w:rFonts w:ascii="Times New Roman" w:hAnsi="Times New Roman" w:cs="Times New Roman"/>
          <w:sz w:val="24"/>
          <w:szCs w:val="24"/>
        </w:rPr>
        <w:tab/>
      </w:r>
      <w:r w:rsidR="00643A4C">
        <w:rPr>
          <w:rFonts w:ascii="Times New Roman" w:hAnsi="Times New Roman" w:cs="Times New Roman"/>
          <w:sz w:val="24"/>
          <w:szCs w:val="24"/>
        </w:rPr>
        <w:t>Оценка предметных результатов</w:t>
      </w:r>
    </w:p>
    <w:p w:rsidR="00CF5AFE" w:rsidRDefault="00CF5AFE" w:rsidP="00643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1.2.4.   Итоговая оценка выпскника</w:t>
      </w:r>
    </w:p>
    <w:p w:rsidR="00A24F51" w:rsidRPr="00643A4C" w:rsidRDefault="00A24F51" w:rsidP="00643A4C">
      <w:pPr>
        <w:spacing w:after="0" w:line="240" w:lineRule="auto"/>
        <w:jc w:val="both"/>
        <w:rPr>
          <w:rFonts w:ascii="Times New Roman" w:hAnsi="Times New Roman" w:cs="Times New Roman"/>
          <w:sz w:val="24"/>
          <w:szCs w:val="24"/>
        </w:rPr>
      </w:pPr>
      <w:r w:rsidRPr="00643A4C">
        <w:rPr>
          <w:rFonts w:ascii="Times New Roman" w:hAnsi="Times New Roman" w:cs="Times New Roman"/>
          <w:sz w:val="24"/>
          <w:szCs w:val="24"/>
        </w:rPr>
        <w:tab/>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2.</w:t>
      </w:r>
      <w:r w:rsidRPr="00F93713">
        <w:rPr>
          <w:rFonts w:ascii="Times New Roman" w:hAnsi="Times New Roman" w:cs="Times New Roman"/>
          <w:sz w:val="24"/>
          <w:szCs w:val="24"/>
        </w:rPr>
        <w:tab/>
      </w:r>
      <w:r w:rsidRPr="00F93713">
        <w:rPr>
          <w:rFonts w:ascii="Times New Roman" w:hAnsi="Times New Roman" w:cs="Times New Roman"/>
          <w:b/>
          <w:sz w:val="24"/>
          <w:szCs w:val="24"/>
        </w:rPr>
        <w:t>Содержательный раздел</w:t>
      </w:r>
      <w:r w:rsidRPr="00F93713">
        <w:rPr>
          <w:rFonts w:ascii="Times New Roman" w:hAnsi="Times New Roman" w:cs="Times New Roman"/>
          <w:b/>
          <w:sz w:val="24"/>
          <w:szCs w:val="24"/>
        </w:rPr>
        <w:tab/>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2.1.</w:t>
      </w:r>
      <w:r w:rsidRPr="00F93713">
        <w:rPr>
          <w:rFonts w:ascii="Times New Roman" w:hAnsi="Times New Roman" w:cs="Times New Roman"/>
          <w:sz w:val="24"/>
          <w:szCs w:val="24"/>
        </w:rPr>
        <w:tab/>
      </w:r>
      <w:r w:rsidRPr="00F93713">
        <w:rPr>
          <w:rFonts w:ascii="Times New Roman" w:hAnsi="Times New Roman" w:cs="Times New Roman"/>
          <w:b/>
          <w:sz w:val="24"/>
          <w:szCs w:val="24"/>
        </w:rPr>
        <w:t>Программа формирования у обучающихся универсальных учебных действий</w:t>
      </w:r>
      <w:r w:rsidRPr="00F93713">
        <w:rPr>
          <w:rFonts w:ascii="Times New Roman" w:hAnsi="Times New Roman" w:cs="Times New Roman"/>
          <w:b/>
          <w:sz w:val="24"/>
          <w:szCs w:val="24"/>
        </w:rPr>
        <w:tab/>
      </w:r>
    </w:p>
    <w:p w:rsidR="00A24F51"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2.2.</w:t>
      </w:r>
      <w:r w:rsidRPr="00F93713">
        <w:rPr>
          <w:rFonts w:ascii="Times New Roman" w:hAnsi="Times New Roman" w:cs="Times New Roman"/>
          <w:sz w:val="24"/>
          <w:szCs w:val="24"/>
        </w:rPr>
        <w:tab/>
      </w:r>
      <w:r w:rsidRPr="00F93713">
        <w:rPr>
          <w:rFonts w:ascii="Times New Roman" w:hAnsi="Times New Roman" w:cs="Times New Roman"/>
          <w:b/>
          <w:sz w:val="24"/>
          <w:szCs w:val="24"/>
        </w:rPr>
        <w:t>Программы отдельных учебных предметов, курсов</w:t>
      </w:r>
      <w:r w:rsidRPr="00F93713">
        <w:rPr>
          <w:rFonts w:ascii="Times New Roman" w:hAnsi="Times New Roman" w:cs="Times New Roman"/>
          <w:sz w:val="24"/>
          <w:szCs w:val="24"/>
        </w:rPr>
        <w:tab/>
      </w:r>
    </w:p>
    <w:p w:rsidR="00442DE0" w:rsidRPr="00F93713" w:rsidRDefault="00442DE0" w:rsidP="00C7417F">
      <w:pPr>
        <w:spacing w:line="240" w:lineRule="auto"/>
        <w:contextualSpacing/>
        <w:jc w:val="both"/>
        <w:rPr>
          <w:rFonts w:ascii="Times New Roman" w:hAnsi="Times New Roman" w:cs="Times New Roman"/>
          <w:sz w:val="24"/>
          <w:szCs w:val="24"/>
        </w:rPr>
      </w:pPr>
    </w:p>
    <w:p w:rsidR="00AB1942" w:rsidRPr="00F93713" w:rsidRDefault="00AB1942" w:rsidP="00C7417F">
      <w:pPr>
        <w:pStyle w:val="afff1"/>
        <w:numPr>
          <w:ilvl w:val="2"/>
          <w:numId w:val="118"/>
        </w:numPr>
        <w:spacing w:line="240" w:lineRule="auto"/>
        <w:jc w:val="both"/>
        <w:rPr>
          <w:rFonts w:ascii="Times New Roman" w:hAnsi="Times New Roman"/>
          <w:iCs/>
          <w:sz w:val="24"/>
          <w:szCs w:val="24"/>
        </w:rPr>
      </w:pPr>
      <w:r w:rsidRPr="00F93713">
        <w:rPr>
          <w:rFonts w:ascii="Times New Roman" w:hAnsi="Times New Roman"/>
          <w:iCs/>
          <w:sz w:val="24"/>
          <w:szCs w:val="24"/>
        </w:rPr>
        <w:t>Программы по отдельным предметам УМК «Школа России» 1 класс</w:t>
      </w:r>
    </w:p>
    <w:p w:rsidR="00AB1942" w:rsidRPr="00F93713" w:rsidRDefault="00AB1942" w:rsidP="00C7417F">
      <w:pPr>
        <w:pStyle w:val="afff1"/>
        <w:numPr>
          <w:ilvl w:val="2"/>
          <w:numId w:val="118"/>
        </w:numPr>
        <w:spacing w:line="240" w:lineRule="auto"/>
        <w:jc w:val="both"/>
        <w:rPr>
          <w:rFonts w:ascii="Times New Roman" w:hAnsi="Times New Roman"/>
          <w:iCs/>
          <w:sz w:val="24"/>
          <w:szCs w:val="24"/>
        </w:rPr>
      </w:pPr>
      <w:r w:rsidRPr="00F93713">
        <w:rPr>
          <w:rFonts w:ascii="Times New Roman" w:hAnsi="Times New Roman"/>
          <w:iCs/>
          <w:sz w:val="24"/>
          <w:szCs w:val="24"/>
        </w:rPr>
        <w:t>Программы по отдельным предметам УМК «Перспектива» 1 – 4 класс</w:t>
      </w:r>
    </w:p>
    <w:p w:rsidR="00AB1942" w:rsidRPr="00F93713" w:rsidRDefault="00AB1942" w:rsidP="00C7417F">
      <w:pPr>
        <w:pStyle w:val="afff1"/>
        <w:numPr>
          <w:ilvl w:val="2"/>
          <w:numId w:val="118"/>
        </w:numPr>
        <w:spacing w:line="240" w:lineRule="auto"/>
        <w:jc w:val="both"/>
        <w:rPr>
          <w:rFonts w:ascii="Times New Roman" w:hAnsi="Times New Roman"/>
          <w:iCs/>
          <w:sz w:val="24"/>
          <w:szCs w:val="24"/>
        </w:rPr>
      </w:pPr>
      <w:r w:rsidRPr="00F93713">
        <w:rPr>
          <w:rFonts w:ascii="Times New Roman" w:hAnsi="Times New Roman"/>
          <w:iCs/>
          <w:sz w:val="24"/>
          <w:szCs w:val="24"/>
        </w:rPr>
        <w:t>Программа по отдельным предметам УМК «Планета знаний» 1 класс</w:t>
      </w:r>
    </w:p>
    <w:p w:rsidR="00AB1942" w:rsidRDefault="00AB1942" w:rsidP="00C7417F">
      <w:pPr>
        <w:pStyle w:val="afff1"/>
        <w:numPr>
          <w:ilvl w:val="2"/>
          <w:numId w:val="118"/>
        </w:numPr>
        <w:spacing w:line="240" w:lineRule="auto"/>
        <w:jc w:val="both"/>
        <w:rPr>
          <w:rFonts w:ascii="Times New Roman" w:hAnsi="Times New Roman"/>
          <w:iCs/>
          <w:sz w:val="24"/>
          <w:szCs w:val="24"/>
        </w:rPr>
      </w:pPr>
      <w:r w:rsidRPr="00F93713">
        <w:rPr>
          <w:rFonts w:ascii="Times New Roman" w:hAnsi="Times New Roman"/>
          <w:iCs/>
          <w:sz w:val="24"/>
          <w:szCs w:val="24"/>
        </w:rPr>
        <w:t>Программа по отдельным предметам УМК «Школа 2100» 4 класс</w:t>
      </w:r>
    </w:p>
    <w:p w:rsidR="00442DE0" w:rsidRDefault="00442DE0" w:rsidP="00C7417F">
      <w:pPr>
        <w:pStyle w:val="afff1"/>
        <w:numPr>
          <w:ilvl w:val="2"/>
          <w:numId w:val="118"/>
        </w:numPr>
        <w:spacing w:line="240" w:lineRule="auto"/>
        <w:jc w:val="both"/>
        <w:rPr>
          <w:rFonts w:ascii="Times New Roman" w:hAnsi="Times New Roman"/>
          <w:iCs/>
          <w:sz w:val="24"/>
          <w:szCs w:val="24"/>
        </w:rPr>
      </w:pPr>
      <w:r>
        <w:rPr>
          <w:rFonts w:ascii="Times New Roman" w:hAnsi="Times New Roman"/>
          <w:iCs/>
          <w:sz w:val="24"/>
          <w:szCs w:val="24"/>
        </w:rPr>
        <w:t xml:space="preserve">Программа </w:t>
      </w:r>
      <w:r w:rsidR="00F5468C">
        <w:rPr>
          <w:rFonts w:ascii="Times New Roman" w:hAnsi="Times New Roman"/>
          <w:iCs/>
          <w:sz w:val="24"/>
          <w:szCs w:val="24"/>
        </w:rPr>
        <w:t>по физической культуре</w:t>
      </w:r>
    </w:p>
    <w:p w:rsidR="008B1312" w:rsidRDefault="008B1312" w:rsidP="00C7417F">
      <w:pPr>
        <w:pStyle w:val="afff1"/>
        <w:numPr>
          <w:ilvl w:val="2"/>
          <w:numId w:val="118"/>
        </w:numPr>
        <w:spacing w:line="240" w:lineRule="auto"/>
        <w:jc w:val="both"/>
        <w:rPr>
          <w:rFonts w:ascii="Times New Roman" w:hAnsi="Times New Roman"/>
          <w:iCs/>
          <w:sz w:val="24"/>
          <w:szCs w:val="24"/>
        </w:rPr>
      </w:pPr>
      <w:r>
        <w:rPr>
          <w:rFonts w:ascii="Times New Roman" w:hAnsi="Times New Roman"/>
          <w:iCs/>
          <w:sz w:val="24"/>
          <w:szCs w:val="24"/>
        </w:rPr>
        <w:t>Программа по музыке</w:t>
      </w:r>
    </w:p>
    <w:p w:rsidR="008B1312" w:rsidRPr="00F93713" w:rsidRDefault="008B1312" w:rsidP="00C7417F">
      <w:pPr>
        <w:pStyle w:val="afff1"/>
        <w:numPr>
          <w:ilvl w:val="2"/>
          <w:numId w:val="118"/>
        </w:numPr>
        <w:spacing w:line="240" w:lineRule="auto"/>
        <w:jc w:val="both"/>
        <w:rPr>
          <w:rFonts w:ascii="Times New Roman" w:hAnsi="Times New Roman"/>
          <w:iCs/>
          <w:sz w:val="24"/>
          <w:szCs w:val="24"/>
        </w:rPr>
      </w:pPr>
      <w:r>
        <w:rPr>
          <w:rFonts w:ascii="Times New Roman" w:hAnsi="Times New Roman"/>
          <w:iCs/>
          <w:sz w:val="24"/>
          <w:szCs w:val="24"/>
        </w:rPr>
        <w:t>Программа по технологии и изобразительному искусству</w:t>
      </w:r>
    </w:p>
    <w:p w:rsidR="00AB1942" w:rsidRPr="00F93713" w:rsidRDefault="00AB1942" w:rsidP="00C7417F">
      <w:pPr>
        <w:spacing w:line="240" w:lineRule="auto"/>
        <w:contextualSpacing/>
        <w:jc w:val="both"/>
        <w:rPr>
          <w:rFonts w:ascii="Times New Roman" w:hAnsi="Times New Roman" w:cs="Times New Roman"/>
          <w:sz w:val="24"/>
          <w:szCs w:val="24"/>
        </w:rPr>
      </w:pP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2.3.</w:t>
      </w:r>
      <w:r w:rsidRPr="00F93713">
        <w:rPr>
          <w:rFonts w:ascii="Times New Roman" w:hAnsi="Times New Roman" w:cs="Times New Roman"/>
          <w:sz w:val="24"/>
          <w:szCs w:val="24"/>
        </w:rPr>
        <w:tab/>
      </w:r>
      <w:r w:rsidRPr="00F93713">
        <w:rPr>
          <w:rFonts w:ascii="Times New Roman" w:hAnsi="Times New Roman" w:cs="Times New Roman"/>
          <w:b/>
          <w:sz w:val="24"/>
          <w:szCs w:val="24"/>
        </w:rPr>
        <w:t xml:space="preserve">Программа духовно-нравственного воспитания, развития </w:t>
      </w:r>
      <w:proofErr w:type="gramStart"/>
      <w:r w:rsidRPr="00F93713">
        <w:rPr>
          <w:rFonts w:ascii="Times New Roman" w:hAnsi="Times New Roman" w:cs="Times New Roman"/>
          <w:b/>
          <w:sz w:val="24"/>
          <w:szCs w:val="24"/>
        </w:rPr>
        <w:t>обучающихся</w:t>
      </w:r>
      <w:proofErr w:type="gramEnd"/>
      <w:r w:rsidRPr="00F93713">
        <w:rPr>
          <w:rFonts w:ascii="Times New Roman" w:hAnsi="Times New Roman" w:cs="Times New Roman"/>
          <w:b/>
          <w:sz w:val="24"/>
          <w:szCs w:val="24"/>
        </w:rPr>
        <w:t xml:space="preserve"> при получении начального общего образования</w:t>
      </w:r>
    </w:p>
    <w:p w:rsidR="00A24F51" w:rsidRPr="00F93713" w:rsidRDefault="00A24F51" w:rsidP="00C7417F">
      <w:pPr>
        <w:spacing w:line="240" w:lineRule="auto"/>
        <w:contextualSpacing/>
        <w:jc w:val="both"/>
        <w:rPr>
          <w:rFonts w:ascii="Times New Roman" w:hAnsi="Times New Roman" w:cs="Times New Roman"/>
          <w:b/>
          <w:sz w:val="24"/>
          <w:szCs w:val="24"/>
        </w:rPr>
      </w:pPr>
      <w:r w:rsidRPr="00F93713">
        <w:rPr>
          <w:rFonts w:ascii="Times New Roman" w:hAnsi="Times New Roman" w:cs="Times New Roman"/>
          <w:sz w:val="24"/>
          <w:szCs w:val="24"/>
        </w:rPr>
        <w:t>2.4.</w:t>
      </w:r>
      <w:r w:rsidRPr="00F93713">
        <w:rPr>
          <w:rFonts w:ascii="Times New Roman" w:hAnsi="Times New Roman" w:cs="Times New Roman"/>
          <w:sz w:val="24"/>
          <w:szCs w:val="24"/>
        </w:rPr>
        <w:tab/>
      </w:r>
      <w:r w:rsidRPr="00F93713">
        <w:rPr>
          <w:rFonts w:ascii="Times New Roman" w:hAnsi="Times New Roman" w:cs="Times New Roman"/>
          <w:b/>
          <w:sz w:val="24"/>
          <w:szCs w:val="24"/>
        </w:rPr>
        <w:t>Программа формирования экологической культуры, здорового и безопасного образа жизни</w:t>
      </w:r>
      <w:r w:rsidRPr="00F93713">
        <w:rPr>
          <w:rFonts w:ascii="Times New Roman" w:hAnsi="Times New Roman" w:cs="Times New Roman"/>
          <w:b/>
          <w:sz w:val="24"/>
          <w:szCs w:val="24"/>
        </w:rPr>
        <w:tab/>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2.5.</w:t>
      </w:r>
      <w:r w:rsidRPr="00F93713">
        <w:rPr>
          <w:rFonts w:ascii="Times New Roman" w:hAnsi="Times New Roman" w:cs="Times New Roman"/>
          <w:sz w:val="24"/>
          <w:szCs w:val="24"/>
        </w:rPr>
        <w:tab/>
      </w:r>
      <w:r w:rsidRPr="00F93713">
        <w:rPr>
          <w:rFonts w:ascii="Times New Roman" w:hAnsi="Times New Roman" w:cs="Times New Roman"/>
          <w:b/>
          <w:sz w:val="24"/>
          <w:szCs w:val="24"/>
        </w:rPr>
        <w:t>Программа коррекционной работы</w:t>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b/>
          <w:sz w:val="24"/>
          <w:szCs w:val="24"/>
        </w:rPr>
        <w:t>3</w:t>
      </w:r>
      <w:r w:rsidRPr="00F93713">
        <w:rPr>
          <w:rFonts w:ascii="Times New Roman" w:hAnsi="Times New Roman" w:cs="Times New Roman"/>
          <w:sz w:val="24"/>
          <w:szCs w:val="24"/>
        </w:rPr>
        <w:t>.</w:t>
      </w:r>
      <w:r w:rsidRPr="00F93713">
        <w:rPr>
          <w:rFonts w:ascii="Times New Roman" w:hAnsi="Times New Roman" w:cs="Times New Roman"/>
          <w:sz w:val="24"/>
          <w:szCs w:val="24"/>
        </w:rPr>
        <w:tab/>
      </w:r>
      <w:r w:rsidRPr="00F93713">
        <w:rPr>
          <w:rFonts w:ascii="Times New Roman" w:hAnsi="Times New Roman" w:cs="Times New Roman"/>
          <w:b/>
          <w:sz w:val="24"/>
          <w:szCs w:val="24"/>
        </w:rPr>
        <w:t>Организационный раздел</w:t>
      </w:r>
      <w:r w:rsidRPr="00F93713">
        <w:rPr>
          <w:rFonts w:ascii="Times New Roman" w:hAnsi="Times New Roman" w:cs="Times New Roman"/>
          <w:sz w:val="24"/>
          <w:szCs w:val="24"/>
        </w:rPr>
        <w:tab/>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3.1.</w:t>
      </w:r>
      <w:r w:rsidRPr="00F93713">
        <w:rPr>
          <w:rFonts w:ascii="Times New Roman" w:hAnsi="Times New Roman" w:cs="Times New Roman"/>
          <w:sz w:val="24"/>
          <w:szCs w:val="24"/>
        </w:rPr>
        <w:tab/>
        <w:t>Примерный учебный план начального общего образования</w:t>
      </w:r>
    </w:p>
    <w:p w:rsidR="00A24F51" w:rsidRPr="00F93713" w:rsidRDefault="00A24F51"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3.</w:t>
      </w:r>
      <w:r w:rsidR="00EC01ED" w:rsidRPr="00F93713">
        <w:rPr>
          <w:rFonts w:ascii="Times New Roman" w:hAnsi="Times New Roman" w:cs="Times New Roman"/>
          <w:sz w:val="24"/>
          <w:szCs w:val="24"/>
        </w:rPr>
        <w:t>2.</w:t>
      </w:r>
      <w:r w:rsidR="00EC01ED" w:rsidRPr="00F93713">
        <w:rPr>
          <w:rFonts w:ascii="Times New Roman" w:hAnsi="Times New Roman" w:cs="Times New Roman"/>
          <w:sz w:val="24"/>
          <w:szCs w:val="24"/>
        </w:rPr>
        <w:tab/>
        <w:t>План внеурочной деятельности</w:t>
      </w:r>
      <w:r w:rsidRPr="00F93713">
        <w:rPr>
          <w:rFonts w:ascii="Times New Roman" w:hAnsi="Times New Roman" w:cs="Times New Roman"/>
          <w:sz w:val="24"/>
          <w:szCs w:val="24"/>
        </w:rPr>
        <w:tab/>
      </w:r>
    </w:p>
    <w:p w:rsidR="000332A1" w:rsidRDefault="00EC01ED" w:rsidP="00C7417F">
      <w:pPr>
        <w:spacing w:line="240" w:lineRule="auto"/>
        <w:contextualSpacing/>
        <w:jc w:val="both"/>
        <w:rPr>
          <w:rFonts w:ascii="Times New Roman" w:hAnsi="Times New Roman" w:cs="Times New Roman"/>
          <w:sz w:val="24"/>
          <w:szCs w:val="24"/>
        </w:rPr>
      </w:pPr>
      <w:r w:rsidRPr="00F93713">
        <w:rPr>
          <w:rFonts w:ascii="Times New Roman" w:hAnsi="Times New Roman" w:cs="Times New Roman"/>
          <w:sz w:val="24"/>
          <w:szCs w:val="24"/>
        </w:rPr>
        <w:t xml:space="preserve">3.3. </w:t>
      </w:r>
      <w:r w:rsidR="00A24F51" w:rsidRPr="00F93713">
        <w:rPr>
          <w:rFonts w:ascii="Times New Roman" w:hAnsi="Times New Roman" w:cs="Times New Roman"/>
          <w:sz w:val="24"/>
          <w:szCs w:val="24"/>
        </w:rPr>
        <w:t xml:space="preserve"> Материально-технические условия реализации основной образовательной программы</w:t>
      </w:r>
    </w:p>
    <w:p w:rsidR="008B1312" w:rsidRPr="00F93713" w:rsidRDefault="008B1312" w:rsidP="00C7417F">
      <w:pPr>
        <w:spacing w:line="240" w:lineRule="auto"/>
        <w:contextualSpacing/>
        <w:jc w:val="both"/>
        <w:rPr>
          <w:rFonts w:ascii="Times New Roman" w:hAnsi="Times New Roman" w:cs="Times New Roman"/>
          <w:sz w:val="24"/>
          <w:szCs w:val="24"/>
        </w:rPr>
      </w:pPr>
    </w:p>
    <w:p w:rsidR="001718EF" w:rsidRPr="00F93713" w:rsidRDefault="001718EF" w:rsidP="00C7417F">
      <w:pPr>
        <w:spacing w:line="240" w:lineRule="auto"/>
        <w:contextualSpacing/>
        <w:jc w:val="both"/>
        <w:rPr>
          <w:rFonts w:ascii="Times New Roman" w:hAnsi="Times New Roman" w:cs="Times New Roman"/>
          <w:sz w:val="24"/>
          <w:szCs w:val="24"/>
        </w:rPr>
      </w:pPr>
    </w:p>
    <w:p w:rsidR="000332A1" w:rsidRPr="00F93713" w:rsidRDefault="00442DE0" w:rsidP="00442DE0">
      <w:pPr>
        <w:pStyle w:val="1"/>
        <w:spacing w:line="240" w:lineRule="auto"/>
        <w:contextualSpacing/>
        <w:rPr>
          <w:sz w:val="24"/>
          <w:szCs w:val="24"/>
        </w:rPr>
      </w:pPr>
      <w:bookmarkStart w:id="0" w:name="_Toc288394056"/>
      <w:bookmarkStart w:id="1" w:name="_Toc288410523"/>
      <w:bookmarkStart w:id="2" w:name="_Toc288410652"/>
      <w:bookmarkStart w:id="3" w:name="_Toc418108292"/>
      <w:r>
        <w:rPr>
          <w:rFonts w:eastAsiaTheme="minorHAnsi"/>
          <w:b w:val="0"/>
          <w:bCs w:val="0"/>
          <w:caps w:val="0"/>
          <w:kern w:val="0"/>
          <w:sz w:val="24"/>
          <w:szCs w:val="24"/>
        </w:rPr>
        <w:t>1.</w:t>
      </w:r>
      <w:r w:rsidR="000332A1" w:rsidRPr="00F93713">
        <w:rPr>
          <w:sz w:val="24"/>
          <w:szCs w:val="24"/>
        </w:rPr>
        <w:t>Целевой раздел</w:t>
      </w:r>
      <w:bookmarkEnd w:id="0"/>
      <w:bookmarkEnd w:id="1"/>
      <w:bookmarkEnd w:id="2"/>
      <w:bookmarkEnd w:id="3"/>
    </w:p>
    <w:p w:rsidR="000332A1" w:rsidRPr="00F93713" w:rsidRDefault="00442DE0" w:rsidP="00442DE0">
      <w:pPr>
        <w:pStyle w:val="a9"/>
        <w:spacing w:line="240" w:lineRule="auto"/>
        <w:ind w:left="360"/>
        <w:contextualSpacing/>
        <w:rPr>
          <w:sz w:val="24"/>
        </w:rPr>
      </w:pPr>
      <w:bookmarkStart w:id="4" w:name="_Toc288394057"/>
      <w:bookmarkStart w:id="5" w:name="_Toc288410524"/>
      <w:bookmarkStart w:id="6" w:name="_Toc288410653"/>
      <w:bookmarkStart w:id="7" w:name="_Toc418108293"/>
      <w:r>
        <w:rPr>
          <w:sz w:val="24"/>
        </w:rPr>
        <w:t>1.1</w:t>
      </w:r>
      <w:r w:rsidR="000332A1" w:rsidRPr="00F93713">
        <w:rPr>
          <w:sz w:val="24"/>
        </w:rPr>
        <w:t>Пояснительная записка</w:t>
      </w:r>
      <w:bookmarkEnd w:id="4"/>
      <w:bookmarkEnd w:id="5"/>
      <w:bookmarkEnd w:id="6"/>
      <w:bookmarkEnd w:id="7"/>
    </w:p>
    <w:p w:rsidR="000332A1" w:rsidRPr="00F93713" w:rsidRDefault="000332A1" w:rsidP="00C7417F">
      <w:pPr>
        <w:spacing w:after="0" w:line="240" w:lineRule="auto"/>
        <w:contextualSpacing/>
        <w:rPr>
          <w:rFonts w:ascii="Times New Roman" w:hAnsi="Times New Roman" w:cs="Times New Roman"/>
          <w:sz w:val="24"/>
          <w:szCs w:val="24"/>
        </w:rPr>
      </w:pPr>
      <w:r w:rsidRPr="00F93713">
        <w:rPr>
          <w:rFonts w:ascii="Times New Roman" w:hAnsi="Times New Roman" w:cs="Times New Roman"/>
          <w:b/>
          <w:bCs/>
          <w:sz w:val="24"/>
          <w:szCs w:val="24"/>
        </w:rPr>
        <w:t>Цельреализации образовательной программы</w:t>
      </w:r>
    </w:p>
    <w:p w:rsidR="000332A1" w:rsidRPr="00F93713" w:rsidRDefault="000332A1" w:rsidP="00C7417F">
      <w:pPr>
        <w:numPr>
          <w:ilvl w:val="0"/>
          <w:numId w:val="6"/>
        </w:numPr>
        <w:spacing w:after="0" w:line="240" w:lineRule="auto"/>
        <w:ind w:left="0" w:firstLine="0"/>
        <w:contextualSpacing/>
        <w:rPr>
          <w:rFonts w:ascii="Times New Roman" w:hAnsi="Times New Roman" w:cs="Times New Roman"/>
          <w:sz w:val="24"/>
          <w:szCs w:val="24"/>
        </w:rPr>
      </w:pPr>
      <w:r w:rsidRPr="00F93713">
        <w:rPr>
          <w:rFonts w:ascii="Times New Roman" w:hAnsi="Times New Roman" w:cs="Times New Roman"/>
          <w:sz w:val="24"/>
          <w:szCs w:val="24"/>
        </w:rPr>
        <w:t xml:space="preserve"> создание условий для развития и воспитания личности младшего школьника в соответствии с требованиями ФГОС начального общего образования; </w:t>
      </w:r>
    </w:p>
    <w:p w:rsidR="000332A1" w:rsidRPr="00F93713" w:rsidRDefault="000332A1" w:rsidP="00C7417F">
      <w:pPr>
        <w:numPr>
          <w:ilvl w:val="0"/>
          <w:numId w:val="6"/>
        </w:numPr>
        <w:spacing w:after="0" w:line="240" w:lineRule="auto"/>
        <w:ind w:left="0" w:firstLine="0"/>
        <w:contextualSpacing/>
        <w:rPr>
          <w:rFonts w:ascii="Times New Roman" w:hAnsi="Times New Roman" w:cs="Times New Roman"/>
          <w:sz w:val="24"/>
          <w:szCs w:val="24"/>
        </w:rPr>
      </w:pPr>
      <w:r w:rsidRPr="00F93713">
        <w:rPr>
          <w:rFonts w:ascii="Times New Roman" w:hAnsi="Times New Roman" w:cs="Times New Roman"/>
          <w:sz w:val="24"/>
          <w:szCs w:val="24"/>
        </w:rPr>
        <w:t> Достижение планируемых результатов в соответствии с ФГОС  и на основе УМК «Школа России», «Перспектива», «Школа 2100</w:t>
      </w:r>
      <w:r w:rsidR="001718EF" w:rsidRPr="00F93713">
        <w:rPr>
          <w:rFonts w:ascii="Times New Roman" w:hAnsi="Times New Roman" w:cs="Times New Roman"/>
          <w:sz w:val="24"/>
          <w:szCs w:val="24"/>
        </w:rPr>
        <w:t>», «Планета знаний»</w:t>
      </w:r>
    </w:p>
    <w:p w:rsidR="000332A1" w:rsidRPr="00F93713" w:rsidRDefault="000332A1" w:rsidP="00C7417F">
      <w:pPr>
        <w:pStyle w:val="a5"/>
        <w:spacing w:line="240" w:lineRule="auto"/>
        <w:ind w:firstLine="454"/>
        <w:contextualSpacing/>
        <w:rPr>
          <w:rFonts w:ascii="Times New Roman" w:hAnsi="Times New Roman"/>
          <w:color w:val="auto"/>
          <w:sz w:val="24"/>
          <w:szCs w:val="24"/>
        </w:rPr>
      </w:pPr>
      <w:r w:rsidRPr="00F93713">
        <w:rPr>
          <w:rFonts w:ascii="Times New Roman" w:hAnsi="Times New Roman"/>
          <w:b/>
          <w:bCs/>
          <w:color w:val="auto"/>
          <w:sz w:val="24"/>
          <w:szCs w:val="24"/>
        </w:rPr>
        <w:t>Достижение поставленной цели предусматривает решение следующих основных задач</w:t>
      </w:r>
      <w:r w:rsidRPr="00F93713">
        <w:rPr>
          <w:rFonts w:ascii="Times New Roman" w:hAnsi="Times New Roman"/>
          <w:color w:val="auto"/>
          <w:sz w:val="24"/>
          <w:szCs w:val="24"/>
        </w:rPr>
        <w:t>:</w:t>
      </w:r>
    </w:p>
    <w:p w:rsidR="000332A1" w:rsidRPr="00F93713" w:rsidRDefault="000332A1" w:rsidP="00C7417F">
      <w:pPr>
        <w:pStyle w:val="a7"/>
        <w:numPr>
          <w:ilvl w:val="0"/>
          <w:numId w:val="2"/>
        </w:numPr>
        <w:spacing w:line="240" w:lineRule="auto"/>
        <w:ind w:left="0"/>
        <w:contextualSpacing/>
        <w:rPr>
          <w:rFonts w:ascii="Times New Roman" w:hAnsi="Times New Roman"/>
          <w:color w:val="auto"/>
          <w:sz w:val="24"/>
          <w:szCs w:val="24"/>
        </w:rPr>
      </w:pPr>
      <w:r w:rsidRPr="00F93713">
        <w:rPr>
          <w:rFonts w:ascii="Times New Roman" w:hAnsi="Times New Roman"/>
          <w:color w:val="auto"/>
          <w:spacing w:val="2"/>
          <w:sz w:val="24"/>
          <w:szCs w:val="24"/>
        </w:rPr>
        <w:t>формирование общей культуры, духовно­нравственное,</w:t>
      </w:r>
      <w:r w:rsidRPr="00F93713">
        <w:rPr>
          <w:rFonts w:ascii="Times New Roman" w:hAnsi="Times New Roman"/>
          <w:color w:val="auto"/>
          <w:spacing w:val="2"/>
          <w:sz w:val="24"/>
          <w:szCs w:val="24"/>
        </w:rPr>
        <w:br/>
      </w:r>
      <w:r w:rsidRPr="00F93713">
        <w:rPr>
          <w:rFonts w:ascii="Times New Roman" w:hAnsi="Times New Roman"/>
          <w:color w:val="auto"/>
          <w:spacing w:val="-2"/>
          <w:sz w:val="24"/>
          <w:szCs w:val="24"/>
        </w:rPr>
        <w:t>гражданское, социальное, личностное и интеллектуальное раз</w:t>
      </w:r>
      <w:r w:rsidRPr="00F93713">
        <w:rPr>
          <w:rFonts w:ascii="Times New Roman" w:hAnsi="Times New Roman"/>
          <w:color w:val="auto"/>
          <w:spacing w:val="-4"/>
          <w:sz w:val="24"/>
          <w:szCs w:val="24"/>
        </w:rPr>
        <w:t>витие, развитие творческих способностей, сохранение и укреп</w:t>
      </w:r>
      <w:r w:rsidRPr="00F93713">
        <w:rPr>
          <w:rFonts w:ascii="Times New Roman" w:hAnsi="Times New Roman"/>
          <w:color w:val="auto"/>
          <w:sz w:val="24"/>
          <w:szCs w:val="24"/>
        </w:rPr>
        <w:t>ление здоровья;</w:t>
      </w:r>
    </w:p>
    <w:p w:rsidR="000332A1" w:rsidRPr="00F93713" w:rsidRDefault="000332A1" w:rsidP="00C7417F">
      <w:pPr>
        <w:pStyle w:val="a7"/>
        <w:numPr>
          <w:ilvl w:val="0"/>
          <w:numId w:val="2"/>
        </w:numPr>
        <w:spacing w:line="240" w:lineRule="auto"/>
        <w:ind w:left="0"/>
        <w:contextualSpacing/>
        <w:rPr>
          <w:rFonts w:ascii="Times New Roman" w:hAnsi="Times New Roman"/>
          <w:color w:val="auto"/>
          <w:spacing w:val="-2"/>
          <w:sz w:val="24"/>
          <w:szCs w:val="24"/>
        </w:rPr>
      </w:pPr>
      <w:r w:rsidRPr="00F93713">
        <w:rPr>
          <w:rFonts w:ascii="Times New Roman" w:hAnsi="Times New Roman"/>
          <w:color w:val="auto"/>
          <w:sz w:val="24"/>
          <w:szCs w:val="24"/>
        </w:rPr>
        <w:t>обеспечение планируемых результатов по освоению вы</w:t>
      </w:r>
      <w:r w:rsidRPr="00F93713">
        <w:rPr>
          <w:rFonts w:ascii="Times New Roman" w:hAnsi="Times New Roman"/>
          <w:color w:val="auto"/>
          <w:spacing w:val="2"/>
          <w:sz w:val="24"/>
          <w:szCs w:val="24"/>
        </w:rPr>
        <w:t>пускником целевых установок, приобретению знаний, уме</w:t>
      </w:r>
      <w:r w:rsidRPr="00F93713">
        <w:rPr>
          <w:rFonts w:ascii="Times New Roman" w:hAnsi="Times New Roman"/>
          <w:color w:val="auto"/>
          <w:spacing w:val="-2"/>
          <w:sz w:val="24"/>
          <w:szCs w:val="24"/>
        </w:rPr>
        <w:t xml:space="preserve">ний, навыков, компетенций и компетентностей, определяемых </w:t>
      </w:r>
      <w:r w:rsidRPr="00F93713">
        <w:rPr>
          <w:rFonts w:ascii="Times New Roman" w:hAnsi="Times New Roman"/>
          <w:color w:val="auto"/>
          <w:sz w:val="24"/>
          <w:szCs w:val="24"/>
        </w:rPr>
        <w:t>личностными, семейными, общественными, государственны</w:t>
      </w:r>
      <w:r w:rsidRPr="00F93713">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332A1" w:rsidRPr="00F93713" w:rsidRDefault="000332A1" w:rsidP="00C7417F">
      <w:pPr>
        <w:pStyle w:val="a7"/>
        <w:numPr>
          <w:ilvl w:val="0"/>
          <w:numId w:val="2"/>
        </w:numPr>
        <w:spacing w:line="240" w:lineRule="auto"/>
        <w:ind w:left="0"/>
        <w:contextualSpacing/>
        <w:rPr>
          <w:rFonts w:ascii="Times New Roman" w:hAnsi="Times New Roman"/>
          <w:color w:val="auto"/>
          <w:sz w:val="24"/>
          <w:szCs w:val="24"/>
        </w:rPr>
      </w:pPr>
      <w:r w:rsidRPr="00F93713">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0332A1" w:rsidRPr="00F93713" w:rsidRDefault="000332A1" w:rsidP="00C7417F">
      <w:pPr>
        <w:pStyle w:val="a7"/>
        <w:numPr>
          <w:ilvl w:val="0"/>
          <w:numId w:val="2"/>
        </w:numPr>
        <w:spacing w:line="240" w:lineRule="auto"/>
        <w:ind w:left="0"/>
        <w:contextualSpacing/>
        <w:rPr>
          <w:rFonts w:ascii="Times New Roman" w:hAnsi="Times New Roman"/>
          <w:color w:val="auto"/>
          <w:sz w:val="24"/>
          <w:szCs w:val="24"/>
        </w:rPr>
      </w:pPr>
      <w:r w:rsidRPr="00F93713">
        <w:rPr>
          <w:rFonts w:ascii="Times New Roman" w:hAnsi="Times New Roman"/>
          <w:color w:val="auto"/>
          <w:spacing w:val="-4"/>
          <w:sz w:val="24"/>
          <w:szCs w:val="24"/>
        </w:rPr>
        <w:t>обеспечение преемственности начального общего и основ</w:t>
      </w:r>
      <w:r w:rsidRPr="00F93713">
        <w:rPr>
          <w:rFonts w:ascii="Times New Roman" w:hAnsi="Times New Roman"/>
          <w:color w:val="auto"/>
          <w:sz w:val="24"/>
          <w:szCs w:val="24"/>
        </w:rPr>
        <w:t>ного общего образования;</w:t>
      </w:r>
    </w:p>
    <w:p w:rsidR="000332A1" w:rsidRPr="00F93713" w:rsidRDefault="000332A1" w:rsidP="00C7417F">
      <w:pPr>
        <w:pStyle w:val="a7"/>
        <w:numPr>
          <w:ilvl w:val="0"/>
          <w:numId w:val="2"/>
        </w:numPr>
        <w:spacing w:line="240" w:lineRule="auto"/>
        <w:ind w:left="0"/>
        <w:contextualSpacing/>
        <w:rPr>
          <w:rFonts w:ascii="Times New Roman" w:hAnsi="Times New Roman"/>
          <w:color w:val="auto"/>
          <w:sz w:val="24"/>
          <w:szCs w:val="24"/>
        </w:rPr>
      </w:pPr>
      <w:r w:rsidRPr="00F93713">
        <w:rPr>
          <w:rFonts w:ascii="Times New Roman" w:hAnsi="Times New Roman"/>
          <w:color w:val="auto"/>
          <w:spacing w:val="2"/>
          <w:sz w:val="24"/>
          <w:szCs w:val="24"/>
        </w:rPr>
        <w:t>достижение планируемых ре</w:t>
      </w:r>
      <w:r w:rsidRPr="00F93713">
        <w:rPr>
          <w:rFonts w:ascii="Times New Roman" w:hAnsi="Times New Roman"/>
          <w:color w:val="auto"/>
          <w:spacing w:val="-2"/>
          <w:sz w:val="24"/>
          <w:szCs w:val="24"/>
        </w:rPr>
        <w:t>зультатов освоения основной образовательной программы на</w:t>
      </w:r>
      <w:r w:rsidRPr="00F93713">
        <w:rPr>
          <w:rFonts w:ascii="Times New Roman" w:hAnsi="Times New Roman"/>
          <w:color w:val="auto"/>
          <w:spacing w:val="2"/>
          <w:sz w:val="24"/>
          <w:szCs w:val="24"/>
        </w:rPr>
        <w:t xml:space="preserve">чального общего образования всеми обучающимися, в том </w:t>
      </w:r>
      <w:r w:rsidRPr="00F93713">
        <w:rPr>
          <w:rFonts w:ascii="Times New Roman" w:hAnsi="Times New Roman"/>
          <w:color w:val="auto"/>
          <w:sz w:val="24"/>
          <w:szCs w:val="24"/>
        </w:rPr>
        <w:t>числе детьми с ограниченными возможностями здоровья (далее - дети с ОВЗ);</w:t>
      </w:r>
    </w:p>
    <w:p w:rsidR="000332A1" w:rsidRPr="00F93713" w:rsidRDefault="000332A1" w:rsidP="00C7417F">
      <w:pPr>
        <w:pStyle w:val="a7"/>
        <w:numPr>
          <w:ilvl w:val="0"/>
          <w:numId w:val="2"/>
        </w:numPr>
        <w:spacing w:line="240" w:lineRule="auto"/>
        <w:ind w:left="0"/>
        <w:contextualSpacing/>
        <w:rPr>
          <w:rFonts w:ascii="Times New Roman" w:hAnsi="Times New Roman"/>
          <w:color w:val="auto"/>
          <w:sz w:val="24"/>
          <w:szCs w:val="24"/>
        </w:rPr>
      </w:pPr>
      <w:r w:rsidRPr="00F93713">
        <w:rPr>
          <w:rFonts w:ascii="Times New Roman" w:hAnsi="Times New Roman"/>
          <w:color w:val="auto"/>
          <w:spacing w:val="2"/>
          <w:sz w:val="24"/>
          <w:szCs w:val="24"/>
        </w:rPr>
        <w:t>обеспечение доступности получения качественного на</w:t>
      </w:r>
      <w:r w:rsidRPr="00F93713">
        <w:rPr>
          <w:rFonts w:ascii="Times New Roman" w:hAnsi="Times New Roman"/>
          <w:color w:val="auto"/>
          <w:sz w:val="24"/>
          <w:szCs w:val="24"/>
        </w:rPr>
        <w:t>чального общего образования;</w:t>
      </w:r>
    </w:p>
    <w:p w:rsidR="000332A1" w:rsidRPr="00F93713" w:rsidRDefault="000332A1" w:rsidP="00C7417F">
      <w:pPr>
        <w:pStyle w:val="a7"/>
        <w:numPr>
          <w:ilvl w:val="0"/>
          <w:numId w:val="2"/>
        </w:numPr>
        <w:spacing w:line="240" w:lineRule="auto"/>
        <w:ind w:left="0"/>
        <w:contextualSpacing/>
        <w:rPr>
          <w:rFonts w:ascii="Times New Roman" w:hAnsi="Times New Roman"/>
          <w:color w:val="auto"/>
          <w:spacing w:val="-2"/>
          <w:sz w:val="24"/>
          <w:szCs w:val="24"/>
        </w:rPr>
      </w:pPr>
      <w:r w:rsidRPr="00F93713">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0332A1" w:rsidRPr="00F93713" w:rsidRDefault="000332A1" w:rsidP="00C7417F">
      <w:pPr>
        <w:pStyle w:val="a7"/>
        <w:numPr>
          <w:ilvl w:val="0"/>
          <w:numId w:val="2"/>
        </w:numPr>
        <w:spacing w:line="240" w:lineRule="auto"/>
        <w:ind w:left="0"/>
        <w:contextualSpacing/>
        <w:rPr>
          <w:rFonts w:ascii="Times New Roman" w:hAnsi="Times New Roman"/>
          <w:color w:val="auto"/>
          <w:sz w:val="24"/>
          <w:szCs w:val="24"/>
        </w:rPr>
      </w:pPr>
      <w:r w:rsidRPr="00F93713">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0332A1" w:rsidRPr="00F93713" w:rsidRDefault="000332A1" w:rsidP="00C7417F">
      <w:pPr>
        <w:pStyle w:val="a7"/>
        <w:numPr>
          <w:ilvl w:val="0"/>
          <w:numId w:val="2"/>
        </w:numPr>
        <w:spacing w:line="240" w:lineRule="auto"/>
        <w:ind w:left="0"/>
        <w:contextualSpacing/>
        <w:rPr>
          <w:rFonts w:ascii="Times New Roman" w:hAnsi="Times New Roman"/>
          <w:color w:val="auto"/>
          <w:spacing w:val="-2"/>
          <w:sz w:val="24"/>
          <w:szCs w:val="24"/>
        </w:rPr>
      </w:pPr>
      <w:r w:rsidRPr="00F93713">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332A1" w:rsidRPr="00F93713" w:rsidRDefault="000332A1" w:rsidP="00C7417F">
      <w:pPr>
        <w:pStyle w:val="a7"/>
        <w:numPr>
          <w:ilvl w:val="0"/>
          <w:numId w:val="2"/>
        </w:numPr>
        <w:spacing w:line="240" w:lineRule="auto"/>
        <w:ind w:left="0"/>
        <w:contextualSpacing/>
        <w:rPr>
          <w:rFonts w:ascii="Times New Roman" w:hAnsi="Times New Roman"/>
          <w:color w:val="auto"/>
          <w:sz w:val="24"/>
          <w:szCs w:val="24"/>
        </w:rPr>
      </w:pPr>
      <w:r w:rsidRPr="00F93713">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0332A1" w:rsidRPr="00F93713" w:rsidRDefault="000332A1" w:rsidP="00C7417F">
      <w:pPr>
        <w:pStyle w:val="a7"/>
        <w:numPr>
          <w:ilvl w:val="0"/>
          <w:numId w:val="2"/>
        </w:numPr>
        <w:spacing w:line="240" w:lineRule="auto"/>
        <w:ind w:left="0"/>
        <w:contextualSpacing/>
        <w:rPr>
          <w:rFonts w:ascii="Times New Roman" w:hAnsi="Times New Roman"/>
          <w:color w:val="auto"/>
          <w:sz w:val="24"/>
          <w:szCs w:val="24"/>
        </w:rPr>
      </w:pPr>
      <w:r w:rsidRPr="00F93713">
        <w:rPr>
          <w:rFonts w:ascii="Times New Roman" w:hAnsi="Times New Roman"/>
          <w:color w:val="auto"/>
          <w:spacing w:val="2"/>
          <w:sz w:val="24"/>
          <w:szCs w:val="24"/>
        </w:rPr>
        <w:t xml:space="preserve">предоставление </w:t>
      </w:r>
      <w:proofErr w:type="gramStart"/>
      <w:r w:rsidRPr="00F93713">
        <w:rPr>
          <w:rFonts w:ascii="Times New Roman" w:hAnsi="Times New Roman"/>
          <w:color w:val="auto"/>
          <w:spacing w:val="2"/>
          <w:sz w:val="24"/>
          <w:szCs w:val="24"/>
        </w:rPr>
        <w:t>обучающимся</w:t>
      </w:r>
      <w:proofErr w:type="gramEnd"/>
      <w:r w:rsidRPr="00F93713">
        <w:rPr>
          <w:rFonts w:ascii="Times New Roman" w:hAnsi="Times New Roman"/>
          <w:color w:val="auto"/>
          <w:spacing w:val="2"/>
          <w:sz w:val="24"/>
          <w:szCs w:val="24"/>
        </w:rPr>
        <w:t xml:space="preserve"> возможности для эффек</w:t>
      </w:r>
      <w:r w:rsidRPr="00F93713">
        <w:rPr>
          <w:rFonts w:ascii="Times New Roman" w:hAnsi="Times New Roman"/>
          <w:color w:val="auto"/>
          <w:sz w:val="24"/>
          <w:szCs w:val="24"/>
        </w:rPr>
        <w:t>тивной самостоятельной работы;</w:t>
      </w:r>
    </w:p>
    <w:p w:rsidR="000332A1" w:rsidRPr="00F93713" w:rsidRDefault="000332A1" w:rsidP="00C7417F">
      <w:pPr>
        <w:pStyle w:val="a5"/>
        <w:spacing w:line="240" w:lineRule="auto"/>
        <w:ind w:firstLine="454"/>
        <w:contextualSpacing/>
        <w:rPr>
          <w:rFonts w:ascii="Times New Roman" w:hAnsi="Times New Roman"/>
          <w:color w:val="auto"/>
          <w:sz w:val="24"/>
          <w:szCs w:val="24"/>
        </w:rPr>
      </w:pPr>
      <w:r w:rsidRPr="00F93713">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F93713">
        <w:rPr>
          <w:rFonts w:ascii="Times New Roman" w:hAnsi="Times New Roman"/>
          <w:color w:val="auto"/>
          <w:sz w:val="24"/>
          <w:szCs w:val="24"/>
        </w:rPr>
        <w:t>, который предполагает:</w:t>
      </w:r>
    </w:p>
    <w:p w:rsidR="000332A1" w:rsidRPr="00F93713" w:rsidRDefault="000332A1" w:rsidP="00C7417F">
      <w:pPr>
        <w:pStyle w:val="a7"/>
        <w:numPr>
          <w:ilvl w:val="0"/>
          <w:numId w:val="3"/>
        </w:numPr>
        <w:spacing w:line="240" w:lineRule="auto"/>
        <w:ind w:left="0"/>
        <w:contextualSpacing/>
        <w:rPr>
          <w:rFonts w:ascii="Times New Roman" w:hAnsi="Times New Roman"/>
          <w:color w:val="auto"/>
          <w:sz w:val="24"/>
          <w:szCs w:val="24"/>
        </w:rPr>
      </w:pPr>
      <w:r w:rsidRPr="00F93713">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F93713">
        <w:rPr>
          <w:rFonts w:ascii="Times New Roman" w:hAnsi="Times New Roman"/>
          <w:color w:val="auto"/>
          <w:spacing w:val="2"/>
          <w:sz w:val="24"/>
          <w:szCs w:val="24"/>
        </w:rPr>
        <w:t xml:space="preserve">экономики, задачам построения российского гражданского </w:t>
      </w:r>
      <w:r w:rsidRPr="00F93713">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0332A1" w:rsidRPr="00F93713" w:rsidRDefault="000332A1" w:rsidP="00C7417F">
      <w:pPr>
        <w:pStyle w:val="a7"/>
        <w:numPr>
          <w:ilvl w:val="0"/>
          <w:numId w:val="3"/>
        </w:numPr>
        <w:spacing w:line="240" w:lineRule="auto"/>
        <w:ind w:left="0"/>
        <w:contextualSpacing/>
        <w:rPr>
          <w:rFonts w:ascii="Times New Roman" w:hAnsi="Times New Roman"/>
          <w:color w:val="auto"/>
          <w:sz w:val="24"/>
          <w:szCs w:val="24"/>
        </w:rPr>
      </w:pPr>
      <w:r w:rsidRPr="00F93713">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332A1" w:rsidRPr="00F93713" w:rsidRDefault="000332A1" w:rsidP="00C7417F">
      <w:pPr>
        <w:pStyle w:val="a7"/>
        <w:numPr>
          <w:ilvl w:val="0"/>
          <w:numId w:val="3"/>
        </w:numPr>
        <w:spacing w:line="240" w:lineRule="auto"/>
        <w:ind w:left="0"/>
        <w:contextualSpacing/>
        <w:rPr>
          <w:rFonts w:ascii="Times New Roman" w:hAnsi="Times New Roman"/>
          <w:color w:val="auto"/>
          <w:sz w:val="24"/>
          <w:szCs w:val="24"/>
        </w:rPr>
      </w:pPr>
      <w:r w:rsidRPr="00F93713">
        <w:rPr>
          <w:rFonts w:ascii="Times New Roman" w:hAnsi="Times New Roman"/>
          <w:color w:val="auto"/>
          <w:sz w:val="24"/>
          <w:szCs w:val="24"/>
        </w:rPr>
        <w:lastRenderedPageBreak/>
        <w:t xml:space="preserve">ориентацию на достижение цели и основного результата </w:t>
      </w:r>
      <w:r w:rsidRPr="00F93713">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F93713">
        <w:rPr>
          <w:rFonts w:ascii="Times New Roman" w:hAnsi="Times New Roman"/>
          <w:color w:val="auto"/>
          <w:sz w:val="24"/>
          <w:szCs w:val="24"/>
        </w:rPr>
        <w:t>освоения мира;</w:t>
      </w:r>
    </w:p>
    <w:p w:rsidR="000332A1" w:rsidRPr="00F93713" w:rsidRDefault="000332A1" w:rsidP="00C7417F">
      <w:pPr>
        <w:pStyle w:val="a7"/>
        <w:numPr>
          <w:ilvl w:val="0"/>
          <w:numId w:val="3"/>
        </w:numPr>
        <w:spacing w:line="240" w:lineRule="auto"/>
        <w:ind w:left="0"/>
        <w:contextualSpacing/>
        <w:rPr>
          <w:rFonts w:ascii="Times New Roman" w:hAnsi="Times New Roman"/>
          <w:color w:val="auto"/>
          <w:sz w:val="24"/>
          <w:szCs w:val="24"/>
        </w:rPr>
      </w:pPr>
      <w:r w:rsidRPr="00F93713">
        <w:rPr>
          <w:rFonts w:ascii="Times New Roman" w:hAnsi="Times New Roman"/>
          <w:color w:val="auto"/>
          <w:spacing w:val="-2"/>
          <w:sz w:val="24"/>
          <w:szCs w:val="24"/>
        </w:rPr>
        <w:t>признание решающей роли содержания образования, спо</w:t>
      </w:r>
      <w:r w:rsidRPr="00F93713">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332A1" w:rsidRPr="00F93713" w:rsidRDefault="000332A1" w:rsidP="00C7417F">
      <w:pPr>
        <w:pStyle w:val="a7"/>
        <w:numPr>
          <w:ilvl w:val="0"/>
          <w:numId w:val="3"/>
        </w:numPr>
        <w:spacing w:line="240" w:lineRule="auto"/>
        <w:ind w:left="0"/>
        <w:contextualSpacing/>
        <w:rPr>
          <w:rFonts w:ascii="Times New Roman" w:hAnsi="Times New Roman"/>
          <w:color w:val="auto"/>
          <w:sz w:val="24"/>
          <w:szCs w:val="24"/>
        </w:rPr>
      </w:pPr>
      <w:r w:rsidRPr="00F93713">
        <w:rPr>
          <w:rFonts w:ascii="Times New Roman" w:hAnsi="Times New Roman"/>
          <w:color w:val="auto"/>
          <w:spacing w:val="-2"/>
          <w:sz w:val="24"/>
          <w:szCs w:val="24"/>
        </w:rPr>
        <w:t>учёт индивидуальных возрастных, психологических и фи</w:t>
      </w:r>
      <w:r w:rsidRPr="00F93713">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332A1" w:rsidRPr="00F93713" w:rsidRDefault="000332A1" w:rsidP="00C7417F">
      <w:pPr>
        <w:pStyle w:val="a7"/>
        <w:numPr>
          <w:ilvl w:val="0"/>
          <w:numId w:val="3"/>
        </w:numPr>
        <w:spacing w:line="240" w:lineRule="auto"/>
        <w:ind w:left="0"/>
        <w:contextualSpacing/>
        <w:rPr>
          <w:rFonts w:ascii="Times New Roman" w:hAnsi="Times New Roman"/>
          <w:color w:val="auto"/>
          <w:sz w:val="24"/>
          <w:szCs w:val="24"/>
        </w:rPr>
      </w:pPr>
      <w:r w:rsidRPr="00F93713">
        <w:rPr>
          <w:rFonts w:ascii="Times New Roman" w:hAnsi="Times New Roman"/>
          <w:color w:val="auto"/>
          <w:spacing w:val="2"/>
          <w:sz w:val="24"/>
          <w:szCs w:val="24"/>
        </w:rPr>
        <w:t xml:space="preserve">обеспечение преемственности дошкольного, начального </w:t>
      </w:r>
      <w:r w:rsidRPr="00F93713">
        <w:rPr>
          <w:rFonts w:ascii="Times New Roman" w:hAnsi="Times New Roman"/>
          <w:color w:val="auto"/>
          <w:sz w:val="24"/>
          <w:szCs w:val="24"/>
        </w:rPr>
        <w:t>общего, основного общего, среднего общего и профессионального образования;</w:t>
      </w:r>
    </w:p>
    <w:p w:rsidR="000332A1" w:rsidRPr="00F93713" w:rsidRDefault="000332A1" w:rsidP="00C7417F">
      <w:pPr>
        <w:pStyle w:val="a7"/>
        <w:numPr>
          <w:ilvl w:val="0"/>
          <w:numId w:val="3"/>
        </w:numPr>
        <w:spacing w:line="240" w:lineRule="auto"/>
        <w:ind w:left="0"/>
        <w:contextualSpacing/>
        <w:rPr>
          <w:rFonts w:ascii="Times New Roman" w:hAnsi="Times New Roman"/>
          <w:color w:val="auto"/>
          <w:spacing w:val="-2"/>
          <w:sz w:val="24"/>
          <w:szCs w:val="24"/>
        </w:rPr>
      </w:pPr>
      <w:r w:rsidRPr="00F93713">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F93713">
        <w:rPr>
          <w:rFonts w:ascii="Times New Roman" w:hAnsi="Times New Roman"/>
          <w:color w:val="auto"/>
          <w:spacing w:val="-2"/>
          <w:sz w:val="24"/>
          <w:szCs w:val="24"/>
        </w:rPr>
        <w:t xml:space="preserve"> (в том числе лиц, проявивших выдающиеся способности, и детей с ОВЗ</w:t>
      </w:r>
      <w:proofErr w:type="gramStart"/>
      <w:r w:rsidRPr="00F93713">
        <w:rPr>
          <w:rFonts w:ascii="Times New Roman" w:hAnsi="Times New Roman"/>
          <w:color w:val="auto"/>
          <w:spacing w:val="-2"/>
          <w:sz w:val="24"/>
          <w:szCs w:val="24"/>
        </w:rPr>
        <w:t xml:space="preserve"> )</w:t>
      </w:r>
      <w:proofErr w:type="gramEnd"/>
      <w:r w:rsidRPr="00F93713">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332A1" w:rsidRPr="00F93713" w:rsidRDefault="000332A1" w:rsidP="00C7417F">
      <w:pPr>
        <w:pStyle w:val="a5"/>
        <w:spacing w:line="240" w:lineRule="auto"/>
        <w:ind w:firstLine="454"/>
        <w:contextualSpacing/>
        <w:rPr>
          <w:rFonts w:ascii="Times New Roman" w:hAnsi="Times New Roman"/>
          <w:color w:val="auto"/>
          <w:sz w:val="24"/>
          <w:szCs w:val="24"/>
        </w:rPr>
      </w:pPr>
      <w:r w:rsidRPr="00F93713">
        <w:rPr>
          <w:rFonts w:ascii="Times New Roman" w:hAnsi="Times New Roman"/>
          <w:color w:val="auto"/>
          <w:sz w:val="24"/>
          <w:szCs w:val="24"/>
        </w:rPr>
        <w:t>Начальная школа — особый этап в жизни ребёнка, связанный:</w:t>
      </w:r>
    </w:p>
    <w:p w:rsidR="000332A1" w:rsidRPr="00F93713" w:rsidRDefault="000332A1" w:rsidP="00C7417F">
      <w:pPr>
        <w:pStyle w:val="a7"/>
        <w:numPr>
          <w:ilvl w:val="0"/>
          <w:numId w:val="4"/>
        </w:numPr>
        <w:spacing w:line="240" w:lineRule="auto"/>
        <w:ind w:left="0"/>
        <w:contextualSpacing/>
        <w:rPr>
          <w:rFonts w:ascii="Times New Roman" w:hAnsi="Times New Roman"/>
          <w:color w:val="auto"/>
          <w:sz w:val="24"/>
          <w:szCs w:val="24"/>
        </w:rPr>
      </w:pPr>
      <w:r w:rsidRPr="00F93713">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F93713">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0332A1" w:rsidRPr="00F93713" w:rsidRDefault="000332A1" w:rsidP="00C7417F">
      <w:pPr>
        <w:pStyle w:val="a7"/>
        <w:numPr>
          <w:ilvl w:val="0"/>
          <w:numId w:val="4"/>
        </w:numPr>
        <w:spacing w:line="240" w:lineRule="auto"/>
        <w:ind w:left="0"/>
        <w:contextualSpacing/>
        <w:rPr>
          <w:rFonts w:ascii="Times New Roman" w:hAnsi="Times New Roman"/>
          <w:color w:val="auto"/>
          <w:sz w:val="24"/>
          <w:szCs w:val="24"/>
        </w:rPr>
      </w:pPr>
      <w:r w:rsidRPr="00F93713">
        <w:rPr>
          <w:rFonts w:ascii="Times New Roman" w:hAnsi="Times New Roman"/>
          <w:color w:val="auto"/>
          <w:spacing w:val="2"/>
          <w:sz w:val="24"/>
          <w:szCs w:val="24"/>
        </w:rPr>
        <w:t xml:space="preserve">с освоением новой социальной позиции, расширением </w:t>
      </w:r>
      <w:r w:rsidRPr="00F93713">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0332A1" w:rsidRPr="00F93713" w:rsidRDefault="000332A1" w:rsidP="00C7417F">
      <w:pPr>
        <w:pStyle w:val="a7"/>
        <w:numPr>
          <w:ilvl w:val="0"/>
          <w:numId w:val="4"/>
        </w:numPr>
        <w:spacing w:line="240" w:lineRule="auto"/>
        <w:ind w:left="0"/>
        <w:contextualSpacing/>
        <w:rPr>
          <w:rFonts w:ascii="Times New Roman" w:hAnsi="Times New Roman"/>
          <w:color w:val="auto"/>
          <w:sz w:val="24"/>
          <w:szCs w:val="24"/>
        </w:rPr>
      </w:pPr>
      <w:r w:rsidRPr="00F93713">
        <w:rPr>
          <w:rFonts w:ascii="Times New Roman" w:hAnsi="Times New Roman"/>
          <w:color w:val="auto"/>
          <w:sz w:val="24"/>
          <w:szCs w:val="24"/>
        </w:rPr>
        <w:t xml:space="preserve">с принятием и освоением ребёнком новой социальной </w:t>
      </w:r>
      <w:r w:rsidRPr="00F93713">
        <w:rPr>
          <w:rFonts w:ascii="Times New Roman" w:hAnsi="Times New Roman"/>
          <w:color w:val="auto"/>
          <w:spacing w:val="2"/>
          <w:sz w:val="24"/>
          <w:szCs w:val="24"/>
        </w:rPr>
        <w:t xml:space="preserve">роли ученика, выражающейся в формировании внутренней </w:t>
      </w:r>
      <w:r w:rsidRPr="00F93713">
        <w:rPr>
          <w:rFonts w:ascii="Times New Roman" w:hAnsi="Times New Roman"/>
          <w:color w:val="auto"/>
          <w:sz w:val="24"/>
          <w:szCs w:val="24"/>
        </w:rPr>
        <w:t xml:space="preserve">позиции школьника, определяющей новый образ школьной </w:t>
      </w:r>
      <w:r w:rsidRPr="00F93713">
        <w:rPr>
          <w:rFonts w:ascii="Times New Roman" w:hAnsi="Times New Roman"/>
          <w:color w:val="auto"/>
          <w:spacing w:val="2"/>
          <w:sz w:val="24"/>
          <w:szCs w:val="24"/>
        </w:rPr>
        <w:t>жизни и перспективы личностного и познавательного раз</w:t>
      </w:r>
      <w:r w:rsidRPr="00F93713">
        <w:rPr>
          <w:rFonts w:ascii="Times New Roman" w:hAnsi="Times New Roman"/>
          <w:color w:val="auto"/>
          <w:sz w:val="24"/>
          <w:szCs w:val="24"/>
        </w:rPr>
        <w:t>вития;</w:t>
      </w:r>
    </w:p>
    <w:p w:rsidR="000332A1" w:rsidRPr="00F93713" w:rsidRDefault="000332A1" w:rsidP="00C7417F">
      <w:pPr>
        <w:pStyle w:val="a7"/>
        <w:numPr>
          <w:ilvl w:val="0"/>
          <w:numId w:val="4"/>
        </w:numPr>
        <w:spacing w:line="240" w:lineRule="auto"/>
        <w:ind w:left="0"/>
        <w:contextualSpacing/>
        <w:rPr>
          <w:rFonts w:ascii="Times New Roman" w:hAnsi="Times New Roman"/>
          <w:color w:val="auto"/>
          <w:spacing w:val="-2"/>
          <w:sz w:val="24"/>
          <w:szCs w:val="24"/>
        </w:rPr>
      </w:pPr>
      <w:r w:rsidRPr="00F93713">
        <w:rPr>
          <w:rFonts w:ascii="Times New Roman" w:hAnsi="Times New Roman"/>
          <w:color w:val="auto"/>
          <w:spacing w:val="2"/>
          <w:sz w:val="24"/>
          <w:szCs w:val="24"/>
        </w:rPr>
        <w:t>с формированием у школьника основ умения учиться</w:t>
      </w:r>
      <w:r w:rsidRPr="00F93713">
        <w:rPr>
          <w:rFonts w:ascii="Times New Roman" w:hAnsi="Times New Roman"/>
          <w:color w:val="auto"/>
          <w:spacing w:val="2"/>
          <w:sz w:val="24"/>
          <w:szCs w:val="24"/>
        </w:rPr>
        <w:br/>
      </w:r>
      <w:r w:rsidRPr="00F93713">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0332A1" w:rsidRPr="00F93713" w:rsidRDefault="000332A1" w:rsidP="00C7417F">
      <w:pPr>
        <w:pStyle w:val="a7"/>
        <w:numPr>
          <w:ilvl w:val="0"/>
          <w:numId w:val="4"/>
        </w:numPr>
        <w:spacing w:line="240" w:lineRule="auto"/>
        <w:ind w:left="0"/>
        <w:contextualSpacing/>
        <w:rPr>
          <w:rFonts w:ascii="Times New Roman" w:hAnsi="Times New Roman"/>
          <w:color w:val="auto"/>
          <w:sz w:val="24"/>
          <w:szCs w:val="24"/>
        </w:rPr>
      </w:pPr>
      <w:r w:rsidRPr="00F93713">
        <w:rPr>
          <w:rFonts w:ascii="Times New Roman" w:hAnsi="Times New Roman"/>
          <w:color w:val="auto"/>
          <w:spacing w:val="4"/>
          <w:sz w:val="24"/>
          <w:szCs w:val="24"/>
        </w:rPr>
        <w:t xml:space="preserve">с изменением при этом самооценки ребёнка, которая </w:t>
      </w:r>
      <w:r w:rsidRPr="00F93713">
        <w:rPr>
          <w:rFonts w:ascii="Times New Roman" w:hAnsi="Times New Roman"/>
          <w:color w:val="auto"/>
          <w:sz w:val="24"/>
          <w:szCs w:val="24"/>
        </w:rPr>
        <w:t>приобретает черты адекватности и рефлексивности;</w:t>
      </w:r>
    </w:p>
    <w:p w:rsidR="000332A1" w:rsidRPr="00F93713" w:rsidRDefault="000332A1" w:rsidP="00C7417F">
      <w:pPr>
        <w:pStyle w:val="a7"/>
        <w:numPr>
          <w:ilvl w:val="0"/>
          <w:numId w:val="4"/>
        </w:numPr>
        <w:spacing w:line="240" w:lineRule="auto"/>
        <w:ind w:left="0"/>
        <w:contextualSpacing/>
        <w:rPr>
          <w:rFonts w:ascii="Times New Roman" w:hAnsi="Times New Roman"/>
          <w:color w:val="auto"/>
          <w:spacing w:val="-2"/>
          <w:sz w:val="24"/>
          <w:szCs w:val="24"/>
        </w:rPr>
      </w:pPr>
      <w:r w:rsidRPr="00F93713">
        <w:rPr>
          <w:rFonts w:ascii="Times New Roman" w:hAnsi="Times New Roman"/>
          <w:color w:val="auto"/>
          <w:spacing w:val="-2"/>
          <w:sz w:val="24"/>
          <w:szCs w:val="24"/>
        </w:rPr>
        <w:t xml:space="preserve">с моральным развитием, которое существенным образом </w:t>
      </w:r>
      <w:r w:rsidRPr="00F93713">
        <w:rPr>
          <w:rFonts w:ascii="Times New Roman" w:hAnsi="Times New Roman"/>
          <w:color w:val="auto"/>
          <w:sz w:val="24"/>
          <w:szCs w:val="24"/>
        </w:rPr>
        <w:t xml:space="preserve">связано с характером сотрудничества </w:t>
      </w:r>
      <w:proofErr w:type="gramStart"/>
      <w:r w:rsidRPr="00F93713">
        <w:rPr>
          <w:rFonts w:ascii="Times New Roman" w:hAnsi="Times New Roman"/>
          <w:color w:val="auto"/>
          <w:sz w:val="24"/>
          <w:szCs w:val="24"/>
        </w:rPr>
        <w:t>со</w:t>
      </w:r>
      <w:proofErr w:type="gramEnd"/>
      <w:r w:rsidRPr="00F93713">
        <w:rPr>
          <w:rFonts w:ascii="Times New Roman" w:hAnsi="Times New Roman"/>
          <w:color w:val="auto"/>
          <w:sz w:val="24"/>
          <w:szCs w:val="24"/>
        </w:rPr>
        <w:t xml:space="preserve"> взрослыми и свер</w:t>
      </w:r>
      <w:r w:rsidRPr="00F93713">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0332A1" w:rsidRPr="00F93713" w:rsidRDefault="000332A1" w:rsidP="00C7417F">
      <w:pPr>
        <w:pStyle w:val="a5"/>
        <w:spacing w:line="240" w:lineRule="auto"/>
        <w:ind w:firstLine="454"/>
        <w:contextualSpacing/>
        <w:rPr>
          <w:rFonts w:ascii="Times New Roman" w:hAnsi="Times New Roman"/>
          <w:color w:val="auto"/>
          <w:sz w:val="24"/>
          <w:szCs w:val="24"/>
        </w:rPr>
      </w:pPr>
      <w:r w:rsidRPr="00F93713">
        <w:rPr>
          <w:rFonts w:ascii="Times New Roman" w:hAnsi="Times New Roman"/>
          <w:color w:val="auto"/>
          <w:sz w:val="24"/>
          <w:szCs w:val="24"/>
        </w:rPr>
        <w:t xml:space="preserve">Учитываются также </w:t>
      </w:r>
      <w:proofErr w:type="gramStart"/>
      <w:r w:rsidRPr="00F93713">
        <w:rPr>
          <w:rFonts w:ascii="Times New Roman" w:hAnsi="Times New Roman"/>
          <w:color w:val="auto"/>
          <w:sz w:val="24"/>
          <w:szCs w:val="24"/>
        </w:rPr>
        <w:t>характерные</w:t>
      </w:r>
      <w:proofErr w:type="gramEnd"/>
      <w:r w:rsidRPr="00F93713">
        <w:rPr>
          <w:rFonts w:ascii="Times New Roman" w:hAnsi="Times New Roman"/>
          <w:color w:val="auto"/>
          <w:sz w:val="24"/>
          <w:szCs w:val="24"/>
        </w:rPr>
        <w:t xml:space="preserve"> для младшего школьного возраста (от 6,5 до 11 лет): </w:t>
      </w:r>
    </w:p>
    <w:p w:rsidR="000332A1" w:rsidRPr="00F93713" w:rsidRDefault="000332A1" w:rsidP="00C7417F">
      <w:pPr>
        <w:pStyle w:val="a7"/>
        <w:numPr>
          <w:ilvl w:val="0"/>
          <w:numId w:val="5"/>
        </w:numPr>
        <w:spacing w:line="240" w:lineRule="auto"/>
        <w:ind w:left="0"/>
        <w:contextualSpacing/>
        <w:rPr>
          <w:rFonts w:ascii="Times New Roman" w:hAnsi="Times New Roman"/>
          <w:color w:val="auto"/>
          <w:spacing w:val="-2"/>
          <w:sz w:val="24"/>
          <w:szCs w:val="24"/>
        </w:rPr>
      </w:pPr>
      <w:r w:rsidRPr="00F93713">
        <w:rPr>
          <w:rFonts w:ascii="Times New Roman" w:hAnsi="Times New Roman"/>
          <w:color w:val="auto"/>
          <w:sz w:val="24"/>
          <w:szCs w:val="24"/>
        </w:rPr>
        <w:t>центральные психологические новообразования, форми</w:t>
      </w:r>
      <w:r w:rsidRPr="00F93713">
        <w:rPr>
          <w:rFonts w:ascii="Times New Roman" w:hAnsi="Times New Roman"/>
          <w:color w:val="auto"/>
          <w:spacing w:val="-2"/>
          <w:sz w:val="24"/>
          <w:szCs w:val="24"/>
        </w:rPr>
        <w:t xml:space="preserve">руемые на данном уровне образования: словесно­логическое </w:t>
      </w:r>
      <w:r w:rsidRPr="00F93713">
        <w:rPr>
          <w:rFonts w:ascii="Times New Roman" w:hAnsi="Times New Roman"/>
          <w:color w:val="auto"/>
          <w:spacing w:val="2"/>
          <w:sz w:val="24"/>
          <w:szCs w:val="24"/>
        </w:rPr>
        <w:t xml:space="preserve">мышление, произвольная смысловая память, произвольное </w:t>
      </w:r>
      <w:r w:rsidRPr="00F93713">
        <w:rPr>
          <w:rFonts w:ascii="Times New Roman" w:hAnsi="Times New Roman"/>
          <w:color w:val="auto"/>
          <w:sz w:val="24"/>
          <w:szCs w:val="24"/>
        </w:rPr>
        <w:t xml:space="preserve">внимание, письменная речь, анализ, рефлексия содержания, </w:t>
      </w:r>
      <w:r w:rsidRPr="00F93713">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0332A1" w:rsidRPr="00F93713" w:rsidRDefault="000332A1" w:rsidP="00C7417F">
      <w:pPr>
        <w:pStyle w:val="a7"/>
        <w:numPr>
          <w:ilvl w:val="0"/>
          <w:numId w:val="5"/>
        </w:numPr>
        <w:spacing w:line="240" w:lineRule="auto"/>
        <w:ind w:left="0"/>
        <w:contextualSpacing/>
        <w:rPr>
          <w:rFonts w:ascii="Times New Roman" w:hAnsi="Times New Roman"/>
          <w:color w:val="auto"/>
          <w:spacing w:val="-2"/>
          <w:sz w:val="24"/>
          <w:szCs w:val="24"/>
        </w:rPr>
      </w:pPr>
      <w:r w:rsidRPr="00F93713">
        <w:rPr>
          <w:rFonts w:ascii="Times New Roman" w:hAnsi="Times New Roman"/>
          <w:color w:val="auto"/>
          <w:sz w:val="24"/>
          <w:szCs w:val="24"/>
        </w:rPr>
        <w:t>развитие целенаправленной и мотивированной активно</w:t>
      </w:r>
      <w:r w:rsidRPr="00F93713">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332A1" w:rsidRPr="00F93713" w:rsidRDefault="000332A1" w:rsidP="00C7417F">
      <w:pPr>
        <w:pStyle w:val="a5"/>
        <w:spacing w:line="240" w:lineRule="auto"/>
        <w:ind w:firstLine="454"/>
        <w:contextualSpacing/>
        <w:rPr>
          <w:rFonts w:ascii="Times New Roman" w:hAnsi="Times New Roman"/>
          <w:color w:val="auto"/>
          <w:sz w:val="24"/>
          <w:szCs w:val="24"/>
        </w:rPr>
      </w:pPr>
      <w:r w:rsidRPr="00F93713">
        <w:rPr>
          <w:rFonts w:ascii="Times New Roman" w:hAnsi="Times New Roman"/>
          <w:color w:val="auto"/>
          <w:sz w:val="24"/>
          <w:szCs w:val="24"/>
        </w:rPr>
        <w:t xml:space="preserve">При определении стратегических характеристик основной </w:t>
      </w:r>
      <w:r w:rsidRPr="00F93713">
        <w:rPr>
          <w:rFonts w:ascii="Times New Roman" w:hAnsi="Times New Roman"/>
          <w:color w:val="auto"/>
          <w:spacing w:val="-2"/>
          <w:sz w:val="24"/>
          <w:szCs w:val="24"/>
        </w:rPr>
        <w:t xml:space="preserve">образовательной программы учитываются существующий </w:t>
      </w:r>
      <w:r w:rsidRPr="00F93713">
        <w:rPr>
          <w:rFonts w:ascii="Times New Roman" w:hAnsi="Times New Roman"/>
          <w:color w:val="auto"/>
          <w:sz w:val="24"/>
          <w:szCs w:val="24"/>
        </w:rPr>
        <w:t>разброс в темпах и направлениях развития детей, индивидуаль</w:t>
      </w:r>
      <w:r w:rsidRPr="00F93713">
        <w:rPr>
          <w:rFonts w:ascii="Times New Roman" w:hAnsi="Times New Roman"/>
          <w:color w:val="auto"/>
          <w:spacing w:val="2"/>
          <w:sz w:val="24"/>
          <w:szCs w:val="24"/>
        </w:rPr>
        <w:t>ные различия в их познавательной деятельности, восприя</w:t>
      </w:r>
      <w:r w:rsidRPr="00F93713">
        <w:rPr>
          <w:rFonts w:ascii="Times New Roman" w:hAnsi="Times New Roman"/>
          <w:color w:val="auto"/>
          <w:sz w:val="24"/>
          <w:szCs w:val="24"/>
        </w:rPr>
        <w:t>тии, внимании, памяти, мышлении, речи, моторике и</w:t>
      </w:r>
      <w:r w:rsidRPr="00F93713">
        <w:rPr>
          <w:rFonts w:ascii="Times New Roman" w:hAnsi="Times New Roman"/>
          <w:color w:val="auto"/>
          <w:sz w:val="24"/>
          <w:szCs w:val="24"/>
        </w:rPr>
        <w:t> </w:t>
      </w:r>
      <w:r w:rsidRPr="00F93713">
        <w:rPr>
          <w:rFonts w:ascii="Times New Roman" w:hAnsi="Times New Roman"/>
          <w:color w:val="auto"/>
          <w:sz w:val="24"/>
          <w:szCs w:val="24"/>
        </w:rPr>
        <w:t>т. д., связанные с возрастными, психологическими и физиологи</w:t>
      </w:r>
      <w:r w:rsidRPr="00F93713">
        <w:rPr>
          <w:rFonts w:ascii="Times New Roman" w:hAnsi="Times New Roman"/>
          <w:color w:val="auto"/>
          <w:spacing w:val="2"/>
          <w:sz w:val="24"/>
          <w:szCs w:val="24"/>
        </w:rPr>
        <w:t xml:space="preserve">ческими индивидуальными особенностями детей младшего </w:t>
      </w:r>
      <w:r w:rsidRPr="00F93713">
        <w:rPr>
          <w:rFonts w:ascii="Times New Roman" w:hAnsi="Times New Roman"/>
          <w:color w:val="auto"/>
          <w:sz w:val="24"/>
          <w:szCs w:val="24"/>
        </w:rPr>
        <w:t>школьного возраста.</w:t>
      </w:r>
    </w:p>
    <w:p w:rsidR="000332A1" w:rsidRPr="00F93713" w:rsidRDefault="000332A1" w:rsidP="00C7417F">
      <w:pPr>
        <w:pStyle w:val="a5"/>
        <w:spacing w:line="240" w:lineRule="auto"/>
        <w:ind w:firstLine="454"/>
        <w:contextualSpacing/>
        <w:rPr>
          <w:rFonts w:ascii="Times New Roman" w:hAnsi="Times New Roman"/>
          <w:color w:val="auto"/>
          <w:sz w:val="24"/>
          <w:szCs w:val="24"/>
        </w:rPr>
      </w:pPr>
      <w:r w:rsidRPr="00F93713">
        <w:rPr>
          <w:rFonts w:ascii="Times New Roman" w:hAnsi="Times New Roman"/>
          <w:color w:val="auto"/>
          <w:sz w:val="24"/>
          <w:szCs w:val="24"/>
        </w:rPr>
        <w:lastRenderedPageBreak/>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463529" w:rsidRPr="00F93713" w:rsidRDefault="00463529" w:rsidP="00C7417F">
      <w:pPr>
        <w:pStyle w:val="a9"/>
        <w:numPr>
          <w:ilvl w:val="1"/>
          <w:numId w:val="1"/>
        </w:numPr>
        <w:spacing w:line="240" w:lineRule="auto"/>
        <w:ind w:left="0" w:firstLine="426"/>
        <w:contextualSpacing/>
        <w:rPr>
          <w:sz w:val="24"/>
        </w:rPr>
      </w:pPr>
      <w:bookmarkStart w:id="8" w:name="_Toc288394058"/>
      <w:bookmarkStart w:id="9" w:name="_Toc288410525"/>
      <w:bookmarkStart w:id="10" w:name="_Toc288410654"/>
      <w:bookmarkStart w:id="11" w:name="_Toc418108294"/>
      <w:r w:rsidRPr="00F93713">
        <w:rPr>
          <w:sz w:val="24"/>
        </w:rPr>
        <w:t>Планируемые результаты освоения </w:t>
      </w:r>
      <w:proofErr w:type="gramStart"/>
      <w:r w:rsidRPr="00F93713">
        <w:rPr>
          <w:sz w:val="24"/>
        </w:rPr>
        <w:t>обучающимися</w:t>
      </w:r>
      <w:proofErr w:type="gramEnd"/>
      <w:r w:rsidRPr="00F93713">
        <w:rPr>
          <w:sz w:val="24"/>
        </w:rPr>
        <w:t> основной  образовательной программы</w:t>
      </w:r>
      <w:bookmarkEnd w:id="8"/>
      <w:bookmarkEnd w:id="9"/>
      <w:bookmarkEnd w:id="10"/>
      <w:bookmarkEnd w:id="11"/>
    </w:p>
    <w:p w:rsidR="00463529" w:rsidRPr="00F93713" w:rsidRDefault="00463529" w:rsidP="00C7417F">
      <w:pPr>
        <w:pStyle w:val="a5"/>
        <w:spacing w:line="240" w:lineRule="auto"/>
        <w:ind w:firstLine="454"/>
        <w:contextualSpacing/>
        <w:rPr>
          <w:rFonts w:ascii="Times New Roman" w:hAnsi="Times New Roman"/>
          <w:color w:val="auto"/>
          <w:sz w:val="24"/>
          <w:szCs w:val="24"/>
        </w:rPr>
      </w:pPr>
      <w:r w:rsidRPr="00F93713">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463529" w:rsidRPr="00F93713" w:rsidRDefault="00463529" w:rsidP="00C7417F">
      <w:pPr>
        <w:pStyle w:val="a7"/>
        <w:numPr>
          <w:ilvl w:val="0"/>
          <w:numId w:val="7"/>
        </w:numPr>
        <w:spacing w:line="240" w:lineRule="auto"/>
        <w:contextualSpacing/>
        <w:rPr>
          <w:rFonts w:ascii="Times New Roman" w:hAnsi="Times New Roman"/>
          <w:color w:val="auto"/>
          <w:sz w:val="24"/>
          <w:szCs w:val="24"/>
        </w:rPr>
      </w:pPr>
      <w:r w:rsidRPr="00F93713">
        <w:rPr>
          <w:rFonts w:ascii="Times New Roman" w:hAnsi="Times New Roman"/>
          <w:color w:val="auto"/>
          <w:sz w:val="24"/>
          <w:szCs w:val="24"/>
        </w:rPr>
        <w:t>междисциплинарной программы «Формирование универ</w:t>
      </w:r>
      <w:r w:rsidRPr="00F93713">
        <w:rPr>
          <w:rFonts w:ascii="Times New Roman" w:hAnsi="Times New Roman"/>
          <w:color w:val="auto"/>
          <w:spacing w:val="-4"/>
          <w:sz w:val="24"/>
          <w:szCs w:val="24"/>
        </w:rPr>
        <w:t>сальных учебных действий», а также её разделов «Чтение. Рабо</w:t>
      </w:r>
      <w:r w:rsidRPr="00F93713">
        <w:rPr>
          <w:rFonts w:ascii="Times New Roman" w:hAnsi="Times New Roman"/>
          <w:color w:val="auto"/>
          <w:spacing w:val="-2"/>
          <w:sz w:val="24"/>
          <w:szCs w:val="24"/>
        </w:rPr>
        <w:t>та с текстом» и «Формирование ИКТ­компетентности обучаю</w:t>
      </w:r>
      <w:r w:rsidRPr="00F93713">
        <w:rPr>
          <w:rFonts w:ascii="Times New Roman" w:hAnsi="Times New Roman"/>
          <w:color w:val="auto"/>
          <w:sz w:val="24"/>
          <w:szCs w:val="24"/>
        </w:rPr>
        <w:t>щихся»;</w:t>
      </w:r>
    </w:p>
    <w:p w:rsidR="00463529" w:rsidRPr="00F93713" w:rsidRDefault="00463529" w:rsidP="00C7417F">
      <w:pPr>
        <w:pStyle w:val="a7"/>
        <w:numPr>
          <w:ilvl w:val="0"/>
          <w:numId w:val="7"/>
        </w:numPr>
        <w:spacing w:line="240" w:lineRule="auto"/>
        <w:contextualSpacing/>
        <w:rPr>
          <w:rFonts w:ascii="Times New Roman" w:hAnsi="Times New Roman"/>
          <w:color w:val="auto"/>
          <w:sz w:val="24"/>
          <w:szCs w:val="24"/>
        </w:rPr>
      </w:pPr>
      <w:r w:rsidRPr="00F93713">
        <w:rPr>
          <w:rFonts w:ascii="Times New Roman" w:hAnsi="Times New Roman"/>
          <w:color w:val="auto"/>
          <w:spacing w:val="-2"/>
          <w:sz w:val="24"/>
          <w:szCs w:val="24"/>
        </w:rPr>
        <w:t>программ по всем учебным предметам.</w:t>
      </w:r>
    </w:p>
    <w:p w:rsidR="000E2BAE" w:rsidRPr="00F93713" w:rsidRDefault="000E2BAE" w:rsidP="000E2BAE">
      <w:pPr>
        <w:pStyle w:val="a9"/>
        <w:numPr>
          <w:ilvl w:val="2"/>
          <w:numId w:val="1"/>
        </w:numPr>
        <w:ind w:left="0" w:firstLine="0"/>
        <w:rPr>
          <w:sz w:val="24"/>
        </w:rPr>
      </w:pPr>
      <w:bookmarkStart w:id="12" w:name="_Toc418108295"/>
      <w:r w:rsidRPr="00F93713">
        <w:rPr>
          <w:sz w:val="24"/>
        </w:rPr>
        <w:t>Формирование универсальных учебных действий</w:t>
      </w:r>
      <w:bookmarkEnd w:id="12"/>
    </w:p>
    <w:p w:rsidR="000E2BAE" w:rsidRPr="00F93713" w:rsidRDefault="000E2BAE" w:rsidP="000E2BAE">
      <w:pPr>
        <w:spacing w:line="360" w:lineRule="auto"/>
        <w:rPr>
          <w:rFonts w:ascii="Times New Roman" w:hAnsi="Times New Roman" w:cs="Times New Roman"/>
          <w:sz w:val="24"/>
          <w:szCs w:val="24"/>
        </w:rPr>
      </w:pPr>
      <w:r w:rsidRPr="00F93713">
        <w:rPr>
          <w:rFonts w:ascii="Times New Roman" w:hAnsi="Times New Roman" w:cs="Times New Roman"/>
          <w:sz w:val="24"/>
          <w:szCs w:val="24"/>
        </w:rPr>
        <w:t>(личностные и метапредметные результаты)</w:t>
      </w:r>
    </w:p>
    <w:p w:rsidR="000E2BAE" w:rsidRPr="00C7417F" w:rsidRDefault="000E2BAE" w:rsidP="00C7417F">
      <w:pPr>
        <w:pStyle w:val="a5"/>
        <w:spacing w:line="240" w:lineRule="auto"/>
        <w:ind w:firstLine="454"/>
        <w:contextualSpacing/>
        <w:rPr>
          <w:rFonts w:ascii="Times New Roman" w:hAnsi="Times New Roman"/>
          <w:color w:val="auto"/>
          <w:sz w:val="24"/>
          <w:szCs w:val="24"/>
        </w:rPr>
      </w:pPr>
      <w:r w:rsidRPr="00C7417F">
        <w:rPr>
          <w:rFonts w:ascii="Times New Roman" w:hAnsi="Times New Roman"/>
          <w:color w:val="auto"/>
          <w:sz w:val="24"/>
          <w:szCs w:val="24"/>
        </w:rPr>
        <w:t xml:space="preserve">В результате изучения </w:t>
      </w:r>
      <w:r w:rsidRPr="00C7417F">
        <w:rPr>
          <w:rFonts w:ascii="Times New Roman" w:hAnsi="Times New Roman"/>
          <w:b/>
          <w:bCs/>
          <w:color w:val="auto"/>
          <w:sz w:val="24"/>
          <w:szCs w:val="24"/>
        </w:rPr>
        <w:t xml:space="preserve">всех без исключения предметов </w:t>
      </w:r>
      <w:r w:rsidRPr="00C7417F">
        <w:rPr>
          <w:rFonts w:ascii="Times New Roman" w:hAnsi="Times New Roman"/>
          <w:color w:val="auto"/>
          <w:sz w:val="24"/>
          <w:szCs w:val="24"/>
        </w:rPr>
        <w:t xml:space="preserve">при получении начального общего образования у выпускников </w:t>
      </w:r>
      <w:r w:rsidRPr="00C7417F">
        <w:rPr>
          <w:rFonts w:ascii="Times New Roman" w:hAnsi="Times New Roman"/>
          <w:color w:val="auto"/>
          <w:spacing w:val="2"/>
          <w:sz w:val="24"/>
          <w:szCs w:val="24"/>
        </w:rPr>
        <w:t xml:space="preserve">будут сформированы </w:t>
      </w:r>
      <w:r w:rsidRPr="00C7417F">
        <w:rPr>
          <w:rFonts w:ascii="Times New Roman" w:hAnsi="Times New Roman"/>
          <w:iCs/>
          <w:color w:val="auto"/>
          <w:spacing w:val="2"/>
          <w:sz w:val="24"/>
          <w:szCs w:val="24"/>
        </w:rPr>
        <w:t>личностные, регулятивные, познава</w:t>
      </w:r>
      <w:r w:rsidRPr="00C7417F">
        <w:rPr>
          <w:rFonts w:ascii="Times New Roman" w:hAnsi="Times New Roman"/>
          <w:iCs/>
          <w:color w:val="auto"/>
          <w:sz w:val="24"/>
          <w:szCs w:val="24"/>
        </w:rPr>
        <w:t xml:space="preserve">тельные </w:t>
      </w:r>
      <w:r w:rsidRPr="00C7417F">
        <w:rPr>
          <w:rFonts w:ascii="Times New Roman" w:hAnsi="Times New Roman"/>
          <w:color w:val="auto"/>
          <w:sz w:val="24"/>
          <w:szCs w:val="24"/>
        </w:rPr>
        <w:t xml:space="preserve">и </w:t>
      </w:r>
      <w:r w:rsidRPr="00C7417F">
        <w:rPr>
          <w:rFonts w:ascii="Times New Roman" w:hAnsi="Times New Roman"/>
          <w:iCs/>
          <w:color w:val="auto"/>
          <w:sz w:val="24"/>
          <w:szCs w:val="24"/>
        </w:rPr>
        <w:t xml:space="preserve">коммуникативные </w:t>
      </w:r>
      <w:r w:rsidRPr="00C7417F">
        <w:rPr>
          <w:rFonts w:ascii="Times New Roman" w:hAnsi="Times New Roman"/>
          <w:color w:val="auto"/>
          <w:sz w:val="24"/>
          <w:szCs w:val="24"/>
        </w:rPr>
        <w:t>универсальные учебные действия как основа умения учиться.</w:t>
      </w:r>
    </w:p>
    <w:p w:rsidR="000E2BAE" w:rsidRPr="00C7417F" w:rsidRDefault="000E2BAE"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 xml:space="preserve">Личностные универсальные учебные действия </w:t>
      </w:r>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У выпускника будут сформированы:</w:t>
      </w:r>
    </w:p>
    <w:p w:rsidR="000E2BAE" w:rsidRPr="00C7417F" w:rsidRDefault="000E2BAE" w:rsidP="00C7417F">
      <w:pPr>
        <w:pStyle w:val="a7"/>
        <w:numPr>
          <w:ilvl w:val="0"/>
          <w:numId w:val="8"/>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внутренняя позиция школьника на уровне положитель</w:t>
      </w:r>
      <w:r w:rsidRPr="00C7417F">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C7417F">
        <w:rPr>
          <w:rFonts w:ascii="Times New Roman" w:hAnsi="Times New Roman"/>
          <w:color w:val="auto"/>
          <w:sz w:val="24"/>
          <w:szCs w:val="24"/>
        </w:rPr>
        <w:t>«хорошего ученика»;</w:t>
      </w:r>
    </w:p>
    <w:p w:rsidR="000E2BAE" w:rsidRPr="00C7417F" w:rsidRDefault="000E2BAE" w:rsidP="00C7417F">
      <w:pPr>
        <w:pStyle w:val="a7"/>
        <w:numPr>
          <w:ilvl w:val="0"/>
          <w:numId w:val="8"/>
        </w:numPr>
        <w:spacing w:line="240" w:lineRule="auto"/>
        <w:ind w:left="0"/>
        <w:contextualSpacing/>
        <w:rPr>
          <w:rFonts w:ascii="Times New Roman" w:hAnsi="Times New Roman"/>
          <w:color w:val="auto"/>
          <w:sz w:val="24"/>
          <w:szCs w:val="24"/>
        </w:rPr>
      </w:pPr>
      <w:r w:rsidRPr="00C7417F">
        <w:rPr>
          <w:rFonts w:ascii="Times New Roman" w:hAnsi="Times New Roman"/>
          <w:color w:val="auto"/>
          <w:spacing w:val="2"/>
          <w:sz w:val="24"/>
          <w:szCs w:val="24"/>
        </w:rPr>
        <w:t xml:space="preserve">широкая мотивационная основа учебной деятельности, </w:t>
      </w:r>
      <w:r w:rsidRPr="00C7417F">
        <w:rPr>
          <w:rFonts w:ascii="Times New Roman" w:hAnsi="Times New Roman"/>
          <w:color w:val="auto"/>
          <w:sz w:val="24"/>
          <w:szCs w:val="24"/>
        </w:rPr>
        <w:t>включающая социальные, учебно­познавательные и внешние мотивы;</w:t>
      </w:r>
    </w:p>
    <w:p w:rsidR="000E2BAE" w:rsidRPr="00C7417F" w:rsidRDefault="000E2BAE" w:rsidP="00C7417F">
      <w:pPr>
        <w:pStyle w:val="a7"/>
        <w:numPr>
          <w:ilvl w:val="0"/>
          <w:numId w:val="8"/>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0E2BAE" w:rsidRPr="00C7417F" w:rsidRDefault="000E2BAE" w:rsidP="00C7417F">
      <w:pPr>
        <w:pStyle w:val="a7"/>
        <w:numPr>
          <w:ilvl w:val="0"/>
          <w:numId w:val="8"/>
        </w:numPr>
        <w:spacing w:line="240" w:lineRule="auto"/>
        <w:ind w:left="0"/>
        <w:contextualSpacing/>
        <w:rPr>
          <w:rFonts w:ascii="Times New Roman" w:hAnsi="Times New Roman"/>
          <w:color w:val="auto"/>
          <w:sz w:val="24"/>
          <w:szCs w:val="24"/>
        </w:rPr>
      </w:pPr>
      <w:r w:rsidRPr="00C7417F">
        <w:rPr>
          <w:rFonts w:ascii="Times New Roman" w:hAnsi="Times New Roman"/>
          <w:color w:val="auto"/>
          <w:spacing w:val="4"/>
          <w:sz w:val="24"/>
          <w:szCs w:val="24"/>
        </w:rPr>
        <w:t xml:space="preserve">ориентация на понимание причин успеха в учебной </w:t>
      </w:r>
      <w:r w:rsidRPr="00C7417F">
        <w:rPr>
          <w:rFonts w:ascii="Times New Roman" w:hAnsi="Times New Roman"/>
          <w:color w:val="auto"/>
          <w:spacing w:val="2"/>
          <w:sz w:val="24"/>
          <w:szCs w:val="24"/>
        </w:rPr>
        <w:t>деятельности, в том числе на самоанализ и самоконтроль резуль</w:t>
      </w:r>
      <w:r w:rsidRPr="00C7417F">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0E2BAE" w:rsidRPr="00C7417F" w:rsidRDefault="000E2BAE" w:rsidP="00C7417F">
      <w:pPr>
        <w:pStyle w:val="a7"/>
        <w:numPr>
          <w:ilvl w:val="0"/>
          <w:numId w:val="8"/>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способность к оценке своей учебной деятельности;</w:t>
      </w:r>
    </w:p>
    <w:p w:rsidR="000E2BAE" w:rsidRPr="00C7417F" w:rsidRDefault="000E2BAE" w:rsidP="00C7417F">
      <w:pPr>
        <w:pStyle w:val="a7"/>
        <w:numPr>
          <w:ilvl w:val="0"/>
          <w:numId w:val="8"/>
        </w:numPr>
        <w:spacing w:line="240" w:lineRule="auto"/>
        <w:ind w:left="0"/>
        <w:contextualSpacing/>
        <w:rPr>
          <w:rFonts w:ascii="Times New Roman" w:hAnsi="Times New Roman"/>
          <w:color w:val="auto"/>
          <w:spacing w:val="-2"/>
          <w:sz w:val="24"/>
          <w:szCs w:val="24"/>
        </w:rPr>
      </w:pPr>
      <w:r w:rsidRPr="00C7417F">
        <w:rPr>
          <w:rFonts w:ascii="Times New Roman" w:hAnsi="Times New Roman"/>
          <w:color w:val="auto"/>
          <w:spacing w:val="4"/>
          <w:sz w:val="24"/>
          <w:szCs w:val="24"/>
        </w:rPr>
        <w:t xml:space="preserve">основы гражданской идентичности, своей этнической </w:t>
      </w:r>
      <w:r w:rsidRPr="00C7417F">
        <w:rPr>
          <w:rFonts w:ascii="Times New Roman" w:hAnsi="Times New Roman"/>
          <w:color w:val="auto"/>
          <w:spacing w:val="2"/>
          <w:sz w:val="24"/>
          <w:szCs w:val="24"/>
        </w:rPr>
        <w:t>принадлежности в форме осознания «Я» как члена семьи,</w:t>
      </w:r>
      <w:r w:rsidRPr="00C7417F">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E2BAE" w:rsidRPr="00C7417F" w:rsidRDefault="000E2BAE" w:rsidP="00C7417F">
      <w:pPr>
        <w:pStyle w:val="a7"/>
        <w:numPr>
          <w:ilvl w:val="0"/>
          <w:numId w:val="8"/>
        </w:numPr>
        <w:spacing w:line="240" w:lineRule="auto"/>
        <w:ind w:left="0"/>
        <w:contextualSpacing/>
        <w:rPr>
          <w:rFonts w:ascii="Times New Roman" w:hAnsi="Times New Roman"/>
          <w:color w:val="auto"/>
          <w:sz w:val="24"/>
          <w:szCs w:val="24"/>
        </w:rPr>
      </w:pPr>
      <w:r w:rsidRPr="00C7417F">
        <w:rPr>
          <w:rFonts w:ascii="Times New Roman" w:hAnsi="Times New Roman"/>
          <w:color w:val="auto"/>
          <w:spacing w:val="2"/>
          <w:sz w:val="24"/>
          <w:szCs w:val="24"/>
        </w:rPr>
        <w:t xml:space="preserve">ориентация в нравственном содержании и </w:t>
      </w:r>
      <w:proofErr w:type="gramStart"/>
      <w:r w:rsidRPr="00C7417F">
        <w:rPr>
          <w:rFonts w:ascii="Times New Roman" w:hAnsi="Times New Roman"/>
          <w:color w:val="auto"/>
          <w:spacing w:val="2"/>
          <w:sz w:val="24"/>
          <w:szCs w:val="24"/>
        </w:rPr>
        <w:t>смысле</w:t>
      </w:r>
      <w:proofErr w:type="gramEnd"/>
      <w:r w:rsidRPr="00C7417F">
        <w:rPr>
          <w:rFonts w:ascii="Times New Roman" w:hAnsi="Times New Roman"/>
          <w:color w:val="auto"/>
          <w:spacing w:val="2"/>
          <w:sz w:val="24"/>
          <w:szCs w:val="24"/>
        </w:rPr>
        <w:t xml:space="preserve"> как </w:t>
      </w:r>
      <w:r w:rsidRPr="00C7417F">
        <w:rPr>
          <w:rFonts w:ascii="Times New Roman" w:hAnsi="Times New Roman"/>
          <w:color w:val="auto"/>
          <w:sz w:val="24"/>
          <w:szCs w:val="24"/>
        </w:rPr>
        <w:t>собственных поступков, так и поступков окружающих людей;</w:t>
      </w:r>
    </w:p>
    <w:p w:rsidR="000E2BAE" w:rsidRPr="00C7417F" w:rsidRDefault="000E2BAE" w:rsidP="00C7417F">
      <w:pPr>
        <w:pStyle w:val="a7"/>
        <w:numPr>
          <w:ilvl w:val="0"/>
          <w:numId w:val="8"/>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знание основных моральных норм и ориентация на их выполнение;</w:t>
      </w:r>
    </w:p>
    <w:p w:rsidR="000E2BAE" w:rsidRPr="00C7417F" w:rsidRDefault="000E2BAE" w:rsidP="00C7417F">
      <w:pPr>
        <w:pStyle w:val="a7"/>
        <w:numPr>
          <w:ilvl w:val="0"/>
          <w:numId w:val="8"/>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C7417F">
        <w:rPr>
          <w:rFonts w:ascii="Times New Roman" w:hAnsi="Times New Roman"/>
          <w:color w:val="auto"/>
          <w:sz w:val="24"/>
          <w:szCs w:val="24"/>
        </w:rPr>
        <w:t>вств др</w:t>
      </w:r>
      <w:proofErr w:type="gramEnd"/>
      <w:r w:rsidRPr="00C7417F">
        <w:rPr>
          <w:rFonts w:ascii="Times New Roman" w:hAnsi="Times New Roman"/>
          <w:color w:val="auto"/>
          <w:sz w:val="24"/>
          <w:szCs w:val="24"/>
        </w:rPr>
        <w:t>угих людей и сопереживание им;</w:t>
      </w:r>
    </w:p>
    <w:p w:rsidR="000E2BAE" w:rsidRPr="00C7417F" w:rsidRDefault="000E2BAE" w:rsidP="00C7417F">
      <w:pPr>
        <w:pStyle w:val="a7"/>
        <w:numPr>
          <w:ilvl w:val="0"/>
          <w:numId w:val="8"/>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установка на здоровый образ жизни;</w:t>
      </w:r>
    </w:p>
    <w:p w:rsidR="000E2BAE" w:rsidRPr="00C7417F" w:rsidRDefault="000E2BAE" w:rsidP="00C7417F">
      <w:pPr>
        <w:pStyle w:val="a7"/>
        <w:numPr>
          <w:ilvl w:val="0"/>
          <w:numId w:val="8"/>
        </w:numPr>
        <w:spacing w:line="240" w:lineRule="auto"/>
        <w:ind w:left="0"/>
        <w:contextualSpacing/>
        <w:rPr>
          <w:rFonts w:ascii="Times New Roman" w:hAnsi="Times New Roman"/>
          <w:color w:val="auto"/>
          <w:sz w:val="24"/>
          <w:szCs w:val="24"/>
        </w:rPr>
      </w:pPr>
      <w:r w:rsidRPr="00C7417F">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C7417F">
        <w:rPr>
          <w:rFonts w:ascii="Times New Roman" w:hAnsi="Times New Roman"/>
          <w:color w:val="auto"/>
          <w:sz w:val="24"/>
          <w:szCs w:val="24"/>
        </w:rPr>
        <w:t>мам природоохранного, нерасточительного, здоровьесберегающего поведения;</w:t>
      </w:r>
    </w:p>
    <w:p w:rsidR="000E2BAE" w:rsidRPr="00C7417F" w:rsidRDefault="000E2BAE" w:rsidP="00C7417F">
      <w:pPr>
        <w:pStyle w:val="a7"/>
        <w:numPr>
          <w:ilvl w:val="0"/>
          <w:numId w:val="8"/>
        </w:numPr>
        <w:spacing w:line="240" w:lineRule="auto"/>
        <w:ind w:left="0"/>
        <w:contextualSpacing/>
        <w:rPr>
          <w:rFonts w:ascii="Times New Roman" w:hAnsi="Times New Roman"/>
          <w:color w:val="auto"/>
          <w:sz w:val="24"/>
          <w:szCs w:val="24"/>
        </w:rPr>
      </w:pPr>
      <w:r w:rsidRPr="00C7417F">
        <w:rPr>
          <w:rFonts w:ascii="Times New Roman" w:hAnsi="Times New Roman"/>
          <w:color w:val="auto"/>
          <w:spacing w:val="2"/>
          <w:sz w:val="24"/>
          <w:szCs w:val="24"/>
        </w:rPr>
        <w:t xml:space="preserve">чувство прекрасного и эстетические чувства на основе </w:t>
      </w:r>
      <w:r w:rsidRPr="00C7417F">
        <w:rPr>
          <w:rFonts w:ascii="Times New Roman" w:hAnsi="Times New Roman"/>
          <w:color w:val="auto"/>
          <w:sz w:val="24"/>
          <w:szCs w:val="24"/>
        </w:rPr>
        <w:t>знакомства с мировой и отечественной художественной культурой.</w:t>
      </w:r>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iCs/>
          <w:color w:val="auto"/>
          <w:sz w:val="24"/>
          <w:szCs w:val="24"/>
        </w:rPr>
        <w:t>Выпускник получит возможность для формирования:</w:t>
      </w:r>
    </w:p>
    <w:p w:rsidR="000E2BAE" w:rsidRPr="00C7417F" w:rsidRDefault="000E2BAE" w:rsidP="00C7417F">
      <w:pPr>
        <w:pStyle w:val="a7"/>
        <w:numPr>
          <w:ilvl w:val="0"/>
          <w:numId w:val="9"/>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pacing w:val="4"/>
          <w:sz w:val="24"/>
          <w:szCs w:val="24"/>
        </w:rPr>
        <w:lastRenderedPageBreak/>
        <w:t>внутренней позиции обучающегося на уровне поло</w:t>
      </w:r>
      <w:r w:rsidRPr="00C7417F">
        <w:rPr>
          <w:rFonts w:ascii="Times New Roman" w:hAnsi="Times New Roman"/>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E2BAE" w:rsidRPr="00C7417F" w:rsidRDefault="000E2BAE" w:rsidP="00C7417F">
      <w:pPr>
        <w:pStyle w:val="a7"/>
        <w:numPr>
          <w:ilvl w:val="0"/>
          <w:numId w:val="9"/>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pacing w:val="-2"/>
          <w:sz w:val="24"/>
          <w:szCs w:val="24"/>
        </w:rPr>
        <w:t>выраженной устойчивой учебно­познавательной моти</w:t>
      </w:r>
      <w:r w:rsidRPr="00C7417F">
        <w:rPr>
          <w:rFonts w:ascii="Times New Roman" w:hAnsi="Times New Roman"/>
          <w:iCs/>
          <w:color w:val="auto"/>
          <w:sz w:val="24"/>
          <w:szCs w:val="24"/>
        </w:rPr>
        <w:t>вации учения;</w:t>
      </w:r>
    </w:p>
    <w:p w:rsidR="000E2BAE" w:rsidRPr="00C7417F" w:rsidRDefault="000E2BAE" w:rsidP="00C7417F">
      <w:pPr>
        <w:pStyle w:val="a7"/>
        <w:numPr>
          <w:ilvl w:val="0"/>
          <w:numId w:val="9"/>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pacing w:val="-2"/>
          <w:sz w:val="24"/>
          <w:szCs w:val="24"/>
        </w:rPr>
        <w:t>устойчивого учебно­познавательного интереса к новым</w:t>
      </w:r>
      <w:r w:rsidRPr="00C7417F">
        <w:rPr>
          <w:rFonts w:ascii="Times New Roman" w:hAnsi="Times New Roman"/>
          <w:iCs/>
          <w:color w:val="auto"/>
          <w:sz w:val="24"/>
          <w:szCs w:val="24"/>
        </w:rPr>
        <w:t xml:space="preserve"> общим способам решения задач;</w:t>
      </w:r>
    </w:p>
    <w:p w:rsidR="000E2BAE" w:rsidRPr="00C7417F" w:rsidRDefault="000E2BAE" w:rsidP="00C7417F">
      <w:pPr>
        <w:pStyle w:val="a7"/>
        <w:numPr>
          <w:ilvl w:val="0"/>
          <w:numId w:val="9"/>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адекватного понимания причин успешности/неуспешности учебной деятельности;</w:t>
      </w:r>
    </w:p>
    <w:p w:rsidR="000E2BAE" w:rsidRPr="00C7417F" w:rsidRDefault="000E2BAE" w:rsidP="00C7417F">
      <w:pPr>
        <w:pStyle w:val="a7"/>
        <w:numPr>
          <w:ilvl w:val="0"/>
          <w:numId w:val="9"/>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pacing w:val="-2"/>
          <w:sz w:val="24"/>
          <w:szCs w:val="24"/>
        </w:rPr>
        <w:t>положительной адекватной дифференцированной само</w:t>
      </w:r>
      <w:r w:rsidRPr="00C7417F">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0E2BAE" w:rsidRPr="00C7417F" w:rsidRDefault="000E2BAE" w:rsidP="00C7417F">
      <w:pPr>
        <w:pStyle w:val="a7"/>
        <w:numPr>
          <w:ilvl w:val="0"/>
          <w:numId w:val="9"/>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pacing w:val="4"/>
          <w:sz w:val="24"/>
          <w:szCs w:val="24"/>
        </w:rPr>
        <w:t xml:space="preserve">компетентности в реализации основ гражданской </w:t>
      </w:r>
      <w:r w:rsidRPr="00C7417F">
        <w:rPr>
          <w:rFonts w:ascii="Times New Roman" w:hAnsi="Times New Roman"/>
          <w:iCs/>
          <w:color w:val="auto"/>
          <w:sz w:val="24"/>
          <w:szCs w:val="24"/>
        </w:rPr>
        <w:t>идентичности в поступках и деятельности;</w:t>
      </w:r>
    </w:p>
    <w:p w:rsidR="000E2BAE" w:rsidRPr="00C7417F" w:rsidRDefault="000E2BAE" w:rsidP="00C7417F">
      <w:pPr>
        <w:pStyle w:val="a7"/>
        <w:numPr>
          <w:ilvl w:val="0"/>
          <w:numId w:val="9"/>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E2BAE" w:rsidRPr="00C7417F" w:rsidRDefault="000E2BAE" w:rsidP="00C7417F">
      <w:pPr>
        <w:pStyle w:val="a7"/>
        <w:numPr>
          <w:ilvl w:val="0"/>
          <w:numId w:val="9"/>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установки на здоровый образ жизни и реализации её в реальном поведении и поступках;</w:t>
      </w:r>
    </w:p>
    <w:p w:rsidR="000E2BAE" w:rsidRPr="00C7417F" w:rsidRDefault="000E2BAE" w:rsidP="00C7417F">
      <w:pPr>
        <w:pStyle w:val="a7"/>
        <w:numPr>
          <w:ilvl w:val="0"/>
          <w:numId w:val="9"/>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0E2BAE" w:rsidRPr="00C7417F" w:rsidRDefault="000E2BAE" w:rsidP="00C7417F">
      <w:pPr>
        <w:pStyle w:val="a7"/>
        <w:numPr>
          <w:ilvl w:val="0"/>
          <w:numId w:val="9"/>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эмпатии как осознанного понимания чу</w:t>
      </w:r>
      <w:proofErr w:type="gramStart"/>
      <w:r w:rsidRPr="00C7417F">
        <w:rPr>
          <w:rFonts w:ascii="Times New Roman" w:hAnsi="Times New Roman"/>
          <w:iCs/>
          <w:color w:val="auto"/>
          <w:sz w:val="24"/>
          <w:szCs w:val="24"/>
        </w:rPr>
        <w:t>вств др</w:t>
      </w:r>
      <w:proofErr w:type="gramEnd"/>
      <w:r w:rsidRPr="00C7417F">
        <w:rPr>
          <w:rFonts w:ascii="Times New Roman" w:hAnsi="Times New Roman"/>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0E2BAE" w:rsidRPr="00C7417F" w:rsidRDefault="000E2BAE"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Регулятивные универсальные учебные действия</w:t>
      </w:r>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0E2BAE" w:rsidRPr="00C7417F" w:rsidRDefault="000E2BAE" w:rsidP="00C7417F">
      <w:pPr>
        <w:pStyle w:val="a7"/>
        <w:numPr>
          <w:ilvl w:val="0"/>
          <w:numId w:val="10"/>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принимать и сохранять учебную задачу;</w:t>
      </w:r>
    </w:p>
    <w:p w:rsidR="000E2BAE" w:rsidRPr="00C7417F" w:rsidRDefault="000E2BAE" w:rsidP="00C7417F">
      <w:pPr>
        <w:pStyle w:val="a7"/>
        <w:numPr>
          <w:ilvl w:val="0"/>
          <w:numId w:val="10"/>
        </w:numPr>
        <w:spacing w:line="240" w:lineRule="auto"/>
        <w:ind w:left="0"/>
        <w:contextualSpacing/>
        <w:rPr>
          <w:rFonts w:ascii="Times New Roman" w:hAnsi="Times New Roman"/>
          <w:color w:val="auto"/>
          <w:sz w:val="24"/>
          <w:szCs w:val="24"/>
        </w:rPr>
      </w:pPr>
      <w:r w:rsidRPr="00C7417F">
        <w:rPr>
          <w:rFonts w:ascii="Times New Roman" w:hAnsi="Times New Roman"/>
          <w:color w:val="auto"/>
          <w:spacing w:val="-4"/>
          <w:sz w:val="24"/>
          <w:szCs w:val="24"/>
        </w:rPr>
        <w:t>учитывать выделенные учителем ориентиры действия в но</w:t>
      </w:r>
      <w:r w:rsidRPr="00C7417F">
        <w:rPr>
          <w:rFonts w:ascii="Times New Roman" w:hAnsi="Times New Roman"/>
          <w:color w:val="auto"/>
          <w:sz w:val="24"/>
          <w:szCs w:val="24"/>
        </w:rPr>
        <w:t>вом учебном материале в сотрудничестве с учителем;</w:t>
      </w:r>
    </w:p>
    <w:p w:rsidR="000E2BAE" w:rsidRPr="00C7417F" w:rsidRDefault="000E2BAE" w:rsidP="00C7417F">
      <w:pPr>
        <w:pStyle w:val="a7"/>
        <w:numPr>
          <w:ilvl w:val="0"/>
          <w:numId w:val="10"/>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0E2BAE" w:rsidRPr="00C7417F" w:rsidRDefault="000E2BAE" w:rsidP="00C7417F">
      <w:pPr>
        <w:pStyle w:val="a7"/>
        <w:numPr>
          <w:ilvl w:val="0"/>
          <w:numId w:val="10"/>
        </w:numPr>
        <w:spacing w:line="240" w:lineRule="auto"/>
        <w:ind w:left="0"/>
        <w:contextualSpacing/>
        <w:rPr>
          <w:rFonts w:ascii="Times New Roman" w:hAnsi="Times New Roman"/>
          <w:color w:val="auto"/>
          <w:sz w:val="24"/>
          <w:szCs w:val="24"/>
        </w:rPr>
      </w:pPr>
      <w:r w:rsidRPr="00C7417F">
        <w:rPr>
          <w:rFonts w:ascii="Times New Roman" w:hAnsi="Times New Roman"/>
          <w:color w:val="auto"/>
          <w:spacing w:val="-4"/>
          <w:sz w:val="24"/>
          <w:szCs w:val="24"/>
        </w:rPr>
        <w:t>учитывать установленные правила в планировании и конт</w:t>
      </w:r>
      <w:r w:rsidRPr="00C7417F">
        <w:rPr>
          <w:rFonts w:ascii="Times New Roman" w:hAnsi="Times New Roman"/>
          <w:color w:val="auto"/>
          <w:sz w:val="24"/>
          <w:szCs w:val="24"/>
        </w:rPr>
        <w:t>роле способа решения;</w:t>
      </w:r>
    </w:p>
    <w:p w:rsidR="000E2BAE" w:rsidRPr="00C7417F" w:rsidRDefault="000E2BAE" w:rsidP="00C7417F">
      <w:pPr>
        <w:pStyle w:val="a7"/>
        <w:numPr>
          <w:ilvl w:val="0"/>
          <w:numId w:val="10"/>
        </w:numPr>
        <w:spacing w:line="240" w:lineRule="auto"/>
        <w:ind w:left="0"/>
        <w:contextualSpacing/>
        <w:rPr>
          <w:rFonts w:ascii="Times New Roman" w:hAnsi="Times New Roman"/>
          <w:color w:val="auto"/>
          <w:sz w:val="24"/>
          <w:szCs w:val="24"/>
        </w:rPr>
      </w:pPr>
      <w:r w:rsidRPr="00C7417F">
        <w:rPr>
          <w:rFonts w:ascii="Times New Roman" w:hAnsi="Times New Roman"/>
          <w:color w:val="auto"/>
          <w:spacing w:val="-2"/>
          <w:sz w:val="24"/>
          <w:szCs w:val="24"/>
        </w:rPr>
        <w:t>осуществлять итоговый и пошаговый контроль по резуль</w:t>
      </w:r>
      <w:r w:rsidRPr="00C7417F">
        <w:rPr>
          <w:rFonts w:ascii="Times New Roman" w:hAnsi="Times New Roman"/>
          <w:color w:val="auto"/>
          <w:sz w:val="24"/>
          <w:szCs w:val="24"/>
        </w:rPr>
        <w:t>тату;</w:t>
      </w:r>
    </w:p>
    <w:p w:rsidR="000E2BAE" w:rsidRPr="00C7417F" w:rsidRDefault="000E2BAE" w:rsidP="00C7417F">
      <w:pPr>
        <w:pStyle w:val="a7"/>
        <w:numPr>
          <w:ilvl w:val="0"/>
          <w:numId w:val="10"/>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 xml:space="preserve">оценивать правильность выполнения действия на уровне </w:t>
      </w:r>
      <w:r w:rsidRPr="00C7417F">
        <w:rPr>
          <w:rFonts w:ascii="Times New Roman" w:hAnsi="Times New Roman"/>
          <w:color w:val="auto"/>
          <w:spacing w:val="2"/>
          <w:sz w:val="24"/>
          <w:szCs w:val="24"/>
        </w:rPr>
        <w:t>адекватной ретроспективной оценки соответствия результа</w:t>
      </w:r>
      <w:r w:rsidRPr="00C7417F">
        <w:rPr>
          <w:rFonts w:ascii="Times New Roman" w:hAnsi="Times New Roman"/>
          <w:color w:val="auto"/>
          <w:sz w:val="24"/>
          <w:szCs w:val="24"/>
        </w:rPr>
        <w:t>тов требованиям данной задачи;</w:t>
      </w:r>
    </w:p>
    <w:p w:rsidR="000E2BAE" w:rsidRPr="00C7417F" w:rsidRDefault="000E2BAE" w:rsidP="00C7417F">
      <w:pPr>
        <w:pStyle w:val="a7"/>
        <w:numPr>
          <w:ilvl w:val="0"/>
          <w:numId w:val="10"/>
        </w:numPr>
        <w:spacing w:line="240" w:lineRule="auto"/>
        <w:ind w:left="0"/>
        <w:contextualSpacing/>
        <w:rPr>
          <w:rFonts w:ascii="Times New Roman" w:hAnsi="Times New Roman"/>
          <w:color w:val="auto"/>
          <w:sz w:val="24"/>
          <w:szCs w:val="24"/>
        </w:rPr>
      </w:pPr>
      <w:r w:rsidRPr="00C7417F">
        <w:rPr>
          <w:rFonts w:ascii="Times New Roman" w:hAnsi="Times New Roman"/>
          <w:color w:val="auto"/>
          <w:spacing w:val="2"/>
          <w:sz w:val="24"/>
          <w:szCs w:val="24"/>
        </w:rPr>
        <w:t>адекватно воспринимать предложения и оценку учите</w:t>
      </w:r>
      <w:r w:rsidRPr="00C7417F">
        <w:rPr>
          <w:rFonts w:ascii="Times New Roman" w:hAnsi="Times New Roman"/>
          <w:color w:val="auto"/>
          <w:sz w:val="24"/>
          <w:szCs w:val="24"/>
        </w:rPr>
        <w:t>лей, товарищей, родителей и других людей;</w:t>
      </w:r>
    </w:p>
    <w:p w:rsidR="000E2BAE" w:rsidRPr="00C7417F" w:rsidRDefault="000E2BAE" w:rsidP="00C7417F">
      <w:pPr>
        <w:pStyle w:val="a7"/>
        <w:numPr>
          <w:ilvl w:val="0"/>
          <w:numId w:val="10"/>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различать способ и результат действия;</w:t>
      </w:r>
    </w:p>
    <w:p w:rsidR="000E2BAE" w:rsidRPr="00C7417F" w:rsidRDefault="000E2BAE" w:rsidP="00C7417F">
      <w:pPr>
        <w:pStyle w:val="a7"/>
        <w:numPr>
          <w:ilvl w:val="0"/>
          <w:numId w:val="10"/>
        </w:numPr>
        <w:spacing w:line="240" w:lineRule="auto"/>
        <w:ind w:left="0"/>
        <w:contextualSpacing/>
        <w:rPr>
          <w:rFonts w:ascii="Times New Roman" w:hAnsi="Times New Roman"/>
          <w:color w:val="auto"/>
          <w:spacing w:val="-4"/>
          <w:sz w:val="24"/>
          <w:szCs w:val="24"/>
        </w:rPr>
      </w:pPr>
      <w:r w:rsidRPr="00C7417F">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C7417F">
        <w:rPr>
          <w:rFonts w:ascii="Times New Roman" w:hAnsi="Times New Roman"/>
          <w:color w:val="auto"/>
          <w:sz w:val="24"/>
          <w:szCs w:val="24"/>
        </w:rPr>
        <w:t xml:space="preserve">ошибок, использовать предложения и оценки для создания </w:t>
      </w:r>
      <w:r w:rsidRPr="00C7417F">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iCs/>
          <w:color w:val="auto"/>
          <w:sz w:val="24"/>
          <w:szCs w:val="24"/>
        </w:rPr>
        <w:t>Выпускник получит возможность научиться:</w:t>
      </w:r>
    </w:p>
    <w:p w:rsidR="000E2BAE" w:rsidRPr="00C7417F" w:rsidRDefault="000E2BAE" w:rsidP="00C7417F">
      <w:pPr>
        <w:pStyle w:val="a7"/>
        <w:numPr>
          <w:ilvl w:val="0"/>
          <w:numId w:val="11"/>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в сотрудничестве с учителем ставить новые учебные задачи;</w:t>
      </w:r>
    </w:p>
    <w:p w:rsidR="000E2BAE" w:rsidRPr="00C7417F" w:rsidRDefault="000E2BAE" w:rsidP="00C7417F">
      <w:pPr>
        <w:pStyle w:val="a7"/>
        <w:numPr>
          <w:ilvl w:val="0"/>
          <w:numId w:val="11"/>
        </w:numPr>
        <w:spacing w:line="240" w:lineRule="auto"/>
        <w:ind w:left="0"/>
        <w:contextualSpacing/>
        <w:rPr>
          <w:rFonts w:ascii="Times New Roman" w:hAnsi="Times New Roman"/>
          <w:iCs/>
          <w:color w:val="auto"/>
          <w:spacing w:val="-6"/>
          <w:sz w:val="24"/>
          <w:szCs w:val="24"/>
        </w:rPr>
      </w:pPr>
      <w:r w:rsidRPr="00C7417F">
        <w:rPr>
          <w:rFonts w:ascii="Times New Roman" w:hAnsi="Times New Roman"/>
          <w:iCs/>
          <w:color w:val="auto"/>
          <w:spacing w:val="-6"/>
          <w:sz w:val="24"/>
          <w:szCs w:val="24"/>
        </w:rPr>
        <w:t xml:space="preserve">преобразовывать практическую задачу </w:t>
      </w:r>
      <w:proofErr w:type="gramStart"/>
      <w:r w:rsidRPr="00C7417F">
        <w:rPr>
          <w:rFonts w:ascii="Times New Roman" w:hAnsi="Times New Roman"/>
          <w:iCs/>
          <w:color w:val="auto"/>
          <w:spacing w:val="-6"/>
          <w:sz w:val="24"/>
          <w:szCs w:val="24"/>
        </w:rPr>
        <w:t>в</w:t>
      </w:r>
      <w:proofErr w:type="gramEnd"/>
      <w:r w:rsidRPr="00C7417F">
        <w:rPr>
          <w:rFonts w:ascii="Times New Roman" w:hAnsi="Times New Roman"/>
          <w:iCs/>
          <w:color w:val="auto"/>
          <w:spacing w:val="-6"/>
          <w:sz w:val="24"/>
          <w:szCs w:val="24"/>
        </w:rPr>
        <w:t xml:space="preserve"> познавательную;</w:t>
      </w:r>
    </w:p>
    <w:p w:rsidR="000E2BAE" w:rsidRPr="00C7417F" w:rsidRDefault="000E2BAE" w:rsidP="00C7417F">
      <w:pPr>
        <w:pStyle w:val="a7"/>
        <w:numPr>
          <w:ilvl w:val="0"/>
          <w:numId w:val="11"/>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проявлять познавательную инициативу в учебном сотрудничестве;</w:t>
      </w:r>
    </w:p>
    <w:p w:rsidR="000E2BAE" w:rsidRPr="00C7417F" w:rsidRDefault="000E2BAE" w:rsidP="00C7417F">
      <w:pPr>
        <w:pStyle w:val="a7"/>
        <w:numPr>
          <w:ilvl w:val="0"/>
          <w:numId w:val="11"/>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pacing w:val="-2"/>
          <w:sz w:val="24"/>
          <w:szCs w:val="24"/>
        </w:rPr>
        <w:t>самостоятельно учитывать выделенные учителем ори</w:t>
      </w:r>
      <w:r w:rsidRPr="00C7417F">
        <w:rPr>
          <w:rFonts w:ascii="Times New Roman" w:hAnsi="Times New Roman"/>
          <w:iCs/>
          <w:color w:val="auto"/>
          <w:sz w:val="24"/>
          <w:szCs w:val="24"/>
        </w:rPr>
        <w:t>ентиры действия в новом учебном материале;</w:t>
      </w:r>
    </w:p>
    <w:p w:rsidR="000E2BAE" w:rsidRPr="00C7417F" w:rsidRDefault="000E2BAE" w:rsidP="00C7417F">
      <w:pPr>
        <w:pStyle w:val="a7"/>
        <w:numPr>
          <w:ilvl w:val="0"/>
          <w:numId w:val="11"/>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pacing w:val="2"/>
          <w:sz w:val="24"/>
          <w:szCs w:val="24"/>
        </w:rPr>
        <w:lastRenderedPageBreak/>
        <w:t xml:space="preserve">осуществлять констатирующий и предвосхищающий </w:t>
      </w:r>
      <w:r w:rsidRPr="00C7417F">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0E2BAE" w:rsidRPr="00C7417F" w:rsidRDefault="000E2BAE" w:rsidP="00C7417F">
      <w:pPr>
        <w:pStyle w:val="a7"/>
        <w:numPr>
          <w:ilvl w:val="0"/>
          <w:numId w:val="11"/>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C7417F">
        <w:rPr>
          <w:rFonts w:ascii="Times New Roman" w:hAnsi="Times New Roman"/>
          <w:iCs/>
          <w:color w:val="auto"/>
          <w:sz w:val="24"/>
          <w:szCs w:val="24"/>
        </w:rPr>
        <w:t>исполнение</w:t>
      </w:r>
      <w:proofErr w:type="gramEnd"/>
      <w:r w:rsidRPr="00C7417F">
        <w:rPr>
          <w:rFonts w:ascii="Times New Roman" w:hAnsi="Times New Roman"/>
          <w:iCs/>
          <w:color w:val="auto"/>
          <w:sz w:val="24"/>
          <w:szCs w:val="24"/>
        </w:rPr>
        <w:t xml:space="preserve"> как по ходу его реализации, так и в конце действия.</w:t>
      </w:r>
    </w:p>
    <w:p w:rsidR="000E2BAE" w:rsidRPr="00C7417F" w:rsidRDefault="000E2BAE"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Познавательные универсальные учебные действия</w:t>
      </w:r>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0E2BAE" w:rsidRPr="00C7417F" w:rsidRDefault="000E2BAE" w:rsidP="00C7417F">
      <w:pPr>
        <w:pStyle w:val="a7"/>
        <w:numPr>
          <w:ilvl w:val="0"/>
          <w:numId w:val="15"/>
        </w:numPr>
        <w:spacing w:line="240" w:lineRule="auto"/>
        <w:contextualSpacing/>
        <w:rPr>
          <w:rFonts w:ascii="Times New Roman" w:hAnsi="Times New Roman"/>
          <w:color w:val="auto"/>
          <w:sz w:val="24"/>
          <w:szCs w:val="24"/>
        </w:rPr>
      </w:pPr>
      <w:r w:rsidRPr="00C7417F">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7417F">
        <w:rPr>
          <w:rFonts w:ascii="Times New Roman" w:hAnsi="Times New Roman"/>
          <w:color w:val="auto"/>
          <w:spacing w:val="-2"/>
          <w:sz w:val="24"/>
          <w:szCs w:val="24"/>
        </w:rPr>
        <w:t xml:space="preserve">цифровые), в открытом информационном пространстве, в том </w:t>
      </w:r>
      <w:r w:rsidRPr="00C7417F">
        <w:rPr>
          <w:rFonts w:ascii="Times New Roman" w:hAnsi="Times New Roman"/>
          <w:color w:val="auto"/>
          <w:sz w:val="24"/>
          <w:szCs w:val="24"/>
        </w:rPr>
        <w:t>числе контролируемом пространстве сети Интернет;</w:t>
      </w:r>
    </w:p>
    <w:p w:rsidR="000E2BAE" w:rsidRPr="00C7417F" w:rsidRDefault="000E2BAE" w:rsidP="00C7417F">
      <w:pPr>
        <w:pStyle w:val="a7"/>
        <w:numPr>
          <w:ilvl w:val="0"/>
          <w:numId w:val="15"/>
        </w:numPr>
        <w:spacing w:line="240" w:lineRule="auto"/>
        <w:contextualSpacing/>
        <w:rPr>
          <w:rFonts w:ascii="Times New Roman" w:hAnsi="Times New Roman"/>
          <w:color w:val="auto"/>
          <w:sz w:val="24"/>
          <w:szCs w:val="24"/>
        </w:rPr>
      </w:pPr>
      <w:r w:rsidRPr="00C7417F">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0E2BAE" w:rsidRPr="00C7417F" w:rsidRDefault="000E2BAE" w:rsidP="00C7417F">
      <w:pPr>
        <w:pStyle w:val="a7"/>
        <w:numPr>
          <w:ilvl w:val="0"/>
          <w:numId w:val="15"/>
        </w:numPr>
        <w:spacing w:line="240" w:lineRule="auto"/>
        <w:contextualSpacing/>
        <w:rPr>
          <w:rFonts w:ascii="Times New Roman" w:hAnsi="Times New Roman"/>
          <w:color w:val="auto"/>
          <w:sz w:val="24"/>
          <w:szCs w:val="24"/>
        </w:rPr>
      </w:pPr>
      <w:r w:rsidRPr="00C7417F">
        <w:rPr>
          <w:rFonts w:ascii="Times New Roman" w:hAnsi="Times New Roman"/>
          <w:color w:val="auto"/>
          <w:spacing w:val="-2"/>
          <w:sz w:val="24"/>
          <w:szCs w:val="24"/>
        </w:rPr>
        <w:t>использовать знаково­символические средства, в том чис</w:t>
      </w:r>
      <w:r w:rsidRPr="00C7417F">
        <w:rPr>
          <w:rFonts w:ascii="Times New Roman" w:hAnsi="Times New Roman"/>
          <w:color w:val="auto"/>
          <w:sz w:val="24"/>
          <w:szCs w:val="24"/>
        </w:rPr>
        <w:t>ле модели (включая виртуальные) и схемы (включая концептуальные), для решения задач;</w:t>
      </w:r>
    </w:p>
    <w:p w:rsidR="000E2BAE" w:rsidRPr="00C7417F" w:rsidRDefault="000E2BAE" w:rsidP="00C7417F">
      <w:pPr>
        <w:numPr>
          <w:ilvl w:val="0"/>
          <w:numId w:val="15"/>
        </w:numPr>
        <w:tabs>
          <w:tab w:val="left" w:pos="142"/>
          <w:tab w:val="left" w:leader="dot" w:pos="624"/>
        </w:tabs>
        <w:spacing w:after="0" w:line="240" w:lineRule="auto"/>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iCs/>
          <w:sz w:val="24"/>
          <w:szCs w:val="24"/>
        </w:rPr>
        <w:t>проявлять познавательную инициативу в учебном сотрудничестве;</w:t>
      </w:r>
    </w:p>
    <w:p w:rsidR="000E2BAE" w:rsidRPr="00C7417F" w:rsidRDefault="000E2BAE" w:rsidP="00C7417F">
      <w:pPr>
        <w:pStyle w:val="a7"/>
        <w:numPr>
          <w:ilvl w:val="0"/>
          <w:numId w:val="15"/>
        </w:numPr>
        <w:spacing w:line="240" w:lineRule="auto"/>
        <w:contextualSpacing/>
        <w:rPr>
          <w:rFonts w:ascii="Times New Roman" w:hAnsi="Times New Roman"/>
          <w:color w:val="auto"/>
          <w:sz w:val="24"/>
          <w:szCs w:val="24"/>
        </w:rPr>
      </w:pPr>
      <w:r w:rsidRPr="00C7417F">
        <w:rPr>
          <w:rFonts w:ascii="Times New Roman" w:hAnsi="Times New Roman"/>
          <w:color w:val="auto"/>
          <w:sz w:val="24"/>
          <w:szCs w:val="24"/>
        </w:rPr>
        <w:t>строить сообщения в устной и письменной форме;</w:t>
      </w:r>
    </w:p>
    <w:p w:rsidR="000E2BAE" w:rsidRPr="00C7417F" w:rsidRDefault="000E2BAE" w:rsidP="00C7417F">
      <w:pPr>
        <w:pStyle w:val="a7"/>
        <w:numPr>
          <w:ilvl w:val="0"/>
          <w:numId w:val="15"/>
        </w:numPr>
        <w:spacing w:line="240" w:lineRule="auto"/>
        <w:contextualSpacing/>
        <w:rPr>
          <w:rFonts w:ascii="Times New Roman" w:hAnsi="Times New Roman"/>
          <w:color w:val="auto"/>
          <w:spacing w:val="-4"/>
          <w:sz w:val="24"/>
          <w:szCs w:val="24"/>
        </w:rPr>
      </w:pPr>
      <w:r w:rsidRPr="00C7417F">
        <w:rPr>
          <w:rFonts w:ascii="Times New Roman" w:hAnsi="Times New Roman"/>
          <w:color w:val="auto"/>
          <w:spacing w:val="-4"/>
          <w:sz w:val="24"/>
          <w:szCs w:val="24"/>
        </w:rPr>
        <w:t>ориентироваться на разнообразие способов решения задач;</w:t>
      </w:r>
    </w:p>
    <w:p w:rsidR="000E2BAE" w:rsidRPr="00C7417F" w:rsidRDefault="000E2BAE" w:rsidP="00C7417F">
      <w:pPr>
        <w:pStyle w:val="a7"/>
        <w:numPr>
          <w:ilvl w:val="0"/>
          <w:numId w:val="15"/>
        </w:numPr>
        <w:spacing w:line="240" w:lineRule="auto"/>
        <w:contextualSpacing/>
        <w:rPr>
          <w:rFonts w:ascii="Times New Roman" w:hAnsi="Times New Roman"/>
          <w:color w:val="auto"/>
          <w:sz w:val="24"/>
          <w:szCs w:val="24"/>
        </w:rPr>
      </w:pPr>
      <w:r w:rsidRPr="00C7417F">
        <w:rPr>
          <w:rFonts w:ascii="Times New Roman" w:hAnsi="Times New Roman"/>
          <w:color w:val="auto"/>
          <w:spacing w:val="-2"/>
          <w:sz w:val="24"/>
          <w:szCs w:val="24"/>
        </w:rPr>
        <w:t>основам смыслового восприятия художественных и позна</w:t>
      </w:r>
      <w:r w:rsidRPr="00C7417F">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0E2BAE" w:rsidRPr="00C7417F" w:rsidRDefault="000E2BAE" w:rsidP="00C7417F">
      <w:pPr>
        <w:pStyle w:val="a7"/>
        <w:numPr>
          <w:ilvl w:val="0"/>
          <w:numId w:val="15"/>
        </w:numPr>
        <w:spacing w:line="240" w:lineRule="auto"/>
        <w:contextualSpacing/>
        <w:rPr>
          <w:rFonts w:ascii="Times New Roman" w:hAnsi="Times New Roman"/>
          <w:color w:val="auto"/>
          <w:sz w:val="24"/>
          <w:szCs w:val="24"/>
        </w:rPr>
      </w:pPr>
      <w:r w:rsidRPr="00C7417F">
        <w:rPr>
          <w:rFonts w:ascii="Times New Roman" w:hAnsi="Times New Roman"/>
          <w:color w:val="auto"/>
          <w:sz w:val="24"/>
          <w:szCs w:val="24"/>
        </w:rPr>
        <w:t>осуществлять анализ объектов с выделением существенных и несущественных признаков;</w:t>
      </w:r>
    </w:p>
    <w:p w:rsidR="000E2BAE" w:rsidRPr="00C7417F" w:rsidRDefault="000E2BAE" w:rsidP="00C7417F">
      <w:pPr>
        <w:pStyle w:val="a7"/>
        <w:numPr>
          <w:ilvl w:val="0"/>
          <w:numId w:val="15"/>
        </w:numPr>
        <w:spacing w:line="240" w:lineRule="auto"/>
        <w:contextualSpacing/>
        <w:rPr>
          <w:rFonts w:ascii="Times New Roman" w:hAnsi="Times New Roman"/>
          <w:color w:val="auto"/>
          <w:sz w:val="24"/>
          <w:szCs w:val="24"/>
        </w:rPr>
      </w:pPr>
      <w:r w:rsidRPr="00C7417F">
        <w:rPr>
          <w:rFonts w:ascii="Times New Roman" w:hAnsi="Times New Roman"/>
          <w:color w:val="auto"/>
          <w:sz w:val="24"/>
          <w:szCs w:val="24"/>
        </w:rPr>
        <w:t>осуществлять синтез как составление целого из частей;</w:t>
      </w:r>
    </w:p>
    <w:p w:rsidR="000E2BAE" w:rsidRPr="00C7417F" w:rsidRDefault="000E2BAE" w:rsidP="00C7417F">
      <w:pPr>
        <w:pStyle w:val="a7"/>
        <w:numPr>
          <w:ilvl w:val="0"/>
          <w:numId w:val="15"/>
        </w:numPr>
        <w:spacing w:line="240" w:lineRule="auto"/>
        <w:contextualSpacing/>
        <w:rPr>
          <w:rFonts w:ascii="Times New Roman" w:hAnsi="Times New Roman"/>
          <w:color w:val="auto"/>
          <w:sz w:val="24"/>
          <w:szCs w:val="24"/>
        </w:rPr>
      </w:pPr>
      <w:r w:rsidRPr="00C7417F">
        <w:rPr>
          <w:rFonts w:ascii="Times New Roman" w:hAnsi="Times New Roman"/>
          <w:color w:val="auto"/>
          <w:spacing w:val="4"/>
          <w:sz w:val="24"/>
          <w:szCs w:val="24"/>
        </w:rPr>
        <w:t xml:space="preserve">проводить сравнение, сериацию и классификацию по </w:t>
      </w:r>
      <w:r w:rsidRPr="00C7417F">
        <w:rPr>
          <w:rFonts w:ascii="Times New Roman" w:hAnsi="Times New Roman"/>
          <w:color w:val="auto"/>
          <w:sz w:val="24"/>
          <w:szCs w:val="24"/>
        </w:rPr>
        <w:t>заданным критериям;</w:t>
      </w:r>
    </w:p>
    <w:p w:rsidR="000E2BAE" w:rsidRPr="00C7417F" w:rsidRDefault="000E2BAE" w:rsidP="00C7417F">
      <w:pPr>
        <w:pStyle w:val="a7"/>
        <w:numPr>
          <w:ilvl w:val="0"/>
          <w:numId w:val="15"/>
        </w:numPr>
        <w:spacing w:line="240" w:lineRule="auto"/>
        <w:contextualSpacing/>
        <w:rPr>
          <w:rFonts w:ascii="Times New Roman" w:hAnsi="Times New Roman"/>
          <w:color w:val="auto"/>
          <w:sz w:val="24"/>
          <w:szCs w:val="24"/>
        </w:rPr>
      </w:pPr>
      <w:r w:rsidRPr="00C7417F">
        <w:rPr>
          <w:rFonts w:ascii="Times New Roman" w:hAnsi="Times New Roman"/>
          <w:color w:val="auto"/>
          <w:spacing w:val="2"/>
          <w:sz w:val="24"/>
          <w:szCs w:val="24"/>
        </w:rPr>
        <w:t>устанавливать причинно­следственные связи в изучае</w:t>
      </w:r>
      <w:r w:rsidRPr="00C7417F">
        <w:rPr>
          <w:rFonts w:ascii="Times New Roman" w:hAnsi="Times New Roman"/>
          <w:color w:val="auto"/>
          <w:sz w:val="24"/>
          <w:szCs w:val="24"/>
        </w:rPr>
        <w:t>мом круге явлений;</w:t>
      </w:r>
    </w:p>
    <w:p w:rsidR="000E2BAE" w:rsidRPr="00C7417F" w:rsidRDefault="000E2BAE" w:rsidP="00C7417F">
      <w:pPr>
        <w:pStyle w:val="a7"/>
        <w:numPr>
          <w:ilvl w:val="0"/>
          <w:numId w:val="15"/>
        </w:numPr>
        <w:spacing w:line="240" w:lineRule="auto"/>
        <w:contextualSpacing/>
        <w:rPr>
          <w:rFonts w:ascii="Times New Roman" w:hAnsi="Times New Roman"/>
          <w:color w:val="auto"/>
          <w:sz w:val="24"/>
          <w:szCs w:val="24"/>
        </w:rPr>
      </w:pPr>
      <w:r w:rsidRPr="00C7417F">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0E2BAE" w:rsidRPr="00C7417F" w:rsidRDefault="000E2BAE" w:rsidP="00C7417F">
      <w:pPr>
        <w:pStyle w:val="a7"/>
        <w:numPr>
          <w:ilvl w:val="0"/>
          <w:numId w:val="15"/>
        </w:numPr>
        <w:spacing w:line="240" w:lineRule="auto"/>
        <w:contextualSpacing/>
        <w:rPr>
          <w:rFonts w:ascii="Times New Roman" w:hAnsi="Times New Roman"/>
          <w:color w:val="auto"/>
          <w:sz w:val="24"/>
          <w:szCs w:val="24"/>
        </w:rPr>
      </w:pPr>
      <w:r w:rsidRPr="00C7417F">
        <w:rPr>
          <w:rFonts w:ascii="Times New Roman" w:hAnsi="Times New Roman"/>
          <w:color w:val="auto"/>
          <w:sz w:val="24"/>
          <w:szCs w:val="24"/>
        </w:rPr>
        <w:t>обобщать, т.</w:t>
      </w:r>
      <w:r w:rsidRPr="00C7417F">
        <w:rPr>
          <w:rFonts w:ascii="Times New Roman" w:hAnsi="Times New Roman"/>
          <w:color w:val="auto"/>
          <w:sz w:val="24"/>
          <w:szCs w:val="24"/>
        </w:rPr>
        <w:t> </w:t>
      </w:r>
      <w:r w:rsidRPr="00C7417F">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0E2BAE" w:rsidRPr="00C7417F" w:rsidRDefault="000E2BAE" w:rsidP="00C7417F">
      <w:pPr>
        <w:pStyle w:val="a7"/>
        <w:numPr>
          <w:ilvl w:val="0"/>
          <w:numId w:val="15"/>
        </w:numPr>
        <w:spacing w:line="240" w:lineRule="auto"/>
        <w:contextualSpacing/>
        <w:rPr>
          <w:rFonts w:ascii="Times New Roman" w:hAnsi="Times New Roman"/>
          <w:color w:val="auto"/>
          <w:sz w:val="24"/>
          <w:szCs w:val="24"/>
        </w:rPr>
      </w:pPr>
      <w:r w:rsidRPr="00C7417F">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0E2BAE" w:rsidRPr="00C7417F" w:rsidRDefault="000E2BAE" w:rsidP="00C7417F">
      <w:pPr>
        <w:pStyle w:val="a7"/>
        <w:numPr>
          <w:ilvl w:val="0"/>
          <w:numId w:val="15"/>
        </w:numPr>
        <w:spacing w:line="240" w:lineRule="auto"/>
        <w:contextualSpacing/>
        <w:rPr>
          <w:rFonts w:ascii="Times New Roman" w:hAnsi="Times New Roman"/>
          <w:color w:val="auto"/>
          <w:sz w:val="24"/>
          <w:szCs w:val="24"/>
        </w:rPr>
      </w:pPr>
      <w:r w:rsidRPr="00C7417F">
        <w:rPr>
          <w:rFonts w:ascii="Times New Roman" w:hAnsi="Times New Roman"/>
          <w:color w:val="auto"/>
          <w:sz w:val="24"/>
          <w:szCs w:val="24"/>
        </w:rPr>
        <w:t>устанавливать аналогии;</w:t>
      </w:r>
    </w:p>
    <w:p w:rsidR="000E2BAE" w:rsidRPr="00C7417F" w:rsidRDefault="000E2BAE" w:rsidP="00C7417F">
      <w:pPr>
        <w:pStyle w:val="a7"/>
        <w:numPr>
          <w:ilvl w:val="0"/>
          <w:numId w:val="15"/>
        </w:numPr>
        <w:spacing w:line="240" w:lineRule="auto"/>
        <w:contextualSpacing/>
        <w:rPr>
          <w:rFonts w:ascii="Times New Roman" w:hAnsi="Times New Roman"/>
          <w:color w:val="auto"/>
          <w:sz w:val="24"/>
          <w:szCs w:val="24"/>
        </w:rPr>
      </w:pPr>
      <w:r w:rsidRPr="00C7417F">
        <w:rPr>
          <w:rFonts w:ascii="Times New Roman" w:hAnsi="Times New Roman"/>
          <w:color w:val="auto"/>
          <w:sz w:val="24"/>
          <w:szCs w:val="24"/>
        </w:rPr>
        <w:t>владеть рядом общих приёмов решения задач.</w:t>
      </w:r>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iCs/>
          <w:color w:val="auto"/>
          <w:sz w:val="24"/>
          <w:szCs w:val="24"/>
        </w:rPr>
        <w:t>Выпускник получит возможность научиться:</w:t>
      </w:r>
    </w:p>
    <w:p w:rsidR="000E2BAE" w:rsidRPr="00C7417F" w:rsidRDefault="000E2BAE" w:rsidP="00C7417F">
      <w:pPr>
        <w:pStyle w:val="a7"/>
        <w:numPr>
          <w:ilvl w:val="0"/>
          <w:numId w:val="12"/>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0E2BAE" w:rsidRPr="00C7417F" w:rsidRDefault="000E2BAE" w:rsidP="00C7417F">
      <w:pPr>
        <w:pStyle w:val="a7"/>
        <w:numPr>
          <w:ilvl w:val="0"/>
          <w:numId w:val="12"/>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записывать, фиксировать информацию об окружающем мире с помощью инструментов ИКТ;</w:t>
      </w:r>
    </w:p>
    <w:p w:rsidR="000E2BAE" w:rsidRPr="00C7417F" w:rsidRDefault="000E2BAE" w:rsidP="00C7417F">
      <w:pPr>
        <w:pStyle w:val="a7"/>
        <w:numPr>
          <w:ilvl w:val="0"/>
          <w:numId w:val="12"/>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создавать и преобразовывать модели и схемы для решения задач;</w:t>
      </w:r>
    </w:p>
    <w:p w:rsidR="000E2BAE" w:rsidRPr="00C7417F" w:rsidRDefault="000E2BAE" w:rsidP="00C7417F">
      <w:pPr>
        <w:pStyle w:val="a7"/>
        <w:numPr>
          <w:ilvl w:val="0"/>
          <w:numId w:val="12"/>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осознанно и произвольно строить сообщения в устной и письменной форме;</w:t>
      </w:r>
    </w:p>
    <w:p w:rsidR="000E2BAE" w:rsidRPr="00C7417F" w:rsidRDefault="000E2BAE" w:rsidP="00C7417F">
      <w:pPr>
        <w:pStyle w:val="a7"/>
        <w:numPr>
          <w:ilvl w:val="0"/>
          <w:numId w:val="12"/>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0E2BAE" w:rsidRPr="00C7417F" w:rsidRDefault="000E2BAE" w:rsidP="00C7417F">
      <w:pPr>
        <w:pStyle w:val="a7"/>
        <w:numPr>
          <w:ilvl w:val="0"/>
          <w:numId w:val="12"/>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0E2BAE" w:rsidRPr="00C7417F" w:rsidRDefault="000E2BAE" w:rsidP="00C7417F">
      <w:pPr>
        <w:pStyle w:val="a7"/>
        <w:numPr>
          <w:ilvl w:val="0"/>
          <w:numId w:val="12"/>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0E2BAE" w:rsidRPr="00C7417F" w:rsidRDefault="000E2BAE" w:rsidP="00C7417F">
      <w:pPr>
        <w:pStyle w:val="a7"/>
        <w:numPr>
          <w:ilvl w:val="0"/>
          <w:numId w:val="12"/>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 xml:space="preserve">строить </w:t>
      </w:r>
      <w:proofErr w:type="gramStart"/>
      <w:r w:rsidRPr="00C7417F">
        <w:rPr>
          <w:rFonts w:ascii="Times New Roman" w:hAnsi="Times New Roman"/>
          <w:iCs/>
          <w:color w:val="auto"/>
          <w:sz w:val="24"/>
          <w:szCs w:val="24"/>
        </w:rPr>
        <w:t>логическое рассуждение</w:t>
      </w:r>
      <w:proofErr w:type="gramEnd"/>
      <w:r w:rsidRPr="00C7417F">
        <w:rPr>
          <w:rFonts w:ascii="Times New Roman" w:hAnsi="Times New Roman"/>
          <w:iCs/>
          <w:color w:val="auto"/>
          <w:sz w:val="24"/>
          <w:szCs w:val="24"/>
        </w:rPr>
        <w:t>, включающее установление причинно­следственных связей;</w:t>
      </w:r>
    </w:p>
    <w:p w:rsidR="000E2BAE" w:rsidRPr="00C7417F" w:rsidRDefault="000E2BAE" w:rsidP="00C7417F">
      <w:pPr>
        <w:pStyle w:val="a7"/>
        <w:numPr>
          <w:ilvl w:val="0"/>
          <w:numId w:val="12"/>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pacing w:val="2"/>
          <w:sz w:val="24"/>
          <w:szCs w:val="24"/>
        </w:rPr>
        <w:t xml:space="preserve">произвольно и осознанно владеть общими приёмами </w:t>
      </w:r>
      <w:r w:rsidRPr="00C7417F">
        <w:rPr>
          <w:rFonts w:ascii="Times New Roman" w:hAnsi="Times New Roman"/>
          <w:iCs/>
          <w:color w:val="auto"/>
          <w:sz w:val="24"/>
          <w:szCs w:val="24"/>
        </w:rPr>
        <w:t>решения задач.</w:t>
      </w:r>
    </w:p>
    <w:p w:rsidR="000E2BAE" w:rsidRPr="00C7417F" w:rsidRDefault="000E2BAE"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lastRenderedPageBreak/>
        <w:t>Коммуникативные универсальные учебные действия</w:t>
      </w:r>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0E2BAE" w:rsidRPr="00C7417F" w:rsidRDefault="000E2BAE" w:rsidP="00C7417F">
      <w:pPr>
        <w:pStyle w:val="a7"/>
        <w:numPr>
          <w:ilvl w:val="0"/>
          <w:numId w:val="13"/>
        </w:numPr>
        <w:spacing w:line="240" w:lineRule="auto"/>
        <w:ind w:left="0"/>
        <w:contextualSpacing/>
        <w:rPr>
          <w:rFonts w:ascii="Times New Roman" w:hAnsi="Times New Roman"/>
          <w:color w:val="auto"/>
          <w:sz w:val="24"/>
          <w:szCs w:val="24"/>
        </w:rPr>
      </w:pPr>
      <w:r w:rsidRPr="00C7417F">
        <w:rPr>
          <w:rFonts w:ascii="Times New Roman" w:hAnsi="Times New Roman"/>
          <w:color w:val="auto"/>
          <w:spacing w:val="2"/>
          <w:sz w:val="24"/>
          <w:szCs w:val="24"/>
        </w:rPr>
        <w:t>адекватно использовать коммуникативные, прежде все</w:t>
      </w:r>
      <w:r w:rsidRPr="00C7417F">
        <w:rPr>
          <w:rFonts w:ascii="Times New Roman" w:hAnsi="Times New Roman"/>
          <w:color w:val="auto"/>
          <w:sz w:val="24"/>
          <w:szCs w:val="24"/>
        </w:rPr>
        <w:t xml:space="preserve">го </w:t>
      </w:r>
      <w:r w:rsidRPr="00C7417F">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C7417F">
        <w:rPr>
          <w:rFonts w:ascii="Times New Roman" w:hAnsi="Times New Roman"/>
          <w:color w:val="auto"/>
          <w:spacing w:val="2"/>
          <w:sz w:val="24"/>
          <w:szCs w:val="24"/>
        </w:rPr>
        <w:t xml:space="preserve">ле сопровождая его аудиовизуальной поддержкой), владеть </w:t>
      </w:r>
      <w:r w:rsidRPr="00C7417F">
        <w:rPr>
          <w:rFonts w:ascii="Times New Roman" w:hAnsi="Times New Roman"/>
          <w:color w:val="auto"/>
          <w:sz w:val="24"/>
          <w:szCs w:val="24"/>
        </w:rPr>
        <w:t xml:space="preserve">диалогической формой коммуникации, </w:t>
      </w:r>
      <w:proofErr w:type="gramStart"/>
      <w:r w:rsidRPr="00C7417F">
        <w:rPr>
          <w:rFonts w:ascii="Times New Roman" w:hAnsi="Times New Roman"/>
          <w:color w:val="auto"/>
          <w:sz w:val="24"/>
          <w:szCs w:val="24"/>
        </w:rPr>
        <w:t>используя</w:t>
      </w:r>
      <w:proofErr w:type="gramEnd"/>
      <w:r w:rsidRPr="00C7417F">
        <w:rPr>
          <w:rFonts w:ascii="Times New Roman" w:hAnsi="Times New Roman"/>
          <w:color w:val="auto"/>
          <w:sz w:val="24"/>
          <w:szCs w:val="24"/>
        </w:rPr>
        <w:t xml:space="preserve"> в том чис</w:t>
      </w:r>
      <w:r w:rsidRPr="00C7417F">
        <w:rPr>
          <w:rFonts w:ascii="Times New Roman" w:hAnsi="Times New Roman"/>
          <w:color w:val="auto"/>
          <w:spacing w:val="2"/>
          <w:sz w:val="24"/>
          <w:szCs w:val="24"/>
        </w:rPr>
        <w:t>ле средства и инструменты ИКТ и дистанционного обще</w:t>
      </w:r>
      <w:r w:rsidRPr="00C7417F">
        <w:rPr>
          <w:rFonts w:ascii="Times New Roman" w:hAnsi="Times New Roman"/>
          <w:color w:val="auto"/>
          <w:sz w:val="24"/>
          <w:szCs w:val="24"/>
        </w:rPr>
        <w:t>ния;</w:t>
      </w:r>
    </w:p>
    <w:p w:rsidR="000E2BAE" w:rsidRPr="00C7417F" w:rsidRDefault="000E2BAE" w:rsidP="00C7417F">
      <w:pPr>
        <w:pStyle w:val="a7"/>
        <w:numPr>
          <w:ilvl w:val="0"/>
          <w:numId w:val="13"/>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C7417F">
        <w:rPr>
          <w:rFonts w:ascii="Times New Roman" w:hAnsi="Times New Roman"/>
          <w:color w:val="auto"/>
          <w:sz w:val="24"/>
          <w:szCs w:val="24"/>
        </w:rPr>
        <w:t>собственной</w:t>
      </w:r>
      <w:proofErr w:type="gramEnd"/>
      <w:r w:rsidRPr="00C7417F">
        <w:rPr>
          <w:rFonts w:ascii="Times New Roman" w:hAnsi="Times New Roman"/>
          <w:color w:val="auto"/>
          <w:sz w:val="24"/>
          <w:szCs w:val="24"/>
        </w:rPr>
        <w:t>, и ориентироваться на позицию партнёра в общении и взаимодействии;</w:t>
      </w:r>
    </w:p>
    <w:p w:rsidR="000E2BAE" w:rsidRPr="00C7417F" w:rsidRDefault="000E2BAE" w:rsidP="00C7417F">
      <w:pPr>
        <w:pStyle w:val="a7"/>
        <w:numPr>
          <w:ilvl w:val="0"/>
          <w:numId w:val="13"/>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0E2BAE" w:rsidRPr="00C7417F" w:rsidRDefault="000E2BAE" w:rsidP="00C7417F">
      <w:pPr>
        <w:pStyle w:val="a7"/>
        <w:numPr>
          <w:ilvl w:val="0"/>
          <w:numId w:val="13"/>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формулировать собственное мнение и позицию;</w:t>
      </w:r>
    </w:p>
    <w:p w:rsidR="000E2BAE" w:rsidRPr="00C7417F" w:rsidRDefault="000E2BAE" w:rsidP="00C7417F">
      <w:pPr>
        <w:pStyle w:val="a7"/>
        <w:numPr>
          <w:ilvl w:val="0"/>
          <w:numId w:val="13"/>
        </w:numPr>
        <w:spacing w:line="240" w:lineRule="auto"/>
        <w:ind w:left="0"/>
        <w:contextualSpacing/>
        <w:rPr>
          <w:rFonts w:ascii="Times New Roman" w:hAnsi="Times New Roman"/>
          <w:color w:val="auto"/>
          <w:sz w:val="24"/>
          <w:szCs w:val="24"/>
        </w:rPr>
      </w:pPr>
      <w:r w:rsidRPr="00C7417F">
        <w:rPr>
          <w:rFonts w:ascii="Times New Roman" w:hAnsi="Times New Roman"/>
          <w:color w:val="auto"/>
          <w:spacing w:val="2"/>
          <w:sz w:val="24"/>
          <w:szCs w:val="24"/>
        </w:rPr>
        <w:t>договариваться и приходить к общему решению в со</w:t>
      </w:r>
      <w:r w:rsidRPr="00C7417F">
        <w:rPr>
          <w:rFonts w:ascii="Times New Roman" w:hAnsi="Times New Roman"/>
          <w:color w:val="auto"/>
          <w:sz w:val="24"/>
          <w:szCs w:val="24"/>
        </w:rPr>
        <w:t>вместной деятельности, в том числе в ситуации столкновения интересов;</w:t>
      </w:r>
    </w:p>
    <w:p w:rsidR="000E2BAE" w:rsidRPr="00C7417F" w:rsidRDefault="000E2BAE" w:rsidP="00C7417F">
      <w:pPr>
        <w:pStyle w:val="a7"/>
        <w:numPr>
          <w:ilvl w:val="0"/>
          <w:numId w:val="13"/>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0E2BAE" w:rsidRPr="00C7417F" w:rsidRDefault="000E2BAE" w:rsidP="00C7417F">
      <w:pPr>
        <w:pStyle w:val="a7"/>
        <w:numPr>
          <w:ilvl w:val="0"/>
          <w:numId w:val="13"/>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задавать вопросы;</w:t>
      </w:r>
    </w:p>
    <w:p w:rsidR="000E2BAE" w:rsidRPr="00C7417F" w:rsidRDefault="000E2BAE" w:rsidP="00C7417F">
      <w:pPr>
        <w:pStyle w:val="a7"/>
        <w:numPr>
          <w:ilvl w:val="0"/>
          <w:numId w:val="13"/>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контролировать действия партнёра;</w:t>
      </w:r>
    </w:p>
    <w:p w:rsidR="000E2BAE" w:rsidRPr="00C7417F" w:rsidRDefault="000E2BAE" w:rsidP="00C7417F">
      <w:pPr>
        <w:pStyle w:val="a7"/>
        <w:numPr>
          <w:ilvl w:val="0"/>
          <w:numId w:val="13"/>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использовать речь для регуляции своего действия;</w:t>
      </w:r>
    </w:p>
    <w:p w:rsidR="000E2BAE" w:rsidRPr="00C7417F" w:rsidRDefault="000E2BAE" w:rsidP="00C7417F">
      <w:pPr>
        <w:pStyle w:val="a7"/>
        <w:numPr>
          <w:ilvl w:val="0"/>
          <w:numId w:val="13"/>
        </w:numPr>
        <w:spacing w:line="240" w:lineRule="auto"/>
        <w:ind w:left="0"/>
        <w:contextualSpacing/>
        <w:rPr>
          <w:rFonts w:ascii="Times New Roman" w:hAnsi="Times New Roman"/>
          <w:iCs/>
          <w:color w:val="auto"/>
          <w:sz w:val="24"/>
          <w:szCs w:val="24"/>
        </w:rPr>
      </w:pPr>
      <w:r w:rsidRPr="00C7417F">
        <w:rPr>
          <w:rFonts w:ascii="Times New Roman" w:hAnsi="Times New Roman"/>
          <w:color w:val="auto"/>
          <w:spacing w:val="2"/>
          <w:sz w:val="24"/>
          <w:szCs w:val="24"/>
        </w:rPr>
        <w:t xml:space="preserve">адекватно использовать речевые средства для решения </w:t>
      </w:r>
      <w:r w:rsidRPr="00C7417F">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iCs/>
          <w:color w:val="auto"/>
          <w:sz w:val="24"/>
          <w:szCs w:val="24"/>
        </w:rPr>
        <w:t>Выпускник получит возможность научиться:</w:t>
      </w:r>
    </w:p>
    <w:p w:rsidR="000E2BAE" w:rsidRPr="00C7417F" w:rsidRDefault="000E2BAE" w:rsidP="00C7417F">
      <w:pPr>
        <w:pStyle w:val="a7"/>
        <w:numPr>
          <w:ilvl w:val="0"/>
          <w:numId w:val="14"/>
        </w:numPr>
        <w:spacing w:line="240" w:lineRule="auto"/>
        <w:ind w:left="0"/>
        <w:contextualSpacing/>
        <w:rPr>
          <w:rFonts w:ascii="Times New Roman" w:hAnsi="Times New Roman"/>
          <w:color w:val="auto"/>
          <w:sz w:val="24"/>
          <w:szCs w:val="24"/>
        </w:rPr>
      </w:pPr>
      <w:r w:rsidRPr="00C7417F">
        <w:rPr>
          <w:rFonts w:ascii="Times New Roman" w:hAnsi="Times New Roman"/>
          <w:iCs/>
          <w:color w:val="auto"/>
          <w:spacing w:val="2"/>
          <w:sz w:val="24"/>
          <w:szCs w:val="24"/>
        </w:rPr>
        <w:t>учитывать и координировать в сотрудничестве по</w:t>
      </w:r>
      <w:r w:rsidRPr="00C7417F">
        <w:rPr>
          <w:rFonts w:ascii="Times New Roman" w:hAnsi="Times New Roman"/>
          <w:iCs/>
          <w:color w:val="auto"/>
          <w:sz w:val="24"/>
          <w:szCs w:val="24"/>
        </w:rPr>
        <w:t xml:space="preserve">зиции других людей, отличные </w:t>
      </w:r>
      <w:proofErr w:type="gramStart"/>
      <w:r w:rsidRPr="00C7417F">
        <w:rPr>
          <w:rFonts w:ascii="Times New Roman" w:hAnsi="Times New Roman"/>
          <w:iCs/>
          <w:color w:val="auto"/>
          <w:sz w:val="24"/>
          <w:szCs w:val="24"/>
        </w:rPr>
        <w:t>от</w:t>
      </w:r>
      <w:proofErr w:type="gramEnd"/>
      <w:r w:rsidRPr="00C7417F">
        <w:rPr>
          <w:rFonts w:ascii="Times New Roman" w:hAnsi="Times New Roman"/>
          <w:iCs/>
          <w:color w:val="auto"/>
          <w:sz w:val="24"/>
          <w:szCs w:val="24"/>
        </w:rPr>
        <w:t xml:space="preserve"> собственной;</w:t>
      </w:r>
    </w:p>
    <w:p w:rsidR="000E2BAE" w:rsidRPr="00C7417F" w:rsidRDefault="000E2BAE" w:rsidP="00C7417F">
      <w:pPr>
        <w:pStyle w:val="a7"/>
        <w:numPr>
          <w:ilvl w:val="0"/>
          <w:numId w:val="14"/>
        </w:numPr>
        <w:spacing w:line="240" w:lineRule="auto"/>
        <w:ind w:left="0"/>
        <w:contextualSpacing/>
        <w:rPr>
          <w:rFonts w:ascii="Times New Roman" w:hAnsi="Times New Roman"/>
          <w:color w:val="auto"/>
          <w:sz w:val="24"/>
          <w:szCs w:val="24"/>
        </w:rPr>
      </w:pPr>
      <w:r w:rsidRPr="00C7417F">
        <w:rPr>
          <w:rFonts w:ascii="Times New Roman" w:hAnsi="Times New Roman"/>
          <w:iCs/>
          <w:color w:val="auto"/>
          <w:sz w:val="24"/>
          <w:szCs w:val="24"/>
        </w:rPr>
        <w:t>учитывать разные мнения и интересы и обосновывать собственную позицию;</w:t>
      </w:r>
    </w:p>
    <w:p w:rsidR="000E2BAE" w:rsidRPr="00C7417F" w:rsidRDefault="000E2BAE" w:rsidP="00C7417F">
      <w:pPr>
        <w:pStyle w:val="a7"/>
        <w:numPr>
          <w:ilvl w:val="0"/>
          <w:numId w:val="14"/>
        </w:numPr>
        <w:spacing w:line="240" w:lineRule="auto"/>
        <w:ind w:left="0"/>
        <w:contextualSpacing/>
        <w:rPr>
          <w:rFonts w:ascii="Times New Roman" w:hAnsi="Times New Roman"/>
          <w:color w:val="auto"/>
          <w:sz w:val="24"/>
          <w:szCs w:val="24"/>
        </w:rPr>
      </w:pPr>
      <w:r w:rsidRPr="00C7417F">
        <w:rPr>
          <w:rFonts w:ascii="Times New Roman" w:hAnsi="Times New Roman"/>
          <w:iCs/>
          <w:color w:val="auto"/>
          <w:sz w:val="24"/>
          <w:szCs w:val="24"/>
        </w:rPr>
        <w:t>понимать относительность мнений и подходов к решению проблемы;</w:t>
      </w:r>
    </w:p>
    <w:p w:rsidR="000E2BAE" w:rsidRPr="00C7417F" w:rsidRDefault="000E2BAE" w:rsidP="00C7417F">
      <w:pPr>
        <w:pStyle w:val="a7"/>
        <w:numPr>
          <w:ilvl w:val="0"/>
          <w:numId w:val="14"/>
        </w:numPr>
        <w:spacing w:line="240" w:lineRule="auto"/>
        <w:ind w:left="0"/>
        <w:contextualSpacing/>
        <w:rPr>
          <w:rFonts w:ascii="Times New Roman" w:hAnsi="Times New Roman"/>
          <w:color w:val="auto"/>
          <w:sz w:val="24"/>
          <w:szCs w:val="24"/>
        </w:rPr>
      </w:pPr>
      <w:r w:rsidRPr="00C7417F">
        <w:rPr>
          <w:rFonts w:ascii="Times New Roman" w:hAnsi="Times New Roman"/>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E2BAE" w:rsidRPr="00C7417F" w:rsidRDefault="000E2BAE" w:rsidP="00C7417F">
      <w:pPr>
        <w:pStyle w:val="a7"/>
        <w:numPr>
          <w:ilvl w:val="0"/>
          <w:numId w:val="14"/>
        </w:numPr>
        <w:spacing w:line="240" w:lineRule="auto"/>
        <w:ind w:left="0"/>
        <w:contextualSpacing/>
        <w:rPr>
          <w:rFonts w:ascii="Times New Roman" w:hAnsi="Times New Roman"/>
          <w:color w:val="auto"/>
          <w:sz w:val="24"/>
          <w:szCs w:val="24"/>
        </w:rPr>
      </w:pPr>
      <w:r w:rsidRPr="00C7417F">
        <w:rPr>
          <w:rFonts w:ascii="Times New Roman" w:hAnsi="Times New Roman"/>
          <w:iCs/>
          <w:color w:val="auto"/>
          <w:sz w:val="24"/>
          <w:szCs w:val="24"/>
        </w:rPr>
        <w:t>продуктивно содействовать разрешению конфликтов на основе учёта интересов и позиций всех участников;</w:t>
      </w:r>
    </w:p>
    <w:p w:rsidR="000E2BAE" w:rsidRPr="00C7417F" w:rsidRDefault="000E2BAE" w:rsidP="00C7417F">
      <w:pPr>
        <w:pStyle w:val="a7"/>
        <w:numPr>
          <w:ilvl w:val="0"/>
          <w:numId w:val="14"/>
        </w:numPr>
        <w:spacing w:line="240" w:lineRule="auto"/>
        <w:ind w:left="0"/>
        <w:contextualSpacing/>
        <w:rPr>
          <w:rFonts w:ascii="Times New Roman" w:hAnsi="Times New Roman"/>
          <w:color w:val="auto"/>
          <w:sz w:val="24"/>
          <w:szCs w:val="24"/>
        </w:rPr>
      </w:pPr>
      <w:r w:rsidRPr="00C7417F">
        <w:rPr>
          <w:rFonts w:ascii="Times New Roman" w:hAnsi="Times New Roman"/>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E2BAE" w:rsidRPr="00C7417F" w:rsidRDefault="000E2BAE" w:rsidP="00C7417F">
      <w:pPr>
        <w:pStyle w:val="a7"/>
        <w:numPr>
          <w:ilvl w:val="0"/>
          <w:numId w:val="14"/>
        </w:numPr>
        <w:spacing w:line="240" w:lineRule="auto"/>
        <w:ind w:left="0"/>
        <w:contextualSpacing/>
        <w:rPr>
          <w:rFonts w:ascii="Times New Roman" w:hAnsi="Times New Roman"/>
          <w:color w:val="auto"/>
          <w:sz w:val="24"/>
          <w:szCs w:val="24"/>
        </w:rPr>
      </w:pPr>
      <w:r w:rsidRPr="00C7417F">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партнёром;</w:t>
      </w:r>
    </w:p>
    <w:p w:rsidR="000E2BAE" w:rsidRPr="00C7417F" w:rsidRDefault="000E2BAE" w:rsidP="00C7417F">
      <w:pPr>
        <w:pStyle w:val="a7"/>
        <w:numPr>
          <w:ilvl w:val="0"/>
          <w:numId w:val="14"/>
        </w:numPr>
        <w:spacing w:line="240" w:lineRule="auto"/>
        <w:ind w:left="0"/>
        <w:contextualSpacing/>
        <w:rPr>
          <w:rFonts w:ascii="Times New Roman" w:hAnsi="Times New Roman"/>
          <w:color w:val="auto"/>
          <w:sz w:val="24"/>
          <w:szCs w:val="24"/>
        </w:rPr>
      </w:pPr>
      <w:r w:rsidRPr="00C7417F">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0E2BAE" w:rsidRPr="00C7417F" w:rsidRDefault="000E2BAE" w:rsidP="00C7417F">
      <w:pPr>
        <w:pStyle w:val="a7"/>
        <w:numPr>
          <w:ilvl w:val="0"/>
          <w:numId w:val="14"/>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w:t>
      </w:r>
      <w:proofErr w:type="gramStart"/>
      <w:r w:rsidRPr="00C7417F">
        <w:rPr>
          <w:rFonts w:ascii="Times New Roman" w:hAnsi="Times New Roman"/>
          <w:iCs/>
          <w:color w:val="auto"/>
          <w:sz w:val="24"/>
          <w:szCs w:val="24"/>
        </w:rPr>
        <w:t>,п</w:t>
      </w:r>
      <w:proofErr w:type="gramEnd"/>
      <w:r w:rsidRPr="00C7417F">
        <w:rPr>
          <w:rFonts w:ascii="Times New Roman" w:hAnsi="Times New Roman"/>
          <w:iCs/>
          <w:color w:val="auto"/>
          <w:sz w:val="24"/>
          <w:szCs w:val="24"/>
        </w:rPr>
        <w:t>ланирования и регуляции своей деятельности.</w:t>
      </w:r>
    </w:p>
    <w:p w:rsidR="000E2BAE" w:rsidRPr="00C7417F" w:rsidRDefault="000E2BAE" w:rsidP="00C7417F">
      <w:pPr>
        <w:pStyle w:val="a9"/>
        <w:numPr>
          <w:ilvl w:val="3"/>
          <w:numId w:val="1"/>
        </w:numPr>
        <w:spacing w:line="240" w:lineRule="auto"/>
        <w:ind w:left="0" w:firstLine="0"/>
        <w:contextualSpacing/>
        <w:rPr>
          <w:bCs/>
          <w:sz w:val="24"/>
        </w:rPr>
      </w:pPr>
      <w:bookmarkStart w:id="13" w:name="_Toc288394059"/>
      <w:bookmarkStart w:id="14" w:name="_Toc288410526"/>
      <w:bookmarkStart w:id="15" w:name="_Toc288410655"/>
      <w:bookmarkStart w:id="16" w:name="_Toc418108296"/>
      <w:r w:rsidRPr="00C7417F">
        <w:rPr>
          <w:sz w:val="24"/>
        </w:rPr>
        <w:t xml:space="preserve">Чтение. Работа с текстом </w:t>
      </w:r>
      <w:r w:rsidRPr="00C7417F">
        <w:rPr>
          <w:bCs/>
          <w:sz w:val="24"/>
        </w:rPr>
        <w:t>(метапредметные результаты)</w:t>
      </w:r>
      <w:bookmarkEnd w:id="13"/>
      <w:bookmarkEnd w:id="14"/>
      <w:bookmarkEnd w:id="15"/>
      <w:bookmarkEnd w:id="16"/>
    </w:p>
    <w:p w:rsidR="000E2BAE" w:rsidRPr="00C7417F" w:rsidRDefault="000E2BAE"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Fonts w:ascii="Times New Roman" w:hAnsi="Times New Roman" w:cs="Times New Roman"/>
          <w:spacing w:val="-3"/>
          <w:sz w:val="24"/>
          <w:szCs w:val="24"/>
        </w:rPr>
        <w:t xml:space="preserve">В результате изучения </w:t>
      </w:r>
      <w:r w:rsidRPr="00C7417F">
        <w:rPr>
          <w:rFonts w:ascii="Times New Roman" w:hAnsi="Times New Roman" w:cs="Times New Roman"/>
          <w:b/>
          <w:bCs/>
          <w:spacing w:val="-3"/>
          <w:sz w:val="24"/>
          <w:szCs w:val="24"/>
        </w:rPr>
        <w:t>всех без исключения учебных пред</w:t>
      </w:r>
      <w:r w:rsidRPr="00C7417F">
        <w:rPr>
          <w:rFonts w:ascii="Times New Roman" w:hAnsi="Times New Roman" w:cs="Times New Roman"/>
          <w:b/>
          <w:bCs/>
          <w:sz w:val="24"/>
          <w:szCs w:val="24"/>
        </w:rPr>
        <w:t xml:space="preserve">метов </w:t>
      </w:r>
      <w:proofErr w:type="gramStart"/>
      <w:r w:rsidRPr="00C7417F">
        <w:rPr>
          <w:rFonts w:ascii="Times New Roman" w:hAnsi="Times New Roman" w:cs="Times New Roman"/>
          <w:sz w:val="24"/>
          <w:szCs w:val="24"/>
        </w:rPr>
        <w:t>на</w:t>
      </w:r>
      <w:proofErr w:type="gramEnd"/>
      <w:r w:rsidRPr="00C7417F">
        <w:rPr>
          <w:rFonts w:ascii="Times New Roman" w:hAnsi="Times New Roman" w:cs="Times New Roman"/>
          <w:sz w:val="24"/>
          <w:szCs w:val="24"/>
        </w:rPr>
        <w:t xml:space="preserve"> </w:t>
      </w:r>
      <w:proofErr w:type="gramStart"/>
      <w:r w:rsidRPr="00C7417F">
        <w:rPr>
          <w:rFonts w:ascii="Times New Roman" w:hAnsi="Times New Roman" w:cs="Times New Roman"/>
          <w:sz w:val="24"/>
          <w:szCs w:val="24"/>
        </w:rPr>
        <w:t>при</w:t>
      </w:r>
      <w:proofErr w:type="gramEnd"/>
      <w:r w:rsidRPr="00C7417F">
        <w:rPr>
          <w:rFonts w:ascii="Times New Roman" w:hAnsi="Times New Roman" w:cs="Times New Roman"/>
          <w:sz w:val="24"/>
          <w:szCs w:val="24"/>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C7417F">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E2BAE" w:rsidRPr="00C7417F" w:rsidRDefault="000E2BAE"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w:t>
      </w:r>
      <w:r w:rsidRPr="00C7417F">
        <w:rPr>
          <w:rStyle w:val="Zag11"/>
          <w:rFonts w:ascii="Times New Roman" w:eastAsia="@Arial Unicode MS" w:hAnsi="Times New Roman" w:cs="Times New Roman"/>
          <w:sz w:val="24"/>
          <w:szCs w:val="24"/>
        </w:rPr>
        <w:lastRenderedPageBreak/>
        <w:t>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E2BAE" w:rsidRPr="00C7417F" w:rsidRDefault="000E2BAE" w:rsidP="00C7417F">
      <w:pPr>
        <w:pStyle w:val="Zag3"/>
        <w:tabs>
          <w:tab w:val="left" w:pos="142"/>
          <w:tab w:val="left" w:leader="dot" w:pos="624"/>
        </w:tabs>
        <w:spacing w:after="0" w:line="240" w:lineRule="auto"/>
        <w:ind w:firstLine="709"/>
        <w:contextualSpacing/>
        <w:jc w:val="both"/>
        <w:rPr>
          <w:rFonts w:eastAsia="@Arial Unicode MS"/>
          <w:i w:val="0"/>
          <w:iCs w:val="0"/>
          <w:color w:val="auto"/>
          <w:lang w:val="ru-RU"/>
        </w:rPr>
      </w:pPr>
      <w:r w:rsidRPr="00C7417F">
        <w:rPr>
          <w:rStyle w:val="Zag11"/>
          <w:rFonts w:eastAsia="@Arial Unicode MS"/>
          <w:i w:val="0"/>
          <w:iCs w:val="0"/>
          <w:color w:val="auto"/>
          <w:lang w:val="ru-RU"/>
        </w:rPr>
        <w:t xml:space="preserve">Выпускники получат возможность научиться </w:t>
      </w:r>
      <w:proofErr w:type="gramStart"/>
      <w:r w:rsidRPr="00C7417F">
        <w:rPr>
          <w:rStyle w:val="Zag11"/>
          <w:rFonts w:eastAsia="@Arial Unicode MS"/>
          <w:i w:val="0"/>
          <w:iCs w:val="0"/>
          <w:color w:val="auto"/>
          <w:lang w:val="ru-RU"/>
        </w:rPr>
        <w:t>самостоятельно</w:t>
      </w:r>
      <w:proofErr w:type="gramEnd"/>
      <w:r w:rsidRPr="00C7417F">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E2BAE" w:rsidRPr="00C7417F" w:rsidRDefault="000E2BAE"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C7417F">
        <w:rPr>
          <w:rFonts w:ascii="Times New Roman" w:hAnsi="Times New Roman" w:cs="Times New Roman"/>
          <w:b/>
          <w:i w:val="0"/>
          <w:color w:val="auto"/>
          <w:sz w:val="24"/>
          <w:szCs w:val="24"/>
        </w:rPr>
        <w:t>прочитанного</w:t>
      </w:r>
      <w:proofErr w:type="gramEnd"/>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0E2BAE" w:rsidRPr="00C7417F" w:rsidRDefault="000E2BAE" w:rsidP="00C7417F">
      <w:pPr>
        <w:pStyle w:val="a7"/>
        <w:numPr>
          <w:ilvl w:val="0"/>
          <w:numId w:val="16"/>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находить в тексте конкретные сведения, факты, заданные в явном виде;</w:t>
      </w:r>
    </w:p>
    <w:p w:rsidR="000E2BAE" w:rsidRPr="00C7417F" w:rsidRDefault="000E2BAE" w:rsidP="00C7417F">
      <w:pPr>
        <w:pStyle w:val="a7"/>
        <w:numPr>
          <w:ilvl w:val="0"/>
          <w:numId w:val="16"/>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определять тему и главную мысль текста;</w:t>
      </w:r>
    </w:p>
    <w:p w:rsidR="000E2BAE" w:rsidRPr="00C7417F" w:rsidRDefault="000E2BAE" w:rsidP="00C7417F">
      <w:pPr>
        <w:pStyle w:val="a7"/>
        <w:numPr>
          <w:ilvl w:val="0"/>
          <w:numId w:val="16"/>
        </w:numPr>
        <w:spacing w:line="240" w:lineRule="auto"/>
        <w:ind w:left="0"/>
        <w:contextualSpacing/>
        <w:rPr>
          <w:rFonts w:ascii="Times New Roman" w:hAnsi="Times New Roman"/>
          <w:color w:val="auto"/>
          <w:spacing w:val="-4"/>
          <w:sz w:val="24"/>
          <w:szCs w:val="24"/>
        </w:rPr>
      </w:pPr>
      <w:r w:rsidRPr="00C7417F">
        <w:rPr>
          <w:rFonts w:ascii="Times New Roman" w:hAnsi="Times New Roman"/>
          <w:color w:val="auto"/>
          <w:spacing w:val="-4"/>
          <w:sz w:val="24"/>
          <w:szCs w:val="24"/>
        </w:rPr>
        <w:t>делить тексты на смысловые части, составлять план текста;</w:t>
      </w:r>
    </w:p>
    <w:p w:rsidR="000E2BAE" w:rsidRPr="00C7417F" w:rsidRDefault="000E2BAE" w:rsidP="00C7417F">
      <w:pPr>
        <w:pStyle w:val="a7"/>
        <w:numPr>
          <w:ilvl w:val="0"/>
          <w:numId w:val="16"/>
        </w:numPr>
        <w:spacing w:line="240" w:lineRule="auto"/>
        <w:ind w:left="0"/>
        <w:contextualSpacing/>
        <w:rPr>
          <w:rFonts w:ascii="Times New Roman" w:hAnsi="Times New Roman"/>
          <w:color w:val="auto"/>
          <w:sz w:val="24"/>
          <w:szCs w:val="24"/>
        </w:rPr>
      </w:pPr>
      <w:r w:rsidRPr="00C7417F">
        <w:rPr>
          <w:rFonts w:ascii="Times New Roman" w:hAnsi="Times New Roman"/>
          <w:color w:val="auto"/>
          <w:spacing w:val="2"/>
          <w:sz w:val="24"/>
          <w:szCs w:val="24"/>
        </w:rPr>
        <w:t>вычленять содержащиеся в тексте основные события и</w:t>
      </w:r>
      <w:r w:rsidRPr="00C7417F">
        <w:rPr>
          <w:rFonts w:ascii="Times New Roman" w:hAnsi="Times New Roman"/>
          <w:color w:val="auto"/>
          <w:spacing w:val="2"/>
          <w:sz w:val="24"/>
          <w:szCs w:val="24"/>
        </w:rPr>
        <w:br/>
      </w:r>
      <w:r w:rsidRPr="00C7417F">
        <w:rPr>
          <w:rFonts w:ascii="Times New Roman" w:hAnsi="Times New Roman"/>
          <w:color w:val="auto"/>
          <w:spacing w:val="-2"/>
          <w:sz w:val="24"/>
          <w:szCs w:val="24"/>
        </w:rPr>
        <w:t>ус</w:t>
      </w:r>
      <w:r w:rsidRPr="00C7417F">
        <w:rPr>
          <w:rFonts w:ascii="Times New Roman" w:hAnsi="Times New Roman"/>
          <w:color w:val="auto"/>
          <w:spacing w:val="2"/>
          <w:sz w:val="24"/>
          <w:szCs w:val="24"/>
        </w:rPr>
        <w:t>танавливать их последовательность; упорядочивать инфор</w:t>
      </w:r>
      <w:r w:rsidRPr="00C7417F">
        <w:rPr>
          <w:rFonts w:ascii="Times New Roman" w:hAnsi="Times New Roman"/>
          <w:color w:val="auto"/>
          <w:sz w:val="24"/>
          <w:szCs w:val="24"/>
        </w:rPr>
        <w:t>мацию по заданному основанию;</w:t>
      </w:r>
    </w:p>
    <w:p w:rsidR="000E2BAE" w:rsidRPr="00C7417F" w:rsidRDefault="000E2BAE" w:rsidP="00C7417F">
      <w:pPr>
        <w:pStyle w:val="a7"/>
        <w:numPr>
          <w:ilvl w:val="0"/>
          <w:numId w:val="16"/>
        </w:numPr>
        <w:spacing w:line="240" w:lineRule="auto"/>
        <w:ind w:left="0"/>
        <w:contextualSpacing/>
        <w:rPr>
          <w:rFonts w:ascii="Times New Roman" w:hAnsi="Times New Roman"/>
          <w:color w:val="auto"/>
          <w:sz w:val="24"/>
          <w:szCs w:val="24"/>
        </w:rPr>
      </w:pPr>
      <w:r w:rsidRPr="00C7417F">
        <w:rPr>
          <w:rFonts w:ascii="Times New Roman" w:hAnsi="Times New Roman"/>
          <w:color w:val="auto"/>
          <w:spacing w:val="2"/>
          <w:sz w:val="24"/>
          <w:szCs w:val="24"/>
        </w:rPr>
        <w:t xml:space="preserve">сравнивать между собой объекты, описанные в тексте, </w:t>
      </w:r>
      <w:r w:rsidRPr="00C7417F">
        <w:rPr>
          <w:rFonts w:ascii="Times New Roman" w:hAnsi="Times New Roman"/>
          <w:color w:val="auto"/>
          <w:sz w:val="24"/>
          <w:szCs w:val="24"/>
        </w:rPr>
        <w:t>выделяя 2—3 </w:t>
      </w:r>
      <w:proofErr w:type="gramStart"/>
      <w:r w:rsidRPr="00C7417F">
        <w:rPr>
          <w:rFonts w:ascii="Times New Roman" w:hAnsi="Times New Roman"/>
          <w:color w:val="auto"/>
          <w:sz w:val="24"/>
          <w:szCs w:val="24"/>
        </w:rPr>
        <w:t>существенных</w:t>
      </w:r>
      <w:proofErr w:type="gramEnd"/>
      <w:r w:rsidRPr="00C7417F">
        <w:rPr>
          <w:rFonts w:ascii="Times New Roman" w:hAnsi="Times New Roman"/>
          <w:color w:val="auto"/>
          <w:sz w:val="24"/>
          <w:szCs w:val="24"/>
        </w:rPr>
        <w:t xml:space="preserve"> признака;</w:t>
      </w:r>
    </w:p>
    <w:p w:rsidR="000E2BAE" w:rsidRPr="00C7417F" w:rsidRDefault="000E2BAE" w:rsidP="00C7417F">
      <w:pPr>
        <w:pStyle w:val="a7"/>
        <w:numPr>
          <w:ilvl w:val="0"/>
          <w:numId w:val="16"/>
        </w:numPr>
        <w:spacing w:line="240" w:lineRule="auto"/>
        <w:ind w:left="0"/>
        <w:contextualSpacing/>
        <w:rPr>
          <w:rFonts w:ascii="Times New Roman" w:hAnsi="Times New Roman"/>
          <w:color w:val="auto"/>
          <w:spacing w:val="2"/>
          <w:sz w:val="24"/>
          <w:szCs w:val="24"/>
        </w:rPr>
      </w:pPr>
      <w:r w:rsidRPr="00C7417F">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E2BAE" w:rsidRPr="00C7417F" w:rsidRDefault="000E2BAE" w:rsidP="00C7417F">
      <w:pPr>
        <w:pStyle w:val="a7"/>
        <w:numPr>
          <w:ilvl w:val="0"/>
          <w:numId w:val="16"/>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0E2BAE" w:rsidRPr="00C7417F" w:rsidRDefault="000E2BAE" w:rsidP="00C7417F">
      <w:pPr>
        <w:pStyle w:val="a7"/>
        <w:numPr>
          <w:ilvl w:val="0"/>
          <w:numId w:val="16"/>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0E2BAE" w:rsidRPr="00C7417F" w:rsidRDefault="000E2BAE" w:rsidP="00C7417F">
      <w:pPr>
        <w:pStyle w:val="a7"/>
        <w:numPr>
          <w:ilvl w:val="0"/>
          <w:numId w:val="16"/>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0E2BAE" w:rsidRPr="00C7417F" w:rsidRDefault="000E2BAE" w:rsidP="00C7417F">
      <w:pPr>
        <w:pStyle w:val="a7"/>
        <w:numPr>
          <w:ilvl w:val="0"/>
          <w:numId w:val="16"/>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ориентироваться в соответствующих возрасту словарях и справочниках.</w:t>
      </w:r>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iCs/>
          <w:color w:val="auto"/>
          <w:sz w:val="24"/>
          <w:szCs w:val="24"/>
        </w:rPr>
        <w:t>Выпускник получит возможность научиться:</w:t>
      </w:r>
    </w:p>
    <w:p w:rsidR="000E2BAE" w:rsidRPr="00C7417F" w:rsidRDefault="000E2BAE" w:rsidP="00C7417F">
      <w:pPr>
        <w:pStyle w:val="a7"/>
        <w:numPr>
          <w:ilvl w:val="0"/>
          <w:numId w:val="17"/>
        </w:numPr>
        <w:spacing w:line="240" w:lineRule="auto"/>
        <w:ind w:left="0"/>
        <w:contextualSpacing/>
        <w:rPr>
          <w:rFonts w:ascii="Times New Roman" w:hAnsi="Times New Roman"/>
          <w:iCs/>
          <w:color w:val="auto"/>
          <w:spacing w:val="-2"/>
          <w:sz w:val="24"/>
          <w:szCs w:val="24"/>
        </w:rPr>
      </w:pPr>
      <w:r w:rsidRPr="00C7417F">
        <w:rPr>
          <w:rFonts w:ascii="Times New Roman" w:hAnsi="Times New Roman"/>
          <w:iCs/>
          <w:color w:val="auto"/>
          <w:spacing w:val="-4"/>
          <w:sz w:val="24"/>
          <w:szCs w:val="24"/>
        </w:rPr>
        <w:t>использовать формальные элементы текста (например,</w:t>
      </w:r>
      <w:r w:rsidRPr="00C7417F">
        <w:rPr>
          <w:rFonts w:ascii="Times New Roman" w:hAnsi="Times New Roman"/>
          <w:iCs/>
          <w:color w:val="auto"/>
          <w:spacing w:val="-4"/>
          <w:sz w:val="24"/>
          <w:szCs w:val="24"/>
        </w:rPr>
        <w:br/>
      </w:r>
      <w:r w:rsidRPr="00C7417F">
        <w:rPr>
          <w:rFonts w:ascii="Times New Roman" w:hAnsi="Times New Roman"/>
          <w:iCs/>
          <w:color w:val="auto"/>
          <w:spacing w:val="-2"/>
          <w:sz w:val="24"/>
          <w:szCs w:val="24"/>
        </w:rPr>
        <w:t>подзаголовки, сноски) для поиска нужной информации;</w:t>
      </w:r>
    </w:p>
    <w:p w:rsidR="000E2BAE" w:rsidRPr="00C7417F" w:rsidRDefault="000E2BAE" w:rsidP="00C7417F">
      <w:pPr>
        <w:pStyle w:val="a7"/>
        <w:numPr>
          <w:ilvl w:val="0"/>
          <w:numId w:val="17"/>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работать с несколькими источниками информации;</w:t>
      </w:r>
    </w:p>
    <w:p w:rsidR="000E2BAE" w:rsidRPr="00C7417F" w:rsidRDefault="000E2BAE" w:rsidP="00C7417F">
      <w:pPr>
        <w:pStyle w:val="a7"/>
        <w:numPr>
          <w:ilvl w:val="0"/>
          <w:numId w:val="17"/>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сопоставлять информацию, полученную из нескольких источников.</w:t>
      </w:r>
    </w:p>
    <w:p w:rsidR="000E2BAE" w:rsidRPr="00C7417F" w:rsidRDefault="000E2BAE"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Работа с текстом: преобразование и интерпретация информации</w:t>
      </w:r>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0E2BAE" w:rsidRPr="00C7417F" w:rsidRDefault="000E2BAE" w:rsidP="00C7417F">
      <w:pPr>
        <w:pStyle w:val="a7"/>
        <w:numPr>
          <w:ilvl w:val="0"/>
          <w:numId w:val="18"/>
        </w:numPr>
        <w:spacing w:line="240" w:lineRule="auto"/>
        <w:ind w:left="0"/>
        <w:contextualSpacing/>
        <w:rPr>
          <w:rFonts w:ascii="Times New Roman" w:hAnsi="Times New Roman"/>
          <w:color w:val="auto"/>
          <w:spacing w:val="-4"/>
          <w:sz w:val="24"/>
          <w:szCs w:val="24"/>
        </w:rPr>
      </w:pPr>
      <w:r w:rsidRPr="00C7417F">
        <w:rPr>
          <w:rFonts w:ascii="Times New Roman" w:hAnsi="Times New Roman"/>
          <w:color w:val="auto"/>
          <w:spacing w:val="-4"/>
          <w:sz w:val="24"/>
          <w:szCs w:val="24"/>
        </w:rPr>
        <w:t>пересказывать текст подробно и сжато, устно и письменно;</w:t>
      </w:r>
    </w:p>
    <w:p w:rsidR="000E2BAE" w:rsidRPr="00C7417F" w:rsidRDefault="000E2BAE" w:rsidP="00C7417F">
      <w:pPr>
        <w:pStyle w:val="a7"/>
        <w:numPr>
          <w:ilvl w:val="0"/>
          <w:numId w:val="18"/>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0E2BAE" w:rsidRPr="00C7417F" w:rsidRDefault="000E2BAE" w:rsidP="00C7417F">
      <w:pPr>
        <w:pStyle w:val="a7"/>
        <w:numPr>
          <w:ilvl w:val="0"/>
          <w:numId w:val="18"/>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0E2BAE" w:rsidRPr="00C7417F" w:rsidRDefault="000E2BAE" w:rsidP="00C7417F">
      <w:pPr>
        <w:pStyle w:val="a7"/>
        <w:numPr>
          <w:ilvl w:val="0"/>
          <w:numId w:val="18"/>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сопоставлять и обобщать содержащуюся в разных частях текста информацию;</w:t>
      </w:r>
    </w:p>
    <w:p w:rsidR="000E2BAE" w:rsidRPr="00C7417F" w:rsidRDefault="000E2BAE" w:rsidP="00C7417F">
      <w:pPr>
        <w:pStyle w:val="a7"/>
        <w:numPr>
          <w:ilvl w:val="0"/>
          <w:numId w:val="18"/>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iCs/>
          <w:color w:val="auto"/>
          <w:sz w:val="24"/>
          <w:szCs w:val="24"/>
        </w:rPr>
        <w:t>Выпускник получит возможность научиться:</w:t>
      </w:r>
    </w:p>
    <w:p w:rsidR="000E2BAE" w:rsidRPr="00C7417F" w:rsidRDefault="000E2BAE" w:rsidP="00C7417F">
      <w:pPr>
        <w:pStyle w:val="a7"/>
        <w:numPr>
          <w:ilvl w:val="0"/>
          <w:numId w:val="19"/>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pacing w:val="2"/>
          <w:sz w:val="24"/>
          <w:szCs w:val="24"/>
        </w:rPr>
        <w:t xml:space="preserve">делать выписки из прочитанных текстов с учётом </w:t>
      </w:r>
      <w:r w:rsidRPr="00C7417F">
        <w:rPr>
          <w:rFonts w:ascii="Times New Roman" w:hAnsi="Times New Roman"/>
          <w:iCs/>
          <w:color w:val="auto"/>
          <w:sz w:val="24"/>
          <w:szCs w:val="24"/>
        </w:rPr>
        <w:t>цели их дальнейшего использования;</w:t>
      </w:r>
    </w:p>
    <w:p w:rsidR="000E2BAE" w:rsidRPr="00C7417F" w:rsidRDefault="000E2BAE" w:rsidP="00C7417F">
      <w:pPr>
        <w:pStyle w:val="a7"/>
        <w:numPr>
          <w:ilvl w:val="0"/>
          <w:numId w:val="19"/>
        </w:numPr>
        <w:spacing w:line="240" w:lineRule="auto"/>
        <w:ind w:left="0"/>
        <w:contextualSpacing/>
        <w:rPr>
          <w:rFonts w:ascii="Times New Roman" w:hAnsi="Times New Roman"/>
          <w:color w:val="auto"/>
          <w:sz w:val="24"/>
          <w:szCs w:val="24"/>
        </w:rPr>
      </w:pPr>
      <w:r w:rsidRPr="00C7417F">
        <w:rPr>
          <w:rFonts w:ascii="Times New Roman" w:hAnsi="Times New Roman"/>
          <w:iCs/>
          <w:color w:val="auto"/>
          <w:sz w:val="24"/>
          <w:szCs w:val="24"/>
        </w:rPr>
        <w:t>составлять небольшие письменные аннотации к тексту, отзывы опрочитанном</w:t>
      </w:r>
      <w:r w:rsidRPr="00C7417F">
        <w:rPr>
          <w:rFonts w:ascii="Times New Roman" w:hAnsi="Times New Roman"/>
          <w:color w:val="auto"/>
          <w:sz w:val="24"/>
          <w:szCs w:val="24"/>
        </w:rPr>
        <w:t>.</w:t>
      </w:r>
    </w:p>
    <w:p w:rsidR="000E2BAE" w:rsidRPr="00C7417F" w:rsidRDefault="000E2BAE"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lastRenderedPageBreak/>
        <w:t>Работа с текстом: оценка информации</w:t>
      </w:r>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0E2BAE" w:rsidRPr="00C7417F" w:rsidRDefault="000E2BAE" w:rsidP="00C7417F">
      <w:pPr>
        <w:pStyle w:val="a7"/>
        <w:numPr>
          <w:ilvl w:val="0"/>
          <w:numId w:val="20"/>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высказывать оценочные суждения и свою точку зрения о прочитанном тексте;</w:t>
      </w:r>
    </w:p>
    <w:p w:rsidR="000E2BAE" w:rsidRPr="00C7417F" w:rsidRDefault="000E2BAE" w:rsidP="00C7417F">
      <w:pPr>
        <w:pStyle w:val="a7"/>
        <w:numPr>
          <w:ilvl w:val="0"/>
          <w:numId w:val="20"/>
        </w:numPr>
        <w:spacing w:line="240" w:lineRule="auto"/>
        <w:ind w:left="0"/>
        <w:contextualSpacing/>
        <w:rPr>
          <w:rFonts w:ascii="Times New Roman" w:hAnsi="Times New Roman"/>
          <w:color w:val="auto"/>
          <w:sz w:val="24"/>
          <w:szCs w:val="24"/>
        </w:rPr>
      </w:pPr>
      <w:r w:rsidRPr="00C7417F">
        <w:rPr>
          <w:rFonts w:ascii="Times New Roman" w:hAnsi="Times New Roman"/>
          <w:color w:val="auto"/>
          <w:spacing w:val="2"/>
          <w:sz w:val="24"/>
          <w:szCs w:val="24"/>
        </w:rPr>
        <w:t>оценивать содержание, языковые особенности и струк</w:t>
      </w:r>
      <w:r w:rsidRPr="00C7417F">
        <w:rPr>
          <w:rFonts w:ascii="Times New Roman" w:hAnsi="Times New Roman"/>
          <w:color w:val="auto"/>
          <w:sz w:val="24"/>
          <w:szCs w:val="24"/>
        </w:rPr>
        <w:t>туру текста; определять место и роль иллюстративного ряда в тексте;</w:t>
      </w:r>
    </w:p>
    <w:p w:rsidR="000E2BAE" w:rsidRPr="00C7417F" w:rsidRDefault="000E2BAE" w:rsidP="00C7417F">
      <w:pPr>
        <w:pStyle w:val="a7"/>
        <w:numPr>
          <w:ilvl w:val="0"/>
          <w:numId w:val="20"/>
        </w:numPr>
        <w:spacing w:line="240" w:lineRule="auto"/>
        <w:ind w:left="0"/>
        <w:contextualSpacing/>
        <w:rPr>
          <w:rFonts w:ascii="Times New Roman" w:hAnsi="Times New Roman"/>
          <w:color w:val="auto"/>
          <w:sz w:val="24"/>
          <w:szCs w:val="24"/>
        </w:rPr>
      </w:pPr>
      <w:r w:rsidRPr="00C7417F">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C7417F">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0E2BAE" w:rsidRPr="00C7417F" w:rsidRDefault="000E2BAE" w:rsidP="00C7417F">
      <w:pPr>
        <w:pStyle w:val="a7"/>
        <w:numPr>
          <w:ilvl w:val="0"/>
          <w:numId w:val="20"/>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0E2BAE" w:rsidRPr="00C7417F" w:rsidRDefault="000E2BAE"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0E2BAE" w:rsidRPr="00C7417F" w:rsidRDefault="000E2BAE" w:rsidP="00C7417F">
      <w:pPr>
        <w:pStyle w:val="a7"/>
        <w:numPr>
          <w:ilvl w:val="0"/>
          <w:numId w:val="21"/>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сопоставлять различные точки зрения;</w:t>
      </w:r>
    </w:p>
    <w:p w:rsidR="000E2BAE" w:rsidRPr="00C7417F" w:rsidRDefault="000E2BAE" w:rsidP="00C7417F">
      <w:pPr>
        <w:pStyle w:val="a7"/>
        <w:numPr>
          <w:ilvl w:val="0"/>
          <w:numId w:val="21"/>
        </w:numPr>
        <w:spacing w:line="240" w:lineRule="auto"/>
        <w:ind w:left="0"/>
        <w:contextualSpacing/>
        <w:rPr>
          <w:rFonts w:ascii="Times New Roman" w:hAnsi="Times New Roman"/>
          <w:iCs/>
          <w:color w:val="auto"/>
          <w:spacing w:val="-2"/>
          <w:sz w:val="24"/>
          <w:szCs w:val="24"/>
        </w:rPr>
      </w:pPr>
      <w:r w:rsidRPr="00C7417F">
        <w:rPr>
          <w:rFonts w:ascii="Times New Roman" w:hAnsi="Times New Roman"/>
          <w:iCs/>
          <w:color w:val="auto"/>
          <w:spacing w:val="-2"/>
          <w:sz w:val="24"/>
          <w:szCs w:val="24"/>
        </w:rPr>
        <w:t>соотносить позицию автора с собственной точкой зрения;</w:t>
      </w:r>
    </w:p>
    <w:p w:rsidR="000E2BAE" w:rsidRPr="00C7417F" w:rsidRDefault="000E2BAE" w:rsidP="00C7417F">
      <w:pPr>
        <w:pStyle w:val="a7"/>
        <w:numPr>
          <w:ilvl w:val="0"/>
          <w:numId w:val="21"/>
        </w:numPr>
        <w:spacing w:line="240" w:lineRule="auto"/>
        <w:ind w:left="0"/>
        <w:contextualSpacing/>
        <w:rPr>
          <w:rFonts w:ascii="Times New Roman" w:hAnsi="Times New Roman"/>
          <w:iCs/>
          <w:color w:val="auto"/>
          <w:spacing w:val="-2"/>
          <w:sz w:val="24"/>
          <w:szCs w:val="24"/>
        </w:rPr>
      </w:pPr>
      <w:r w:rsidRPr="00C7417F">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0E2BAE" w:rsidRPr="00C7417F" w:rsidRDefault="000E2BAE" w:rsidP="00C7417F">
      <w:pPr>
        <w:pStyle w:val="a9"/>
        <w:numPr>
          <w:ilvl w:val="3"/>
          <w:numId w:val="1"/>
        </w:numPr>
        <w:spacing w:line="240" w:lineRule="auto"/>
        <w:ind w:left="0" w:firstLine="709"/>
        <w:contextualSpacing/>
        <w:rPr>
          <w:bCs/>
          <w:sz w:val="24"/>
        </w:rPr>
      </w:pPr>
      <w:bookmarkStart w:id="17" w:name="_Toc288394060"/>
      <w:bookmarkStart w:id="18" w:name="_Toc288410527"/>
      <w:bookmarkStart w:id="19" w:name="_Toc288410656"/>
      <w:bookmarkStart w:id="20" w:name="_Toc418108297"/>
      <w:r w:rsidRPr="00C7417F">
        <w:rPr>
          <w:sz w:val="24"/>
        </w:rPr>
        <w:t xml:space="preserve">Формирование ИКТ­компетентности </w:t>
      </w:r>
      <w:proofErr w:type="gramStart"/>
      <w:r w:rsidRPr="00C7417F">
        <w:rPr>
          <w:sz w:val="24"/>
        </w:rPr>
        <w:t>обучающихся</w:t>
      </w:r>
      <w:proofErr w:type="gramEnd"/>
      <w:r w:rsidRPr="00C7417F">
        <w:rPr>
          <w:sz w:val="24"/>
        </w:rPr>
        <w:t xml:space="preserve"> (метапредметные результаты)</w:t>
      </w:r>
      <w:bookmarkEnd w:id="17"/>
      <w:bookmarkEnd w:id="18"/>
      <w:bookmarkEnd w:id="19"/>
      <w:bookmarkEnd w:id="20"/>
    </w:p>
    <w:p w:rsidR="000E2BAE" w:rsidRPr="00C7417F" w:rsidRDefault="000E2BAE" w:rsidP="00C7417F">
      <w:pPr>
        <w:pStyle w:val="ac"/>
        <w:tabs>
          <w:tab w:val="left" w:pos="142"/>
          <w:tab w:val="left" w:pos="8789"/>
        </w:tabs>
        <w:ind w:firstLine="709"/>
        <w:contextualSpacing/>
        <w:jc w:val="both"/>
        <w:rPr>
          <w:rStyle w:val="Zag11"/>
          <w:rFonts w:eastAsia="@Arial Unicode MS"/>
          <w:color w:val="auto"/>
          <w:lang w:val="ru-RU"/>
        </w:rPr>
      </w:pPr>
      <w:r w:rsidRPr="00C7417F">
        <w:rPr>
          <w:rStyle w:val="Zag11"/>
          <w:rFonts w:eastAsia="@Arial Unicode MS"/>
          <w:color w:val="auto"/>
          <w:lang w:val="ru-RU"/>
        </w:rPr>
        <w:t xml:space="preserve">В результате изучения </w:t>
      </w:r>
      <w:r w:rsidRPr="00C7417F">
        <w:rPr>
          <w:rStyle w:val="Zag11"/>
          <w:rFonts w:eastAsia="@Arial Unicode MS"/>
          <w:b/>
          <w:bCs/>
          <w:color w:val="auto"/>
          <w:lang w:val="ru-RU"/>
        </w:rPr>
        <w:t xml:space="preserve">всех без исключения предметов </w:t>
      </w:r>
      <w:r w:rsidRPr="00C7417F">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E2BAE" w:rsidRPr="00C7417F" w:rsidRDefault="000E2BAE" w:rsidP="00C7417F">
      <w:pPr>
        <w:pStyle w:val="ac"/>
        <w:tabs>
          <w:tab w:val="left" w:pos="142"/>
        </w:tabs>
        <w:ind w:firstLine="709"/>
        <w:contextualSpacing/>
        <w:jc w:val="both"/>
        <w:rPr>
          <w:rStyle w:val="Zag11"/>
          <w:rFonts w:eastAsia="@Arial Unicode MS"/>
          <w:color w:val="auto"/>
          <w:lang w:val="ru-RU"/>
        </w:rPr>
      </w:pPr>
      <w:r w:rsidRPr="00C7417F">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E2BAE" w:rsidRPr="00C7417F" w:rsidRDefault="000E2BAE" w:rsidP="00C7417F">
      <w:pPr>
        <w:pStyle w:val="ac"/>
        <w:tabs>
          <w:tab w:val="left" w:pos="142"/>
        </w:tabs>
        <w:ind w:firstLine="709"/>
        <w:contextualSpacing/>
        <w:jc w:val="both"/>
        <w:rPr>
          <w:rStyle w:val="Zag11"/>
          <w:rFonts w:eastAsia="@Arial Unicode MS"/>
          <w:color w:val="auto"/>
          <w:lang w:val="ru-RU"/>
        </w:rPr>
      </w:pPr>
      <w:r w:rsidRPr="00C7417F">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E2BAE" w:rsidRPr="00C7417F" w:rsidRDefault="000E2BAE" w:rsidP="00C7417F">
      <w:pPr>
        <w:pStyle w:val="ac"/>
        <w:tabs>
          <w:tab w:val="left" w:pos="142"/>
        </w:tabs>
        <w:ind w:firstLine="709"/>
        <w:contextualSpacing/>
        <w:jc w:val="both"/>
        <w:rPr>
          <w:rStyle w:val="Zag11"/>
          <w:rFonts w:eastAsia="@Arial Unicode MS"/>
          <w:color w:val="auto"/>
          <w:lang w:val="ru-RU"/>
        </w:rPr>
      </w:pPr>
      <w:r w:rsidRPr="00C7417F">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E2BAE" w:rsidRPr="00C7417F" w:rsidRDefault="000E2BAE" w:rsidP="00C7417F">
      <w:pPr>
        <w:pStyle w:val="ac"/>
        <w:tabs>
          <w:tab w:val="left" w:pos="142"/>
        </w:tabs>
        <w:ind w:firstLine="709"/>
        <w:contextualSpacing/>
        <w:jc w:val="both"/>
        <w:rPr>
          <w:rStyle w:val="Zag11"/>
          <w:rFonts w:eastAsia="@Arial Unicode MS"/>
          <w:color w:val="auto"/>
          <w:lang w:val="ru-RU"/>
        </w:rPr>
      </w:pPr>
      <w:r w:rsidRPr="00C7417F">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0E2BAE" w:rsidRPr="00C7417F" w:rsidRDefault="000E2BAE" w:rsidP="00C7417F">
      <w:pPr>
        <w:pStyle w:val="ac"/>
        <w:tabs>
          <w:tab w:val="left" w:pos="142"/>
        </w:tabs>
        <w:ind w:firstLine="709"/>
        <w:contextualSpacing/>
        <w:jc w:val="both"/>
        <w:rPr>
          <w:rStyle w:val="Zag11"/>
          <w:rFonts w:eastAsia="@Arial Unicode MS"/>
          <w:color w:val="auto"/>
          <w:lang w:val="ru-RU"/>
        </w:rPr>
      </w:pPr>
      <w:proofErr w:type="gramStart"/>
      <w:r w:rsidRPr="00C7417F">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0E2BAE" w:rsidRPr="00C7417F" w:rsidRDefault="000E2BAE"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Знакомство со средствами ИКТ, гигиена работы с компьютером</w:t>
      </w:r>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0E2BAE" w:rsidRPr="00C7417F" w:rsidRDefault="000E2BAE" w:rsidP="00C7417F">
      <w:pPr>
        <w:pStyle w:val="a7"/>
        <w:numPr>
          <w:ilvl w:val="0"/>
          <w:numId w:val="22"/>
        </w:numPr>
        <w:spacing w:line="240" w:lineRule="auto"/>
        <w:ind w:left="0"/>
        <w:contextualSpacing/>
        <w:rPr>
          <w:rFonts w:ascii="Times New Roman" w:hAnsi="Times New Roman"/>
          <w:color w:val="auto"/>
          <w:spacing w:val="-2"/>
          <w:sz w:val="24"/>
          <w:szCs w:val="24"/>
        </w:rPr>
      </w:pPr>
      <w:r w:rsidRPr="00C7417F">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E2BAE" w:rsidRPr="00C7417F" w:rsidRDefault="000E2BAE" w:rsidP="00C7417F">
      <w:pPr>
        <w:pStyle w:val="a7"/>
        <w:numPr>
          <w:ilvl w:val="0"/>
          <w:numId w:val="22"/>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lastRenderedPageBreak/>
        <w:t>организовывать систему папок для хранения собственной информации в компьютере.</w:t>
      </w:r>
    </w:p>
    <w:p w:rsidR="000E2BAE" w:rsidRPr="00C7417F" w:rsidRDefault="000E2BAE"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0E2BAE" w:rsidRPr="00C7417F" w:rsidRDefault="000E2BAE" w:rsidP="00C7417F">
      <w:pPr>
        <w:pStyle w:val="a7"/>
        <w:numPr>
          <w:ilvl w:val="0"/>
          <w:numId w:val="23"/>
        </w:numPr>
        <w:spacing w:line="240" w:lineRule="auto"/>
        <w:ind w:left="0"/>
        <w:contextualSpacing/>
        <w:rPr>
          <w:rStyle w:val="Zag11"/>
          <w:rFonts w:ascii="Times New Roman" w:eastAsia="@Arial Unicode MS" w:hAnsi="Times New Roman"/>
          <w:sz w:val="24"/>
          <w:szCs w:val="24"/>
        </w:rPr>
      </w:pPr>
      <w:r w:rsidRPr="00C7417F">
        <w:rPr>
          <w:rFonts w:ascii="Times New Roman" w:hAnsi="Times New Roman"/>
          <w:color w:val="auto"/>
          <w:spacing w:val="-2"/>
          <w:sz w:val="24"/>
          <w:szCs w:val="24"/>
        </w:rPr>
        <w:t>вводить информацию в компьютер с использованием раз</w:t>
      </w:r>
      <w:r w:rsidRPr="00C7417F">
        <w:rPr>
          <w:rFonts w:ascii="Times New Roman" w:hAnsi="Times New Roman"/>
          <w:color w:val="auto"/>
          <w:sz w:val="24"/>
          <w:szCs w:val="24"/>
        </w:rPr>
        <w:t>личных технических средств (фото</w:t>
      </w:r>
      <w:r w:rsidRPr="00C7417F">
        <w:rPr>
          <w:rFonts w:ascii="Times New Roman" w:hAnsi="Times New Roman"/>
          <w:color w:val="auto"/>
          <w:sz w:val="24"/>
          <w:szCs w:val="24"/>
        </w:rPr>
        <w:noBreakHyphen/>
        <w:t xml:space="preserve"> и видеокамеры, микрофона и</w:t>
      </w:r>
      <w:r w:rsidRPr="00C7417F">
        <w:rPr>
          <w:rFonts w:ascii="Times New Roman" w:hAnsi="Times New Roman"/>
          <w:color w:val="auto"/>
          <w:sz w:val="24"/>
          <w:szCs w:val="24"/>
        </w:rPr>
        <w:t> </w:t>
      </w:r>
      <w:r w:rsidRPr="00C7417F">
        <w:rPr>
          <w:rFonts w:ascii="Times New Roman" w:hAnsi="Times New Roman"/>
          <w:color w:val="auto"/>
          <w:sz w:val="24"/>
          <w:szCs w:val="24"/>
        </w:rPr>
        <w:t>т.</w:t>
      </w:r>
      <w:r w:rsidRPr="00C7417F">
        <w:rPr>
          <w:rFonts w:ascii="Times New Roman" w:hAnsi="Times New Roman"/>
          <w:color w:val="auto"/>
          <w:sz w:val="24"/>
          <w:szCs w:val="24"/>
        </w:rPr>
        <w:t> </w:t>
      </w:r>
      <w:r w:rsidRPr="00C7417F">
        <w:rPr>
          <w:rFonts w:ascii="Times New Roman" w:hAnsi="Times New Roman"/>
          <w:color w:val="auto"/>
          <w:sz w:val="24"/>
          <w:szCs w:val="24"/>
        </w:rPr>
        <w:t>д.), сохранять полученную информацию</w:t>
      </w:r>
      <w:r w:rsidRPr="00C7417F">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C7417F">
        <w:rPr>
          <w:rStyle w:val="Zag11"/>
          <w:rFonts w:ascii="Times New Roman" w:eastAsia="@Arial Unicode MS" w:hAnsi="Times New Roman"/>
          <w:sz w:val="24"/>
          <w:szCs w:val="24"/>
        </w:rPr>
        <w:t>;</w:t>
      </w:r>
    </w:p>
    <w:p w:rsidR="000E2BAE" w:rsidRPr="00C7417F" w:rsidRDefault="000E2BAE" w:rsidP="00C7417F">
      <w:pPr>
        <w:pStyle w:val="a7"/>
        <w:numPr>
          <w:ilvl w:val="0"/>
          <w:numId w:val="23"/>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 xml:space="preserve">рисовать </w:t>
      </w:r>
      <w:r w:rsidRPr="00C7417F">
        <w:rPr>
          <w:rStyle w:val="Zag11"/>
          <w:rFonts w:ascii="Times New Roman" w:eastAsia="@Arial Unicode MS" w:hAnsi="Times New Roman"/>
          <w:sz w:val="24"/>
          <w:szCs w:val="24"/>
        </w:rPr>
        <w:t>(создавать простые изображения</w:t>
      </w:r>
      <w:proofErr w:type="gramStart"/>
      <w:r w:rsidRPr="00C7417F">
        <w:rPr>
          <w:rStyle w:val="Zag11"/>
          <w:rFonts w:ascii="Times New Roman" w:eastAsia="@Arial Unicode MS" w:hAnsi="Times New Roman"/>
          <w:sz w:val="24"/>
          <w:szCs w:val="24"/>
        </w:rPr>
        <w:t>)</w:t>
      </w:r>
      <w:r w:rsidRPr="00C7417F">
        <w:rPr>
          <w:rFonts w:ascii="Times New Roman" w:hAnsi="Times New Roman"/>
          <w:color w:val="auto"/>
          <w:sz w:val="24"/>
          <w:szCs w:val="24"/>
        </w:rPr>
        <w:t>н</w:t>
      </w:r>
      <w:proofErr w:type="gramEnd"/>
      <w:r w:rsidRPr="00C7417F">
        <w:rPr>
          <w:rFonts w:ascii="Times New Roman" w:hAnsi="Times New Roman"/>
          <w:color w:val="auto"/>
          <w:sz w:val="24"/>
          <w:szCs w:val="24"/>
        </w:rPr>
        <w:t>а графическом планшете;</w:t>
      </w:r>
    </w:p>
    <w:p w:rsidR="000E2BAE" w:rsidRPr="00C7417F" w:rsidRDefault="000E2BAE" w:rsidP="00C7417F">
      <w:pPr>
        <w:pStyle w:val="a7"/>
        <w:numPr>
          <w:ilvl w:val="0"/>
          <w:numId w:val="23"/>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сканировать рисунки и тексты.</w:t>
      </w:r>
    </w:p>
    <w:p w:rsidR="000E2BAE" w:rsidRPr="00C7417F" w:rsidRDefault="000E2BAE" w:rsidP="00C7417F">
      <w:pPr>
        <w:pStyle w:val="a5"/>
        <w:spacing w:line="240" w:lineRule="auto"/>
        <w:ind w:firstLine="454"/>
        <w:contextualSpacing/>
        <w:rPr>
          <w:rFonts w:ascii="Times New Roman" w:hAnsi="Times New Roman"/>
          <w:iCs/>
          <w:color w:val="auto"/>
          <w:sz w:val="24"/>
          <w:szCs w:val="24"/>
        </w:rPr>
      </w:pPr>
      <w:r w:rsidRPr="00C7417F">
        <w:rPr>
          <w:rFonts w:ascii="Times New Roman" w:hAnsi="Times New Roman"/>
          <w:b/>
          <w:iCs/>
          <w:color w:val="auto"/>
          <w:sz w:val="24"/>
          <w:szCs w:val="24"/>
        </w:rPr>
        <w:t>Выпускник получит возможностьнаучиться</w:t>
      </w:r>
      <w:r w:rsidRPr="00C7417F">
        <w:rPr>
          <w:rFonts w:ascii="Times New Roman" w:hAnsi="Times New Roman"/>
          <w:iCs/>
          <w:color w:val="auto"/>
          <w:sz w:val="24"/>
          <w:szCs w:val="24"/>
        </w:rPr>
        <w:t xml:space="preserve"> использовать программу распознавания сканированного текста на русском языке.</w:t>
      </w:r>
    </w:p>
    <w:p w:rsidR="000E2BAE" w:rsidRPr="00C7417F" w:rsidRDefault="000E2BAE"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Обработка и поиск информации</w:t>
      </w:r>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0E2BAE" w:rsidRPr="00C7417F" w:rsidRDefault="000E2BAE" w:rsidP="00C7417F">
      <w:pPr>
        <w:widowControl w:val="0"/>
        <w:numPr>
          <w:ilvl w:val="0"/>
          <w:numId w:val="24"/>
        </w:numPr>
        <w:tabs>
          <w:tab w:val="left" w:pos="142"/>
          <w:tab w:val="left" w:leader="dot" w:pos="624"/>
        </w:tabs>
        <w:spacing w:after="0" w:line="240" w:lineRule="auto"/>
        <w:ind w:left="0"/>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E2BAE" w:rsidRPr="00C7417F" w:rsidRDefault="000E2BAE" w:rsidP="00C7417F">
      <w:pPr>
        <w:numPr>
          <w:ilvl w:val="0"/>
          <w:numId w:val="24"/>
        </w:numPr>
        <w:tabs>
          <w:tab w:val="left" w:pos="142"/>
          <w:tab w:val="left" w:leader="dot" w:pos="624"/>
        </w:tabs>
        <w:spacing w:after="0" w:line="240" w:lineRule="auto"/>
        <w:ind w:left="0"/>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E2BAE" w:rsidRPr="00C7417F" w:rsidRDefault="000E2BAE" w:rsidP="00C7417F">
      <w:pPr>
        <w:numPr>
          <w:ilvl w:val="0"/>
          <w:numId w:val="24"/>
        </w:numPr>
        <w:tabs>
          <w:tab w:val="left" w:pos="142"/>
          <w:tab w:val="left" w:leader="dot" w:pos="624"/>
        </w:tabs>
        <w:spacing w:after="0" w:line="240" w:lineRule="auto"/>
        <w:ind w:left="0"/>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 xml:space="preserve">собирать числовые данные в </w:t>
      </w:r>
      <w:proofErr w:type="gramStart"/>
      <w:r w:rsidRPr="00C7417F">
        <w:rPr>
          <w:rStyle w:val="Zag11"/>
          <w:rFonts w:ascii="Times New Roman" w:eastAsia="@Arial Unicode MS" w:hAnsi="Times New Roman" w:cs="Times New Roman"/>
          <w:sz w:val="24"/>
          <w:szCs w:val="24"/>
        </w:rPr>
        <w:t>естественно-научных</w:t>
      </w:r>
      <w:proofErr w:type="gramEnd"/>
      <w:r w:rsidRPr="00C7417F">
        <w:rPr>
          <w:rStyle w:val="Zag11"/>
          <w:rFonts w:ascii="Times New Roman" w:eastAsia="@Arial Unicode MS" w:hAnsi="Times New Roman"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0E2BAE" w:rsidRPr="00C7417F" w:rsidRDefault="000E2BAE" w:rsidP="00C7417F">
      <w:pPr>
        <w:numPr>
          <w:ilvl w:val="0"/>
          <w:numId w:val="24"/>
        </w:numPr>
        <w:tabs>
          <w:tab w:val="left" w:pos="142"/>
          <w:tab w:val="left" w:leader="dot" w:pos="624"/>
        </w:tabs>
        <w:spacing w:after="0" w:line="240" w:lineRule="auto"/>
        <w:ind w:left="0"/>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7417F">
        <w:rPr>
          <w:rStyle w:val="Zag11"/>
          <w:rFonts w:ascii="Times New Roman" w:eastAsia="@Arial Unicode MS" w:hAnsi="Times New Roman" w:cs="Times New Roman"/>
          <w:sz w:val="24"/>
          <w:szCs w:val="24"/>
        </w:rPr>
        <w:noBreakHyphen/>
        <w:t xml:space="preserve"> и аудиозаписей, фотоизображений;</w:t>
      </w:r>
    </w:p>
    <w:p w:rsidR="000E2BAE" w:rsidRPr="00C7417F" w:rsidRDefault="000E2BAE" w:rsidP="00C7417F">
      <w:pPr>
        <w:numPr>
          <w:ilvl w:val="0"/>
          <w:numId w:val="24"/>
        </w:numPr>
        <w:tabs>
          <w:tab w:val="left" w:pos="142"/>
          <w:tab w:val="left" w:leader="dot" w:pos="624"/>
        </w:tabs>
        <w:spacing w:after="0" w:line="240" w:lineRule="auto"/>
        <w:ind w:left="0"/>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0E2BAE" w:rsidRPr="00C7417F" w:rsidRDefault="000E2BAE" w:rsidP="00C7417F">
      <w:pPr>
        <w:numPr>
          <w:ilvl w:val="0"/>
          <w:numId w:val="24"/>
        </w:numPr>
        <w:tabs>
          <w:tab w:val="left" w:pos="142"/>
          <w:tab w:val="left" w:leader="dot" w:pos="624"/>
        </w:tabs>
        <w:spacing w:after="0" w:line="240" w:lineRule="auto"/>
        <w:ind w:left="0"/>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E2BAE" w:rsidRPr="00C7417F" w:rsidRDefault="000E2BAE" w:rsidP="00C7417F">
      <w:pPr>
        <w:numPr>
          <w:ilvl w:val="0"/>
          <w:numId w:val="24"/>
        </w:numPr>
        <w:tabs>
          <w:tab w:val="left" w:pos="142"/>
          <w:tab w:val="left" w:leader="dot" w:pos="624"/>
        </w:tabs>
        <w:spacing w:after="0" w:line="240" w:lineRule="auto"/>
        <w:ind w:left="0"/>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заполнять учебные базы данных.</w:t>
      </w:r>
    </w:p>
    <w:p w:rsidR="000E2BAE" w:rsidRPr="00C7417F" w:rsidRDefault="000E2BAE" w:rsidP="00C7417F">
      <w:pPr>
        <w:pStyle w:val="a5"/>
        <w:spacing w:line="240" w:lineRule="auto"/>
        <w:ind w:firstLine="454"/>
        <w:contextualSpacing/>
        <w:rPr>
          <w:rFonts w:ascii="Times New Roman" w:hAnsi="Times New Roman"/>
          <w:iCs/>
          <w:color w:val="auto"/>
          <w:sz w:val="24"/>
          <w:szCs w:val="24"/>
        </w:rPr>
      </w:pPr>
      <w:r w:rsidRPr="00C7417F">
        <w:rPr>
          <w:rFonts w:ascii="Times New Roman" w:hAnsi="Times New Roman"/>
          <w:b/>
          <w:iCs/>
          <w:color w:val="auto"/>
          <w:sz w:val="24"/>
          <w:szCs w:val="24"/>
        </w:rPr>
        <w:t>Выпускник получит возможность</w:t>
      </w:r>
      <w:r w:rsidRPr="00C7417F">
        <w:rPr>
          <w:rFonts w:ascii="Times New Roman" w:hAnsi="Times New Roman"/>
          <w:iCs/>
          <w:color w:val="auto"/>
          <w:sz w:val="24"/>
          <w:szCs w:val="24"/>
        </w:rPr>
        <w:t xml:space="preserve"> научиться </w:t>
      </w:r>
      <w:proofErr w:type="gramStart"/>
      <w:r w:rsidRPr="00C7417F">
        <w:rPr>
          <w:rFonts w:ascii="Times New Roman" w:hAnsi="Times New Roman"/>
          <w:iCs/>
          <w:color w:val="auto"/>
          <w:sz w:val="24"/>
          <w:szCs w:val="24"/>
        </w:rPr>
        <w:t>грамотно</w:t>
      </w:r>
      <w:proofErr w:type="gramEnd"/>
      <w:r w:rsidRPr="00C7417F">
        <w:rPr>
          <w:rFonts w:ascii="Times New Roman" w:hAnsi="Times New Roman"/>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E2BAE" w:rsidRPr="00C7417F" w:rsidRDefault="000E2BAE"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Создание, представление и передача сообщений</w:t>
      </w:r>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0E2BAE" w:rsidRPr="00C7417F" w:rsidRDefault="000E2BAE" w:rsidP="00C7417F">
      <w:pPr>
        <w:numPr>
          <w:ilvl w:val="0"/>
          <w:numId w:val="28"/>
        </w:numPr>
        <w:tabs>
          <w:tab w:val="left" w:pos="142"/>
          <w:tab w:val="left" w:leader="dot" w:pos="567"/>
        </w:tabs>
        <w:spacing w:after="0" w:line="240" w:lineRule="auto"/>
        <w:ind w:left="0"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0E2BAE" w:rsidRPr="00C7417F" w:rsidRDefault="000E2BAE" w:rsidP="00C7417F">
      <w:pPr>
        <w:numPr>
          <w:ilvl w:val="0"/>
          <w:numId w:val="28"/>
        </w:numPr>
        <w:tabs>
          <w:tab w:val="left" w:pos="142"/>
          <w:tab w:val="left" w:leader="dot" w:pos="567"/>
        </w:tabs>
        <w:spacing w:after="0" w:line="240" w:lineRule="auto"/>
        <w:ind w:left="0"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pacing w:val="-4"/>
          <w:sz w:val="24"/>
          <w:szCs w:val="24"/>
        </w:rPr>
        <w:t>создавать простые сообщения в виде аудио</w:t>
      </w:r>
      <w:r w:rsidRPr="00C7417F">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C7417F">
        <w:rPr>
          <w:rStyle w:val="Zag11"/>
          <w:rFonts w:ascii="Times New Roman" w:eastAsia="@Arial Unicode MS" w:hAnsi="Times New Roman" w:cs="Times New Roman"/>
          <w:sz w:val="24"/>
          <w:szCs w:val="24"/>
        </w:rPr>
        <w:t>;</w:t>
      </w:r>
    </w:p>
    <w:p w:rsidR="000E2BAE" w:rsidRPr="00C7417F" w:rsidRDefault="000E2BAE" w:rsidP="00C7417F">
      <w:pPr>
        <w:numPr>
          <w:ilvl w:val="0"/>
          <w:numId w:val="28"/>
        </w:numPr>
        <w:tabs>
          <w:tab w:val="left" w:pos="142"/>
          <w:tab w:val="left" w:leader="dot" w:pos="567"/>
        </w:tabs>
        <w:spacing w:after="0" w:line="240" w:lineRule="auto"/>
        <w:ind w:left="0"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E2BAE" w:rsidRPr="00C7417F" w:rsidRDefault="000E2BAE" w:rsidP="00C7417F">
      <w:pPr>
        <w:numPr>
          <w:ilvl w:val="0"/>
          <w:numId w:val="28"/>
        </w:numPr>
        <w:tabs>
          <w:tab w:val="left" w:pos="142"/>
          <w:tab w:val="left" w:leader="dot" w:pos="567"/>
        </w:tabs>
        <w:spacing w:after="0" w:line="240" w:lineRule="auto"/>
        <w:ind w:left="0"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создавать простые схемы, диаграммы, планы и пр.;</w:t>
      </w:r>
    </w:p>
    <w:p w:rsidR="000E2BAE" w:rsidRPr="00C7417F" w:rsidRDefault="000E2BAE" w:rsidP="00C7417F">
      <w:pPr>
        <w:numPr>
          <w:ilvl w:val="0"/>
          <w:numId w:val="28"/>
        </w:numPr>
        <w:tabs>
          <w:tab w:val="left" w:pos="142"/>
          <w:tab w:val="left" w:leader="dot" w:pos="567"/>
        </w:tabs>
        <w:spacing w:after="0" w:line="240" w:lineRule="auto"/>
        <w:ind w:left="0"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E2BAE" w:rsidRPr="00C7417F" w:rsidRDefault="000E2BAE" w:rsidP="00C7417F">
      <w:pPr>
        <w:numPr>
          <w:ilvl w:val="0"/>
          <w:numId w:val="28"/>
        </w:numPr>
        <w:tabs>
          <w:tab w:val="left" w:pos="142"/>
          <w:tab w:val="left" w:leader="dot" w:pos="567"/>
        </w:tabs>
        <w:spacing w:after="0" w:line="240" w:lineRule="auto"/>
        <w:ind w:left="0"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lastRenderedPageBreak/>
        <w:t>размещать сообщение в информационной образовательной среде образовательной организации;</w:t>
      </w:r>
    </w:p>
    <w:p w:rsidR="000E2BAE" w:rsidRPr="00C7417F" w:rsidRDefault="000E2BAE" w:rsidP="00C7417F">
      <w:pPr>
        <w:pStyle w:val="a5"/>
        <w:numPr>
          <w:ilvl w:val="0"/>
          <w:numId w:val="28"/>
        </w:numPr>
        <w:tabs>
          <w:tab w:val="left" w:leader="dot" w:pos="567"/>
        </w:tabs>
        <w:spacing w:line="240" w:lineRule="auto"/>
        <w:ind w:left="0" w:firstLine="709"/>
        <w:contextualSpacing/>
        <w:rPr>
          <w:rFonts w:ascii="Times New Roman" w:hAnsi="Times New Roman"/>
          <w:color w:val="auto"/>
          <w:spacing w:val="2"/>
          <w:sz w:val="24"/>
          <w:szCs w:val="24"/>
        </w:rPr>
      </w:pPr>
      <w:r w:rsidRPr="00C7417F">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E2BAE" w:rsidRPr="00C7417F" w:rsidRDefault="000E2BAE" w:rsidP="00C7417F">
      <w:pPr>
        <w:pStyle w:val="a5"/>
        <w:spacing w:line="240" w:lineRule="auto"/>
        <w:ind w:firstLine="454"/>
        <w:contextualSpacing/>
        <w:rPr>
          <w:rFonts w:ascii="Times New Roman" w:hAnsi="Times New Roman"/>
          <w:b/>
          <w:iCs/>
          <w:color w:val="auto"/>
          <w:sz w:val="24"/>
          <w:szCs w:val="24"/>
        </w:rPr>
      </w:pPr>
      <w:r w:rsidRPr="00C7417F">
        <w:rPr>
          <w:rFonts w:ascii="Times New Roman" w:hAnsi="Times New Roman"/>
          <w:b/>
          <w:iCs/>
          <w:color w:val="auto"/>
          <w:sz w:val="24"/>
          <w:szCs w:val="24"/>
        </w:rPr>
        <w:t>Выпускник получит возможность научиться:</w:t>
      </w:r>
    </w:p>
    <w:p w:rsidR="000E2BAE" w:rsidRPr="00C7417F" w:rsidRDefault="000E2BAE" w:rsidP="00C7417F">
      <w:pPr>
        <w:pStyle w:val="a7"/>
        <w:numPr>
          <w:ilvl w:val="0"/>
          <w:numId w:val="25"/>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представлять данные;</w:t>
      </w:r>
    </w:p>
    <w:p w:rsidR="000E2BAE" w:rsidRPr="00C7417F" w:rsidRDefault="000E2BAE" w:rsidP="00C7417F">
      <w:pPr>
        <w:pStyle w:val="a7"/>
        <w:numPr>
          <w:ilvl w:val="0"/>
          <w:numId w:val="25"/>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E2BAE" w:rsidRPr="00C7417F" w:rsidRDefault="000E2BAE"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Планирование деятельности, управление и организация</w:t>
      </w:r>
    </w:p>
    <w:p w:rsidR="000E2BAE" w:rsidRPr="00C7417F" w:rsidRDefault="000E2BAE"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0E2BAE" w:rsidRPr="00C7417F" w:rsidRDefault="000E2BAE" w:rsidP="00C7417F">
      <w:pPr>
        <w:pStyle w:val="a7"/>
        <w:numPr>
          <w:ilvl w:val="0"/>
          <w:numId w:val="26"/>
        </w:numPr>
        <w:spacing w:line="240" w:lineRule="auto"/>
        <w:ind w:left="0"/>
        <w:contextualSpacing/>
        <w:rPr>
          <w:rFonts w:ascii="Times New Roman" w:hAnsi="Times New Roman"/>
          <w:color w:val="auto"/>
          <w:sz w:val="24"/>
          <w:szCs w:val="24"/>
        </w:rPr>
      </w:pPr>
      <w:r w:rsidRPr="00C7417F">
        <w:rPr>
          <w:rFonts w:ascii="Times New Roman" w:hAnsi="Times New Roman"/>
          <w:color w:val="auto"/>
          <w:spacing w:val="2"/>
          <w:sz w:val="24"/>
          <w:szCs w:val="24"/>
        </w:rPr>
        <w:t>создавать движущиеся модели и управлять ими в ком</w:t>
      </w:r>
      <w:r w:rsidRPr="00C7417F">
        <w:rPr>
          <w:rFonts w:ascii="Times New Roman" w:hAnsi="Times New Roman"/>
          <w:color w:val="auto"/>
          <w:sz w:val="24"/>
          <w:szCs w:val="24"/>
        </w:rPr>
        <w:t>пьютерно управляемых средах (создание простейших роботов);</w:t>
      </w:r>
    </w:p>
    <w:p w:rsidR="000E2BAE" w:rsidRPr="00C7417F" w:rsidRDefault="000E2BAE" w:rsidP="00C7417F">
      <w:pPr>
        <w:pStyle w:val="a7"/>
        <w:numPr>
          <w:ilvl w:val="0"/>
          <w:numId w:val="26"/>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E2BAE" w:rsidRPr="00C7417F" w:rsidRDefault="000E2BAE" w:rsidP="00C7417F">
      <w:pPr>
        <w:pStyle w:val="a7"/>
        <w:numPr>
          <w:ilvl w:val="0"/>
          <w:numId w:val="26"/>
        </w:numPr>
        <w:spacing w:line="240" w:lineRule="auto"/>
        <w:ind w:left="0"/>
        <w:contextualSpacing/>
        <w:rPr>
          <w:rFonts w:ascii="Times New Roman" w:hAnsi="Times New Roman"/>
          <w:color w:val="auto"/>
          <w:sz w:val="24"/>
          <w:szCs w:val="24"/>
        </w:rPr>
      </w:pPr>
      <w:r w:rsidRPr="00C7417F">
        <w:rPr>
          <w:rFonts w:ascii="Times New Roman" w:hAnsi="Times New Roman"/>
          <w:color w:val="auto"/>
          <w:spacing w:val="2"/>
          <w:sz w:val="24"/>
          <w:szCs w:val="24"/>
        </w:rPr>
        <w:t>планировать несложные исследования объектов и про</w:t>
      </w:r>
      <w:r w:rsidRPr="00C7417F">
        <w:rPr>
          <w:rFonts w:ascii="Times New Roman" w:hAnsi="Times New Roman"/>
          <w:color w:val="auto"/>
          <w:sz w:val="24"/>
          <w:szCs w:val="24"/>
        </w:rPr>
        <w:t>цессов внешнего мира.</w:t>
      </w:r>
    </w:p>
    <w:p w:rsidR="000E2BAE" w:rsidRPr="00C7417F" w:rsidRDefault="000E2BAE" w:rsidP="00C7417F">
      <w:pPr>
        <w:pStyle w:val="a5"/>
        <w:spacing w:line="240" w:lineRule="auto"/>
        <w:ind w:firstLine="454"/>
        <w:contextualSpacing/>
        <w:rPr>
          <w:rFonts w:ascii="Times New Roman" w:hAnsi="Times New Roman"/>
          <w:b/>
          <w:iCs/>
          <w:color w:val="auto"/>
          <w:sz w:val="24"/>
          <w:szCs w:val="24"/>
        </w:rPr>
      </w:pPr>
      <w:r w:rsidRPr="00C7417F">
        <w:rPr>
          <w:rFonts w:ascii="Times New Roman" w:hAnsi="Times New Roman"/>
          <w:b/>
          <w:iCs/>
          <w:color w:val="auto"/>
          <w:sz w:val="24"/>
          <w:szCs w:val="24"/>
        </w:rPr>
        <w:t>Выпускник получит возможность научиться:</w:t>
      </w:r>
    </w:p>
    <w:p w:rsidR="000E2BAE" w:rsidRPr="00C7417F" w:rsidRDefault="000E2BAE" w:rsidP="00C7417F">
      <w:pPr>
        <w:pStyle w:val="a7"/>
        <w:numPr>
          <w:ilvl w:val="0"/>
          <w:numId w:val="27"/>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0E2BAE" w:rsidRPr="00C7417F" w:rsidRDefault="000E2BAE" w:rsidP="00C7417F">
      <w:pPr>
        <w:pStyle w:val="a7"/>
        <w:numPr>
          <w:ilvl w:val="0"/>
          <w:numId w:val="27"/>
        </w:numPr>
        <w:spacing w:line="240" w:lineRule="auto"/>
        <w:ind w:left="0"/>
        <w:contextualSpacing/>
        <w:rPr>
          <w:rFonts w:ascii="Times New Roman" w:hAnsi="Times New Roman"/>
          <w:iCs/>
          <w:color w:val="auto"/>
          <w:sz w:val="24"/>
          <w:szCs w:val="24"/>
        </w:rPr>
      </w:pPr>
      <w:r w:rsidRPr="00C7417F">
        <w:rPr>
          <w:rFonts w:ascii="Times New Roman" w:hAnsi="Times New Roman"/>
          <w:iCs/>
          <w:color w:val="auto"/>
          <w:sz w:val="24"/>
          <w:szCs w:val="24"/>
        </w:rPr>
        <w:t>моделировать объекты и процессы реального мира.</w:t>
      </w:r>
    </w:p>
    <w:p w:rsidR="00E45979" w:rsidRPr="00C7417F" w:rsidRDefault="00E45979" w:rsidP="00C7417F">
      <w:pPr>
        <w:pStyle w:val="Zag1"/>
        <w:tabs>
          <w:tab w:val="left" w:leader="dot" w:pos="624"/>
        </w:tabs>
        <w:spacing w:after="0" w:line="240" w:lineRule="auto"/>
        <w:ind w:firstLine="0"/>
        <w:contextualSpacing/>
        <w:jc w:val="left"/>
        <w:rPr>
          <w:rStyle w:val="Zag11"/>
          <w:rFonts w:eastAsia="@Arial Unicode MS"/>
          <w:b w:val="0"/>
          <w:bCs w:val="0"/>
          <w:color w:val="auto"/>
          <w:sz w:val="24"/>
          <w:lang w:val="ru-RU" w:eastAsia="en-US"/>
        </w:rPr>
      </w:pPr>
      <w:r w:rsidRPr="00C7417F">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E45979" w:rsidRPr="00C7417F" w:rsidRDefault="00E45979" w:rsidP="00C7417F">
      <w:pPr>
        <w:pStyle w:val="a7"/>
        <w:spacing w:line="240" w:lineRule="auto"/>
        <w:ind w:firstLine="0"/>
        <w:contextualSpacing/>
        <w:rPr>
          <w:rFonts w:ascii="Times New Roman" w:hAnsi="Times New Roman"/>
          <w:iCs/>
          <w:color w:val="auto"/>
          <w:sz w:val="24"/>
          <w:szCs w:val="24"/>
        </w:rPr>
      </w:pPr>
    </w:p>
    <w:p w:rsidR="00E45979" w:rsidRPr="00F93713" w:rsidRDefault="00E45979" w:rsidP="00E45979">
      <w:pPr>
        <w:pStyle w:val="a9"/>
        <w:numPr>
          <w:ilvl w:val="2"/>
          <w:numId w:val="1"/>
        </w:numPr>
        <w:ind w:left="0" w:firstLine="0"/>
        <w:rPr>
          <w:sz w:val="24"/>
        </w:rPr>
      </w:pPr>
      <w:bookmarkStart w:id="21" w:name="_Toc418108298"/>
      <w:bookmarkStart w:id="22" w:name="_Toc288394061"/>
      <w:bookmarkStart w:id="23" w:name="_Toc288410528"/>
      <w:bookmarkStart w:id="24" w:name="_Toc288410657"/>
      <w:r w:rsidRPr="00F93713">
        <w:rPr>
          <w:sz w:val="24"/>
        </w:rPr>
        <w:t>Русский язык</w:t>
      </w:r>
      <w:bookmarkEnd w:id="21"/>
      <w:bookmarkEnd w:id="22"/>
      <w:bookmarkEnd w:id="23"/>
      <w:bookmarkEnd w:id="24"/>
    </w:p>
    <w:p w:rsidR="00E45979" w:rsidRPr="00C7417F" w:rsidRDefault="00E45979" w:rsidP="00C7417F">
      <w:pPr>
        <w:pStyle w:val="a5"/>
        <w:spacing w:line="240" w:lineRule="auto"/>
        <w:ind w:firstLine="454"/>
        <w:contextualSpacing/>
        <w:rPr>
          <w:rFonts w:ascii="Times New Roman" w:hAnsi="Times New Roman"/>
          <w:color w:val="auto"/>
          <w:sz w:val="24"/>
          <w:szCs w:val="24"/>
        </w:rPr>
      </w:pPr>
      <w:r w:rsidRPr="00C7417F">
        <w:rPr>
          <w:rFonts w:ascii="Times New Roman" w:hAnsi="Times New Roman"/>
          <w:color w:val="auto"/>
          <w:sz w:val="24"/>
          <w:szCs w:val="24"/>
        </w:rPr>
        <w:t xml:space="preserve">В результате изучения курса русского </w:t>
      </w:r>
      <w:proofErr w:type="gramStart"/>
      <w:r w:rsidRPr="00C7417F">
        <w:rPr>
          <w:rFonts w:ascii="Times New Roman" w:hAnsi="Times New Roman"/>
          <w:color w:val="auto"/>
          <w:sz w:val="24"/>
          <w:szCs w:val="24"/>
        </w:rPr>
        <w:t>языка</w:t>
      </w:r>
      <w:proofErr w:type="gramEnd"/>
      <w:r w:rsidRPr="00C7417F">
        <w:rPr>
          <w:rFonts w:ascii="Times New Roman" w:hAnsi="Times New Roman"/>
          <w:color w:val="auto"/>
          <w:sz w:val="24"/>
          <w:szCs w:val="24"/>
        </w:rPr>
        <w:t xml:space="preserve"> обучающиеся </w:t>
      </w:r>
      <w:r w:rsidRPr="00C7417F">
        <w:rPr>
          <w:rFonts w:ascii="Times New Roman" w:hAnsi="Times New Roman"/>
          <w:color w:val="auto"/>
          <w:spacing w:val="2"/>
          <w:sz w:val="24"/>
          <w:szCs w:val="24"/>
        </w:rPr>
        <w:t xml:space="preserve"> при получении начального общего образования научатся осоз</w:t>
      </w:r>
      <w:r w:rsidRPr="00C7417F">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C7417F">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C7417F">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45979" w:rsidRPr="00C7417F" w:rsidRDefault="00E45979"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45979" w:rsidRPr="00C7417F" w:rsidRDefault="00E45979"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7417F">
        <w:rPr>
          <w:rStyle w:val="Zag11"/>
          <w:rFonts w:ascii="Times New Roman" w:eastAsia="@Arial Unicode MS" w:hAnsi="Times New Roman" w:cs="Times New Roman"/>
          <w:sz w:val="24"/>
          <w:szCs w:val="24"/>
        </w:rPr>
        <w:t>дств дл</w:t>
      </w:r>
      <w:proofErr w:type="gramEnd"/>
      <w:r w:rsidRPr="00C7417F">
        <w:rPr>
          <w:rStyle w:val="Zag11"/>
          <w:rFonts w:ascii="Times New Roman" w:eastAsia="@Arial Unicode MS" w:hAnsi="Times New Roman" w:cs="Times New Roman"/>
          <w:sz w:val="24"/>
          <w:szCs w:val="24"/>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w:t>
      </w:r>
      <w:r w:rsidRPr="00C7417F">
        <w:rPr>
          <w:rStyle w:val="Zag11"/>
          <w:rFonts w:ascii="Times New Roman" w:eastAsia="@Arial Unicode MS" w:hAnsi="Times New Roman" w:cs="Times New Roman"/>
          <w:sz w:val="24"/>
          <w:szCs w:val="24"/>
        </w:rPr>
        <w:lastRenderedPageBreak/>
        <w:t>позиций в сотрудничестве, стремление к более точному выражению собственного мнения и позиции, умение задавать вопросы.</w:t>
      </w:r>
    </w:p>
    <w:p w:rsidR="00E45979" w:rsidRPr="00C7417F" w:rsidRDefault="00E45979"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Выпускник на уровне начального общего образования:</w:t>
      </w:r>
    </w:p>
    <w:p w:rsidR="00E45979" w:rsidRPr="00C7417F" w:rsidRDefault="00E45979"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E45979" w:rsidRPr="00C7417F" w:rsidRDefault="00E45979"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C7417F">
        <w:rPr>
          <w:rStyle w:val="Zag11"/>
          <w:rFonts w:ascii="Times New Roman" w:eastAsia="@Arial Unicode MS" w:hAnsi="Times New Roman" w:cs="Times New Roman"/>
          <w:sz w:val="24"/>
          <w:szCs w:val="24"/>
        </w:rPr>
        <w:t>написанное</w:t>
      </w:r>
      <w:proofErr w:type="gramEnd"/>
      <w:r w:rsidRPr="00C7417F">
        <w:rPr>
          <w:rStyle w:val="Zag11"/>
          <w:rFonts w:ascii="Times New Roman" w:eastAsia="@Arial Unicode MS" w:hAnsi="Times New Roman" w:cs="Times New Roman"/>
          <w:sz w:val="24"/>
          <w:szCs w:val="24"/>
        </w:rPr>
        <w:t>;</w:t>
      </w:r>
    </w:p>
    <w:p w:rsidR="00E45979" w:rsidRPr="00C7417F" w:rsidRDefault="00E45979"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45979" w:rsidRPr="00C7417F" w:rsidRDefault="00E45979" w:rsidP="00C7417F">
      <w:pPr>
        <w:pStyle w:val="Zag3"/>
        <w:tabs>
          <w:tab w:val="left" w:pos="142"/>
          <w:tab w:val="left" w:leader="dot" w:pos="624"/>
        </w:tabs>
        <w:spacing w:after="0" w:line="240" w:lineRule="auto"/>
        <w:ind w:firstLine="709"/>
        <w:contextualSpacing/>
        <w:jc w:val="both"/>
        <w:rPr>
          <w:rFonts w:eastAsia="@Arial Unicode MS"/>
          <w:i w:val="0"/>
          <w:iCs w:val="0"/>
          <w:color w:val="auto"/>
          <w:lang w:val="ru-RU"/>
        </w:rPr>
      </w:pPr>
      <w:r w:rsidRPr="00C7417F">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E45979" w:rsidRPr="00C7417F" w:rsidRDefault="00E45979" w:rsidP="00C7417F">
      <w:pPr>
        <w:pStyle w:val="a5"/>
        <w:spacing w:line="240" w:lineRule="auto"/>
        <w:ind w:firstLine="454"/>
        <w:contextualSpacing/>
        <w:rPr>
          <w:rFonts w:ascii="Times New Roman" w:hAnsi="Times New Roman"/>
          <w:color w:val="auto"/>
          <w:sz w:val="24"/>
          <w:szCs w:val="24"/>
        </w:rPr>
      </w:pPr>
    </w:p>
    <w:p w:rsidR="00E45979" w:rsidRPr="00C7417F" w:rsidRDefault="00E45979" w:rsidP="00C7417F">
      <w:pPr>
        <w:pStyle w:val="4"/>
        <w:spacing w:before="0" w:after="0" w:line="240" w:lineRule="auto"/>
        <w:ind w:firstLine="454"/>
        <w:contextualSpacing/>
        <w:jc w:val="both"/>
        <w:rPr>
          <w:rFonts w:ascii="Times New Roman" w:hAnsi="Times New Roman" w:cs="Times New Roman"/>
          <w:i w:val="0"/>
          <w:color w:val="auto"/>
          <w:sz w:val="24"/>
          <w:szCs w:val="24"/>
        </w:rPr>
      </w:pPr>
      <w:r w:rsidRPr="00C7417F">
        <w:rPr>
          <w:rFonts w:ascii="Times New Roman" w:hAnsi="Times New Roman" w:cs="Times New Roman"/>
          <w:i w:val="0"/>
          <w:color w:val="auto"/>
          <w:sz w:val="24"/>
          <w:szCs w:val="24"/>
        </w:rPr>
        <w:t>Содержательная линия «Система языка»</w:t>
      </w:r>
    </w:p>
    <w:p w:rsidR="00E45979" w:rsidRPr="00C7417F" w:rsidRDefault="00E45979" w:rsidP="00C7417F">
      <w:pPr>
        <w:pStyle w:val="a5"/>
        <w:spacing w:line="240" w:lineRule="auto"/>
        <w:ind w:firstLine="454"/>
        <w:contextualSpacing/>
        <w:rPr>
          <w:rFonts w:ascii="Times New Roman" w:hAnsi="Times New Roman"/>
          <w:color w:val="auto"/>
          <w:sz w:val="24"/>
          <w:szCs w:val="24"/>
        </w:rPr>
      </w:pPr>
      <w:r w:rsidRPr="00C7417F">
        <w:rPr>
          <w:rFonts w:ascii="Times New Roman" w:hAnsi="Times New Roman"/>
          <w:b/>
          <w:bCs/>
          <w:iCs/>
          <w:color w:val="auto"/>
          <w:sz w:val="24"/>
          <w:szCs w:val="24"/>
        </w:rPr>
        <w:t>Раздел «Фонетика и графика»</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a7"/>
        <w:numPr>
          <w:ilvl w:val="0"/>
          <w:numId w:val="30"/>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различать звуки и буквы;</w:t>
      </w:r>
    </w:p>
    <w:p w:rsidR="00E45979" w:rsidRPr="00C7417F" w:rsidRDefault="00E45979" w:rsidP="00C7417F">
      <w:pPr>
        <w:pStyle w:val="a7"/>
        <w:numPr>
          <w:ilvl w:val="0"/>
          <w:numId w:val="30"/>
        </w:numPr>
        <w:spacing w:line="240" w:lineRule="auto"/>
        <w:ind w:left="0"/>
        <w:contextualSpacing/>
        <w:rPr>
          <w:rFonts w:ascii="Times New Roman" w:hAnsi="Times New Roman"/>
          <w:color w:val="auto"/>
          <w:sz w:val="24"/>
          <w:szCs w:val="24"/>
        </w:rPr>
      </w:pPr>
      <w:r w:rsidRPr="00C7417F">
        <w:rPr>
          <w:rFonts w:ascii="Times New Roman" w:hAnsi="Times New Roman"/>
          <w:color w:val="auto"/>
          <w:sz w:val="24"/>
          <w:szCs w:val="24"/>
        </w:rPr>
        <w:t>характеризовать звуки русского языка: гласные ударные/</w:t>
      </w:r>
      <w:r w:rsidRPr="00C7417F">
        <w:rPr>
          <w:rFonts w:ascii="Times New Roman" w:hAnsi="Times New Roman"/>
          <w:color w:val="auto"/>
          <w:spacing w:val="2"/>
          <w:sz w:val="24"/>
          <w:szCs w:val="24"/>
        </w:rPr>
        <w:t xml:space="preserve">безударные; согласные твёрдые/мягкие, парные/непарные </w:t>
      </w:r>
      <w:r w:rsidRPr="00C7417F">
        <w:rPr>
          <w:rFonts w:ascii="Times New Roman" w:hAnsi="Times New Roman"/>
          <w:color w:val="auto"/>
          <w:sz w:val="24"/>
          <w:szCs w:val="24"/>
        </w:rPr>
        <w:t>твёрдые и мягкие; согласные звонкие/глухие, парные/непарные звонкие и глухие;</w:t>
      </w:r>
    </w:p>
    <w:p w:rsidR="00E45979" w:rsidRPr="00C7417F" w:rsidRDefault="00E45979" w:rsidP="00C7417F">
      <w:pPr>
        <w:pStyle w:val="a7"/>
        <w:numPr>
          <w:ilvl w:val="0"/>
          <w:numId w:val="30"/>
        </w:numPr>
        <w:spacing w:line="240" w:lineRule="auto"/>
        <w:ind w:left="0"/>
        <w:contextualSpacing/>
        <w:rPr>
          <w:rFonts w:ascii="Times New Roman" w:hAnsi="Times New Roman"/>
          <w:color w:val="auto"/>
          <w:sz w:val="24"/>
          <w:szCs w:val="24"/>
        </w:rPr>
      </w:pPr>
      <w:r w:rsidRPr="00C7417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7417F">
        <w:rPr>
          <w:rFonts w:ascii="Times New Roman" w:hAnsi="Times New Roman"/>
          <w:color w:val="auto"/>
          <w:sz w:val="24"/>
          <w:szCs w:val="24"/>
        </w:rPr>
        <w:t>.</w:t>
      </w:r>
    </w:p>
    <w:p w:rsidR="00E45979" w:rsidRPr="00C7417F" w:rsidRDefault="00E45979" w:rsidP="00C7417F">
      <w:pPr>
        <w:pStyle w:val="a5"/>
        <w:spacing w:line="240" w:lineRule="auto"/>
        <w:ind w:firstLine="454"/>
        <w:contextualSpacing/>
        <w:rPr>
          <w:rFonts w:ascii="Times New Roman" w:hAnsi="Times New Roman"/>
          <w:b/>
          <w:bCs/>
          <w:iCs/>
          <w:color w:val="auto"/>
          <w:sz w:val="24"/>
          <w:szCs w:val="24"/>
        </w:rPr>
      </w:pPr>
      <w:r w:rsidRPr="00C7417F">
        <w:rPr>
          <w:rFonts w:ascii="Times New Roman" w:hAnsi="Times New Roman"/>
          <w:b/>
          <w:iCs/>
          <w:color w:val="auto"/>
          <w:sz w:val="24"/>
          <w:szCs w:val="24"/>
        </w:rPr>
        <w:t>Выпускник получит возможность научиться</w:t>
      </w:r>
      <w:r w:rsidRPr="00C7417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7417F">
        <w:rPr>
          <w:rFonts w:ascii="Times New Roman" w:hAnsi="Times New Roman"/>
          <w:iCs/>
          <w:color w:val="auto"/>
          <w:sz w:val="24"/>
          <w:szCs w:val="24"/>
        </w:rPr>
        <w:t>.</w:t>
      </w:r>
    </w:p>
    <w:p w:rsidR="00E45979" w:rsidRPr="00C7417F" w:rsidRDefault="00E45979" w:rsidP="00C7417F">
      <w:pPr>
        <w:pStyle w:val="a5"/>
        <w:spacing w:line="240" w:lineRule="auto"/>
        <w:ind w:firstLine="454"/>
        <w:contextualSpacing/>
        <w:rPr>
          <w:rFonts w:ascii="Times New Roman" w:hAnsi="Times New Roman"/>
          <w:iCs/>
          <w:color w:val="auto"/>
          <w:sz w:val="24"/>
          <w:szCs w:val="24"/>
        </w:rPr>
      </w:pPr>
      <w:r w:rsidRPr="00C7417F">
        <w:rPr>
          <w:rFonts w:ascii="Times New Roman" w:hAnsi="Times New Roman"/>
          <w:b/>
          <w:bCs/>
          <w:iCs/>
          <w:color w:val="auto"/>
          <w:sz w:val="24"/>
          <w:szCs w:val="24"/>
        </w:rPr>
        <w:t>Раздел «Орфоэпия»</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iCs/>
          <w:color w:val="auto"/>
          <w:sz w:val="24"/>
          <w:szCs w:val="24"/>
        </w:rPr>
        <w:t>Выпускник получит возможность научиться:</w:t>
      </w:r>
    </w:p>
    <w:p w:rsidR="00E45979" w:rsidRPr="00C7417F" w:rsidRDefault="00E45979" w:rsidP="00C7417F">
      <w:pPr>
        <w:pStyle w:val="af5"/>
        <w:numPr>
          <w:ilvl w:val="0"/>
          <w:numId w:val="31"/>
        </w:numPr>
        <w:spacing w:line="240" w:lineRule="auto"/>
        <w:ind w:left="0"/>
        <w:contextualSpacing/>
        <w:rPr>
          <w:rFonts w:ascii="Times New Roman" w:hAnsi="Times New Roman"/>
          <w:i w:val="0"/>
          <w:color w:val="auto"/>
          <w:sz w:val="24"/>
          <w:szCs w:val="24"/>
        </w:rPr>
      </w:pPr>
      <w:r w:rsidRPr="00C7417F">
        <w:rPr>
          <w:rFonts w:ascii="Times New Roman" w:hAnsi="Times New Roman"/>
          <w:i w:val="0"/>
          <w:color w:val="auto"/>
          <w:spacing w:val="2"/>
          <w:sz w:val="24"/>
          <w:szCs w:val="24"/>
        </w:rPr>
        <w:t xml:space="preserve">соблюдать нормы русского и родного литературного </w:t>
      </w:r>
      <w:r w:rsidRPr="00C7417F">
        <w:rPr>
          <w:rFonts w:ascii="Times New Roman" w:hAnsi="Times New Roman"/>
          <w:i w:val="0"/>
          <w:color w:val="auto"/>
          <w:sz w:val="24"/>
          <w:szCs w:val="24"/>
        </w:rPr>
        <w:t xml:space="preserve">языка в собственной речи и оценивать соблюдение этих </w:t>
      </w:r>
      <w:r w:rsidRPr="00C7417F">
        <w:rPr>
          <w:rFonts w:ascii="Times New Roman" w:hAnsi="Times New Roman"/>
          <w:i w:val="0"/>
          <w:color w:val="auto"/>
          <w:spacing w:val="-2"/>
          <w:sz w:val="24"/>
          <w:szCs w:val="24"/>
        </w:rPr>
        <w:t>норм в речи собеседников (в объёме представленного в учеб</w:t>
      </w:r>
      <w:r w:rsidRPr="00C7417F">
        <w:rPr>
          <w:rFonts w:ascii="Times New Roman" w:hAnsi="Times New Roman"/>
          <w:i w:val="0"/>
          <w:color w:val="auto"/>
          <w:sz w:val="24"/>
          <w:szCs w:val="24"/>
        </w:rPr>
        <w:t>нике материала);</w:t>
      </w:r>
    </w:p>
    <w:p w:rsidR="00E45979" w:rsidRPr="00C7417F" w:rsidRDefault="00E45979" w:rsidP="00C7417F">
      <w:pPr>
        <w:pStyle w:val="af5"/>
        <w:numPr>
          <w:ilvl w:val="0"/>
          <w:numId w:val="31"/>
        </w:numPr>
        <w:spacing w:line="240" w:lineRule="auto"/>
        <w:ind w:left="0"/>
        <w:contextualSpacing/>
        <w:rPr>
          <w:rFonts w:ascii="Times New Roman" w:hAnsi="Times New Roman"/>
          <w:i w:val="0"/>
          <w:color w:val="auto"/>
          <w:sz w:val="24"/>
          <w:szCs w:val="24"/>
        </w:rPr>
      </w:pPr>
      <w:r w:rsidRPr="00C7417F">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C7417F">
        <w:rPr>
          <w:rFonts w:ascii="Times New Roman" w:hAnsi="Times New Roman"/>
          <w:i w:val="0"/>
          <w:color w:val="auto"/>
          <w:sz w:val="24"/>
          <w:szCs w:val="24"/>
        </w:rPr>
        <w:t>к учителю, родителям и</w:t>
      </w:r>
      <w:r w:rsidRPr="00C7417F">
        <w:rPr>
          <w:rFonts w:ascii="Times New Roman" w:hAnsi="Times New Roman"/>
          <w:i w:val="0"/>
          <w:color w:val="auto"/>
          <w:sz w:val="24"/>
          <w:szCs w:val="24"/>
        </w:rPr>
        <w:t> </w:t>
      </w:r>
      <w:r w:rsidRPr="00C7417F">
        <w:rPr>
          <w:rFonts w:ascii="Times New Roman" w:hAnsi="Times New Roman"/>
          <w:i w:val="0"/>
          <w:color w:val="auto"/>
          <w:sz w:val="24"/>
          <w:szCs w:val="24"/>
        </w:rPr>
        <w:t>др.</w:t>
      </w:r>
    </w:p>
    <w:p w:rsidR="00E45979" w:rsidRPr="00C7417F" w:rsidRDefault="00E45979" w:rsidP="00C7417F">
      <w:pPr>
        <w:pStyle w:val="a5"/>
        <w:spacing w:line="240" w:lineRule="auto"/>
        <w:ind w:firstLine="454"/>
        <w:contextualSpacing/>
        <w:rPr>
          <w:rFonts w:ascii="Times New Roman" w:hAnsi="Times New Roman"/>
          <w:color w:val="auto"/>
          <w:sz w:val="24"/>
          <w:szCs w:val="24"/>
        </w:rPr>
      </w:pPr>
      <w:r w:rsidRPr="00C7417F">
        <w:rPr>
          <w:rFonts w:ascii="Times New Roman" w:hAnsi="Times New Roman"/>
          <w:b/>
          <w:bCs/>
          <w:iCs/>
          <w:color w:val="auto"/>
          <w:sz w:val="24"/>
          <w:szCs w:val="24"/>
        </w:rPr>
        <w:t>Раздел «Состав слова (морфемика)»</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различать изменяемые и неизменяемые слова;</w:t>
      </w:r>
    </w:p>
    <w:p w:rsidR="00E45979" w:rsidRPr="00C7417F" w:rsidRDefault="00E45979" w:rsidP="00C7417F">
      <w:pPr>
        <w:pStyle w:val="21"/>
        <w:spacing w:line="240" w:lineRule="auto"/>
        <w:rPr>
          <w:sz w:val="24"/>
        </w:rPr>
      </w:pPr>
      <w:r w:rsidRPr="00C7417F">
        <w:rPr>
          <w:spacing w:val="2"/>
          <w:sz w:val="24"/>
        </w:rPr>
        <w:t xml:space="preserve">различать родственные (однокоренные) слова и формы </w:t>
      </w:r>
      <w:r w:rsidRPr="00C7417F">
        <w:rPr>
          <w:sz w:val="24"/>
        </w:rPr>
        <w:t>слова;</w:t>
      </w:r>
    </w:p>
    <w:p w:rsidR="00E45979" w:rsidRPr="00C7417F" w:rsidRDefault="00E45979" w:rsidP="00C7417F">
      <w:pPr>
        <w:pStyle w:val="21"/>
        <w:spacing w:line="240" w:lineRule="auto"/>
        <w:rPr>
          <w:sz w:val="24"/>
        </w:rPr>
      </w:pPr>
      <w:r w:rsidRPr="00C7417F">
        <w:rPr>
          <w:sz w:val="24"/>
        </w:rPr>
        <w:t>находить в словах с однозначно выделяемыми морфемами окончание, корень, приставку, суффикс.</w:t>
      </w:r>
    </w:p>
    <w:p w:rsidR="00E45979" w:rsidRPr="00C7417F" w:rsidRDefault="00E45979" w:rsidP="00C7417F">
      <w:pPr>
        <w:pStyle w:val="a5"/>
        <w:spacing w:line="240" w:lineRule="auto"/>
        <w:ind w:firstLine="709"/>
        <w:contextualSpacing/>
        <w:rPr>
          <w:rFonts w:ascii="Times New Roman" w:hAnsi="Times New Roman"/>
          <w:iCs/>
          <w:color w:val="auto"/>
          <w:sz w:val="24"/>
          <w:szCs w:val="24"/>
        </w:rPr>
      </w:pPr>
      <w:r w:rsidRPr="00C7417F">
        <w:rPr>
          <w:rFonts w:ascii="Times New Roman" w:hAnsi="Times New Roman"/>
          <w:b/>
          <w:iCs/>
          <w:color w:val="auto"/>
          <w:sz w:val="24"/>
          <w:szCs w:val="24"/>
        </w:rPr>
        <w:t>Выпускник получит возможность научиться</w:t>
      </w:r>
    </w:p>
    <w:p w:rsidR="00E45979" w:rsidRPr="00C7417F" w:rsidRDefault="00E45979" w:rsidP="00C7417F">
      <w:pPr>
        <w:pStyle w:val="a5"/>
        <w:numPr>
          <w:ilvl w:val="0"/>
          <w:numId w:val="32"/>
        </w:numPr>
        <w:spacing w:line="240" w:lineRule="auto"/>
        <w:ind w:left="0" w:firstLine="709"/>
        <w:contextualSpacing/>
        <w:rPr>
          <w:rFonts w:ascii="Times New Roman" w:hAnsi="Times New Roman"/>
          <w:iCs/>
          <w:color w:val="auto"/>
          <w:sz w:val="24"/>
          <w:szCs w:val="24"/>
        </w:rPr>
      </w:pPr>
      <w:r w:rsidRPr="00C7417F">
        <w:rPr>
          <w:rFonts w:ascii="Times New Roman" w:hAnsi="Times New Roman"/>
          <w:iCs/>
          <w:color w:val="auto"/>
          <w:sz w:val="24"/>
          <w:szCs w:val="24"/>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E45979" w:rsidRPr="00C7417F" w:rsidRDefault="00E45979" w:rsidP="00C7417F">
      <w:pPr>
        <w:pStyle w:val="a5"/>
        <w:numPr>
          <w:ilvl w:val="0"/>
          <w:numId w:val="32"/>
        </w:numPr>
        <w:spacing w:line="240" w:lineRule="auto"/>
        <w:ind w:left="0" w:firstLine="709"/>
        <w:contextualSpacing/>
        <w:rPr>
          <w:rFonts w:ascii="Times New Roman" w:hAnsi="Times New Roman"/>
          <w:iCs/>
          <w:color w:val="auto"/>
          <w:sz w:val="24"/>
          <w:szCs w:val="24"/>
        </w:rPr>
      </w:pPr>
      <w:r w:rsidRPr="00C7417F">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E45979" w:rsidRPr="00C7417F" w:rsidRDefault="00E45979" w:rsidP="00C7417F">
      <w:pPr>
        <w:pStyle w:val="a5"/>
        <w:spacing w:line="240" w:lineRule="auto"/>
        <w:ind w:firstLine="454"/>
        <w:contextualSpacing/>
        <w:rPr>
          <w:rFonts w:ascii="Times New Roman" w:hAnsi="Times New Roman"/>
          <w:b/>
          <w:bCs/>
          <w:iCs/>
          <w:color w:val="auto"/>
          <w:sz w:val="24"/>
          <w:szCs w:val="24"/>
        </w:rPr>
      </w:pPr>
    </w:p>
    <w:p w:rsidR="00E45979" w:rsidRPr="00C7417F" w:rsidRDefault="00E45979" w:rsidP="00C7417F">
      <w:pPr>
        <w:pStyle w:val="a5"/>
        <w:spacing w:line="240" w:lineRule="auto"/>
        <w:ind w:firstLine="454"/>
        <w:contextualSpacing/>
        <w:rPr>
          <w:rFonts w:ascii="Times New Roman" w:hAnsi="Times New Roman"/>
          <w:color w:val="auto"/>
          <w:sz w:val="24"/>
          <w:szCs w:val="24"/>
        </w:rPr>
      </w:pPr>
      <w:r w:rsidRPr="00C7417F">
        <w:rPr>
          <w:rFonts w:ascii="Times New Roman" w:hAnsi="Times New Roman"/>
          <w:b/>
          <w:bCs/>
          <w:iCs/>
          <w:color w:val="auto"/>
          <w:sz w:val="24"/>
          <w:szCs w:val="24"/>
        </w:rPr>
        <w:t>Раздел «Лексика»</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выявлять слова, значение которых требует уточнения;</w:t>
      </w:r>
    </w:p>
    <w:p w:rsidR="00E45979" w:rsidRPr="00C7417F" w:rsidRDefault="00E45979" w:rsidP="00C7417F">
      <w:pPr>
        <w:pStyle w:val="21"/>
        <w:spacing w:line="240" w:lineRule="auto"/>
        <w:rPr>
          <w:sz w:val="24"/>
        </w:rPr>
      </w:pPr>
      <w:r w:rsidRPr="00C7417F">
        <w:rPr>
          <w:sz w:val="24"/>
        </w:rPr>
        <w:t>определять значение слова по тексту или уточнять с помощью толкового словаря</w:t>
      </w:r>
    </w:p>
    <w:p w:rsidR="00E45979" w:rsidRPr="00C7417F" w:rsidRDefault="00E45979" w:rsidP="00C7417F">
      <w:pPr>
        <w:pStyle w:val="21"/>
        <w:spacing w:line="240" w:lineRule="auto"/>
        <w:rPr>
          <w:sz w:val="24"/>
        </w:rPr>
      </w:pPr>
      <w:r w:rsidRPr="00C7417F">
        <w:rPr>
          <w:sz w:val="24"/>
        </w:rPr>
        <w:t>подбирать синонимы для устранения повторов в тексте.</w:t>
      </w:r>
    </w:p>
    <w:p w:rsidR="00E45979" w:rsidRPr="00C7417F" w:rsidRDefault="00E45979" w:rsidP="00C7417F">
      <w:pPr>
        <w:pStyle w:val="21"/>
        <w:numPr>
          <w:ilvl w:val="0"/>
          <w:numId w:val="0"/>
        </w:numPr>
        <w:spacing w:line="240" w:lineRule="auto"/>
        <w:ind w:left="426"/>
        <w:rPr>
          <w:b/>
          <w:sz w:val="24"/>
        </w:rPr>
      </w:pPr>
      <w:r w:rsidRPr="00C7417F">
        <w:rPr>
          <w:b/>
          <w:iCs/>
          <w:sz w:val="24"/>
        </w:rPr>
        <w:t>Выпускник получит возможность научиться:</w:t>
      </w:r>
    </w:p>
    <w:p w:rsidR="00E45979" w:rsidRPr="00C7417F" w:rsidRDefault="00E45979" w:rsidP="00C7417F">
      <w:pPr>
        <w:pStyle w:val="21"/>
        <w:spacing w:line="240" w:lineRule="auto"/>
        <w:rPr>
          <w:sz w:val="24"/>
        </w:rPr>
      </w:pPr>
      <w:r w:rsidRPr="00C7417F">
        <w:rPr>
          <w:spacing w:val="2"/>
          <w:sz w:val="24"/>
        </w:rPr>
        <w:t xml:space="preserve">подбирать антонимы для точной характеристики </w:t>
      </w:r>
      <w:r w:rsidRPr="00C7417F">
        <w:rPr>
          <w:sz w:val="24"/>
        </w:rPr>
        <w:t>предметов при их сравнении;</w:t>
      </w:r>
    </w:p>
    <w:p w:rsidR="00E45979" w:rsidRPr="00C7417F" w:rsidRDefault="00E45979" w:rsidP="00C7417F">
      <w:pPr>
        <w:pStyle w:val="21"/>
        <w:spacing w:line="240" w:lineRule="auto"/>
        <w:rPr>
          <w:sz w:val="24"/>
        </w:rPr>
      </w:pPr>
      <w:r w:rsidRPr="00C7417F">
        <w:rPr>
          <w:spacing w:val="2"/>
          <w:sz w:val="24"/>
        </w:rPr>
        <w:t xml:space="preserve">различать употребление в тексте слов в прямом и </w:t>
      </w:r>
      <w:r w:rsidRPr="00C7417F">
        <w:rPr>
          <w:sz w:val="24"/>
        </w:rPr>
        <w:t>переносном значении (простые случаи);</w:t>
      </w:r>
    </w:p>
    <w:p w:rsidR="00E45979" w:rsidRPr="00C7417F" w:rsidRDefault="00E45979" w:rsidP="00C7417F">
      <w:pPr>
        <w:pStyle w:val="21"/>
        <w:spacing w:line="240" w:lineRule="auto"/>
        <w:rPr>
          <w:sz w:val="24"/>
        </w:rPr>
      </w:pPr>
      <w:r w:rsidRPr="00C7417F">
        <w:rPr>
          <w:sz w:val="24"/>
        </w:rPr>
        <w:t>оценивать уместность использования слов в тексте;</w:t>
      </w:r>
    </w:p>
    <w:p w:rsidR="00E45979" w:rsidRPr="00C7417F" w:rsidRDefault="00E45979" w:rsidP="00C7417F">
      <w:pPr>
        <w:pStyle w:val="21"/>
        <w:spacing w:line="240" w:lineRule="auto"/>
        <w:rPr>
          <w:sz w:val="24"/>
        </w:rPr>
      </w:pPr>
      <w:r w:rsidRPr="00C7417F">
        <w:rPr>
          <w:sz w:val="24"/>
        </w:rPr>
        <w:t xml:space="preserve">выбирать слова из ряда </w:t>
      </w:r>
      <w:proofErr w:type="gramStart"/>
      <w:r w:rsidRPr="00C7417F">
        <w:rPr>
          <w:sz w:val="24"/>
        </w:rPr>
        <w:t>предложенных</w:t>
      </w:r>
      <w:proofErr w:type="gramEnd"/>
      <w:r w:rsidRPr="00C7417F">
        <w:rPr>
          <w:sz w:val="24"/>
        </w:rPr>
        <w:t xml:space="preserve"> для успешного решения коммуникативной задачи.</w:t>
      </w:r>
    </w:p>
    <w:p w:rsidR="00E45979" w:rsidRPr="00C7417F" w:rsidRDefault="00E45979" w:rsidP="00C7417F">
      <w:pPr>
        <w:pStyle w:val="a5"/>
        <w:spacing w:line="240" w:lineRule="auto"/>
        <w:ind w:firstLine="454"/>
        <w:contextualSpacing/>
        <w:rPr>
          <w:rFonts w:ascii="Times New Roman" w:hAnsi="Times New Roman"/>
          <w:color w:val="auto"/>
          <w:sz w:val="24"/>
          <w:szCs w:val="24"/>
        </w:rPr>
      </w:pPr>
      <w:r w:rsidRPr="00C7417F">
        <w:rPr>
          <w:rFonts w:ascii="Times New Roman" w:hAnsi="Times New Roman"/>
          <w:b/>
          <w:bCs/>
          <w:iCs/>
          <w:color w:val="auto"/>
          <w:sz w:val="24"/>
          <w:szCs w:val="24"/>
        </w:rPr>
        <w:t>Раздел «Морфология»</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распознавать грамматические признаки слов;</w:t>
      </w:r>
    </w:p>
    <w:p w:rsidR="00E45979" w:rsidRPr="00C7417F" w:rsidRDefault="00E45979" w:rsidP="00C7417F">
      <w:pPr>
        <w:pStyle w:val="21"/>
        <w:spacing w:line="240" w:lineRule="auto"/>
        <w:rPr>
          <w:sz w:val="24"/>
        </w:rPr>
      </w:pPr>
      <w:r w:rsidRPr="00C7417F">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E45979" w:rsidRPr="00C7417F" w:rsidRDefault="00E45979" w:rsidP="00C7417F">
      <w:pPr>
        <w:pStyle w:val="21"/>
        <w:numPr>
          <w:ilvl w:val="0"/>
          <w:numId w:val="0"/>
        </w:numPr>
        <w:spacing w:line="240" w:lineRule="auto"/>
        <w:ind w:left="426"/>
        <w:rPr>
          <w:b/>
          <w:sz w:val="24"/>
        </w:rPr>
      </w:pPr>
      <w:r w:rsidRPr="00C7417F">
        <w:rPr>
          <w:b/>
          <w:iCs/>
          <w:sz w:val="24"/>
        </w:rPr>
        <w:t>Выпускник получит возможность научиться:</w:t>
      </w:r>
    </w:p>
    <w:p w:rsidR="00E45979" w:rsidRPr="00C7417F" w:rsidRDefault="00E45979" w:rsidP="00C7417F">
      <w:pPr>
        <w:pStyle w:val="21"/>
        <w:spacing w:line="240" w:lineRule="auto"/>
        <w:rPr>
          <w:iCs/>
          <w:sz w:val="24"/>
        </w:rPr>
      </w:pPr>
      <w:r w:rsidRPr="00C7417F">
        <w:rPr>
          <w:iCs/>
          <w:spacing w:val="2"/>
          <w:sz w:val="24"/>
        </w:rPr>
        <w:t>проводить морфологический разбор имён существи</w:t>
      </w:r>
      <w:r w:rsidRPr="00C7417F">
        <w:rPr>
          <w:iCs/>
          <w:sz w:val="24"/>
        </w:rPr>
        <w:t>тельных, имён прилагательных, глаголов по предложенно</w:t>
      </w:r>
      <w:r w:rsidRPr="00C7417F">
        <w:rPr>
          <w:iCs/>
          <w:spacing w:val="2"/>
          <w:sz w:val="24"/>
        </w:rPr>
        <w:t>му в учебнике алгоритму; оценивать правильность про</w:t>
      </w:r>
      <w:r w:rsidRPr="00C7417F">
        <w:rPr>
          <w:iCs/>
          <w:sz w:val="24"/>
        </w:rPr>
        <w:t>ведения морфологического разбора;</w:t>
      </w:r>
    </w:p>
    <w:p w:rsidR="00E45979" w:rsidRPr="00C7417F" w:rsidRDefault="00E45979" w:rsidP="00C7417F">
      <w:pPr>
        <w:pStyle w:val="21"/>
        <w:spacing w:line="240" w:lineRule="auto"/>
        <w:rPr>
          <w:iCs/>
          <w:sz w:val="24"/>
        </w:rPr>
      </w:pPr>
      <w:r w:rsidRPr="00C7417F">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7417F">
        <w:rPr>
          <w:b/>
          <w:bCs/>
          <w:iCs/>
          <w:sz w:val="24"/>
        </w:rPr>
        <w:t xml:space="preserve">и, а, но, </w:t>
      </w:r>
      <w:r w:rsidRPr="00C7417F">
        <w:rPr>
          <w:iCs/>
          <w:sz w:val="24"/>
        </w:rPr>
        <w:t xml:space="preserve">частицу </w:t>
      </w:r>
      <w:r w:rsidRPr="00C7417F">
        <w:rPr>
          <w:b/>
          <w:bCs/>
          <w:iCs/>
          <w:sz w:val="24"/>
        </w:rPr>
        <w:t>не</w:t>
      </w:r>
      <w:r w:rsidRPr="00C7417F">
        <w:rPr>
          <w:iCs/>
          <w:sz w:val="24"/>
        </w:rPr>
        <w:t xml:space="preserve"> при глаголах.</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bCs/>
          <w:iCs/>
          <w:color w:val="auto"/>
          <w:sz w:val="24"/>
          <w:szCs w:val="24"/>
        </w:rPr>
        <w:t>Раздел «Синтаксис»</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различать предложение, словосочетание, слово;</w:t>
      </w:r>
    </w:p>
    <w:p w:rsidR="00E45979" w:rsidRPr="00C7417F" w:rsidRDefault="00E45979" w:rsidP="00C7417F">
      <w:pPr>
        <w:pStyle w:val="21"/>
        <w:spacing w:line="240" w:lineRule="auto"/>
        <w:rPr>
          <w:sz w:val="24"/>
        </w:rPr>
      </w:pPr>
      <w:r w:rsidRPr="00C7417F">
        <w:rPr>
          <w:spacing w:val="2"/>
          <w:sz w:val="24"/>
        </w:rPr>
        <w:t xml:space="preserve">устанавливать при помощи смысловых вопросов связь </w:t>
      </w:r>
      <w:r w:rsidRPr="00C7417F">
        <w:rPr>
          <w:sz w:val="24"/>
        </w:rPr>
        <w:t>между словами в словосочетании и предложении;</w:t>
      </w:r>
    </w:p>
    <w:p w:rsidR="00E45979" w:rsidRPr="00C7417F" w:rsidRDefault="00E45979" w:rsidP="00C7417F">
      <w:pPr>
        <w:pStyle w:val="21"/>
        <w:spacing w:line="240" w:lineRule="auto"/>
        <w:rPr>
          <w:sz w:val="24"/>
        </w:rPr>
      </w:pPr>
      <w:r w:rsidRPr="00C7417F">
        <w:rPr>
          <w:sz w:val="24"/>
        </w:rPr>
        <w:t xml:space="preserve">классифицировать предложения по цели высказывания, </w:t>
      </w:r>
      <w:r w:rsidRPr="00C7417F">
        <w:rPr>
          <w:spacing w:val="2"/>
          <w:sz w:val="24"/>
        </w:rPr>
        <w:t xml:space="preserve">находить повествовательные/побудительные/вопросительные </w:t>
      </w:r>
      <w:r w:rsidRPr="00C7417F">
        <w:rPr>
          <w:sz w:val="24"/>
        </w:rPr>
        <w:t>предложения;</w:t>
      </w:r>
    </w:p>
    <w:p w:rsidR="00E45979" w:rsidRPr="00C7417F" w:rsidRDefault="00E45979" w:rsidP="00C7417F">
      <w:pPr>
        <w:pStyle w:val="21"/>
        <w:spacing w:line="240" w:lineRule="auto"/>
        <w:rPr>
          <w:sz w:val="24"/>
        </w:rPr>
      </w:pPr>
      <w:r w:rsidRPr="00C7417F">
        <w:rPr>
          <w:sz w:val="24"/>
        </w:rPr>
        <w:t>определять восклицательную/невосклицательную интонацию предложения;</w:t>
      </w:r>
    </w:p>
    <w:p w:rsidR="00E45979" w:rsidRPr="00C7417F" w:rsidRDefault="00E45979" w:rsidP="00C7417F">
      <w:pPr>
        <w:pStyle w:val="21"/>
        <w:spacing w:line="240" w:lineRule="auto"/>
        <w:rPr>
          <w:sz w:val="24"/>
        </w:rPr>
      </w:pPr>
      <w:r w:rsidRPr="00C7417F">
        <w:rPr>
          <w:sz w:val="24"/>
        </w:rPr>
        <w:t>находить главные и второстепенные (без деления на виды) члены предложения;</w:t>
      </w:r>
    </w:p>
    <w:p w:rsidR="00E45979" w:rsidRPr="00C7417F" w:rsidRDefault="00E45979" w:rsidP="00C7417F">
      <w:pPr>
        <w:pStyle w:val="21"/>
        <w:spacing w:line="240" w:lineRule="auto"/>
        <w:rPr>
          <w:sz w:val="24"/>
        </w:rPr>
      </w:pPr>
      <w:r w:rsidRPr="00C7417F">
        <w:rPr>
          <w:sz w:val="24"/>
        </w:rPr>
        <w:t>выделять предложения с однородными членами.</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iCs/>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различать второстепенные члены предложения </w:t>
      </w:r>
      <w:proofErr w:type="gramStart"/>
      <w:r w:rsidRPr="00C7417F">
        <w:rPr>
          <w:sz w:val="24"/>
        </w:rPr>
        <w:t>—о</w:t>
      </w:r>
      <w:proofErr w:type="gramEnd"/>
      <w:r w:rsidRPr="00C7417F">
        <w:rPr>
          <w:sz w:val="24"/>
        </w:rPr>
        <w:t>пределения, дополнения, обстоятельства;</w:t>
      </w:r>
    </w:p>
    <w:p w:rsidR="00E45979" w:rsidRPr="00C7417F" w:rsidRDefault="00E45979" w:rsidP="00C7417F">
      <w:pPr>
        <w:pStyle w:val="21"/>
        <w:spacing w:line="240" w:lineRule="auto"/>
        <w:rPr>
          <w:sz w:val="24"/>
        </w:rPr>
      </w:pPr>
      <w:r w:rsidRPr="00C7417F">
        <w:rPr>
          <w:sz w:val="24"/>
        </w:rPr>
        <w:t xml:space="preserve">выполнять в соответствии с предложенным в учебнике алгоритмом разбор простого предложения (по членам </w:t>
      </w:r>
      <w:r w:rsidRPr="00C7417F">
        <w:rPr>
          <w:spacing w:val="2"/>
          <w:sz w:val="24"/>
        </w:rPr>
        <w:t xml:space="preserve">предложения, синтаксический), оценивать правильность </w:t>
      </w:r>
      <w:r w:rsidRPr="00C7417F">
        <w:rPr>
          <w:sz w:val="24"/>
        </w:rPr>
        <w:t>разбора;</w:t>
      </w:r>
    </w:p>
    <w:p w:rsidR="00E45979" w:rsidRPr="00C7417F" w:rsidRDefault="00E45979" w:rsidP="00C7417F">
      <w:pPr>
        <w:pStyle w:val="21"/>
        <w:spacing w:line="240" w:lineRule="auto"/>
        <w:rPr>
          <w:sz w:val="24"/>
        </w:rPr>
      </w:pPr>
      <w:r w:rsidRPr="00C7417F">
        <w:rPr>
          <w:sz w:val="24"/>
        </w:rPr>
        <w:t>различать простые и сложные предложения.</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Содержательная линия «Орфография и пунктуация»</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lastRenderedPageBreak/>
        <w:t>применять правила правописания (в объёме содержания курса);</w:t>
      </w:r>
    </w:p>
    <w:p w:rsidR="00E45979" w:rsidRPr="00C7417F" w:rsidRDefault="00E45979" w:rsidP="00C7417F">
      <w:pPr>
        <w:pStyle w:val="21"/>
        <w:spacing w:line="240" w:lineRule="auto"/>
        <w:rPr>
          <w:sz w:val="24"/>
        </w:rPr>
      </w:pPr>
      <w:r w:rsidRPr="00C7417F">
        <w:rPr>
          <w:sz w:val="24"/>
        </w:rPr>
        <w:t>определять (уточнять) написание слова по орфографическому словарю учебника;</w:t>
      </w:r>
    </w:p>
    <w:p w:rsidR="00E45979" w:rsidRPr="00C7417F" w:rsidRDefault="00E45979" w:rsidP="00C7417F">
      <w:pPr>
        <w:pStyle w:val="21"/>
        <w:spacing w:line="240" w:lineRule="auto"/>
        <w:rPr>
          <w:sz w:val="24"/>
        </w:rPr>
      </w:pPr>
      <w:r w:rsidRPr="00C7417F">
        <w:rPr>
          <w:sz w:val="24"/>
        </w:rPr>
        <w:t>безошибочно списывать текст объёмом 80—90 слов;</w:t>
      </w:r>
    </w:p>
    <w:p w:rsidR="00E45979" w:rsidRPr="00C7417F" w:rsidRDefault="00E45979" w:rsidP="00C7417F">
      <w:pPr>
        <w:pStyle w:val="21"/>
        <w:spacing w:line="240" w:lineRule="auto"/>
        <w:rPr>
          <w:sz w:val="24"/>
        </w:rPr>
      </w:pPr>
      <w:r w:rsidRPr="00C7417F">
        <w:rPr>
          <w:sz w:val="24"/>
        </w:rPr>
        <w:t>писать под диктовку тексты объёмом 75—80 слов в соответствии с изученными правилами правописания;</w:t>
      </w:r>
    </w:p>
    <w:p w:rsidR="00E45979" w:rsidRPr="00C7417F" w:rsidRDefault="00E45979" w:rsidP="00C7417F">
      <w:pPr>
        <w:pStyle w:val="21"/>
        <w:spacing w:line="240" w:lineRule="auto"/>
        <w:rPr>
          <w:sz w:val="24"/>
        </w:rPr>
      </w:pPr>
      <w:r w:rsidRPr="00C7417F">
        <w:rPr>
          <w:sz w:val="24"/>
        </w:rPr>
        <w:t>проверять собственный и предложенный текст, находить и исправлять орфографические и пунктуационные ошибки.</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iCs/>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осознавать место возможного возникновения орфографической ошибки;</w:t>
      </w:r>
    </w:p>
    <w:p w:rsidR="00E45979" w:rsidRPr="00C7417F" w:rsidRDefault="00E45979" w:rsidP="00C7417F">
      <w:pPr>
        <w:pStyle w:val="21"/>
        <w:spacing w:line="240" w:lineRule="auto"/>
        <w:rPr>
          <w:sz w:val="24"/>
        </w:rPr>
      </w:pPr>
      <w:r w:rsidRPr="00C7417F">
        <w:rPr>
          <w:sz w:val="24"/>
        </w:rPr>
        <w:t>подбирать примеры с определённой орфограммой;</w:t>
      </w:r>
    </w:p>
    <w:p w:rsidR="00E45979" w:rsidRPr="00C7417F" w:rsidRDefault="00E45979" w:rsidP="00C7417F">
      <w:pPr>
        <w:pStyle w:val="21"/>
        <w:spacing w:line="240" w:lineRule="auto"/>
        <w:rPr>
          <w:sz w:val="24"/>
        </w:rPr>
      </w:pPr>
      <w:r w:rsidRPr="00C7417F">
        <w:rPr>
          <w:spacing w:val="2"/>
          <w:sz w:val="24"/>
        </w:rPr>
        <w:t>при составлении собственных текстов перефразиро</w:t>
      </w:r>
      <w:r w:rsidRPr="00C7417F">
        <w:rPr>
          <w:sz w:val="24"/>
        </w:rPr>
        <w:t xml:space="preserve">вать </w:t>
      </w:r>
      <w:proofErr w:type="gramStart"/>
      <w:r w:rsidRPr="00C7417F">
        <w:rPr>
          <w:sz w:val="24"/>
        </w:rPr>
        <w:t>записываемое</w:t>
      </w:r>
      <w:proofErr w:type="gramEnd"/>
      <w:r w:rsidRPr="00C7417F">
        <w:rPr>
          <w:sz w:val="24"/>
        </w:rPr>
        <w:t>, чтобы избежать орфографических</w:t>
      </w:r>
      <w:r w:rsidRPr="00C7417F">
        <w:rPr>
          <w:sz w:val="24"/>
        </w:rPr>
        <w:br/>
        <w:t>и пунктуационных ошибок;</w:t>
      </w:r>
    </w:p>
    <w:p w:rsidR="00E45979" w:rsidRPr="00C7417F" w:rsidRDefault="00E45979" w:rsidP="00C7417F">
      <w:pPr>
        <w:pStyle w:val="21"/>
        <w:spacing w:line="240" w:lineRule="auto"/>
        <w:rPr>
          <w:sz w:val="24"/>
        </w:rPr>
      </w:pPr>
      <w:r w:rsidRPr="00C7417F">
        <w:rPr>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Содержательная линия «Развитие речи»</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оценивать правильность (уместность) выбора языковых</w:t>
      </w:r>
      <w:r w:rsidRPr="00C7417F">
        <w:rPr>
          <w:sz w:val="24"/>
        </w:rPr>
        <w:br/>
        <w:t>и неязыковых средств устного общения на уроке, в школе,</w:t>
      </w:r>
      <w:r w:rsidRPr="00C7417F">
        <w:rPr>
          <w:sz w:val="24"/>
        </w:rPr>
        <w:br/>
        <w:t>в быту, со знакомыми и незнакомыми, с людьми разного возраста;</w:t>
      </w:r>
    </w:p>
    <w:p w:rsidR="00E45979" w:rsidRPr="00C7417F" w:rsidRDefault="00E45979" w:rsidP="00C7417F">
      <w:pPr>
        <w:pStyle w:val="21"/>
        <w:spacing w:line="240" w:lineRule="auto"/>
        <w:rPr>
          <w:sz w:val="24"/>
        </w:rPr>
      </w:pPr>
      <w:r w:rsidRPr="00C7417F">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45979" w:rsidRPr="00C7417F" w:rsidRDefault="00E45979" w:rsidP="00C7417F">
      <w:pPr>
        <w:pStyle w:val="21"/>
        <w:spacing w:line="240" w:lineRule="auto"/>
        <w:rPr>
          <w:sz w:val="24"/>
        </w:rPr>
      </w:pPr>
      <w:r w:rsidRPr="00C7417F">
        <w:rPr>
          <w:sz w:val="24"/>
        </w:rPr>
        <w:t>выражать собственное мнение и аргументировать его;</w:t>
      </w:r>
    </w:p>
    <w:p w:rsidR="00E45979" w:rsidRPr="00C7417F" w:rsidRDefault="00E45979" w:rsidP="00C7417F">
      <w:pPr>
        <w:pStyle w:val="21"/>
        <w:spacing w:line="240" w:lineRule="auto"/>
        <w:rPr>
          <w:sz w:val="24"/>
        </w:rPr>
      </w:pPr>
      <w:r w:rsidRPr="00C7417F">
        <w:rPr>
          <w:sz w:val="24"/>
        </w:rPr>
        <w:t>самостоятельно озаглавливать текст;</w:t>
      </w:r>
    </w:p>
    <w:p w:rsidR="00E45979" w:rsidRPr="00C7417F" w:rsidRDefault="00E45979" w:rsidP="00C7417F">
      <w:pPr>
        <w:pStyle w:val="21"/>
        <w:spacing w:line="240" w:lineRule="auto"/>
        <w:rPr>
          <w:sz w:val="24"/>
        </w:rPr>
      </w:pPr>
      <w:r w:rsidRPr="00C7417F">
        <w:rPr>
          <w:sz w:val="24"/>
        </w:rPr>
        <w:t>составлять план текста;</w:t>
      </w:r>
    </w:p>
    <w:p w:rsidR="00E45979" w:rsidRPr="00C7417F" w:rsidRDefault="00E45979" w:rsidP="00C7417F">
      <w:pPr>
        <w:pStyle w:val="21"/>
        <w:spacing w:line="240" w:lineRule="auto"/>
        <w:rPr>
          <w:sz w:val="24"/>
        </w:rPr>
      </w:pPr>
      <w:r w:rsidRPr="00C7417F">
        <w:rPr>
          <w:sz w:val="24"/>
        </w:rPr>
        <w:t>сочинять письма, поздравительные открытки, записки и другие небольшие тексты для конкретных ситуаций общения.</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iCs/>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создавать тексты по предложенному заголовку;</w:t>
      </w:r>
    </w:p>
    <w:p w:rsidR="00E45979" w:rsidRPr="00C7417F" w:rsidRDefault="00E45979" w:rsidP="00C7417F">
      <w:pPr>
        <w:pStyle w:val="21"/>
        <w:spacing w:line="240" w:lineRule="auto"/>
        <w:rPr>
          <w:sz w:val="24"/>
        </w:rPr>
      </w:pPr>
      <w:r w:rsidRPr="00C7417F">
        <w:rPr>
          <w:sz w:val="24"/>
        </w:rPr>
        <w:t>подробно или выборочно пересказывать текст;</w:t>
      </w:r>
    </w:p>
    <w:p w:rsidR="00E45979" w:rsidRPr="00C7417F" w:rsidRDefault="00E45979" w:rsidP="00C7417F">
      <w:pPr>
        <w:pStyle w:val="21"/>
        <w:spacing w:line="240" w:lineRule="auto"/>
        <w:rPr>
          <w:sz w:val="24"/>
        </w:rPr>
      </w:pPr>
      <w:r w:rsidRPr="00C7417F">
        <w:rPr>
          <w:sz w:val="24"/>
        </w:rPr>
        <w:t>пересказывать текст от другого лица;</w:t>
      </w:r>
    </w:p>
    <w:p w:rsidR="00E45979" w:rsidRPr="00C7417F" w:rsidRDefault="00E45979" w:rsidP="00C7417F">
      <w:pPr>
        <w:pStyle w:val="21"/>
        <w:spacing w:line="240" w:lineRule="auto"/>
        <w:rPr>
          <w:sz w:val="24"/>
        </w:rPr>
      </w:pPr>
      <w:r w:rsidRPr="00C7417F">
        <w:rPr>
          <w:sz w:val="24"/>
        </w:rPr>
        <w:t>составлять устный рассказ на определённую тему с использованием разных типов речи: описание, повествование, рассуждение;</w:t>
      </w:r>
    </w:p>
    <w:p w:rsidR="00E45979" w:rsidRPr="00C7417F" w:rsidRDefault="00E45979" w:rsidP="00C7417F">
      <w:pPr>
        <w:pStyle w:val="21"/>
        <w:spacing w:line="240" w:lineRule="auto"/>
        <w:rPr>
          <w:sz w:val="24"/>
        </w:rPr>
      </w:pPr>
      <w:r w:rsidRPr="00C7417F">
        <w:rPr>
          <w:sz w:val="24"/>
        </w:rPr>
        <w:t>анализировать и корректировать тексты с нарушенным порядком предложений, находить в тексте смысловые пропуски;</w:t>
      </w:r>
    </w:p>
    <w:p w:rsidR="00E45979" w:rsidRPr="00C7417F" w:rsidRDefault="00E45979" w:rsidP="00C7417F">
      <w:pPr>
        <w:pStyle w:val="21"/>
        <w:spacing w:line="240" w:lineRule="auto"/>
        <w:rPr>
          <w:sz w:val="24"/>
        </w:rPr>
      </w:pPr>
      <w:r w:rsidRPr="00C7417F">
        <w:rPr>
          <w:sz w:val="24"/>
        </w:rPr>
        <w:t>корректировать тексты, в которых допущены нарушения культуры речи;</w:t>
      </w:r>
    </w:p>
    <w:p w:rsidR="00E45979" w:rsidRPr="00C7417F" w:rsidRDefault="00E45979" w:rsidP="00C7417F">
      <w:pPr>
        <w:pStyle w:val="21"/>
        <w:spacing w:line="240" w:lineRule="auto"/>
        <w:rPr>
          <w:sz w:val="24"/>
        </w:rPr>
      </w:pPr>
      <w:proofErr w:type="gramStart"/>
      <w:r w:rsidRPr="00C7417F">
        <w:rPr>
          <w:sz w:val="24"/>
        </w:rPr>
        <w:t>анализировать последовательность собственных действий при работе над изложениями и сочинениями и со</w:t>
      </w:r>
      <w:r w:rsidRPr="00C7417F">
        <w:rPr>
          <w:spacing w:val="2"/>
          <w:sz w:val="24"/>
        </w:rPr>
        <w:t xml:space="preserve">относить их с разработанным алгоритмом; оценивать </w:t>
      </w:r>
      <w:r w:rsidRPr="00C7417F">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E45979" w:rsidRPr="00C7417F" w:rsidRDefault="00E45979" w:rsidP="00C7417F">
      <w:pPr>
        <w:pStyle w:val="21"/>
        <w:spacing w:line="240" w:lineRule="auto"/>
        <w:rPr>
          <w:sz w:val="24"/>
        </w:rPr>
      </w:pPr>
      <w:r w:rsidRPr="00C7417F">
        <w:rPr>
          <w:spacing w:val="2"/>
          <w:sz w:val="24"/>
        </w:rPr>
        <w:t>соблюдать нормы речевого взаимодействия при интерактивном общении (sms­сообщения, электронная по</w:t>
      </w:r>
      <w:r w:rsidRPr="00C7417F">
        <w:rPr>
          <w:sz w:val="24"/>
        </w:rPr>
        <w:t xml:space="preserve">чта, Интернет и другие </w:t>
      </w:r>
      <w:proofErr w:type="gramStart"/>
      <w:r w:rsidRPr="00C7417F">
        <w:rPr>
          <w:sz w:val="24"/>
        </w:rPr>
        <w:t>виды</w:t>
      </w:r>
      <w:proofErr w:type="gramEnd"/>
      <w:r w:rsidRPr="00C7417F">
        <w:rPr>
          <w:sz w:val="24"/>
        </w:rPr>
        <w:t xml:space="preserve"> и способы связи).</w:t>
      </w:r>
    </w:p>
    <w:p w:rsidR="00E45979" w:rsidRPr="00F93713" w:rsidRDefault="00E45979" w:rsidP="00E45979">
      <w:pPr>
        <w:pStyle w:val="a9"/>
        <w:numPr>
          <w:ilvl w:val="2"/>
          <w:numId w:val="1"/>
        </w:numPr>
        <w:ind w:left="0" w:firstLine="0"/>
        <w:rPr>
          <w:sz w:val="24"/>
        </w:rPr>
      </w:pPr>
      <w:bookmarkStart w:id="25" w:name="_Toc288394062"/>
      <w:bookmarkStart w:id="26" w:name="_Toc288410529"/>
      <w:bookmarkStart w:id="27" w:name="_Toc288410658"/>
      <w:bookmarkStart w:id="28" w:name="_Toc418108299"/>
      <w:r w:rsidRPr="00F93713">
        <w:rPr>
          <w:sz w:val="24"/>
        </w:rPr>
        <w:t>Литературное чтение</w:t>
      </w:r>
      <w:bookmarkEnd w:id="25"/>
      <w:bookmarkEnd w:id="26"/>
      <w:bookmarkEnd w:id="27"/>
      <w:bookmarkEnd w:id="28"/>
    </w:p>
    <w:p w:rsidR="00E45979" w:rsidRPr="00C7417F" w:rsidRDefault="00E45979" w:rsidP="00C7417F">
      <w:pPr>
        <w:pStyle w:val="a5"/>
        <w:tabs>
          <w:tab w:val="left" w:pos="709"/>
        </w:tabs>
        <w:spacing w:line="240" w:lineRule="auto"/>
        <w:ind w:firstLine="709"/>
        <w:contextualSpacing/>
        <w:rPr>
          <w:rFonts w:ascii="Times New Roman" w:hAnsi="Times New Roman"/>
          <w:color w:val="auto"/>
          <w:sz w:val="24"/>
          <w:szCs w:val="24"/>
        </w:rPr>
      </w:pPr>
      <w:r w:rsidRPr="00C7417F">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C7417F">
        <w:rPr>
          <w:rFonts w:ascii="Times New Roman" w:hAnsi="Times New Roman"/>
          <w:color w:val="auto"/>
          <w:sz w:val="24"/>
          <w:szCs w:val="24"/>
        </w:rPr>
        <w:t>обучения по</w:t>
      </w:r>
      <w:proofErr w:type="gramEnd"/>
      <w:r w:rsidRPr="00C7417F">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w:t>
      </w:r>
      <w:r w:rsidRPr="00C7417F">
        <w:rPr>
          <w:rFonts w:ascii="Times New Roman" w:hAnsi="Times New Roman"/>
          <w:color w:val="auto"/>
          <w:sz w:val="24"/>
          <w:szCs w:val="24"/>
        </w:rPr>
        <w:lastRenderedPageBreak/>
        <w:t>художественные, научно-популярные и учебные тексты, которые помогут им сформировать собственную позицию в жизни, расширят кругозор.</w:t>
      </w:r>
    </w:p>
    <w:p w:rsidR="00E45979" w:rsidRPr="00C7417F" w:rsidRDefault="00E45979" w:rsidP="00C7417F">
      <w:pPr>
        <w:pStyle w:val="a5"/>
        <w:tabs>
          <w:tab w:val="left" w:pos="709"/>
        </w:tabs>
        <w:spacing w:line="240" w:lineRule="auto"/>
        <w:ind w:firstLine="709"/>
        <w:contextualSpacing/>
        <w:rPr>
          <w:rFonts w:ascii="Times New Roman" w:hAnsi="Times New Roman"/>
          <w:color w:val="auto"/>
          <w:sz w:val="24"/>
          <w:szCs w:val="24"/>
        </w:rPr>
      </w:pPr>
      <w:r w:rsidRPr="00C7417F">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E45979" w:rsidRPr="00C7417F" w:rsidRDefault="00E45979" w:rsidP="00C7417F">
      <w:pPr>
        <w:pStyle w:val="a5"/>
        <w:tabs>
          <w:tab w:val="left" w:pos="709"/>
        </w:tabs>
        <w:spacing w:line="240" w:lineRule="auto"/>
        <w:ind w:firstLine="709"/>
        <w:contextualSpacing/>
        <w:rPr>
          <w:rFonts w:ascii="Times New Roman" w:hAnsi="Times New Roman"/>
          <w:color w:val="auto"/>
          <w:sz w:val="24"/>
          <w:szCs w:val="24"/>
        </w:rPr>
      </w:pPr>
      <w:r w:rsidRPr="00C7417F">
        <w:rPr>
          <w:rFonts w:ascii="Times New Roman" w:hAnsi="Times New Roman"/>
          <w:color w:val="auto"/>
          <w:spacing w:val="-2"/>
          <w:sz w:val="24"/>
          <w:szCs w:val="24"/>
        </w:rPr>
        <w:t xml:space="preserve">Младшие школьники будут учиться </w:t>
      </w:r>
      <w:proofErr w:type="gramStart"/>
      <w:r w:rsidRPr="00C7417F">
        <w:rPr>
          <w:rFonts w:ascii="Times New Roman" w:hAnsi="Times New Roman"/>
          <w:color w:val="auto"/>
          <w:spacing w:val="-2"/>
          <w:sz w:val="24"/>
          <w:szCs w:val="24"/>
        </w:rPr>
        <w:t>полноценно</w:t>
      </w:r>
      <w:proofErr w:type="gramEnd"/>
      <w:r w:rsidRPr="00C7417F">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C7417F">
        <w:rPr>
          <w:rFonts w:ascii="Times New Roman" w:hAnsi="Times New Roman"/>
          <w:color w:val="auto"/>
          <w:spacing w:val="-4"/>
          <w:sz w:val="24"/>
          <w:szCs w:val="24"/>
        </w:rPr>
        <w:t xml:space="preserve">прочитанное, высказывать свою точку зрения и уважать мнение </w:t>
      </w:r>
      <w:r w:rsidRPr="00C7417F">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C7417F">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C7417F">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C7417F">
        <w:rPr>
          <w:rFonts w:ascii="Times New Roman" w:hAnsi="Times New Roman"/>
          <w:color w:val="auto"/>
          <w:sz w:val="24"/>
          <w:szCs w:val="24"/>
        </w:rPr>
        <w:t>.</w:t>
      </w:r>
    </w:p>
    <w:p w:rsidR="00E45979" w:rsidRPr="00C7417F" w:rsidRDefault="00E45979" w:rsidP="00C7417F">
      <w:pPr>
        <w:pStyle w:val="a5"/>
        <w:tabs>
          <w:tab w:val="left" w:pos="709"/>
        </w:tabs>
        <w:spacing w:line="240" w:lineRule="auto"/>
        <w:ind w:firstLine="709"/>
        <w:contextualSpacing/>
        <w:rPr>
          <w:rFonts w:ascii="Times New Roman" w:hAnsi="Times New Roman"/>
          <w:color w:val="auto"/>
          <w:sz w:val="24"/>
          <w:szCs w:val="24"/>
        </w:rPr>
      </w:pPr>
      <w:r w:rsidRPr="00C7417F">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C7417F">
        <w:rPr>
          <w:rFonts w:ascii="Times New Roman" w:hAnsi="Times New Roman"/>
          <w:color w:val="auto"/>
          <w:sz w:val="24"/>
          <w:szCs w:val="24"/>
        </w:rPr>
        <w:t>будет</w:t>
      </w:r>
      <w:proofErr w:type="gramEnd"/>
      <w:r w:rsidRPr="00C7417F">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45979" w:rsidRPr="00C7417F" w:rsidRDefault="00E45979" w:rsidP="00C7417F">
      <w:pPr>
        <w:pStyle w:val="a5"/>
        <w:tabs>
          <w:tab w:val="left" w:pos="709"/>
        </w:tabs>
        <w:spacing w:line="240" w:lineRule="auto"/>
        <w:ind w:firstLine="709"/>
        <w:contextualSpacing/>
        <w:rPr>
          <w:rFonts w:ascii="Times New Roman" w:hAnsi="Times New Roman"/>
          <w:color w:val="auto"/>
          <w:sz w:val="24"/>
          <w:szCs w:val="24"/>
        </w:rPr>
      </w:pPr>
      <w:r w:rsidRPr="00C7417F">
        <w:rPr>
          <w:rFonts w:ascii="Times New Roman" w:hAnsi="Times New Roman"/>
          <w:color w:val="auto"/>
          <w:sz w:val="24"/>
          <w:szCs w:val="24"/>
        </w:rPr>
        <w:t xml:space="preserve">Выпускники овладеют техникой чтения </w:t>
      </w:r>
      <w:r w:rsidRPr="00C7417F">
        <w:rPr>
          <w:rFonts w:ascii="Times New Roman" w:hAnsi="Times New Roman"/>
          <w:bCs/>
          <w:color w:val="auto"/>
          <w:sz w:val="24"/>
          <w:szCs w:val="24"/>
        </w:rPr>
        <w:t>(правильным плавным чтением, приближающимся к темпу нормальной речи)</w:t>
      </w:r>
      <w:r w:rsidRPr="00C7417F">
        <w:rPr>
          <w:rFonts w:ascii="Times New Roman" w:hAnsi="Times New Roman"/>
          <w:color w:val="auto"/>
          <w:sz w:val="24"/>
          <w:szCs w:val="24"/>
        </w:rPr>
        <w:t>, приемами пони</w:t>
      </w:r>
      <w:r w:rsidRPr="00C7417F">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7417F">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E45979" w:rsidRPr="00C7417F" w:rsidRDefault="00E45979" w:rsidP="00C7417F">
      <w:pPr>
        <w:pStyle w:val="Osnova"/>
        <w:tabs>
          <w:tab w:val="left" w:pos="142"/>
          <w:tab w:val="left" w:leader="dot" w:pos="624"/>
          <w:tab w:val="left" w:pos="709"/>
        </w:tabs>
        <w:spacing w:line="240" w:lineRule="auto"/>
        <w:ind w:firstLine="709"/>
        <w:contextualSpacing/>
        <w:rPr>
          <w:rStyle w:val="Zag11"/>
          <w:rFonts w:ascii="Times New Roman" w:eastAsia="@Arial Unicode MS" w:hAnsi="Times New Roman" w:cs="Times New Roman"/>
          <w:color w:val="auto"/>
          <w:sz w:val="24"/>
          <w:szCs w:val="24"/>
          <w:lang w:val="ru-RU"/>
        </w:rPr>
      </w:pPr>
      <w:r w:rsidRPr="00C7417F">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45979" w:rsidRPr="00C7417F" w:rsidRDefault="00E45979" w:rsidP="00C7417F">
      <w:pPr>
        <w:pStyle w:val="Osnova"/>
        <w:tabs>
          <w:tab w:val="left" w:pos="142"/>
          <w:tab w:val="left" w:leader="dot" w:pos="624"/>
          <w:tab w:val="left" w:pos="709"/>
        </w:tabs>
        <w:spacing w:line="240" w:lineRule="auto"/>
        <w:ind w:firstLine="709"/>
        <w:contextualSpacing/>
        <w:rPr>
          <w:rStyle w:val="Zag11"/>
          <w:rFonts w:ascii="Times New Roman" w:eastAsia="@Arial Unicode MS" w:hAnsi="Times New Roman" w:cs="Times New Roman"/>
          <w:color w:val="auto"/>
          <w:sz w:val="24"/>
          <w:szCs w:val="24"/>
          <w:lang w:val="ru-RU"/>
        </w:rPr>
      </w:pPr>
      <w:r w:rsidRPr="00C7417F">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C7417F">
        <w:rPr>
          <w:rStyle w:val="Zag11"/>
          <w:rFonts w:ascii="Times New Roman" w:eastAsia="@Arial Unicode MS" w:hAnsi="Times New Roman" w:cs="Times New Roman"/>
          <w:color w:val="auto"/>
          <w:sz w:val="24"/>
          <w:szCs w:val="24"/>
          <w:lang w:val="ru-RU"/>
        </w:rPr>
        <w:t>находить</w:t>
      </w:r>
      <w:proofErr w:type="gramEnd"/>
      <w:r w:rsidRPr="00C7417F">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E45979" w:rsidRPr="00C7417F" w:rsidRDefault="00E45979" w:rsidP="00C7417F">
      <w:pPr>
        <w:pStyle w:val="Osnova"/>
        <w:tabs>
          <w:tab w:val="left" w:pos="142"/>
          <w:tab w:val="left" w:leader="dot" w:pos="624"/>
          <w:tab w:val="left" w:pos="709"/>
        </w:tabs>
        <w:spacing w:line="240" w:lineRule="auto"/>
        <w:ind w:firstLine="709"/>
        <w:contextualSpacing/>
        <w:rPr>
          <w:rStyle w:val="Zag11"/>
          <w:rFonts w:ascii="Times New Roman" w:eastAsia="@Arial Unicode MS" w:hAnsi="Times New Roman" w:cs="Times New Roman"/>
          <w:color w:val="auto"/>
          <w:sz w:val="24"/>
          <w:szCs w:val="24"/>
          <w:lang w:val="ru-RU"/>
        </w:rPr>
      </w:pPr>
      <w:r w:rsidRPr="00C7417F">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Виды речевой и читательской деятельности</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rStyle w:val="Zag11"/>
          <w:rFonts w:eastAsia="@Arial Unicode MS"/>
          <w:sz w:val="24"/>
        </w:rPr>
      </w:pPr>
      <w:r w:rsidRPr="00C7417F">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45979" w:rsidRPr="00C7417F" w:rsidRDefault="00E45979" w:rsidP="00C7417F">
      <w:pPr>
        <w:pStyle w:val="21"/>
        <w:spacing w:line="240" w:lineRule="auto"/>
        <w:rPr>
          <w:rStyle w:val="Zag11"/>
          <w:b/>
          <w:sz w:val="24"/>
        </w:rPr>
      </w:pPr>
      <w:r w:rsidRPr="00C7417F">
        <w:rPr>
          <w:sz w:val="24"/>
        </w:rPr>
        <w:t>прогнозировать содержание текста художественного произведения по заголовку, автору, жанру и осознавать цель чтения;</w:t>
      </w:r>
    </w:p>
    <w:p w:rsidR="00E45979" w:rsidRPr="00C7417F" w:rsidRDefault="00E45979" w:rsidP="00C7417F">
      <w:pPr>
        <w:pStyle w:val="21"/>
        <w:spacing w:line="240" w:lineRule="auto"/>
        <w:rPr>
          <w:rStyle w:val="Zag11"/>
          <w:rFonts w:eastAsia="@Arial Unicode MS"/>
          <w:sz w:val="24"/>
        </w:rPr>
      </w:pPr>
      <w:r w:rsidRPr="00C7417F">
        <w:rPr>
          <w:rStyle w:val="Zag11"/>
          <w:rFonts w:eastAsia="@Arial Unicode MS"/>
          <w:sz w:val="24"/>
        </w:rPr>
        <w:t xml:space="preserve">читать со скоростью, позволяющей понимать смысл </w:t>
      </w:r>
      <w:proofErr w:type="gramStart"/>
      <w:r w:rsidRPr="00C7417F">
        <w:rPr>
          <w:rStyle w:val="Zag11"/>
          <w:rFonts w:eastAsia="@Arial Unicode MS"/>
          <w:sz w:val="24"/>
        </w:rPr>
        <w:t>прочитанного</w:t>
      </w:r>
      <w:proofErr w:type="gramEnd"/>
      <w:r w:rsidRPr="00C7417F">
        <w:rPr>
          <w:rStyle w:val="Zag11"/>
          <w:rFonts w:eastAsia="@Arial Unicode MS"/>
          <w:sz w:val="24"/>
        </w:rPr>
        <w:t>;</w:t>
      </w:r>
    </w:p>
    <w:p w:rsidR="00E45979" w:rsidRPr="00C7417F" w:rsidRDefault="00E45979" w:rsidP="00C7417F">
      <w:pPr>
        <w:pStyle w:val="21"/>
        <w:spacing w:line="240" w:lineRule="auto"/>
        <w:rPr>
          <w:rStyle w:val="Zag11"/>
          <w:rFonts w:eastAsia="@Arial Unicode MS"/>
          <w:sz w:val="24"/>
        </w:rPr>
      </w:pPr>
      <w:r w:rsidRPr="00C7417F">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E45979" w:rsidRPr="00C7417F" w:rsidRDefault="00E45979" w:rsidP="00C7417F">
      <w:pPr>
        <w:pStyle w:val="21"/>
        <w:spacing w:line="240" w:lineRule="auto"/>
        <w:rPr>
          <w:rStyle w:val="Zag11"/>
          <w:rFonts w:eastAsia="@Arial Unicode MS"/>
          <w:sz w:val="24"/>
        </w:rPr>
      </w:pPr>
      <w:r w:rsidRPr="00C7417F">
        <w:rPr>
          <w:rStyle w:val="Zag11"/>
          <w:rFonts w:eastAsia="@Arial Unicode MS"/>
          <w:sz w:val="24"/>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45979" w:rsidRPr="00C7417F" w:rsidRDefault="00E45979" w:rsidP="00C7417F">
      <w:pPr>
        <w:pStyle w:val="21"/>
        <w:spacing w:line="240" w:lineRule="auto"/>
        <w:rPr>
          <w:rStyle w:val="Zag11"/>
          <w:rFonts w:eastAsia="@Arial Unicode MS"/>
          <w:sz w:val="24"/>
        </w:rPr>
      </w:pPr>
      <w:r w:rsidRPr="00C7417F">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45979" w:rsidRPr="00C7417F" w:rsidRDefault="00E45979" w:rsidP="00C7417F">
      <w:pPr>
        <w:pStyle w:val="21"/>
        <w:spacing w:line="240" w:lineRule="auto"/>
        <w:rPr>
          <w:rStyle w:val="Zag11"/>
          <w:rFonts w:eastAsia="@Arial Unicode MS"/>
          <w:sz w:val="24"/>
        </w:rPr>
      </w:pPr>
      <w:r w:rsidRPr="00C7417F">
        <w:rPr>
          <w:rStyle w:val="Zag11"/>
          <w:rFonts w:eastAsia="@Arial Unicode MS"/>
          <w:sz w:val="24"/>
        </w:rPr>
        <w:t>ориентироваться в содержании художественного, учебного и научно</w:t>
      </w:r>
      <w:r w:rsidRPr="00C7417F">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E45979" w:rsidRPr="00C7417F" w:rsidRDefault="00E45979" w:rsidP="00C7417F">
      <w:pPr>
        <w:pStyle w:val="21"/>
        <w:spacing w:line="240" w:lineRule="auto"/>
        <w:rPr>
          <w:sz w:val="24"/>
        </w:rPr>
      </w:pPr>
      <w:r w:rsidRPr="00C7417F">
        <w:rPr>
          <w:iCs/>
          <w:spacing w:val="2"/>
          <w:sz w:val="24"/>
        </w:rPr>
        <w:t xml:space="preserve"> </w:t>
      </w:r>
      <w:proofErr w:type="gramStart"/>
      <w:r w:rsidRPr="00C7417F">
        <w:rPr>
          <w:iCs/>
          <w:spacing w:val="2"/>
          <w:sz w:val="24"/>
        </w:rPr>
        <w:t>для художественных текстов</w:t>
      </w:r>
      <w:r w:rsidRPr="00C7417F">
        <w:rPr>
          <w:spacing w:val="2"/>
          <w:sz w:val="24"/>
        </w:rPr>
        <w:t xml:space="preserve">: определять главную </w:t>
      </w:r>
      <w:r w:rsidRPr="00C7417F">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7417F">
        <w:rPr>
          <w:spacing w:val="2"/>
          <w:sz w:val="24"/>
        </w:rPr>
        <w:t>сте требуемую информацию (конкретные сведения, факты, описания), заданную в явном виде;</w:t>
      </w:r>
      <w:proofErr w:type="gramEnd"/>
      <w:r w:rsidRPr="00C7417F">
        <w:rPr>
          <w:spacing w:val="2"/>
          <w:sz w:val="24"/>
        </w:rPr>
        <w:t xml:space="preserve"> задавать вопросы по содержанию произведения и отвечать на них, подтверждая </w:t>
      </w:r>
      <w:r w:rsidRPr="00C7417F">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E45979" w:rsidRPr="00C7417F" w:rsidRDefault="00E45979" w:rsidP="00C7417F">
      <w:pPr>
        <w:pStyle w:val="21"/>
        <w:spacing w:line="240" w:lineRule="auto"/>
        <w:rPr>
          <w:sz w:val="24"/>
        </w:rPr>
      </w:pPr>
      <w:r w:rsidRPr="00C7417F">
        <w:rPr>
          <w:iCs/>
          <w:sz w:val="24"/>
        </w:rPr>
        <w:t>для научно-популярных текстов</w:t>
      </w:r>
      <w:r w:rsidRPr="00C7417F">
        <w:rPr>
          <w:sz w:val="24"/>
        </w:rPr>
        <w:t xml:space="preserve">: определять основное </w:t>
      </w:r>
      <w:r w:rsidRPr="00C7417F">
        <w:rPr>
          <w:spacing w:val="2"/>
          <w:sz w:val="24"/>
        </w:rPr>
        <w:t xml:space="preserve">содержание текста; озаглавливать текст, в краткой форме отражая в названии основное содержание текста; находить </w:t>
      </w:r>
      <w:r w:rsidRPr="00C7417F">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7417F">
        <w:rPr>
          <w:spacing w:val="2"/>
          <w:sz w:val="24"/>
        </w:rPr>
        <w:t>подтверждая ответ примерами из текста; объяснять значе</w:t>
      </w:r>
      <w:r w:rsidRPr="00C7417F">
        <w:rPr>
          <w:sz w:val="24"/>
        </w:rPr>
        <w:t xml:space="preserve">ние слова с опорой на контекст, с использованием словарей и другой справочной литературы; </w:t>
      </w:r>
    </w:p>
    <w:p w:rsidR="00E45979" w:rsidRPr="00C7417F" w:rsidRDefault="00E45979" w:rsidP="00C7417F">
      <w:pPr>
        <w:pStyle w:val="21"/>
        <w:spacing w:line="240" w:lineRule="auto"/>
        <w:rPr>
          <w:sz w:val="24"/>
        </w:rPr>
      </w:pPr>
      <w:r w:rsidRPr="00C7417F">
        <w:rPr>
          <w:sz w:val="24"/>
        </w:rPr>
        <w:t>использовать простейшие приемы анализа различных видов текстов:</w:t>
      </w:r>
    </w:p>
    <w:p w:rsidR="00E45979" w:rsidRPr="00C7417F" w:rsidRDefault="00E45979" w:rsidP="00C7417F">
      <w:pPr>
        <w:pStyle w:val="21"/>
        <w:spacing w:line="240" w:lineRule="auto"/>
        <w:rPr>
          <w:sz w:val="24"/>
        </w:rPr>
      </w:pPr>
      <w:proofErr w:type="gramStart"/>
      <w:r w:rsidRPr="00C7417F">
        <w:rPr>
          <w:iCs/>
          <w:sz w:val="24"/>
        </w:rPr>
        <w:t>для художественных текстов</w:t>
      </w:r>
      <w:r w:rsidRPr="00C7417F">
        <w:rPr>
          <w:sz w:val="24"/>
        </w:rPr>
        <w:t xml:space="preserve">: </w:t>
      </w:r>
      <w:r w:rsidRPr="00C7417F">
        <w:rPr>
          <w:spacing w:val="2"/>
          <w:sz w:val="24"/>
        </w:rPr>
        <w:t xml:space="preserve">устанавливать </w:t>
      </w:r>
      <w:r w:rsidRPr="00C7417F">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E45979" w:rsidRPr="00C7417F" w:rsidRDefault="00E45979" w:rsidP="00C7417F">
      <w:pPr>
        <w:pStyle w:val="21"/>
        <w:spacing w:line="240" w:lineRule="auto"/>
        <w:rPr>
          <w:sz w:val="24"/>
        </w:rPr>
      </w:pPr>
      <w:r w:rsidRPr="00C7417F">
        <w:rPr>
          <w:iCs/>
          <w:sz w:val="24"/>
        </w:rPr>
        <w:t>для научно-популярных текстов</w:t>
      </w:r>
      <w:r w:rsidRPr="00C7417F">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45979" w:rsidRPr="00C7417F" w:rsidRDefault="00E45979" w:rsidP="00C7417F">
      <w:pPr>
        <w:pStyle w:val="21"/>
        <w:spacing w:line="240" w:lineRule="auto"/>
        <w:rPr>
          <w:sz w:val="24"/>
        </w:rPr>
      </w:pPr>
      <w:r w:rsidRPr="00C7417F">
        <w:rPr>
          <w:sz w:val="24"/>
        </w:rPr>
        <w:t>использовать различные формы интерпретации содержания текстов:</w:t>
      </w:r>
    </w:p>
    <w:p w:rsidR="00E45979" w:rsidRPr="00C7417F" w:rsidRDefault="00E45979" w:rsidP="00C7417F">
      <w:pPr>
        <w:pStyle w:val="21"/>
        <w:spacing w:line="240" w:lineRule="auto"/>
        <w:rPr>
          <w:sz w:val="24"/>
        </w:rPr>
      </w:pPr>
      <w:r w:rsidRPr="00C7417F">
        <w:rPr>
          <w:iCs/>
          <w:sz w:val="24"/>
        </w:rPr>
        <w:t>для художественных текстов</w:t>
      </w:r>
      <w:r w:rsidRPr="00C7417F">
        <w:rPr>
          <w:sz w:val="24"/>
        </w:rPr>
        <w:t>: формулировать простые выводы, основываясь на содержании текста; составлять характеристику персонажа</w:t>
      </w:r>
      <w:proofErr w:type="gramStart"/>
      <w:r w:rsidRPr="00C7417F">
        <w:rPr>
          <w:sz w:val="24"/>
        </w:rPr>
        <w:t>;и</w:t>
      </w:r>
      <w:proofErr w:type="gramEnd"/>
      <w:r w:rsidRPr="00C7417F">
        <w:rPr>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E45979" w:rsidRPr="00C7417F" w:rsidRDefault="00E45979" w:rsidP="00C7417F">
      <w:pPr>
        <w:pStyle w:val="21"/>
        <w:spacing w:line="240" w:lineRule="auto"/>
        <w:rPr>
          <w:sz w:val="24"/>
        </w:rPr>
      </w:pPr>
      <w:r w:rsidRPr="00C7417F">
        <w:rPr>
          <w:iCs/>
          <w:sz w:val="24"/>
        </w:rPr>
        <w:t>для научно-популярных текстов</w:t>
      </w:r>
      <w:r w:rsidRPr="00C7417F">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45979" w:rsidRPr="00C7417F" w:rsidRDefault="00E45979" w:rsidP="00C7417F">
      <w:pPr>
        <w:pStyle w:val="21"/>
        <w:spacing w:line="240" w:lineRule="auto"/>
        <w:rPr>
          <w:sz w:val="24"/>
        </w:rPr>
      </w:pPr>
      <w:r w:rsidRPr="00C7417F">
        <w:rPr>
          <w:sz w:val="24"/>
        </w:rPr>
        <w:t xml:space="preserve">ориентироваться в нравственном содержании </w:t>
      </w:r>
      <w:proofErr w:type="gramStart"/>
      <w:r w:rsidRPr="00C7417F">
        <w:rPr>
          <w:sz w:val="24"/>
        </w:rPr>
        <w:t>прочитанного</w:t>
      </w:r>
      <w:proofErr w:type="gramEnd"/>
      <w:r w:rsidRPr="00C7417F">
        <w:rPr>
          <w:sz w:val="24"/>
        </w:rPr>
        <w:t>, самостоятельно делать выводы, соотносить поступки героев с нравственными нормами (</w:t>
      </w:r>
      <w:r w:rsidRPr="00C7417F">
        <w:rPr>
          <w:iCs/>
          <w:sz w:val="24"/>
        </w:rPr>
        <w:t>толькодля художественных текстов</w:t>
      </w:r>
      <w:r w:rsidRPr="00C7417F">
        <w:rPr>
          <w:sz w:val="24"/>
        </w:rPr>
        <w:t>);</w:t>
      </w:r>
    </w:p>
    <w:p w:rsidR="00E45979" w:rsidRPr="00C7417F" w:rsidRDefault="00E45979" w:rsidP="00C7417F">
      <w:pPr>
        <w:pStyle w:val="21"/>
        <w:spacing w:line="240" w:lineRule="auto"/>
        <w:rPr>
          <w:sz w:val="24"/>
        </w:rPr>
      </w:pPr>
      <w:r w:rsidRPr="00C7417F">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45979" w:rsidRPr="00C7417F" w:rsidRDefault="00E45979" w:rsidP="00C7417F">
      <w:pPr>
        <w:pStyle w:val="21"/>
        <w:spacing w:line="240" w:lineRule="auto"/>
        <w:rPr>
          <w:sz w:val="24"/>
        </w:rPr>
      </w:pPr>
      <w:r w:rsidRPr="00C7417F">
        <w:rPr>
          <w:sz w:val="24"/>
        </w:rPr>
        <w:t>передавать содержание прочитанного или прослушанного с учетом специфики текста в виде пересказа (полного или краткого) (</w:t>
      </w:r>
      <w:r w:rsidRPr="00C7417F">
        <w:rPr>
          <w:iCs/>
          <w:sz w:val="24"/>
        </w:rPr>
        <w:t>для всех видов текстов</w:t>
      </w:r>
      <w:r w:rsidRPr="00C7417F">
        <w:rPr>
          <w:sz w:val="24"/>
        </w:rPr>
        <w:t>);</w:t>
      </w:r>
    </w:p>
    <w:p w:rsidR="00E45979" w:rsidRPr="00C7417F" w:rsidRDefault="00E45979" w:rsidP="00C7417F">
      <w:pPr>
        <w:pStyle w:val="21"/>
        <w:spacing w:line="240" w:lineRule="auto"/>
        <w:rPr>
          <w:rStyle w:val="Zag11"/>
          <w:sz w:val="24"/>
        </w:rPr>
      </w:pPr>
      <w:r w:rsidRPr="00C7417F">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7417F">
        <w:rPr>
          <w:iCs/>
          <w:sz w:val="24"/>
        </w:rPr>
        <w:t>для всех видов текстов</w:t>
      </w:r>
      <w:r w:rsidRPr="00C7417F">
        <w:rPr>
          <w:sz w:val="24"/>
        </w:rPr>
        <w:t>).</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lastRenderedPageBreak/>
        <w:t>Выпускник получит возможность научиться:</w:t>
      </w:r>
    </w:p>
    <w:p w:rsidR="00E45979" w:rsidRPr="00C7417F" w:rsidRDefault="00E45979" w:rsidP="00C7417F">
      <w:pPr>
        <w:pStyle w:val="21"/>
        <w:spacing w:line="240" w:lineRule="auto"/>
        <w:rPr>
          <w:rStyle w:val="Zag11"/>
          <w:rFonts w:eastAsia="@Arial Unicode MS"/>
          <w:iCs/>
          <w:sz w:val="24"/>
        </w:rPr>
      </w:pPr>
      <w:r w:rsidRPr="00C7417F">
        <w:rPr>
          <w:rStyle w:val="Zag11"/>
          <w:rFonts w:eastAsia="@Arial Unicode MS"/>
          <w:sz w:val="24"/>
        </w:rPr>
        <w:t>осмысливать эстетические и нравственные ценности художественного текста и высказывать суждение;</w:t>
      </w:r>
    </w:p>
    <w:p w:rsidR="00E45979" w:rsidRPr="00C7417F" w:rsidRDefault="00E45979" w:rsidP="00C7417F">
      <w:pPr>
        <w:pStyle w:val="21"/>
        <w:spacing w:line="240" w:lineRule="auto"/>
        <w:rPr>
          <w:sz w:val="24"/>
        </w:rPr>
      </w:pPr>
      <w:r w:rsidRPr="00C7417F">
        <w:rPr>
          <w:sz w:val="24"/>
        </w:rPr>
        <w:t xml:space="preserve">осмысливать эстетические и нравственные ценности </w:t>
      </w:r>
      <w:r w:rsidRPr="00C7417F">
        <w:rPr>
          <w:spacing w:val="-2"/>
          <w:sz w:val="24"/>
        </w:rPr>
        <w:t>художественного текста и высказывать собственное суж</w:t>
      </w:r>
      <w:r w:rsidRPr="00C7417F">
        <w:rPr>
          <w:sz w:val="24"/>
        </w:rPr>
        <w:t>дение;</w:t>
      </w:r>
    </w:p>
    <w:p w:rsidR="00E45979" w:rsidRPr="00C7417F" w:rsidRDefault="00E45979" w:rsidP="00C7417F">
      <w:pPr>
        <w:pStyle w:val="21"/>
        <w:spacing w:line="240" w:lineRule="auto"/>
        <w:rPr>
          <w:sz w:val="24"/>
        </w:rPr>
      </w:pPr>
      <w:r w:rsidRPr="00C7417F">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E45979" w:rsidRPr="00C7417F" w:rsidRDefault="00E45979" w:rsidP="00C7417F">
      <w:pPr>
        <w:pStyle w:val="21"/>
        <w:spacing w:line="240" w:lineRule="auto"/>
        <w:rPr>
          <w:sz w:val="24"/>
        </w:rPr>
      </w:pPr>
      <w:r w:rsidRPr="00C7417F">
        <w:rPr>
          <w:sz w:val="24"/>
        </w:rPr>
        <w:t xml:space="preserve">устанавливать ассоциации с жизненным опытом, с впечатлениями от восприятия других видов искусства; </w:t>
      </w:r>
    </w:p>
    <w:p w:rsidR="00E45979" w:rsidRPr="00C7417F" w:rsidRDefault="00E45979" w:rsidP="00C7417F">
      <w:pPr>
        <w:pStyle w:val="21"/>
        <w:spacing w:line="240" w:lineRule="auto"/>
        <w:rPr>
          <w:sz w:val="24"/>
        </w:rPr>
      </w:pPr>
      <w:r w:rsidRPr="00C7417F">
        <w:rPr>
          <w:sz w:val="24"/>
        </w:rPr>
        <w:t>составлять по аналогии устные рассказы (повествование, рассуждение, описание).</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Круг детского чтения (для всех видов текстов)</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осуществлять выбор книги в библиотеке (или в контролируемом Интернете) по заданной тематике или по собственному желанию;</w:t>
      </w:r>
    </w:p>
    <w:p w:rsidR="00E45979" w:rsidRPr="00C7417F" w:rsidRDefault="00E45979" w:rsidP="00C7417F">
      <w:pPr>
        <w:pStyle w:val="21"/>
        <w:spacing w:line="240" w:lineRule="auto"/>
        <w:rPr>
          <w:sz w:val="24"/>
        </w:rPr>
      </w:pPr>
      <w:r w:rsidRPr="00C7417F">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45979" w:rsidRPr="00C7417F" w:rsidRDefault="00E45979" w:rsidP="00C7417F">
      <w:pPr>
        <w:pStyle w:val="21"/>
        <w:spacing w:line="240" w:lineRule="auto"/>
        <w:rPr>
          <w:sz w:val="24"/>
        </w:rPr>
      </w:pPr>
      <w:r w:rsidRPr="00C7417F">
        <w:rPr>
          <w:sz w:val="24"/>
        </w:rPr>
        <w:t>составлять аннотацию и краткий отзыв на прочитанное произведение по заданному образцу.</w:t>
      </w:r>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работать с тематическим каталогом;</w:t>
      </w:r>
    </w:p>
    <w:p w:rsidR="00E45979" w:rsidRPr="00C7417F" w:rsidRDefault="00E45979" w:rsidP="00C7417F">
      <w:pPr>
        <w:pStyle w:val="21"/>
        <w:spacing w:line="240" w:lineRule="auto"/>
        <w:rPr>
          <w:sz w:val="24"/>
        </w:rPr>
      </w:pPr>
      <w:r w:rsidRPr="00C7417F">
        <w:rPr>
          <w:sz w:val="24"/>
        </w:rPr>
        <w:t>работать с детской периодикой;</w:t>
      </w:r>
    </w:p>
    <w:p w:rsidR="00E45979" w:rsidRPr="00C7417F" w:rsidRDefault="00E45979" w:rsidP="00C7417F">
      <w:pPr>
        <w:pStyle w:val="21"/>
        <w:spacing w:line="240" w:lineRule="auto"/>
        <w:rPr>
          <w:sz w:val="24"/>
        </w:rPr>
      </w:pPr>
      <w:r w:rsidRPr="00C7417F">
        <w:rPr>
          <w:sz w:val="24"/>
        </w:rPr>
        <w:t>самостоятельно писать отзыв о прочитанной книге (в свободной форме).</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распознавать некоторые отличительные особенности ху</w:t>
      </w:r>
      <w:r w:rsidRPr="00C7417F">
        <w:rPr>
          <w:spacing w:val="2"/>
          <w:sz w:val="24"/>
        </w:rPr>
        <w:t xml:space="preserve">дожественных произведений (на примерах художественных </w:t>
      </w:r>
      <w:r w:rsidRPr="00C7417F">
        <w:rPr>
          <w:sz w:val="24"/>
        </w:rPr>
        <w:t>образов и средств художественной выразительности);</w:t>
      </w:r>
    </w:p>
    <w:p w:rsidR="00E45979" w:rsidRPr="00C7417F" w:rsidRDefault="00E45979" w:rsidP="00C7417F">
      <w:pPr>
        <w:pStyle w:val="21"/>
        <w:spacing w:line="240" w:lineRule="auto"/>
        <w:rPr>
          <w:sz w:val="24"/>
        </w:rPr>
      </w:pPr>
      <w:r w:rsidRPr="00C7417F">
        <w:rPr>
          <w:spacing w:val="2"/>
          <w:sz w:val="24"/>
        </w:rPr>
        <w:t>отличать на практическом уровне прозаический текст</w:t>
      </w:r>
      <w:r w:rsidRPr="00C7417F">
        <w:rPr>
          <w:spacing w:val="2"/>
          <w:sz w:val="24"/>
        </w:rPr>
        <w:br/>
      </w:r>
      <w:r w:rsidRPr="00C7417F">
        <w:rPr>
          <w:sz w:val="24"/>
        </w:rPr>
        <w:t xml:space="preserve">от </w:t>
      </w:r>
      <w:proofErr w:type="gramStart"/>
      <w:r w:rsidRPr="00C7417F">
        <w:rPr>
          <w:sz w:val="24"/>
        </w:rPr>
        <w:t>стихотворного</w:t>
      </w:r>
      <w:proofErr w:type="gramEnd"/>
      <w:r w:rsidRPr="00C7417F">
        <w:rPr>
          <w:sz w:val="24"/>
        </w:rPr>
        <w:t>, приводить примеры прозаических и стихотворных текстов;</w:t>
      </w:r>
    </w:p>
    <w:p w:rsidR="00E45979" w:rsidRPr="00C7417F" w:rsidRDefault="00E45979" w:rsidP="00C7417F">
      <w:pPr>
        <w:pStyle w:val="21"/>
        <w:spacing w:line="240" w:lineRule="auto"/>
        <w:rPr>
          <w:sz w:val="24"/>
        </w:rPr>
      </w:pPr>
      <w:r w:rsidRPr="00C7417F">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E45979" w:rsidRPr="00C7417F" w:rsidRDefault="00E45979" w:rsidP="00C7417F">
      <w:pPr>
        <w:pStyle w:val="21"/>
        <w:spacing w:line="240" w:lineRule="auto"/>
        <w:rPr>
          <w:iCs/>
          <w:sz w:val="24"/>
        </w:rPr>
      </w:pPr>
      <w:r w:rsidRPr="00C7417F">
        <w:rPr>
          <w:sz w:val="24"/>
        </w:rPr>
        <w:t>находить средства художественной выразительности (метафора, олицетворение, эпитет).</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pacing w:val="2"/>
          <w:sz w:val="24"/>
        </w:rPr>
        <w:t xml:space="preserve">воспринимать художественную литературу как вид </w:t>
      </w:r>
      <w:r w:rsidRPr="00C7417F">
        <w:rPr>
          <w:sz w:val="24"/>
        </w:rPr>
        <w:t>искусства, приводить примеры проявления художественного вымысла в произведениях;</w:t>
      </w:r>
    </w:p>
    <w:p w:rsidR="00E45979" w:rsidRPr="00C7417F" w:rsidRDefault="00E45979" w:rsidP="00C7417F">
      <w:pPr>
        <w:pStyle w:val="21"/>
        <w:spacing w:line="240" w:lineRule="auto"/>
        <w:rPr>
          <w:sz w:val="24"/>
        </w:rPr>
      </w:pPr>
      <w:proofErr w:type="gramStart"/>
      <w:r w:rsidRPr="00C7417F">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E45979" w:rsidRPr="00C7417F" w:rsidRDefault="00E45979" w:rsidP="00C7417F">
      <w:pPr>
        <w:pStyle w:val="21"/>
        <w:spacing w:line="240" w:lineRule="auto"/>
        <w:rPr>
          <w:sz w:val="24"/>
        </w:rPr>
      </w:pPr>
      <w:r w:rsidRPr="00C7417F">
        <w:rPr>
          <w:sz w:val="24"/>
        </w:rPr>
        <w:t>определять позиции героев художественного текста, позицию автора художественного текста.</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bCs/>
          <w:i w:val="0"/>
          <w:iCs w:val="0"/>
          <w:smallCaps/>
          <w:color w:val="auto"/>
          <w:sz w:val="24"/>
          <w:szCs w:val="24"/>
        </w:rPr>
      </w:pPr>
      <w:r w:rsidRPr="00C7417F">
        <w:rPr>
          <w:rFonts w:ascii="Times New Roman" w:hAnsi="Times New Roman" w:cs="Times New Roman"/>
          <w:b/>
          <w:i w:val="0"/>
          <w:color w:val="auto"/>
          <w:sz w:val="24"/>
          <w:szCs w:val="24"/>
        </w:rPr>
        <w:t>Творческая деятельность (только для художественных текстов)</w:t>
      </w:r>
    </w:p>
    <w:p w:rsidR="00E45979" w:rsidRPr="00C7417F" w:rsidRDefault="00E45979" w:rsidP="00C7417F">
      <w:pPr>
        <w:pStyle w:val="21"/>
        <w:numPr>
          <w:ilvl w:val="0"/>
          <w:numId w:val="0"/>
        </w:numPr>
        <w:spacing w:line="240" w:lineRule="auto"/>
        <w:ind w:left="680"/>
        <w:rPr>
          <w:rStyle w:val="Zag11"/>
          <w:rFonts w:eastAsia="@Arial Unicode MS"/>
          <w:b/>
          <w:sz w:val="24"/>
        </w:rPr>
      </w:pPr>
      <w:r w:rsidRPr="00C7417F">
        <w:rPr>
          <w:rStyle w:val="Zag11"/>
          <w:rFonts w:eastAsia="@Arial Unicode MS"/>
          <w:b/>
          <w:sz w:val="24"/>
        </w:rPr>
        <w:t>Выпускник научится:</w:t>
      </w:r>
    </w:p>
    <w:p w:rsidR="00E45979" w:rsidRPr="00C7417F" w:rsidRDefault="00E45979" w:rsidP="00C7417F">
      <w:pPr>
        <w:pStyle w:val="21"/>
        <w:spacing w:line="240" w:lineRule="auto"/>
        <w:rPr>
          <w:sz w:val="24"/>
        </w:rPr>
      </w:pPr>
      <w:r w:rsidRPr="00C7417F">
        <w:rPr>
          <w:sz w:val="24"/>
        </w:rPr>
        <w:t>создавать по аналогии собственный текст в жанре сказки и загадки;</w:t>
      </w:r>
    </w:p>
    <w:p w:rsidR="00E45979" w:rsidRPr="00C7417F" w:rsidRDefault="00E45979" w:rsidP="00C7417F">
      <w:pPr>
        <w:pStyle w:val="21"/>
        <w:spacing w:line="240" w:lineRule="auto"/>
        <w:rPr>
          <w:sz w:val="24"/>
        </w:rPr>
      </w:pPr>
      <w:r w:rsidRPr="00C7417F">
        <w:rPr>
          <w:sz w:val="24"/>
        </w:rPr>
        <w:t>восстанавливать текст, дополняя его начало или окончание или пополняя его событиями;</w:t>
      </w:r>
    </w:p>
    <w:p w:rsidR="00E45979" w:rsidRPr="00C7417F" w:rsidRDefault="00E45979" w:rsidP="00C7417F">
      <w:pPr>
        <w:pStyle w:val="21"/>
        <w:spacing w:line="240" w:lineRule="auto"/>
        <w:rPr>
          <w:sz w:val="24"/>
        </w:rPr>
      </w:pPr>
      <w:r w:rsidRPr="00C7417F">
        <w:rPr>
          <w:sz w:val="24"/>
        </w:rPr>
        <w:t>составлять устный рассказ по репродукциям картин художников и/или на основе личного опыта;</w:t>
      </w:r>
    </w:p>
    <w:p w:rsidR="00E45979" w:rsidRPr="00C7417F" w:rsidRDefault="00E45979" w:rsidP="00C7417F">
      <w:pPr>
        <w:pStyle w:val="21"/>
        <w:spacing w:line="240" w:lineRule="auto"/>
        <w:rPr>
          <w:rStyle w:val="Zag11"/>
          <w:sz w:val="24"/>
        </w:rPr>
      </w:pPr>
      <w:r w:rsidRPr="00C7417F">
        <w:rPr>
          <w:sz w:val="24"/>
        </w:rPr>
        <w:t>составлять устный рассказ на основе прочитанных про</w:t>
      </w:r>
      <w:r w:rsidRPr="00C7417F">
        <w:rPr>
          <w:spacing w:val="2"/>
          <w:sz w:val="24"/>
        </w:rPr>
        <w:t xml:space="preserve">изведений с учетом коммуникативной задачи (для разных </w:t>
      </w:r>
      <w:r w:rsidRPr="00C7417F">
        <w:rPr>
          <w:sz w:val="24"/>
        </w:rPr>
        <w:t>адресатов).</w:t>
      </w:r>
    </w:p>
    <w:p w:rsidR="00E45979" w:rsidRPr="00C7417F" w:rsidRDefault="00E45979" w:rsidP="00C7417F">
      <w:pPr>
        <w:pStyle w:val="21"/>
        <w:numPr>
          <w:ilvl w:val="0"/>
          <w:numId w:val="0"/>
        </w:numPr>
        <w:spacing w:line="240" w:lineRule="auto"/>
        <w:ind w:left="680"/>
        <w:rPr>
          <w:rStyle w:val="Zag11"/>
          <w:rFonts w:eastAsia="@Arial Unicode MS"/>
          <w:b/>
          <w:iCs/>
          <w:sz w:val="24"/>
        </w:rPr>
      </w:pPr>
      <w:r w:rsidRPr="00C7417F">
        <w:rPr>
          <w:rStyle w:val="Zag11"/>
          <w:rFonts w:eastAsia="@Arial Unicode MS"/>
          <w:b/>
          <w:sz w:val="24"/>
        </w:rPr>
        <w:lastRenderedPageBreak/>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 xml:space="preserve">вести рассказ (или повествование) на основе сюжета </w:t>
      </w:r>
      <w:r w:rsidRPr="00C7417F">
        <w:rPr>
          <w:spacing w:val="2"/>
          <w:sz w:val="24"/>
        </w:rPr>
        <w:t xml:space="preserve">известного литературного произведения, дополняя и/или </w:t>
      </w:r>
      <w:r w:rsidRPr="00C7417F">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45979" w:rsidRPr="00C7417F" w:rsidRDefault="00E45979" w:rsidP="00C7417F">
      <w:pPr>
        <w:pStyle w:val="21"/>
        <w:spacing w:line="240" w:lineRule="auto"/>
        <w:rPr>
          <w:sz w:val="24"/>
        </w:rPr>
      </w:pPr>
      <w:r w:rsidRPr="00C7417F">
        <w:rPr>
          <w:sz w:val="24"/>
        </w:rPr>
        <w:t xml:space="preserve">писать сочинения по поводу прочитанного в виде </w:t>
      </w:r>
      <w:proofErr w:type="gramStart"/>
      <w:r w:rsidRPr="00C7417F">
        <w:rPr>
          <w:sz w:val="24"/>
        </w:rPr>
        <w:t>читательских</w:t>
      </w:r>
      <w:proofErr w:type="gramEnd"/>
      <w:r w:rsidRPr="00C7417F">
        <w:rPr>
          <w:sz w:val="24"/>
        </w:rPr>
        <w:t xml:space="preserve"> аннотации или отзыва;</w:t>
      </w:r>
    </w:p>
    <w:p w:rsidR="00E45979" w:rsidRPr="00C7417F" w:rsidRDefault="00E45979" w:rsidP="00C7417F">
      <w:pPr>
        <w:pStyle w:val="21"/>
        <w:spacing w:line="240" w:lineRule="auto"/>
        <w:rPr>
          <w:sz w:val="24"/>
        </w:rPr>
      </w:pPr>
      <w:r w:rsidRPr="00C7417F">
        <w:rPr>
          <w:sz w:val="24"/>
        </w:rPr>
        <w:t>создавать серии иллюстраций с короткими текстами по содержанию прочитанного (прослушанного) произведения;</w:t>
      </w:r>
    </w:p>
    <w:p w:rsidR="00E45979" w:rsidRPr="00C7417F" w:rsidRDefault="00E45979" w:rsidP="00C7417F">
      <w:pPr>
        <w:pStyle w:val="21"/>
        <w:spacing w:line="240" w:lineRule="auto"/>
        <w:rPr>
          <w:bCs/>
          <w:sz w:val="24"/>
        </w:rPr>
      </w:pPr>
      <w:r w:rsidRPr="00C7417F">
        <w:rPr>
          <w:sz w:val="24"/>
        </w:rPr>
        <w:t xml:space="preserve">создавать проекты в виде книжек-самоделок, презентаций с </w:t>
      </w:r>
      <w:r w:rsidRPr="00C7417F">
        <w:rPr>
          <w:bCs/>
          <w:sz w:val="24"/>
        </w:rPr>
        <w:t>аудиовизуальной поддержкой и пояснениями;</w:t>
      </w:r>
    </w:p>
    <w:p w:rsidR="00E45979" w:rsidRPr="00C7417F" w:rsidRDefault="00E45979" w:rsidP="00C7417F">
      <w:pPr>
        <w:pStyle w:val="21"/>
        <w:spacing w:line="240" w:lineRule="auto"/>
        <w:rPr>
          <w:sz w:val="24"/>
        </w:rPr>
      </w:pPr>
      <w:r w:rsidRPr="00C7417F">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45979" w:rsidRPr="00C7417F" w:rsidRDefault="00E45979" w:rsidP="00C7417F">
      <w:pPr>
        <w:pStyle w:val="21"/>
        <w:numPr>
          <w:ilvl w:val="0"/>
          <w:numId w:val="0"/>
        </w:numPr>
        <w:spacing w:line="240" w:lineRule="auto"/>
        <w:ind w:left="680"/>
        <w:rPr>
          <w:sz w:val="24"/>
        </w:rPr>
      </w:pPr>
    </w:p>
    <w:p w:rsidR="00E45979" w:rsidRPr="00C7417F" w:rsidRDefault="00E45979" w:rsidP="00C7417F">
      <w:pPr>
        <w:pStyle w:val="a9"/>
        <w:numPr>
          <w:ilvl w:val="2"/>
          <w:numId w:val="1"/>
        </w:numPr>
        <w:spacing w:line="240" w:lineRule="auto"/>
        <w:ind w:left="0" w:firstLine="0"/>
        <w:contextualSpacing/>
        <w:rPr>
          <w:sz w:val="24"/>
        </w:rPr>
      </w:pPr>
      <w:bookmarkStart w:id="29" w:name="_Toc288394063"/>
      <w:bookmarkStart w:id="30" w:name="_Toc288410530"/>
      <w:bookmarkStart w:id="31" w:name="_Toc288410659"/>
      <w:bookmarkStart w:id="32" w:name="_Toc418108300"/>
      <w:r w:rsidRPr="00C7417F">
        <w:rPr>
          <w:sz w:val="24"/>
        </w:rPr>
        <w:t>Иностранный язык (английский)</w:t>
      </w:r>
      <w:bookmarkEnd w:id="29"/>
      <w:bookmarkEnd w:id="30"/>
      <w:bookmarkEnd w:id="31"/>
      <w:bookmarkEnd w:id="32"/>
    </w:p>
    <w:p w:rsidR="00E45979" w:rsidRPr="00C7417F" w:rsidRDefault="00E45979" w:rsidP="00C7417F">
      <w:pPr>
        <w:pStyle w:val="a5"/>
        <w:spacing w:line="240" w:lineRule="auto"/>
        <w:ind w:firstLine="454"/>
        <w:contextualSpacing/>
        <w:rPr>
          <w:rFonts w:ascii="Times New Roman" w:hAnsi="Times New Roman"/>
          <w:color w:val="auto"/>
          <w:sz w:val="24"/>
          <w:szCs w:val="24"/>
        </w:rPr>
      </w:pPr>
      <w:r w:rsidRPr="00C7417F">
        <w:rPr>
          <w:rFonts w:ascii="Times New Roman" w:hAnsi="Times New Roman"/>
          <w:color w:val="auto"/>
          <w:spacing w:val="2"/>
          <w:sz w:val="24"/>
          <w:szCs w:val="24"/>
        </w:rPr>
        <w:t xml:space="preserve">В результате изучения иностранного языка  при получении </w:t>
      </w:r>
      <w:r w:rsidRPr="00C7417F">
        <w:rPr>
          <w:rFonts w:ascii="Times New Roman" w:hAnsi="Times New Roman"/>
          <w:color w:val="auto"/>
          <w:spacing w:val="2"/>
          <w:sz w:val="24"/>
          <w:szCs w:val="24"/>
        </w:rPr>
        <w:br/>
      </w:r>
      <w:r w:rsidRPr="00C7417F">
        <w:rPr>
          <w:rFonts w:ascii="Times New Roman" w:hAnsi="Times New Roman"/>
          <w:color w:val="auto"/>
          <w:sz w:val="24"/>
          <w:szCs w:val="24"/>
        </w:rPr>
        <w:t xml:space="preserve">начального общего образования у </w:t>
      </w:r>
      <w:proofErr w:type="gramStart"/>
      <w:r w:rsidRPr="00C7417F">
        <w:rPr>
          <w:rFonts w:ascii="Times New Roman" w:hAnsi="Times New Roman"/>
          <w:color w:val="auto"/>
          <w:sz w:val="24"/>
          <w:szCs w:val="24"/>
        </w:rPr>
        <w:t>обучающихся</w:t>
      </w:r>
      <w:proofErr w:type="gramEnd"/>
      <w:r w:rsidRPr="00C7417F">
        <w:rPr>
          <w:rFonts w:ascii="Times New Roman" w:hAnsi="Times New Roman"/>
          <w:color w:val="auto"/>
          <w:sz w:val="24"/>
          <w:szCs w:val="24"/>
        </w:rPr>
        <w:t xml:space="preserve"> будут сфор</w:t>
      </w:r>
      <w:r w:rsidRPr="00C7417F">
        <w:rPr>
          <w:rFonts w:ascii="Times New Roman" w:hAnsi="Times New Roman"/>
          <w:color w:val="auto"/>
          <w:spacing w:val="2"/>
          <w:sz w:val="24"/>
          <w:szCs w:val="24"/>
        </w:rPr>
        <w:t>мированы первоначальные представления о роли и значи</w:t>
      </w:r>
      <w:r w:rsidRPr="00C7417F">
        <w:rPr>
          <w:rFonts w:ascii="Times New Roman" w:hAnsi="Times New Roman"/>
          <w:color w:val="auto"/>
          <w:sz w:val="24"/>
          <w:szCs w:val="24"/>
        </w:rPr>
        <w:t xml:space="preserve">мости иностранного языка в жизни современного человека </w:t>
      </w:r>
      <w:r w:rsidRPr="00C7417F">
        <w:rPr>
          <w:rFonts w:ascii="Times New Roman" w:hAnsi="Times New Roman"/>
          <w:color w:val="auto"/>
          <w:spacing w:val="2"/>
          <w:sz w:val="24"/>
          <w:szCs w:val="24"/>
        </w:rPr>
        <w:t>и поликультурного мира. Обучающиеся приобретут началь</w:t>
      </w:r>
      <w:r w:rsidRPr="00C7417F">
        <w:rPr>
          <w:rFonts w:ascii="Times New Roman" w:hAnsi="Times New Roman"/>
          <w:color w:val="auto"/>
          <w:sz w:val="24"/>
          <w:szCs w:val="24"/>
        </w:rPr>
        <w:t xml:space="preserve">ный опыт использования иностранного языка как средства </w:t>
      </w:r>
      <w:r w:rsidRPr="00C7417F">
        <w:rPr>
          <w:rFonts w:ascii="Times New Roman" w:hAnsi="Times New Roman"/>
          <w:color w:val="auto"/>
          <w:spacing w:val="2"/>
          <w:sz w:val="24"/>
          <w:szCs w:val="24"/>
        </w:rPr>
        <w:t>межкультурного общения, как нового инструмента позна</w:t>
      </w:r>
      <w:r w:rsidRPr="00C7417F">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E45979" w:rsidRPr="00C7417F" w:rsidRDefault="00E45979"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C7417F">
        <w:rPr>
          <w:rStyle w:val="Zag11"/>
          <w:rFonts w:ascii="Times New Roman" w:eastAsia="@Arial Unicode MS" w:hAnsi="Times New Roman" w:cs="Times New Roman"/>
          <w:sz w:val="24"/>
          <w:szCs w:val="24"/>
        </w:rPr>
        <w:t>обучающимися</w:t>
      </w:r>
      <w:proofErr w:type="gramEnd"/>
      <w:r w:rsidRPr="00C7417F">
        <w:rPr>
          <w:rStyle w:val="Zag11"/>
          <w:rFonts w:ascii="Times New Roman" w:eastAsia="@Arial Unicode MS" w:hAnsi="Times New Roman" w:cs="Times New Roman"/>
          <w:sz w:val="24"/>
          <w:szCs w:val="24"/>
        </w:rPr>
        <w:t xml:space="preserve"> особенностей культуры своего народа. </w:t>
      </w:r>
      <w:proofErr w:type="gramStart"/>
      <w:r w:rsidRPr="00C7417F">
        <w:rPr>
          <w:rStyle w:val="Zag11"/>
          <w:rFonts w:ascii="Times New Roman" w:eastAsia="@Arial Unicode MS" w:hAnsi="Times New Roman" w:cs="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E45979" w:rsidRPr="00C7417F" w:rsidRDefault="00E45979"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45979" w:rsidRPr="00C7417F" w:rsidRDefault="00E45979"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C7417F">
        <w:rPr>
          <w:rStyle w:val="Zag11"/>
          <w:rFonts w:ascii="Times New Roman" w:eastAsia="@Arial Unicode MS" w:hAnsi="Times New Roman" w:cs="Times New Roman"/>
          <w:sz w:val="24"/>
          <w:szCs w:val="24"/>
        </w:rPr>
        <w:t>обучающихся</w:t>
      </w:r>
      <w:proofErr w:type="gramEnd"/>
      <w:r w:rsidRPr="00C7417F">
        <w:rPr>
          <w:rStyle w:val="Zag11"/>
          <w:rFonts w:ascii="Times New Roman" w:eastAsia="@Arial Unicode MS" w:hAnsi="Times New Roman" w:cs="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45979" w:rsidRPr="00C7417F" w:rsidRDefault="00E45979"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 xml:space="preserve">В результате изучения иностранного языка на уровне начального общего образования у </w:t>
      </w:r>
      <w:proofErr w:type="gramStart"/>
      <w:r w:rsidRPr="00C7417F">
        <w:rPr>
          <w:rStyle w:val="Zag11"/>
          <w:rFonts w:ascii="Times New Roman" w:eastAsia="@Arial Unicode MS" w:hAnsi="Times New Roman" w:cs="Times New Roman"/>
          <w:sz w:val="24"/>
          <w:szCs w:val="24"/>
        </w:rPr>
        <w:t>обучающихся</w:t>
      </w:r>
      <w:proofErr w:type="gramEnd"/>
      <w:r w:rsidRPr="00C7417F">
        <w:rPr>
          <w:rStyle w:val="Zag11"/>
          <w:rFonts w:ascii="Times New Roman" w:eastAsia="@Arial Unicode MS" w:hAnsi="Times New Roman" w:cs="Times New Roman"/>
          <w:sz w:val="24"/>
          <w:szCs w:val="24"/>
        </w:rPr>
        <w:t>:</w:t>
      </w:r>
    </w:p>
    <w:p w:rsidR="00E45979" w:rsidRPr="00C7417F" w:rsidRDefault="00E45979"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proofErr w:type="gramStart"/>
      <w:r w:rsidRPr="00C7417F">
        <w:rPr>
          <w:rStyle w:val="Zag11"/>
          <w:rFonts w:ascii="Times New Roman" w:eastAsia="@Arial Unicode MS"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E45979" w:rsidRPr="00C7417F" w:rsidRDefault="00E45979"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45979" w:rsidRPr="00C7417F" w:rsidRDefault="00E45979" w:rsidP="00C7417F">
      <w:pPr>
        <w:pStyle w:val="Zag3"/>
        <w:tabs>
          <w:tab w:val="left" w:pos="142"/>
          <w:tab w:val="left" w:leader="dot" w:pos="624"/>
        </w:tabs>
        <w:spacing w:after="0" w:line="240" w:lineRule="auto"/>
        <w:ind w:firstLine="709"/>
        <w:contextualSpacing/>
        <w:jc w:val="both"/>
        <w:rPr>
          <w:rStyle w:val="Zag11"/>
          <w:rFonts w:eastAsia="@Arial Unicode MS"/>
          <w:i w:val="0"/>
          <w:iCs w:val="0"/>
          <w:color w:val="auto"/>
          <w:lang w:val="ru-RU"/>
        </w:rPr>
      </w:pPr>
      <w:r w:rsidRPr="00C7417F">
        <w:rPr>
          <w:rStyle w:val="Zag11"/>
          <w:rFonts w:eastAsia="@Arial Unicode MS"/>
          <w:i w:val="0"/>
          <w:color w:val="auto"/>
          <w:lang w:val="ru-RU"/>
        </w:rPr>
        <w:lastRenderedPageBreak/>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E45979" w:rsidRPr="00C7417F" w:rsidRDefault="00E45979" w:rsidP="00C7417F">
      <w:pPr>
        <w:pStyle w:val="a5"/>
        <w:spacing w:line="240" w:lineRule="auto"/>
        <w:ind w:firstLine="454"/>
        <w:contextualSpacing/>
        <w:rPr>
          <w:rFonts w:ascii="Times New Roman" w:hAnsi="Times New Roman"/>
          <w:color w:val="auto"/>
          <w:sz w:val="24"/>
          <w:szCs w:val="24"/>
        </w:rPr>
      </w:pP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Коммуникативные умения</w:t>
      </w:r>
    </w:p>
    <w:p w:rsidR="00E45979" w:rsidRPr="00C7417F" w:rsidRDefault="00E45979" w:rsidP="00C7417F">
      <w:pPr>
        <w:pStyle w:val="a5"/>
        <w:spacing w:line="240" w:lineRule="auto"/>
        <w:ind w:firstLine="454"/>
        <w:contextualSpacing/>
        <w:rPr>
          <w:rFonts w:ascii="Times New Roman" w:hAnsi="Times New Roman"/>
          <w:color w:val="auto"/>
          <w:sz w:val="24"/>
          <w:szCs w:val="24"/>
        </w:rPr>
      </w:pPr>
      <w:r w:rsidRPr="00C7417F">
        <w:rPr>
          <w:rFonts w:ascii="Times New Roman" w:hAnsi="Times New Roman"/>
          <w:b/>
          <w:bCs/>
          <w:iCs/>
          <w:color w:val="auto"/>
          <w:sz w:val="24"/>
          <w:szCs w:val="24"/>
        </w:rPr>
        <w:t>Говорение</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участвовать в элементарных диалогах, соблюдая нормы речевого этикета, принятые в англоязычных странах;</w:t>
      </w:r>
    </w:p>
    <w:p w:rsidR="00E45979" w:rsidRPr="00C7417F" w:rsidRDefault="00E45979" w:rsidP="00C7417F">
      <w:pPr>
        <w:pStyle w:val="21"/>
        <w:spacing w:line="240" w:lineRule="auto"/>
        <w:rPr>
          <w:sz w:val="24"/>
        </w:rPr>
      </w:pPr>
      <w:r w:rsidRPr="00C7417F">
        <w:rPr>
          <w:spacing w:val="-2"/>
          <w:sz w:val="24"/>
        </w:rPr>
        <w:t xml:space="preserve">составлять небольшое описание предмета, картинки, </w:t>
      </w:r>
      <w:proofErr w:type="gramStart"/>
      <w:r w:rsidRPr="00C7417F">
        <w:rPr>
          <w:spacing w:val="-2"/>
          <w:sz w:val="24"/>
        </w:rPr>
        <w:t>пер­</w:t>
      </w:r>
      <w:r w:rsidRPr="00C7417F">
        <w:rPr>
          <w:spacing w:val="-2"/>
          <w:sz w:val="24"/>
        </w:rPr>
        <w:br/>
      </w:r>
      <w:r w:rsidRPr="00C7417F">
        <w:rPr>
          <w:sz w:val="24"/>
        </w:rPr>
        <w:t>сонажа</w:t>
      </w:r>
      <w:proofErr w:type="gramEnd"/>
      <w:r w:rsidRPr="00C7417F">
        <w:rPr>
          <w:sz w:val="24"/>
        </w:rPr>
        <w:t>;</w:t>
      </w:r>
    </w:p>
    <w:p w:rsidR="00E45979" w:rsidRPr="00C7417F" w:rsidRDefault="00E45979" w:rsidP="00C7417F">
      <w:pPr>
        <w:pStyle w:val="21"/>
        <w:spacing w:line="240" w:lineRule="auto"/>
        <w:rPr>
          <w:sz w:val="24"/>
        </w:rPr>
      </w:pPr>
      <w:r w:rsidRPr="00C7417F">
        <w:rPr>
          <w:sz w:val="24"/>
        </w:rPr>
        <w:t>рассказывать о себе, своей семье, друге.</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воспроизводить наизусть небольшие произведения детского фольклора;</w:t>
      </w:r>
    </w:p>
    <w:p w:rsidR="00E45979" w:rsidRPr="00C7417F" w:rsidRDefault="00E45979" w:rsidP="00C7417F">
      <w:pPr>
        <w:pStyle w:val="21"/>
        <w:spacing w:line="240" w:lineRule="auto"/>
        <w:rPr>
          <w:sz w:val="24"/>
        </w:rPr>
      </w:pPr>
      <w:r w:rsidRPr="00C7417F">
        <w:rPr>
          <w:sz w:val="24"/>
        </w:rPr>
        <w:t>составлять краткую характеристику персонажа;</w:t>
      </w:r>
    </w:p>
    <w:p w:rsidR="00E45979" w:rsidRPr="00C7417F" w:rsidRDefault="00E45979" w:rsidP="00C7417F">
      <w:pPr>
        <w:pStyle w:val="21"/>
        <w:spacing w:line="240" w:lineRule="auto"/>
        <w:rPr>
          <w:sz w:val="24"/>
        </w:rPr>
      </w:pPr>
      <w:r w:rsidRPr="00C7417F">
        <w:rPr>
          <w:sz w:val="24"/>
        </w:rPr>
        <w:t>кратко излагать содержание прочитанного текста.</w:t>
      </w:r>
    </w:p>
    <w:p w:rsidR="00E45979" w:rsidRPr="00C7417F" w:rsidRDefault="00E45979" w:rsidP="00C7417F">
      <w:pPr>
        <w:pStyle w:val="a5"/>
        <w:spacing w:line="240" w:lineRule="auto"/>
        <w:ind w:firstLine="454"/>
        <w:contextualSpacing/>
        <w:rPr>
          <w:rFonts w:ascii="Times New Roman" w:hAnsi="Times New Roman"/>
          <w:color w:val="auto"/>
          <w:sz w:val="24"/>
          <w:szCs w:val="24"/>
        </w:rPr>
      </w:pPr>
      <w:r w:rsidRPr="00C7417F">
        <w:rPr>
          <w:rFonts w:ascii="Times New Roman" w:hAnsi="Times New Roman"/>
          <w:b/>
          <w:bCs/>
          <w:iCs/>
          <w:color w:val="auto"/>
          <w:sz w:val="24"/>
          <w:szCs w:val="24"/>
        </w:rPr>
        <w:t>Аудирование</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pacing w:val="2"/>
          <w:sz w:val="24"/>
        </w:rPr>
        <w:t xml:space="preserve">понимать на слух речь учителя и одноклассников при </w:t>
      </w:r>
      <w:r w:rsidRPr="00C7417F">
        <w:rPr>
          <w:sz w:val="24"/>
        </w:rPr>
        <w:t xml:space="preserve">непосредственном общении и вербально/невербально реагировать на </w:t>
      </w:r>
      <w:proofErr w:type="gramStart"/>
      <w:r w:rsidRPr="00C7417F">
        <w:rPr>
          <w:sz w:val="24"/>
        </w:rPr>
        <w:t>услышанное</w:t>
      </w:r>
      <w:proofErr w:type="gramEnd"/>
      <w:r w:rsidRPr="00C7417F">
        <w:rPr>
          <w:sz w:val="24"/>
        </w:rPr>
        <w:t>;</w:t>
      </w:r>
    </w:p>
    <w:p w:rsidR="00E45979" w:rsidRPr="00C7417F" w:rsidRDefault="00E45979" w:rsidP="00C7417F">
      <w:pPr>
        <w:pStyle w:val="21"/>
        <w:spacing w:line="240" w:lineRule="auto"/>
        <w:rPr>
          <w:sz w:val="24"/>
        </w:rPr>
      </w:pPr>
      <w:r w:rsidRPr="00C7417F">
        <w:rPr>
          <w:sz w:val="24"/>
        </w:rPr>
        <w:t>воспринимать на слух в аудиозаписи и понимать основ</w:t>
      </w:r>
      <w:r w:rsidRPr="00C7417F">
        <w:rPr>
          <w:spacing w:val="2"/>
          <w:sz w:val="24"/>
        </w:rPr>
        <w:t xml:space="preserve">ное содержание небольших сообщений, рассказов, сказок, </w:t>
      </w:r>
      <w:r w:rsidRPr="00C7417F">
        <w:rPr>
          <w:sz w:val="24"/>
        </w:rPr>
        <w:t>построенных в основном на знакомом языковом материале.</w:t>
      </w:r>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воспринимать на слух аудиотекст и полностью понимать содержащуюся в нём информацию;</w:t>
      </w:r>
    </w:p>
    <w:p w:rsidR="00E45979" w:rsidRPr="00C7417F" w:rsidRDefault="00E45979" w:rsidP="00C7417F">
      <w:pPr>
        <w:pStyle w:val="21"/>
        <w:spacing w:line="240" w:lineRule="auto"/>
        <w:rPr>
          <w:sz w:val="24"/>
        </w:rPr>
      </w:pPr>
      <w:r w:rsidRPr="00C7417F">
        <w:rPr>
          <w:sz w:val="24"/>
        </w:rPr>
        <w:t>использовать контекстуальную или языковую догадку при восприятии на слух текстов, содержащих некоторые незнакомые слова.</w:t>
      </w:r>
    </w:p>
    <w:p w:rsidR="00E45979" w:rsidRPr="00C7417F" w:rsidRDefault="00E45979" w:rsidP="00C7417F">
      <w:pPr>
        <w:pStyle w:val="a5"/>
        <w:spacing w:line="240" w:lineRule="auto"/>
        <w:ind w:firstLine="454"/>
        <w:contextualSpacing/>
        <w:rPr>
          <w:rFonts w:ascii="Times New Roman" w:hAnsi="Times New Roman"/>
          <w:color w:val="auto"/>
          <w:sz w:val="24"/>
          <w:szCs w:val="24"/>
        </w:rPr>
      </w:pPr>
      <w:r w:rsidRPr="00C7417F">
        <w:rPr>
          <w:rFonts w:ascii="Times New Roman" w:hAnsi="Times New Roman"/>
          <w:b/>
          <w:bCs/>
          <w:iCs/>
          <w:color w:val="auto"/>
          <w:sz w:val="24"/>
          <w:szCs w:val="24"/>
        </w:rPr>
        <w:t>Чтение</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соотносить графический образ английского слова с его звуковым образом;</w:t>
      </w:r>
    </w:p>
    <w:p w:rsidR="00E45979" w:rsidRPr="00C7417F" w:rsidRDefault="00E45979" w:rsidP="00C7417F">
      <w:pPr>
        <w:pStyle w:val="21"/>
        <w:spacing w:line="240" w:lineRule="auto"/>
        <w:rPr>
          <w:sz w:val="24"/>
        </w:rPr>
      </w:pPr>
      <w:r w:rsidRPr="00C7417F">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E45979" w:rsidRPr="00C7417F" w:rsidRDefault="00E45979" w:rsidP="00C7417F">
      <w:pPr>
        <w:pStyle w:val="21"/>
        <w:spacing w:line="240" w:lineRule="auto"/>
        <w:rPr>
          <w:sz w:val="24"/>
        </w:rPr>
      </w:pPr>
      <w:r w:rsidRPr="00C7417F">
        <w:rPr>
          <w:sz w:val="24"/>
        </w:rPr>
        <w:t>читать про себя и понимать содержание небольшого текста, построенного в основном на изученном языковом материале;</w:t>
      </w:r>
    </w:p>
    <w:p w:rsidR="00E45979" w:rsidRPr="00C7417F" w:rsidRDefault="00E45979" w:rsidP="00C7417F">
      <w:pPr>
        <w:pStyle w:val="21"/>
        <w:spacing w:line="240" w:lineRule="auto"/>
        <w:rPr>
          <w:sz w:val="24"/>
        </w:rPr>
      </w:pPr>
      <w:r w:rsidRPr="00C7417F">
        <w:rPr>
          <w:sz w:val="24"/>
        </w:rPr>
        <w:t>читать про себя и находить в тексте необходимую информацию.</w:t>
      </w:r>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догадываться о значении незнакомых слов по контексту;</w:t>
      </w:r>
    </w:p>
    <w:p w:rsidR="00E45979" w:rsidRPr="00C7417F" w:rsidRDefault="00E45979" w:rsidP="00C7417F">
      <w:pPr>
        <w:pStyle w:val="21"/>
        <w:spacing w:line="240" w:lineRule="auto"/>
        <w:rPr>
          <w:sz w:val="24"/>
        </w:rPr>
      </w:pPr>
      <w:r w:rsidRPr="00C7417F">
        <w:rPr>
          <w:sz w:val="24"/>
        </w:rPr>
        <w:t>не обращать внимания на незнакомые слова, не мешающие понимать основное содержание текста.</w:t>
      </w:r>
    </w:p>
    <w:p w:rsidR="00E45979" w:rsidRPr="00C7417F" w:rsidRDefault="00E45979" w:rsidP="00C7417F">
      <w:pPr>
        <w:pStyle w:val="a5"/>
        <w:spacing w:line="240" w:lineRule="auto"/>
        <w:ind w:firstLine="454"/>
        <w:contextualSpacing/>
        <w:rPr>
          <w:rFonts w:ascii="Times New Roman" w:hAnsi="Times New Roman"/>
          <w:color w:val="auto"/>
          <w:sz w:val="24"/>
          <w:szCs w:val="24"/>
        </w:rPr>
      </w:pPr>
      <w:r w:rsidRPr="00C7417F">
        <w:rPr>
          <w:rFonts w:ascii="Times New Roman" w:hAnsi="Times New Roman"/>
          <w:b/>
          <w:bCs/>
          <w:iCs/>
          <w:color w:val="auto"/>
          <w:sz w:val="24"/>
          <w:szCs w:val="24"/>
        </w:rPr>
        <w:t>Письмо</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выписывать из текста слова, словосочетания и предложения;</w:t>
      </w:r>
    </w:p>
    <w:p w:rsidR="00E45979" w:rsidRPr="00C7417F" w:rsidRDefault="00E45979" w:rsidP="00C7417F">
      <w:pPr>
        <w:pStyle w:val="21"/>
        <w:spacing w:line="240" w:lineRule="auto"/>
        <w:rPr>
          <w:sz w:val="24"/>
        </w:rPr>
      </w:pPr>
      <w:r w:rsidRPr="00C7417F">
        <w:rPr>
          <w:sz w:val="24"/>
        </w:rPr>
        <w:t>писать поздравительную открытку с Новым годом, Рождеством, днём рождения (с опорой на образец);</w:t>
      </w:r>
    </w:p>
    <w:p w:rsidR="00E45979" w:rsidRPr="00C7417F" w:rsidRDefault="00E45979" w:rsidP="00C7417F">
      <w:pPr>
        <w:pStyle w:val="21"/>
        <w:spacing w:line="240" w:lineRule="auto"/>
        <w:rPr>
          <w:sz w:val="24"/>
        </w:rPr>
      </w:pPr>
      <w:r w:rsidRPr="00C7417F">
        <w:rPr>
          <w:sz w:val="24"/>
        </w:rPr>
        <w:t>писать по образцу краткое письмо зарубежному другу.</w:t>
      </w:r>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в письменной форме кратко отвечать на вопросы к тексту;</w:t>
      </w:r>
    </w:p>
    <w:p w:rsidR="00E45979" w:rsidRPr="00C7417F" w:rsidRDefault="00E45979" w:rsidP="00C7417F">
      <w:pPr>
        <w:pStyle w:val="21"/>
        <w:spacing w:line="240" w:lineRule="auto"/>
        <w:rPr>
          <w:sz w:val="24"/>
        </w:rPr>
      </w:pPr>
      <w:r w:rsidRPr="00C7417F">
        <w:rPr>
          <w:spacing w:val="2"/>
          <w:sz w:val="24"/>
        </w:rPr>
        <w:t>составлять рассказ в письменной форме по плану/</w:t>
      </w:r>
      <w:r w:rsidRPr="00C7417F">
        <w:rPr>
          <w:sz w:val="24"/>
        </w:rPr>
        <w:t>ключевым словам;</w:t>
      </w:r>
    </w:p>
    <w:p w:rsidR="00E45979" w:rsidRPr="00C7417F" w:rsidRDefault="00E45979" w:rsidP="00C7417F">
      <w:pPr>
        <w:pStyle w:val="21"/>
        <w:spacing w:line="240" w:lineRule="auto"/>
        <w:rPr>
          <w:sz w:val="24"/>
        </w:rPr>
      </w:pPr>
      <w:r w:rsidRPr="00C7417F">
        <w:rPr>
          <w:sz w:val="24"/>
        </w:rPr>
        <w:t>заполнять простую анкету;</w:t>
      </w:r>
    </w:p>
    <w:p w:rsidR="00E45979" w:rsidRPr="00C7417F" w:rsidRDefault="00E45979" w:rsidP="00C7417F">
      <w:pPr>
        <w:pStyle w:val="21"/>
        <w:spacing w:line="240" w:lineRule="auto"/>
        <w:rPr>
          <w:sz w:val="24"/>
        </w:rPr>
      </w:pPr>
      <w:r w:rsidRPr="00C7417F">
        <w:rPr>
          <w:sz w:val="24"/>
        </w:rPr>
        <w:lastRenderedPageBreak/>
        <w:t>правильно оформлять конверт, сервисные поля в системе электронной почты (адрес, тема сообщения).</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Языковые средства и навыки оперирования ими</w:t>
      </w:r>
    </w:p>
    <w:p w:rsidR="00E45979" w:rsidRPr="00C7417F" w:rsidRDefault="00E45979" w:rsidP="00C7417F">
      <w:pPr>
        <w:pStyle w:val="a5"/>
        <w:spacing w:line="240" w:lineRule="auto"/>
        <w:ind w:firstLine="454"/>
        <w:contextualSpacing/>
        <w:rPr>
          <w:rFonts w:ascii="Times New Roman" w:hAnsi="Times New Roman"/>
          <w:color w:val="auto"/>
          <w:sz w:val="24"/>
          <w:szCs w:val="24"/>
        </w:rPr>
      </w:pPr>
      <w:r w:rsidRPr="00C7417F">
        <w:rPr>
          <w:rFonts w:ascii="Times New Roman" w:hAnsi="Times New Roman"/>
          <w:b/>
          <w:bCs/>
          <w:iCs/>
          <w:color w:val="auto"/>
          <w:sz w:val="24"/>
          <w:szCs w:val="24"/>
        </w:rPr>
        <w:t>Графика, каллиграфия, орфография</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45979" w:rsidRPr="00C7417F" w:rsidRDefault="00E45979" w:rsidP="00C7417F">
      <w:pPr>
        <w:pStyle w:val="21"/>
        <w:spacing w:line="240" w:lineRule="auto"/>
        <w:rPr>
          <w:sz w:val="24"/>
        </w:rPr>
      </w:pPr>
      <w:r w:rsidRPr="00C7417F">
        <w:rPr>
          <w:spacing w:val="2"/>
          <w:sz w:val="24"/>
        </w:rPr>
        <w:t>пользоваться английским алфавитом, знать последова</w:t>
      </w:r>
      <w:r w:rsidRPr="00C7417F">
        <w:rPr>
          <w:sz w:val="24"/>
        </w:rPr>
        <w:t>тельность букв в нём;</w:t>
      </w:r>
    </w:p>
    <w:p w:rsidR="00E45979" w:rsidRPr="00C7417F" w:rsidRDefault="00E45979" w:rsidP="00C7417F">
      <w:pPr>
        <w:pStyle w:val="21"/>
        <w:spacing w:line="240" w:lineRule="auto"/>
        <w:rPr>
          <w:sz w:val="24"/>
        </w:rPr>
      </w:pPr>
      <w:r w:rsidRPr="00C7417F">
        <w:rPr>
          <w:sz w:val="24"/>
        </w:rPr>
        <w:t>списывать текст;</w:t>
      </w:r>
    </w:p>
    <w:p w:rsidR="00E45979" w:rsidRPr="00C7417F" w:rsidRDefault="00E45979" w:rsidP="00C7417F">
      <w:pPr>
        <w:pStyle w:val="21"/>
        <w:spacing w:line="240" w:lineRule="auto"/>
        <w:rPr>
          <w:sz w:val="24"/>
        </w:rPr>
      </w:pPr>
      <w:r w:rsidRPr="00C7417F">
        <w:rPr>
          <w:sz w:val="24"/>
        </w:rPr>
        <w:t>восстанавливать слово в соответствии с решаемой учебной задачей;</w:t>
      </w:r>
    </w:p>
    <w:p w:rsidR="00E45979" w:rsidRPr="00C7417F" w:rsidRDefault="00E45979" w:rsidP="00C7417F">
      <w:pPr>
        <w:pStyle w:val="21"/>
        <w:spacing w:line="240" w:lineRule="auto"/>
        <w:rPr>
          <w:sz w:val="24"/>
        </w:rPr>
      </w:pPr>
      <w:r w:rsidRPr="00C7417F">
        <w:rPr>
          <w:sz w:val="24"/>
        </w:rPr>
        <w:t>отличать буквы от знаков транскрипции.</w:t>
      </w:r>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сравнивать и анализировать буквосочетания английского языка и их транскрипцию;</w:t>
      </w:r>
    </w:p>
    <w:p w:rsidR="00E45979" w:rsidRPr="00C7417F" w:rsidRDefault="00E45979" w:rsidP="00C7417F">
      <w:pPr>
        <w:pStyle w:val="21"/>
        <w:spacing w:line="240" w:lineRule="auto"/>
        <w:rPr>
          <w:sz w:val="24"/>
        </w:rPr>
      </w:pPr>
      <w:r w:rsidRPr="00C7417F">
        <w:rPr>
          <w:spacing w:val="-2"/>
          <w:sz w:val="24"/>
        </w:rPr>
        <w:t>группировать слова в соответствии с изученными пра</w:t>
      </w:r>
      <w:r w:rsidRPr="00C7417F">
        <w:rPr>
          <w:sz w:val="24"/>
        </w:rPr>
        <w:t>вилами чтения;</w:t>
      </w:r>
    </w:p>
    <w:p w:rsidR="00E45979" w:rsidRPr="00C7417F" w:rsidRDefault="00E45979" w:rsidP="00C7417F">
      <w:pPr>
        <w:pStyle w:val="21"/>
        <w:spacing w:line="240" w:lineRule="auto"/>
        <w:rPr>
          <w:sz w:val="24"/>
        </w:rPr>
      </w:pPr>
      <w:r w:rsidRPr="00C7417F">
        <w:rPr>
          <w:sz w:val="24"/>
        </w:rPr>
        <w:t>уточнять написание слова по словарю;</w:t>
      </w:r>
    </w:p>
    <w:p w:rsidR="00E45979" w:rsidRPr="00C7417F" w:rsidRDefault="00E45979" w:rsidP="00C7417F">
      <w:pPr>
        <w:pStyle w:val="21"/>
        <w:spacing w:line="240" w:lineRule="auto"/>
        <w:rPr>
          <w:sz w:val="24"/>
        </w:rPr>
      </w:pPr>
      <w:r w:rsidRPr="00C7417F">
        <w:rPr>
          <w:sz w:val="24"/>
        </w:rPr>
        <w:t xml:space="preserve">использовать экранный перевод отдельных слов (с русского языка </w:t>
      </w:r>
      <w:proofErr w:type="gramStart"/>
      <w:r w:rsidRPr="00C7417F">
        <w:rPr>
          <w:sz w:val="24"/>
        </w:rPr>
        <w:t>на</w:t>
      </w:r>
      <w:proofErr w:type="gramEnd"/>
      <w:r w:rsidRPr="00C7417F">
        <w:rPr>
          <w:sz w:val="24"/>
        </w:rPr>
        <w:t xml:space="preserve"> иностранный и обратно).</w:t>
      </w:r>
    </w:p>
    <w:p w:rsidR="00E45979" w:rsidRPr="00C7417F" w:rsidRDefault="00E45979" w:rsidP="00C7417F">
      <w:pPr>
        <w:pStyle w:val="a5"/>
        <w:spacing w:line="240" w:lineRule="auto"/>
        <w:ind w:firstLine="454"/>
        <w:contextualSpacing/>
        <w:rPr>
          <w:rFonts w:ascii="Times New Roman" w:hAnsi="Times New Roman"/>
          <w:color w:val="auto"/>
          <w:sz w:val="24"/>
          <w:szCs w:val="24"/>
        </w:rPr>
      </w:pPr>
      <w:r w:rsidRPr="00C7417F">
        <w:rPr>
          <w:rFonts w:ascii="Times New Roman" w:hAnsi="Times New Roman"/>
          <w:b/>
          <w:bCs/>
          <w:iCs/>
          <w:color w:val="auto"/>
          <w:sz w:val="24"/>
          <w:szCs w:val="24"/>
        </w:rPr>
        <w:t>Фонетическая сторона речи</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pacing w:val="2"/>
          <w:sz w:val="24"/>
        </w:rPr>
        <w:t xml:space="preserve">различать на слух и адекватно произносить все звуки </w:t>
      </w:r>
      <w:r w:rsidRPr="00C7417F">
        <w:rPr>
          <w:sz w:val="24"/>
        </w:rPr>
        <w:t>английского языка, соблюдая нормы произношения звуков;</w:t>
      </w:r>
    </w:p>
    <w:p w:rsidR="00E45979" w:rsidRPr="00C7417F" w:rsidRDefault="00E45979" w:rsidP="00C7417F">
      <w:pPr>
        <w:pStyle w:val="21"/>
        <w:spacing w:line="240" w:lineRule="auto"/>
        <w:rPr>
          <w:sz w:val="24"/>
        </w:rPr>
      </w:pPr>
      <w:r w:rsidRPr="00C7417F">
        <w:rPr>
          <w:sz w:val="24"/>
        </w:rPr>
        <w:t>соблюдать правильное ударение в изолированном слове, фразе;</w:t>
      </w:r>
    </w:p>
    <w:p w:rsidR="00E45979" w:rsidRPr="00C7417F" w:rsidRDefault="00E45979" w:rsidP="00C7417F">
      <w:pPr>
        <w:pStyle w:val="21"/>
        <w:spacing w:line="240" w:lineRule="auto"/>
        <w:rPr>
          <w:sz w:val="24"/>
        </w:rPr>
      </w:pPr>
      <w:r w:rsidRPr="00C7417F">
        <w:rPr>
          <w:sz w:val="24"/>
        </w:rPr>
        <w:t>различать коммуникативные типы предложений по интонации;</w:t>
      </w:r>
    </w:p>
    <w:p w:rsidR="00E45979" w:rsidRPr="00C7417F" w:rsidRDefault="00E45979" w:rsidP="00C7417F">
      <w:pPr>
        <w:pStyle w:val="21"/>
        <w:spacing w:line="240" w:lineRule="auto"/>
        <w:rPr>
          <w:sz w:val="24"/>
        </w:rPr>
      </w:pPr>
      <w:r w:rsidRPr="00C7417F">
        <w:rPr>
          <w:sz w:val="24"/>
        </w:rPr>
        <w:t>корректно произносить предложения с точки зрения их ритмико</w:t>
      </w:r>
      <w:r w:rsidRPr="00C7417F">
        <w:rPr>
          <w:sz w:val="24"/>
        </w:rPr>
        <w:noBreakHyphen/>
        <w:t>интонационных особенностей.</w:t>
      </w:r>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 xml:space="preserve">распознавать связующее </w:t>
      </w:r>
      <w:r w:rsidRPr="00C7417F">
        <w:rPr>
          <w:b/>
          <w:bCs/>
          <w:sz w:val="24"/>
        </w:rPr>
        <w:t>r</w:t>
      </w:r>
      <w:r w:rsidRPr="00C7417F">
        <w:rPr>
          <w:sz w:val="24"/>
        </w:rPr>
        <w:t xml:space="preserve"> в речи и уметь его использовать;</w:t>
      </w:r>
    </w:p>
    <w:p w:rsidR="00E45979" w:rsidRPr="00C7417F" w:rsidRDefault="00E45979" w:rsidP="00C7417F">
      <w:pPr>
        <w:pStyle w:val="21"/>
        <w:spacing w:line="240" w:lineRule="auto"/>
        <w:rPr>
          <w:sz w:val="24"/>
        </w:rPr>
      </w:pPr>
      <w:r w:rsidRPr="00C7417F">
        <w:rPr>
          <w:sz w:val="24"/>
        </w:rPr>
        <w:t>соблюдать интонацию перечисления;</w:t>
      </w:r>
    </w:p>
    <w:p w:rsidR="00E45979" w:rsidRPr="00C7417F" w:rsidRDefault="00E45979" w:rsidP="00C7417F">
      <w:pPr>
        <w:pStyle w:val="21"/>
        <w:spacing w:line="240" w:lineRule="auto"/>
        <w:rPr>
          <w:sz w:val="24"/>
        </w:rPr>
      </w:pPr>
      <w:r w:rsidRPr="00C7417F">
        <w:rPr>
          <w:sz w:val="24"/>
        </w:rPr>
        <w:t>соблюдать правило отсутствия ударения на служебных словах (артиклях, союзах, предлогах);</w:t>
      </w:r>
    </w:p>
    <w:p w:rsidR="00E45979" w:rsidRPr="00C7417F" w:rsidRDefault="00E45979" w:rsidP="00C7417F">
      <w:pPr>
        <w:pStyle w:val="21"/>
        <w:spacing w:line="240" w:lineRule="auto"/>
        <w:rPr>
          <w:sz w:val="24"/>
        </w:rPr>
      </w:pPr>
      <w:r w:rsidRPr="00C7417F">
        <w:rPr>
          <w:sz w:val="24"/>
        </w:rPr>
        <w:t>читать изучаемые слова по транскрипции.</w:t>
      </w:r>
    </w:p>
    <w:p w:rsidR="00E45979" w:rsidRPr="00C7417F" w:rsidRDefault="00E45979" w:rsidP="00C7417F">
      <w:pPr>
        <w:pStyle w:val="a5"/>
        <w:spacing w:line="240" w:lineRule="auto"/>
        <w:ind w:firstLine="454"/>
        <w:contextualSpacing/>
        <w:rPr>
          <w:rFonts w:ascii="Times New Roman" w:hAnsi="Times New Roman"/>
          <w:color w:val="auto"/>
          <w:sz w:val="24"/>
          <w:szCs w:val="24"/>
        </w:rPr>
      </w:pPr>
      <w:r w:rsidRPr="00C7417F">
        <w:rPr>
          <w:rFonts w:ascii="Times New Roman" w:hAnsi="Times New Roman"/>
          <w:b/>
          <w:bCs/>
          <w:iCs/>
          <w:color w:val="auto"/>
          <w:sz w:val="24"/>
          <w:szCs w:val="24"/>
        </w:rPr>
        <w:t>Лексическая сторона речи</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E45979" w:rsidRPr="00C7417F" w:rsidRDefault="00E45979" w:rsidP="00C7417F">
      <w:pPr>
        <w:pStyle w:val="21"/>
        <w:spacing w:line="240" w:lineRule="auto"/>
        <w:rPr>
          <w:sz w:val="24"/>
        </w:rPr>
      </w:pPr>
      <w:r w:rsidRPr="00C7417F">
        <w:rPr>
          <w:spacing w:val="2"/>
          <w:sz w:val="24"/>
        </w:rPr>
        <w:t xml:space="preserve">оперировать в процессе общения активной лексикой в </w:t>
      </w:r>
      <w:r w:rsidRPr="00C7417F">
        <w:rPr>
          <w:sz w:val="24"/>
        </w:rPr>
        <w:t>соответствии с коммуникативной задачей;</w:t>
      </w:r>
    </w:p>
    <w:p w:rsidR="00E45979" w:rsidRPr="00C7417F" w:rsidRDefault="00E45979" w:rsidP="00C7417F">
      <w:pPr>
        <w:pStyle w:val="21"/>
        <w:spacing w:line="240" w:lineRule="auto"/>
        <w:rPr>
          <w:sz w:val="24"/>
        </w:rPr>
      </w:pPr>
      <w:r w:rsidRPr="00C7417F">
        <w:rPr>
          <w:sz w:val="24"/>
        </w:rPr>
        <w:t>восстанавливать текст в соответствии с решаемой учебной задачей.</w:t>
      </w:r>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узнавать простые словообразовательные элементы;</w:t>
      </w:r>
    </w:p>
    <w:p w:rsidR="00E45979" w:rsidRPr="00C7417F" w:rsidRDefault="00E45979" w:rsidP="00C7417F">
      <w:pPr>
        <w:pStyle w:val="21"/>
        <w:spacing w:line="240" w:lineRule="auto"/>
        <w:rPr>
          <w:sz w:val="24"/>
        </w:rPr>
      </w:pPr>
      <w:r w:rsidRPr="00C7417F">
        <w:rPr>
          <w:sz w:val="24"/>
        </w:rPr>
        <w:t>опираться на языковую догадку в процессе чтения и аудирования (интернациональные и сложные слова).</w:t>
      </w:r>
    </w:p>
    <w:p w:rsidR="00E45979" w:rsidRPr="00C7417F" w:rsidRDefault="00E45979" w:rsidP="00C7417F">
      <w:pPr>
        <w:pStyle w:val="a5"/>
        <w:spacing w:line="240" w:lineRule="auto"/>
        <w:ind w:firstLine="454"/>
        <w:contextualSpacing/>
        <w:rPr>
          <w:rFonts w:ascii="Times New Roman" w:hAnsi="Times New Roman"/>
          <w:color w:val="auto"/>
          <w:sz w:val="24"/>
          <w:szCs w:val="24"/>
        </w:rPr>
      </w:pPr>
      <w:r w:rsidRPr="00C7417F">
        <w:rPr>
          <w:rFonts w:ascii="Times New Roman" w:hAnsi="Times New Roman"/>
          <w:b/>
          <w:bCs/>
          <w:iCs/>
          <w:color w:val="auto"/>
          <w:sz w:val="24"/>
          <w:szCs w:val="24"/>
        </w:rPr>
        <w:t>Грамматическая сторона речи</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распознавать и употреблять в речи основные коммуникативные типы предложений;</w:t>
      </w:r>
    </w:p>
    <w:p w:rsidR="00E45979" w:rsidRPr="00C7417F" w:rsidRDefault="00E45979" w:rsidP="00C7417F">
      <w:pPr>
        <w:pStyle w:val="21"/>
        <w:spacing w:line="240" w:lineRule="auto"/>
        <w:rPr>
          <w:sz w:val="24"/>
        </w:rPr>
      </w:pPr>
      <w:proofErr w:type="gramStart"/>
      <w:r w:rsidRPr="00C7417F">
        <w:rPr>
          <w:sz w:val="24"/>
        </w:rPr>
        <w:t xml:space="preserve">распознавать в тексте и употреблять в речи изученные </w:t>
      </w:r>
      <w:r w:rsidRPr="00C7417F">
        <w:rPr>
          <w:spacing w:val="2"/>
          <w:sz w:val="24"/>
        </w:rPr>
        <w:t>части речи: существительные с определённым/неопределён</w:t>
      </w:r>
      <w:r w:rsidRPr="00C7417F">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C7417F">
        <w:rPr>
          <w:spacing w:val="2"/>
          <w:sz w:val="24"/>
        </w:rPr>
        <w:t>ные, притяжательные и указательные местоимения; прила</w:t>
      </w:r>
      <w:r w:rsidRPr="00C7417F">
        <w:rPr>
          <w:sz w:val="24"/>
        </w:rPr>
        <w:t xml:space="preserve">гательные в положительной, сравнительной и </w:t>
      </w:r>
      <w:r w:rsidRPr="00C7417F">
        <w:rPr>
          <w:sz w:val="24"/>
        </w:rPr>
        <w:lastRenderedPageBreak/>
        <w:t>превосходной степени; количественные (до 100) и порядковые (до 30) числительные;</w:t>
      </w:r>
      <w:proofErr w:type="gramEnd"/>
      <w:r w:rsidRPr="00C7417F">
        <w:rPr>
          <w:sz w:val="24"/>
        </w:rPr>
        <w:t xml:space="preserve"> наиболее употребительные предлоги для выражения временн</w:t>
      </w:r>
      <w:r w:rsidRPr="00C7417F">
        <w:rPr>
          <w:spacing w:val="-128"/>
          <w:sz w:val="24"/>
        </w:rPr>
        <w:t>ы</w:t>
      </w:r>
      <w:r w:rsidRPr="00C7417F">
        <w:rPr>
          <w:spacing w:val="26"/>
          <w:sz w:val="24"/>
        </w:rPr>
        <w:t>´</w:t>
      </w:r>
      <w:r w:rsidRPr="00C7417F">
        <w:rPr>
          <w:sz w:val="24"/>
        </w:rPr>
        <w:t>х и пространственных отношений.</w:t>
      </w:r>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узнавать сложносочинённые предложения с союзами and и but;</w:t>
      </w:r>
    </w:p>
    <w:p w:rsidR="00E45979" w:rsidRPr="00C7417F" w:rsidRDefault="00E45979" w:rsidP="00C7417F">
      <w:pPr>
        <w:pStyle w:val="21"/>
        <w:spacing w:line="240" w:lineRule="auto"/>
        <w:rPr>
          <w:sz w:val="24"/>
          <w:lang w:val="en-US"/>
        </w:rPr>
      </w:pPr>
      <w:proofErr w:type="gramStart"/>
      <w:r w:rsidRPr="00C7417F">
        <w:rPr>
          <w:sz w:val="24"/>
        </w:rPr>
        <w:t>использовать в речи безличные предложения (It’s cold.</w:t>
      </w:r>
      <w:proofErr w:type="gramEnd"/>
      <w:r w:rsidRPr="00C7417F">
        <w:rPr>
          <w:sz w:val="24"/>
        </w:rPr>
        <w:t xml:space="preserve"> </w:t>
      </w:r>
      <w:r w:rsidRPr="00C7417F">
        <w:rPr>
          <w:sz w:val="24"/>
          <w:lang w:val="en-US"/>
        </w:rPr>
        <w:t xml:space="preserve">It’s 5 o’clock. It’s interesting), </w:t>
      </w:r>
      <w:r w:rsidRPr="00C7417F">
        <w:rPr>
          <w:sz w:val="24"/>
        </w:rPr>
        <w:t>предложениясконструкцией</w:t>
      </w:r>
      <w:r w:rsidRPr="00C7417F">
        <w:rPr>
          <w:sz w:val="24"/>
          <w:lang w:val="en-US"/>
        </w:rPr>
        <w:t xml:space="preserve"> there is/there are;</w:t>
      </w:r>
    </w:p>
    <w:p w:rsidR="00E45979" w:rsidRPr="00C7417F" w:rsidRDefault="00E45979" w:rsidP="00C7417F">
      <w:pPr>
        <w:pStyle w:val="21"/>
        <w:spacing w:line="240" w:lineRule="auto"/>
        <w:rPr>
          <w:sz w:val="24"/>
          <w:lang w:val="en-US"/>
        </w:rPr>
      </w:pPr>
      <w:proofErr w:type="gramStart"/>
      <w:r w:rsidRPr="00C7417F">
        <w:rPr>
          <w:sz w:val="24"/>
        </w:rPr>
        <w:t>оперировать в речи неопределёнными местоимениями some, any (некоторые случаи употребления:</w:t>
      </w:r>
      <w:proofErr w:type="gramEnd"/>
      <w:r w:rsidRPr="00C7417F">
        <w:rPr>
          <w:sz w:val="24"/>
        </w:rPr>
        <w:t xml:space="preserve"> Can I have some tea? </w:t>
      </w:r>
      <w:r w:rsidRPr="00C7417F">
        <w:rPr>
          <w:sz w:val="24"/>
          <w:lang w:val="en-US"/>
        </w:rPr>
        <w:t>Is there any milk in the fridge? — No, there isn’t any);</w:t>
      </w:r>
    </w:p>
    <w:p w:rsidR="00E45979" w:rsidRPr="00C7417F" w:rsidRDefault="00E45979" w:rsidP="00C7417F">
      <w:pPr>
        <w:pStyle w:val="21"/>
        <w:spacing w:line="240" w:lineRule="auto"/>
        <w:rPr>
          <w:sz w:val="24"/>
          <w:lang w:val="en-US"/>
        </w:rPr>
      </w:pPr>
      <w:r w:rsidRPr="00C7417F">
        <w:rPr>
          <w:sz w:val="24"/>
        </w:rPr>
        <w:t>оперироватьвречинаречиямивремени</w:t>
      </w:r>
      <w:r w:rsidRPr="00C7417F">
        <w:rPr>
          <w:sz w:val="24"/>
          <w:lang w:val="en-US"/>
        </w:rPr>
        <w:t xml:space="preserve"> (yesterday, tomorrow, never, usually, often, sometimes); </w:t>
      </w:r>
      <w:r w:rsidRPr="00C7417F">
        <w:rPr>
          <w:sz w:val="24"/>
        </w:rPr>
        <w:t>наречиямистепени</w:t>
      </w:r>
      <w:r w:rsidRPr="00C7417F">
        <w:rPr>
          <w:sz w:val="24"/>
          <w:lang w:val="en-US"/>
        </w:rPr>
        <w:t xml:space="preserve"> (much, little, very);</w:t>
      </w:r>
    </w:p>
    <w:p w:rsidR="00E45979" w:rsidRPr="00C7417F" w:rsidRDefault="00E45979" w:rsidP="00C7417F">
      <w:pPr>
        <w:pStyle w:val="21"/>
        <w:spacing w:line="240" w:lineRule="auto"/>
        <w:rPr>
          <w:sz w:val="24"/>
        </w:rPr>
      </w:pPr>
      <w:r w:rsidRPr="00C7417F">
        <w:rPr>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E45979" w:rsidRPr="00F93713" w:rsidRDefault="00E45979" w:rsidP="00E45979">
      <w:pPr>
        <w:pStyle w:val="a9"/>
        <w:numPr>
          <w:ilvl w:val="2"/>
          <w:numId w:val="1"/>
        </w:numPr>
        <w:ind w:left="0" w:firstLine="0"/>
        <w:rPr>
          <w:sz w:val="24"/>
        </w:rPr>
      </w:pPr>
      <w:bookmarkStart w:id="33" w:name="_Toc288394064"/>
      <w:bookmarkStart w:id="34" w:name="_Toc288410531"/>
      <w:bookmarkStart w:id="35" w:name="_Toc288410660"/>
      <w:bookmarkStart w:id="36" w:name="_Toc418108301"/>
      <w:r w:rsidRPr="00F93713">
        <w:rPr>
          <w:sz w:val="24"/>
        </w:rPr>
        <w:t>Математика и информатика</w:t>
      </w:r>
      <w:bookmarkEnd w:id="33"/>
      <w:bookmarkEnd w:id="34"/>
      <w:bookmarkEnd w:id="35"/>
      <w:bookmarkEnd w:id="36"/>
    </w:p>
    <w:p w:rsidR="00E45979" w:rsidRPr="00C7417F" w:rsidRDefault="00E45979" w:rsidP="00C7417F">
      <w:pPr>
        <w:tabs>
          <w:tab w:val="left" w:pos="142"/>
          <w:tab w:val="left" w:leader="dot" w:pos="624"/>
          <w:tab w:val="left" w:pos="851"/>
        </w:tabs>
        <w:spacing w:line="240" w:lineRule="auto"/>
        <w:ind w:firstLine="851"/>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 xml:space="preserve">В результате изучения курса </w:t>
      </w:r>
      <w:proofErr w:type="gramStart"/>
      <w:r w:rsidRPr="00C7417F">
        <w:rPr>
          <w:rStyle w:val="Zag11"/>
          <w:rFonts w:ascii="Times New Roman" w:eastAsia="@Arial Unicode MS" w:hAnsi="Times New Roman" w:cs="Times New Roman"/>
          <w:sz w:val="24"/>
          <w:szCs w:val="24"/>
        </w:rPr>
        <w:t>математики</w:t>
      </w:r>
      <w:proofErr w:type="gramEnd"/>
      <w:r w:rsidRPr="00C7417F">
        <w:rPr>
          <w:rStyle w:val="Zag11"/>
          <w:rFonts w:ascii="Times New Roman" w:eastAsia="@Arial Unicode MS" w:hAnsi="Times New Roman" w:cs="Times New Roman"/>
          <w:sz w:val="24"/>
          <w:szCs w:val="24"/>
        </w:rPr>
        <w:t xml:space="preserve"> обучающиеся на уровне начального общего образования:</w:t>
      </w:r>
    </w:p>
    <w:p w:rsidR="00E45979" w:rsidRPr="00C7417F" w:rsidRDefault="00E45979"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45979" w:rsidRPr="00C7417F" w:rsidRDefault="00E45979"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45979" w:rsidRPr="00C7417F" w:rsidRDefault="00E45979"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45979" w:rsidRPr="00C7417F" w:rsidRDefault="00E45979"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45979" w:rsidRPr="00C7417F" w:rsidRDefault="00E45979" w:rsidP="00C7417F">
      <w:pPr>
        <w:tabs>
          <w:tab w:val="left" w:pos="142"/>
          <w:tab w:val="left" w:leader="dot" w:pos="624"/>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45979" w:rsidRPr="00C7417F" w:rsidRDefault="00E45979" w:rsidP="00C7417F">
      <w:pPr>
        <w:pStyle w:val="Zag3"/>
        <w:tabs>
          <w:tab w:val="left" w:pos="142"/>
          <w:tab w:val="left" w:leader="dot" w:pos="624"/>
        </w:tabs>
        <w:spacing w:after="0" w:line="240" w:lineRule="auto"/>
        <w:ind w:firstLine="709"/>
        <w:contextualSpacing/>
        <w:jc w:val="both"/>
        <w:rPr>
          <w:rStyle w:val="Zag11"/>
          <w:rFonts w:eastAsia="@Arial Unicode MS"/>
          <w:i w:val="0"/>
          <w:iCs w:val="0"/>
          <w:color w:val="auto"/>
          <w:lang w:val="ru-RU"/>
        </w:rPr>
      </w:pPr>
      <w:r w:rsidRPr="00C7417F">
        <w:rPr>
          <w:rStyle w:val="Zag11"/>
          <w:rFonts w:eastAsia="@Arial Unicode MS"/>
          <w:i w:val="0"/>
          <w:iCs w:val="0"/>
          <w:color w:val="auto"/>
          <w:lang w:val="ru-RU"/>
        </w:rPr>
        <w:t>приобретут в ходе работы с таблицами и диаграммами важные для практико</w:t>
      </w:r>
      <w:r w:rsidRPr="00C7417F">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Числа и величины</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читать, записывать, сравнивать, упорядочивать числа от нуля до миллиона;</w:t>
      </w:r>
    </w:p>
    <w:p w:rsidR="00E45979" w:rsidRPr="00C7417F" w:rsidRDefault="00E45979" w:rsidP="00C7417F">
      <w:pPr>
        <w:pStyle w:val="21"/>
        <w:spacing w:line="240" w:lineRule="auto"/>
        <w:rPr>
          <w:sz w:val="24"/>
        </w:rPr>
      </w:pPr>
      <w:r w:rsidRPr="00C7417F">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45979" w:rsidRPr="00C7417F" w:rsidRDefault="00E45979" w:rsidP="00C7417F">
      <w:pPr>
        <w:pStyle w:val="21"/>
        <w:spacing w:line="240" w:lineRule="auto"/>
        <w:rPr>
          <w:sz w:val="24"/>
        </w:rPr>
      </w:pPr>
      <w:r w:rsidRPr="00C7417F">
        <w:rPr>
          <w:spacing w:val="2"/>
          <w:sz w:val="24"/>
        </w:rPr>
        <w:t xml:space="preserve">группировать числа по заданному или самостоятельно </w:t>
      </w:r>
      <w:r w:rsidRPr="00C7417F">
        <w:rPr>
          <w:sz w:val="24"/>
        </w:rPr>
        <w:t>установленному признаку;</w:t>
      </w:r>
    </w:p>
    <w:p w:rsidR="00E45979" w:rsidRPr="00C7417F" w:rsidRDefault="00E45979" w:rsidP="00C7417F">
      <w:pPr>
        <w:pStyle w:val="21"/>
        <w:spacing w:line="240" w:lineRule="auto"/>
        <w:rPr>
          <w:sz w:val="24"/>
        </w:rPr>
      </w:pPr>
      <w:r w:rsidRPr="00C7417F">
        <w:rPr>
          <w:sz w:val="24"/>
        </w:rPr>
        <w:t>классифицировать числа по одному или нескольким основаниям, объяснять свои действия;</w:t>
      </w:r>
    </w:p>
    <w:p w:rsidR="00E45979" w:rsidRPr="00C7417F" w:rsidRDefault="00E45979" w:rsidP="00C7417F">
      <w:pPr>
        <w:pStyle w:val="21"/>
        <w:spacing w:line="240" w:lineRule="auto"/>
        <w:rPr>
          <w:iCs/>
          <w:sz w:val="24"/>
        </w:rPr>
      </w:pPr>
      <w:proofErr w:type="gramStart"/>
      <w:r w:rsidRPr="00C7417F">
        <w:rPr>
          <w:sz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w:t>
      </w:r>
      <w:r w:rsidRPr="00C7417F">
        <w:rPr>
          <w:sz w:val="24"/>
        </w:rPr>
        <w:lastRenderedPageBreak/>
        <w:t>(килограмм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pacing w:val="-2"/>
          <w:sz w:val="24"/>
        </w:rPr>
      </w:pPr>
      <w:r w:rsidRPr="00C7417F">
        <w:rPr>
          <w:spacing w:val="-2"/>
          <w:sz w:val="24"/>
        </w:rPr>
        <w:t>выбирать единицу для измерения данной величины (длины, массы, площади, времени), объяснять свои действия.</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Арифметические действия</w:t>
      </w:r>
    </w:p>
    <w:p w:rsidR="00E45979" w:rsidRPr="00C7417F" w:rsidRDefault="00E45979" w:rsidP="00C7417F">
      <w:pPr>
        <w:pStyle w:val="a5"/>
        <w:spacing w:line="240" w:lineRule="auto"/>
        <w:ind w:firstLine="454"/>
        <w:contextualSpacing/>
        <w:rPr>
          <w:rFonts w:ascii="Times New Roman" w:hAnsi="Times New Roman"/>
          <w:b/>
          <w:iCs/>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proofErr w:type="gramStart"/>
      <w:r w:rsidRPr="00C7417F">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7417F">
        <w:rPr>
          <w:rFonts w:eastAsia="MS Mincho"/>
          <w:sz w:val="24"/>
        </w:rPr>
        <w:t> </w:t>
      </w:r>
      <w:r w:rsidRPr="00C7417F">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E45979" w:rsidRPr="00C7417F" w:rsidRDefault="00E45979" w:rsidP="00C7417F">
      <w:pPr>
        <w:pStyle w:val="21"/>
        <w:spacing w:line="240" w:lineRule="auto"/>
        <w:rPr>
          <w:sz w:val="24"/>
        </w:rPr>
      </w:pPr>
      <w:r w:rsidRPr="00C7417F">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45979" w:rsidRPr="00C7417F" w:rsidRDefault="00E45979" w:rsidP="00C7417F">
      <w:pPr>
        <w:pStyle w:val="21"/>
        <w:spacing w:line="240" w:lineRule="auto"/>
        <w:rPr>
          <w:sz w:val="24"/>
        </w:rPr>
      </w:pPr>
      <w:r w:rsidRPr="00C7417F">
        <w:rPr>
          <w:sz w:val="24"/>
        </w:rPr>
        <w:t>выделять неизвестный компонент арифметического действия и находить его значение;</w:t>
      </w:r>
    </w:p>
    <w:p w:rsidR="00E45979" w:rsidRPr="00C7417F" w:rsidRDefault="00E45979" w:rsidP="00C7417F">
      <w:pPr>
        <w:pStyle w:val="21"/>
        <w:spacing w:line="240" w:lineRule="auto"/>
        <w:rPr>
          <w:sz w:val="24"/>
        </w:rPr>
      </w:pPr>
      <w:proofErr w:type="gramStart"/>
      <w:r w:rsidRPr="00C7417F">
        <w:rPr>
          <w:sz w:val="24"/>
        </w:rPr>
        <w:t>вычислять значение числового выражения (содержащего 2—3</w:t>
      </w:r>
      <w:r w:rsidRPr="00C7417F">
        <w:rPr>
          <w:sz w:val="24"/>
        </w:rPr>
        <w:t> </w:t>
      </w:r>
      <w:r w:rsidRPr="00C7417F">
        <w:rPr>
          <w:sz w:val="24"/>
        </w:rPr>
        <w:t>арифметических действия, со скобками и без скобок).</w:t>
      </w:r>
      <w:proofErr w:type="gramEnd"/>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выполнять действия с величинами;</w:t>
      </w:r>
    </w:p>
    <w:p w:rsidR="00E45979" w:rsidRPr="00C7417F" w:rsidRDefault="00E45979" w:rsidP="00C7417F">
      <w:pPr>
        <w:pStyle w:val="21"/>
        <w:spacing w:line="240" w:lineRule="auto"/>
        <w:rPr>
          <w:sz w:val="24"/>
        </w:rPr>
      </w:pPr>
      <w:r w:rsidRPr="00C7417F">
        <w:rPr>
          <w:sz w:val="24"/>
        </w:rPr>
        <w:t>использовать свойства арифметических действий для удобства вычислений;</w:t>
      </w:r>
    </w:p>
    <w:p w:rsidR="00E45979" w:rsidRPr="00C7417F" w:rsidRDefault="00E45979" w:rsidP="00C7417F">
      <w:pPr>
        <w:pStyle w:val="21"/>
        <w:spacing w:line="240" w:lineRule="auto"/>
        <w:rPr>
          <w:sz w:val="24"/>
        </w:rPr>
      </w:pPr>
      <w:r w:rsidRPr="00C7417F">
        <w:rPr>
          <w:sz w:val="24"/>
        </w:rPr>
        <w:t>проводить проверку правильности вычислений (с помощью обратного действия, прикидки и оценки результата действия и</w:t>
      </w:r>
      <w:r w:rsidRPr="00C7417F">
        <w:rPr>
          <w:sz w:val="24"/>
        </w:rPr>
        <w:t> </w:t>
      </w:r>
      <w:r w:rsidRPr="00C7417F">
        <w:rPr>
          <w:sz w:val="24"/>
        </w:rPr>
        <w:t>др.).</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Работа с текстовыми задачами</w:t>
      </w:r>
    </w:p>
    <w:p w:rsidR="00E45979" w:rsidRPr="00C7417F" w:rsidRDefault="00E45979" w:rsidP="00C7417F">
      <w:pPr>
        <w:pStyle w:val="a5"/>
        <w:spacing w:line="240" w:lineRule="auto"/>
        <w:ind w:firstLine="454"/>
        <w:contextualSpacing/>
        <w:rPr>
          <w:rFonts w:ascii="Times New Roman" w:hAnsi="Times New Roman"/>
          <w:b/>
          <w:iCs/>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45979" w:rsidRPr="00C7417F" w:rsidRDefault="00E45979" w:rsidP="00C7417F">
      <w:pPr>
        <w:pStyle w:val="21"/>
        <w:spacing w:line="240" w:lineRule="auto"/>
        <w:rPr>
          <w:sz w:val="24"/>
        </w:rPr>
      </w:pPr>
      <w:r w:rsidRPr="00C7417F">
        <w:rPr>
          <w:spacing w:val="-2"/>
          <w:sz w:val="24"/>
        </w:rPr>
        <w:t>решать арифметическим способом (в 1—2</w:t>
      </w:r>
      <w:r w:rsidRPr="00C7417F">
        <w:rPr>
          <w:iCs/>
          <w:spacing w:val="-2"/>
          <w:sz w:val="24"/>
        </w:rPr>
        <w:t> </w:t>
      </w:r>
      <w:r w:rsidRPr="00C7417F">
        <w:rPr>
          <w:spacing w:val="-2"/>
          <w:sz w:val="24"/>
        </w:rPr>
        <w:t xml:space="preserve">действия) </w:t>
      </w:r>
      <w:r w:rsidRPr="00C7417F">
        <w:rPr>
          <w:sz w:val="24"/>
        </w:rPr>
        <w:t>учебные задачи и задачи, связанные с повседневной жизнью;</w:t>
      </w:r>
    </w:p>
    <w:p w:rsidR="00E45979" w:rsidRPr="00C7417F" w:rsidRDefault="00E45979" w:rsidP="00C7417F">
      <w:pPr>
        <w:pStyle w:val="21"/>
        <w:spacing w:line="240" w:lineRule="auto"/>
        <w:rPr>
          <w:sz w:val="24"/>
        </w:rPr>
      </w:pPr>
      <w:r w:rsidRPr="00C7417F">
        <w:rPr>
          <w:sz w:val="24"/>
        </w:rPr>
        <w:t>решать задачи на нахождение доли величины и вели</w:t>
      </w:r>
      <w:r w:rsidRPr="00C7417F">
        <w:rPr>
          <w:spacing w:val="2"/>
          <w:sz w:val="24"/>
        </w:rPr>
        <w:t xml:space="preserve">чины по значению её доли (половина, треть, четверть, </w:t>
      </w:r>
      <w:r w:rsidRPr="00C7417F">
        <w:rPr>
          <w:sz w:val="24"/>
        </w:rPr>
        <w:t>пятая, десятая часть);</w:t>
      </w:r>
    </w:p>
    <w:p w:rsidR="00E45979" w:rsidRPr="00C7417F" w:rsidRDefault="00E45979" w:rsidP="00C7417F">
      <w:pPr>
        <w:pStyle w:val="21"/>
        <w:spacing w:line="240" w:lineRule="auto"/>
        <w:rPr>
          <w:sz w:val="24"/>
        </w:rPr>
      </w:pPr>
      <w:r w:rsidRPr="00C7417F">
        <w:rPr>
          <w:sz w:val="24"/>
        </w:rPr>
        <w:t>оценивать правильность хода решения и реальность ответа на вопрос задачи.</w:t>
      </w:r>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решать задачи в 3—4 действия;</w:t>
      </w:r>
    </w:p>
    <w:p w:rsidR="00E45979" w:rsidRPr="00C7417F" w:rsidRDefault="00E45979" w:rsidP="00C7417F">
      <w:pPr>
        <w:pStyle w:val="21"/>
        <w:spacing w:line="240" w:lineRule="auto"/>
        <w:rPr>
          <w:sz w:val="24"/>
        </w:rPr>
      </w:pPr>
      <w:r w:rsidRPr="00C7417F">
        <w:rPr>
          <w:sz w:val="24"/>
        </w:rPr>
        <w:t>находить разные способы решения задачи.</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Пространственные отношения</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Геометрические фигуры</w:t>
      </w:r>
    </w:p>
    <w:p w:rsidR="00E45979" w:rsidRPr="00C7417F" w:rsidRDefault="00E45979" w:rsidP="00C7417F">
      <w:pPr>
        <w:pStyle w:val="a5"/>
        <w:spacing w:line="240" w:lineRule="auto"/>
        <w:ind w:firstLine="454"/>
        <w:contextualSpacing/>
        <w:rPr>
          <w:rFonts w:ascii="Times New Roman" w:hAnsi="Times New Roman"/>
          <w:b/>
          <w:iCs/>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описывать взаимное расположение предметов в пространстве и на плоскости;</w:t>
      </w:r>
    </w:p>
    <w:p w:rsidR="00E45979" w:rsidRPr="00C7417F" w:rsidRDefault="00E45979" w:rsidP="00C7417F">
      <w:pPr>
        <w:pStyle w:val="21"/>
        <w:spacing w:line="240" w:lineRule="auto"/>
        <w:rPr>
          <w:sz w:val="24"/>
        </w:rPr>
      </w:pPr>
      <w:proofErr w:type="gramStart"/>
      <w:r w:rsidRPr="00C7417F">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E45979" w:rsidRPr="00C7417F" w:rsidRDefault="00E45979" w:rsidP="00C7417F">
      <w:pPr>
        <w:pStyle w:val="21"/>
        <w:spacing w:line="240" w:lineRule="auto"/>
        <w:rPr>
          <w:sz w:val="24"/>
        </w:rPr>
      </w:pPr>
      <w:r w:rsidRPr="00C7417F">
        <w:rPr>
          <w:sz w:val="24"/>
        </w:rPr>
        <w:t>выполнять построение геометрических фигур с заданными измерениями (отрезок, квадрат, прямоугольник) с помощью линейки, угольника;</w:t>
      </w:r>
    </w:p>
    <w:p w:rsidR="00E45979" w:rsidRPr="00C7417F" w:rsidRDefault="00E45979" w:rsidP="00C7417F">
      <w:pPr>
        <w:pStyle w:val="21"/>
        <w:spacing w:line="240" w:lineRule="auto"/>
        <w:rPr>
          <w:sz w:val="24"/>
        </w:rPr>
      </w:pPr>
      <w:r w:rsidRPr="00C7417F">
        <w:rPr>
          <w:sz w:val="24"/>
        </w:rPr>
        <w:t>использовать свойства прямоугольника и квадрата для решения задач;</w:t>
      </w:r>
    </w:p>
    <w:p w:rsidR="00E45979" w:rsidRPr="00C7417F" w:rsidRDefault="00E45979" w:rsidP="00C7417F">
      <w:pPr>
        <w:pStyle w:val="21"/>
        <w:spacing w:line="240" w:lineRule="auto"/>
        <w:rPr>
          <w:sz w:val="24"/>
        </w:rPr>
      </w:pPr>
      <w:r w:rsidRPr="00C7417F">
        <w:rPr>
          <w:sz w:val="24"/>
        </w:rPr>
        <w:t>распознавать и называть геометрические тела (куб, шар);</w:t>
      </w:r>
    </w:p>
    <w:p w:rsidR="00E45979" w:rsidRPr="00C7417F" w:rsidRDefault="00E45979" w:rsidP="00C7417F">
      <w:pPr>
        <w:pStyle w:val="21"/>
        <w:spacing w:line="240" w:lineRule="auto"/>
        <w:rPr>
          <w:sz w:val="24"/>
        </w:rPr>
      </w:pPr>
      <w:r w:rsidRPr="00C7417F">
        <w:rPr>
          <w:sz w:val="24"/>
        </w:rPr>
        <w:t>соотносить реальные объекты с моделями геометрических фигур.</w:t>
      </w:r>
    </w:p>
    <w:p w:rsidR="00E45979" w:rsidRPr="00C7417F" w:rsidRDefault="00E45979" w:rsidP="00C7417F">
      <w:pPr>
        <w:pStyle w:val="ab"/>
        <w:spacing w:line="240" w:lineRule="auto"/>
        <w:ind w:firstLine="454"/>
        <w:contextualSpacing/>
        <w:rPr>
          <w:rFonts w:ascii="Times New Roman" w:hAnsi="Times New Roman"/>
          <w:i w:val="0"/>
          <w:color w:val="auto"/>
          <w:sz w:val="24"/>
          <w:szCs w:val="24"/>
        </w:rPr>
      </w:pPr>
      <w:r w:rsidRPr="00C7417F">
        <w:rPr>
          <w:rFonts w:ascii="Times New Roman" w:hAnsi="Times New Roman"/>
          <w:b/>
          <w:i w:val="0"/>
          <w:color w:val="auto"/>
          <w:sz w:val="24"/>
          <w:szCs w:val="24"/>
        </w:rPr>
        <w:t>Выпускник получит возможность научиться</w:t>
      </w:r>
      <w:r w:rsidRPr="00C7417F">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Геометрические величины</w:t>
      </w:r>
    </w:p>
    <w:p w:rsidR="00E45979" w:rsidRPr="00C7417F" w:rsidRDefault="00E45979" w:rsidP="00C7417F">
      <w:pPr>
        <w:pStyle w:val="a5"/>
        <w:spacing w:line="240" w:lineRule="auto"/>
        <w:ind w:firstLine="454"/>
        <w:contextualSpacing/>
        <w:rPr>
          <w:rFonts w:ascii="Times New Roman" w:hAnsi="Times New Roman"/>
          <w:b/>
          <w:iCs/>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lastRenderedPageBreak/>
        <w:t>измерять длину отрезка;</w:t>
      </w:r>
    </w:p>
    <w:p w:rsidR="00E45979" w:rsidRPr="00C7417F" w:rsidRDefault="00E45979" w:rsidP="00C7417F">
      <w:pPr>
        <w:pStyle w:val="21"/>
        <w:spacing w:line="240" w:lineRule="auto"/>
        <w:rPr>
          <w:sz w:val="24"/>
        </w:rPr>
      </w:pPr>
      <w:r w:rsidRPr="00C7417F">
        <w:rPr>
          <w:spacing w:val="-4"/>
          <w:sz w:val="24"/>
        </w:rPr>
        <w:t>вычислять периметр треугольника, прямоугольника и квад</w:t>
      </w:r>
      <w:r w:rsidRPr="00C7417F">
        <w:rPr>
          <w:sz w:val="24"/>
        </w:rPr>
        <w:t>рата, площадь прямоугольника и квадрата;</w:t>
      </w:r>
    </w:p>
    <w:p w:rsidR="00E45979" w:rsidRPr="00C7417F" w:rsidRDefault="00E45979" w:rsidP="00C7417F">
      <w:pPr>
        <w:pStyle w:val="21"/>
        <w:spacing w:line="240" w:lineRule="auto"/>
        <w:rPr>
          <w:sz w:val="24"/>
        </w:rPr>
      </w:pPr>
      <w:r w:rsidRPr="00C7417F">
        <w:rPr>
          <w:sz w:val="24"/>
        </w:rPr>
        <w:t>оценивать размеры геометрических объектов, расстояния приближённо (на глаз).</w:t>
      </w:r>
    </w:p>
    <w:p w:rsidR="00E45979" w:rsidRPr="00C7417F" w:rsidRDefault="00E45979" w:rsidP="00C7417F">
      <w:pPr>
        <w:pStyle w:val="ab"/>
        <w:spacing w:line="240" w:lineRule="auto"/>
        <w:ind w:firstLine="454"/>
        <w:contextualSpacing/>
        <w:rPr>
          <w:rFonts w:ascii="Times New Roman" w:hAnsi="Times New Roman"/>
          <w:i w:val="0"/>
          <w:color w:val="auto"/>
          <w:sz w:val="24"/>
          <w:szCs w:val="24"/>
        </w:rPr>
      </w:pPr>
      <w:r w:rsidRPr="00C7417F">
        <w:rPr>
          <w:rFonts w:ascii="Times New Roman" w:hAnsi="Times New Roman"/>
          <w:b/>
          <w:i w:val="0"/>
          <w:color w:val="auto"/>
          <w:sz w:val="24"/>
          <w:szCs w:val="24"/>
        </w:rPr>
        <w:t>Выпускник получит возможность научиться</w:t>
      </w:r>
      <w:r w:rsidRPr="00C7417F">
        <w:rPr>
          <w:rFonts w:ascii="Times New Roman" w:hAnsi="Times New Roman"/>
          <w:i w:val="0"/>
          <w:color w:val="auto"/>
          <w:sz w:val="24"/>
          <w:szCs w:val="24"/>
        </w:rPr>
        <w:t xml:space="preserve"> вычислять периметр многоугольника, площадь фигуры, составленной из прямоугольников.</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Работа с информацией</w:t>
      </w:r>
    </w:p>
    <w:p w:rsidR="00E45979" w:rsidRPr="00C7417F" w:rsidRDefault="00E45979" w:rsidP="00C7417F">
      <w:pPr>
        <w:pStyle w:val="a5"/>
        <w:spacing w:line="240" w:lineRule="auto"/>
        <w:ind w:firstLine="454"/>
        <w:contextualSpacing/>
        <w:rPr>
          <w:rFonts w:ascii="Times New Roman" w:hAnsi="Times New Roman"/>
          <w:b/>
          <w:iCs/>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читать несложные готовые таблицы;</w:t>
      </w:r>
    </w:p>
    <w:p w:rsidR="00E45979" w:rsidRPr="00C7417F" w:rsidRDefault="00E45979" w:rsidP="00C7417F">
      <w:pPr>
        <w:pStyle w:val="21"/>
        <w:spacing w:line="240" w:lineRule="auto"/>
        <w:rPr>
          <w:sz w:val="24"/>
        </w:rPr>
      </w:pPr>
      <w:r w:rsidRPr="00C7417F">
        <w:rPr>
          <w:sz w:val="24"/>
        </w:rPr>
        <w:t>заполнять несложные готовые таблицы;</w:t>
      </w:r>
    </w:p>
    <w:p w:rsidR="00E45979" w:rsidRPr="00C7417F" w:rsidRDefault="00E45979" w:rsidP="00C7417F">
      <w:pPr>
        <w:pStyle w:val="21"/>
        <w:spacing w:line="240" w:lineRule="auto"/>
        <w:rPr>
          <w:sz w:val="24"/>
        </w:rPr>
      </w:pPr>
      <w:r w:rsidRPr="00C7417F">
        <w:rPr>
          <w:sz w:val="24"/>
        </w:rPr>
        <w:t>читать несложные готовые столбчатые диаграммы.</w:t>
      </w:r>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читать несложные готовые круговые диаграммы;</w:t>
      </w:r>
    </w:p>
    <w:p w:rsidR="00E45979" w:rsidRPr="00C7417F" w:rsidRDefault="00E45979" w:rsidP="00C7417F">
      <w:pPr>
        <w:pStyle w:val="21"/>
        <w:spacing w:line="240" w:lineRule="auto"/>
        <w:rPr>
          <w:spacing w:val="-4"/>
          <w:sz w:val="24"/>
        </w:rPr>
      </w:pPr>
      <w:r w:rsidRPr="00C7417F">
        <w:rPr>
          <w:spacing w:val="-4"/>
          <w:sz w:val="24"/>
        </w:rPr>
        <w:t>достраивать несложную готовую столбчатую диаграмму;</w:t>
      </w:r>
    </w:p>
    <w:p w:rsidR="00E45979" w:rsidRPr="00C7417F" w:rsidRDefault="00E45979" w:rsidP="00C7417F">
      <w:pPr>
        <w:pStyle w:val="21"/>
        <w:spacing w:line="240" w:lineRule="auto"/>
        <w:rPr>
          <w:sz w:val="24"/>
        </w:rPr>
      </w:pPr>
      <w:r w:rsidRPr="00C7417F">
        <w:rPr>
          <w:sz w:val="24"/>
        </w:rPr>
        <w:t>сравнивать и обобщать информацию, представленную в строках и столбцах несложных таблиц и диаграмм;</w:t>
      </w:r>
    </w:p>
    <w:p w:rsidR="00E45979" w:rsidRPr="00C7417F" w:rsidRDefault="00E45979" w:rsidP="00C7417F">
      <w:pPr>
        <w:pStyle w:val="21"/>
        <w:spacing w:line="240" w:lineRule="auto"/>
        <w:rPr>
          <w:sz w:val="24"/>
        </w:rPr>
      </w:pPr>
      <w:proofErr w:type="gramStart"/>
      <w:r w:rsidRPr="00C7417F">
        <w:rPr>
          <w:sz w:val="24"/>
        </w:rPr>
        <w:t>понимать простейшие выражения, содержащие логи</w:t>
      </w:r>
      <w:r w:rsidRPr="00C7417F">
        <w:rPr>
          <w:spacing w:val="-2"/>
          <w:sz w:val="24"/>
        </w:rPr>
        <w:t>ческие связки и слова («…и…», «если… то…», «верно/невер</w:t>
      </w:r>
      <w:r w:rsidRPr="00C7417F">
        <w:rPr>
          <w:sz w:val="24"/>
        </w:rPr>
        <w:t>но, что…», «каждый», «все», «некоторые», «не»);</w:t>
      </w:r>
      <w:proofErr w:type="gramEnd"/>
    </w:p>
    <w:p w:rsidR="00E45979" w:rsidRPr="00C7417F" w:rsidRDefault="00E45979" w:rsidP="00C7417F">
      <w:pPr>
        <w:pStyle w:val="21"/>
        <w:spacing w:line="240" w:lineRule="auto"/>
        <w:rPr>
          <w:sz w:val="24"/>
        </w:rPr>
      </w:pPr>
      <w:r w:rsidRPr="00C7417F">
        <w:rPr>
          <w:spacing w:val="2"/>
          <w:sz w:val="24"/>
        </w:rPr>
        <w:t xml:space="preserve">составлять, записывать и выполнять инструкцию </w:t>
      </w:r>
      <w:r w:rsidRPr="00C7417F">
        <w:rPr>
          <w:sz w:val="24"/>
        </w:rPr>
        <w:t>(простой алгоритм), план поиска информации;</w:t>
      </w:r>
    </w:p>
    <w:p w:rsidR="00E45979" w:rsidRPr="00C7417F" w:rsidRDefault="00E45979" w:rsidP="00C7417F">
      <w:pPr>
        <w:pStyle w:val="21"/>
        <w:spacing w:line="240" w:lineRule="auto"/>
        <w:rPr>
          <w:sz w:val="24"/>
        </w:rPr>
      </w:pPr>
      <w:r w:rsidRPr="00C7417F">
        <w:rPr>
          <w:sz w:val="24"/>
        </w:rPr>
        <w:t>распознавать одну и ту же информацию, представленную в разной форме (таблицы и диаграммы);</w:t>
      </w:r>
    </w:p>
    <w:p w:rsidR="00E45979" w:rsidRPr="00C7417F" w:rsidRDefault="00E45979" w:rsidP="00C7417F">
      <w:pPr>
        <w:pStyle w:val="21"/>
        <w:spacing w:line="240" w:lineRule="auto"/>
        <w:rPr>
          <w:spacing w:val="-2"/>
          <w:sz w:val="24"/>
        </w:rPr>
      </w:pPr>
      <w:r w:rsidRPr="00C7417F">
        <w:rPr>
          <w:spacing w:val="-2"/>
          <w:sz w:val="24"/>
        </w:rPr>
        <w:t>планировать несложные исследования, собирать и пред</w:t>
      </w:r>
      <w:r w:rsidRPr="00C7417F">
        <w:rPr>
          <w:sz w:val="24"/>
        </w:rPr>
        <w:t xml:space="preserve">ставлять полученную информацию с помощью таблиц и </w:t>
      </w:r>
      <w:r w:rsidRPr="00C7417F">
        <w:rPr>
          <w:spacing w:val="-2"/>
          <w:sz w:val="24"/>
        </w:rPr>
        <w:t>диаграмм;</w:t>
      </w:r>
    </w:p>
    <w:p w:rsidR="00E45979" w:rsidRPr="00C7417F" w:rsidRDefault="00E45979" w:rsidP="00C7417F">
      <w:pPr>
        <w:pStyle w:val="21"/>
        <w:spacing w:line="240" w:lineRule="auto"/>
        <w:rPr>
          <w:sz w:val="24"/>
        </w:rPr>
      </w:pPr>
      <w:r w:rsidRPr="00C7417F">
        <w:rPr>
          <w:sz w:val="24"/>
        </w:rPr>
        <w:t>интерпретировать информацию, полученную при про</w:t>
      </w:r>
      <w:r w:rsidRPr="00C7417F">
        <w:rPr>
          <w:spacing w:val="2"/>
          <w:sz w:val="24"/>
        </w:rPr>
        <w:t>ведении несложных исследований (объяснять, сравнивать</w:t>
      </w:r>
      <w:r w:rsidRPr="00C7417F">
        <w:rPr>
          <w:sz w:val="24"/>
        </w:rPr>
        <w:t xml:space="preserve"> и обобщать данные, делать выводы и прогнозы).</w:t>
      </w:r>
    </w:p>
    <w:p w:rsidR="00E45979" w:rsidRDefault="00E45979" w:rsidP="00E45979">
      <w:pPr>
        <w:pStyle w:val="21"/>
        <w:numPr>
          <w:ilvl w:val="0"/>
          <w:numId w:val="0"/>
        </w:numPr>
        <w:rPr>
          <w:sz w:val="24"/>
        </w:rPr>
      </w:pPr>
    </w:p>
    <w:p w:rsidR="00C7417F" w:rsidRDefault="00C7417F" w:rsidP="00E45979">
      <w:pPr>
        <w:pStyle w:val="21"/>
        <w:numPr>
          <w:ilvl w:val="0"/>
          <w:numId w:val="0"/>
        </w:numPr>
        <w:rPr>
          <w:sz w:val="24"/>
        </w:rPr>
      </w:pPr>
    </w:p>
    <w:p w:rsidR="00C7417F" w:rsidRPr="00F93713" w:rsidRDefault="00C7417F" w:rsidP="00E45979">
      <w:pPr>
        <w:pStyle w:val="21"/>
        <w:numPr>
          <w:ilvl w:val="0"/>
          <w:numId w:val="0"/>
        </w:numPr>
        <w:rPr>
          <w:sz w:val="24"/>
        </w:rPr>
      </w:pPr>
    </w:p>
    <w:p w:rsidR="00E45979" w:rsidRPr="00F93713" w:rsidRDefault="00E45979" w:rsidP="00E45979">
      <w:pPr>
        <w:pStyle w:val="a9"/>
        <w:numPr>
          <w:ilvl w:val="2"/>
          <w:numId w:val="1"/>
        </w:numPr>
        <w:ind w:left="0" w:firstLine="0"/>
        <w:rPr>
          <w:sz w:val="24"/>
        </w:rPr>
      </w:pPr>
      <w:bookmarkStart w:id="37" w:name="_Toc288394065"/>
      <w:bookmarkStart w:id="38" w:name="_Toc288410532"/>
      <w:bookmarkStart w:id="39" w:name="_Toc288410661"/>
      <w:bookmarkStart w:id="40" w:name="_Toc418108302"/>
      <w:r w:rsidRPr="00F93713">
        <w:rPr>
          <w:sz w:val="24"/>
        </w:rPr>
        <w:t>Окружающий мир</w:t>
      </w:r>
      <w:bookmarkEnd w:id="37"/>
      <w:bookmarkEnd w:id="38"/>
      <w:bookmarkEnd w:id="39"/>
      <w:bookmarkEnd w:id="40"/>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pacing w:val="-4"/>
          <w:sz w:val="24"/>
          <w:szCs w:val="24"/>
        </w:rPr>
        <w:lastRenderedPageBreak/>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C7417F">
        <w:rPr>
          <w:rStyle w:val="Zag11"/>
          <w:rFonts w:ascii="Times New Roman" w:eastAsia="@Arial Unicode MS" w:hAnsi="Times New Roman" w:cs="Times New Roman"/>
          <w:sz w:val="24"/>
          <w:szCs w:val="24"/>
        </w:rPr>
        <w:t>;</w:t>
      </w:r>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proofErr w:type="gramStart"/>
      <w:r w:rsidRPr="00C7417F">
        <w:rPr>
          <w:rStyle w:val="Zag11"/>
          <w:rFonts w:ascii="Times New Roman" w:eastAsia="@Arial Unicode MS"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 xml:space="preserve">получат возможность приобрести базовые умения работы с </w:t>
      </w:r>
      <w:proofErr w:type="gramStart"/>
      <w:r w:rsidRPr="00C7417F">
        <w:rPr>
          <w:rStyle w:val="Zag11"/>
          <w:rFonts w:ascii="Times New Roman" w:eastAsia="@Arial Unicode MS" w:hAnsi="Times New Roman" w:cs="Times New Roman"/>
          <w:sz w:val="24"/>
          <w:szCs w:val="24"/>
        </w:rPr>
        <w:t>ИКТ-средствами</w:t>
      </w:r>
      <w:proofErr w:type="gramEnd"/>
      <w:r w:rsidRPr="00C7417F">
        <w:rPr>
          <w:rStyle w:val="Zag11"/>
          <w:rFonts w:ascii="Times New Roman" w:eastAsia="@Arial Unicode MS" w:hAnsi="Times New Roman" w:cs="Times New Roman"/>
          <w:sz w:val="24"/>
          <w:szCs w:val="24"/>
        </w:rPr>
        <w:t>, поиска информации в электронных источниках и контролируемом Интернете, научатся создавать сообщения в виде текстов, аудио</w:t>
      </w:r>
      <w:r w:rsidRPr="00C7417F">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45979" w:rsidRPr="00C7417F" w:rsidRDefault="00E45979" w:rsidP="00C7417F">
      <w:pPr>
        <w:pStyle w:val="a5"/>
        <w:tabs>
          <w:tab w:val="left" w:pos="709"/>
        </w:tabs>
        <w:spacing w:line="240" w:lineRule="auto"/>
        <w:ind w:firstLine="709"/>
        <w:contextualSpacing/>
        <w:rPr>
          <w:rFonts w:ascii="Times New Roman" w:hAnsi="Times New Roman"/>
          <w:color w:val="auto"/>
          <w:sz w:val="24"/>
          <w:szCs w:val="24"/>
        </w:rPr>
      </w:pPr>
      <w:r w:rsidRPr="00C7417F">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C7417F">
        <w:rPr>
          <w:rStyle w:val="Zag11"/>
          <w:rFonts w:ascii="Times New Roman" w:eastAsia="@Arial Unicode MS" w:hAnsi="Times New Roman"/>
          <w:color w:val="auto"/>
          <w:sz w:val="24"/>
          <w:szCs w:val="24"/>
        </w:rPr>
        <w:t>о-</w:t>
      </w:r>
      <w:proofErr w:type="gramEnd"/>
      <w:r w:rsidRPr="00C7417F">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Человек и природа</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узнавать изученные объекты и явления живой и неживой природы;</w:t>
      </w:r>
    </w:p>
    <w:p w:rsidR="00E45979" w:rsidRPr="00C7417F" w:rsidRDefault="00E45979" w:rsidP="00C7417F">
      <w:pPr>
        <w:pStyle w:val="21"/>
        <w:spacing w:line="240" w:lineRule="auto"/>
        <w:rPr>
          <w:sz w:val="24"/>
        </w:rPr>
      </w:pPr>
      <w:r w:rsidRPr="00C7417F">
        <w:rPr>
          <w:spacing w:val="2"/>
          <w:sz w:val="24"/>
        </w:rPr>
        <w:t xml:space="preserve">описывать на основе предложенного плана изученные </w:t>
      </w:r>
      <w:r w:rsidRPr="00C7417F">
        <w:rPr>
          <w:sz w:val="24"/>
        </w:rPr>
        <w:t>объекты и явления живой и неживой природы, выделять их существенные признаки;</w:t>
      </w:r>
    </w:p>
    <w:p w:rsidR="00E45979" w:rsidRPr="00C7417F" w:rsidRDefault="00E45979" w:rsidP="00C7417F">
      <w:pPr>
        <w:pStyle w:val="21"/>
        <w:spacing w:line="240" w:lineRule="auto"/>
        <w:rPr>
          <w:sz w:val="24"/>
        </w:rPr>
      </w:pPr>
      <w:r w:rsidRPr="00C7417F">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45979" w:rsidRPr="00C7417F" w:rsidRDefault="00E45979" w:rsidP="00C7417F">
      <w:pPr>
        <w:pStyle w:val="21"/>
        <w:spacing w:line="240" w:lineRule="auto"/>
        <w:rPr>
          <w:sz w:val="24"/>
        </w:rPr>
      </w:pPr>
      <w:r w:rsidRPr="00C7417F">
        <w:rPr>
          <w:sz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E45979" w:rsidRPr="00C7417F" w:rsidRDefault="00E45979" w:rsidP="00C7417F">
      <w:pPr>
        <w:pStyle w:val="21"/>
        <w:spacing w:line="240" w:lineRule="auto"/>
        <w:rPr>
          <w:sz w:val="24"/>
        </w:rPr>
      </w:pPr>
      <w:r w:rsidRPr="00C7417F">
        <w:rPr>
          <w:sz w:val="24"/>
        </w:rPr>
        <w:t>и правилам техники безопасности при проведении наблюдений и опытов;</w:t>
      </w:r>
    </w:p>
    <w:p w:rsidR="00E45979" w:rsidRPr="00C7417F" w:rsidRDefault="00E45979" w:rsidP="00C7417F">
      <w:pPr>
        <w:pStyle w:val="21"/>
        <w:spacing w:line="240" w:lineRule="auto"/>
        <w:rPr>
          <w:sz w:val="24"/>
        </w:rPr>
      </w:pPr>
      <w:r w:rsidRPr="00C7417F">
        <w:rPr>
          <w:sz w:val="24"/>
        </w:rPr>
        <w:t xml:space="preserve">использовать естественно­научные тексты (на бумажных </w:t>
      </w:r>
      <w:r w:rsidRPr="00C7417F">
        <w:rPr>
          <w:spacing w:val="2"/>
          <w:sz w:val="24"/>
        </w:rPr>
        <w:t xml:space="preserve">и электронных носителях, в том числе в контролируемом </w:t>
      </w:r>
      <w:r w:rsidRPr="00C7417F">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E45979" w:rsidRPr="00C7417F" w:rsidRDefault="00E45979" w:rsidP="00C7417F">
      <w:pPr>
        <w:pStyle w:val="21"/>
        <w:spacing w:line="240" w:lineRule="auto"/>
        <w:rPr>
          <w:sz w:val="24"/>
        </w:rPr>
      </w:pPr>
      <w:r w:rsidRPr="00C7417F">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45979" w:rsidRPr="00C7417F" w:rsidRDefault="00E45979" w:rsidP="00C7417F">
      <w:pPr>
        <w:pStyle w:val="21"/>
        <w:spacing w:line="240" w:lineRule="auto"/>
        <w:rPr>
          <w:sz w:val="24"/>
        </w:rPr>
      </w:pPr>
      <w:r w:rsidRPr="00C7417F">
        <w:rPr>
          <w:spacing w:val="2"/>
          <w:sz w:val="24"/>
        </w:rPr>
        <w:t xml:space="preserve">использовать готовые модели (глобус, карту, план) для </w:t>
      </w:r>
      <w:r w:rsidRPr="00C7417F">
        <w:rPr>
          <w:sz w:val="24"/>
        </w:rPr>
        <w:t>объяснения явлений или описания свойств объектов;</w:t>
      </w:r>
    </w:p>
    <w:p w:rsidR="00E45979" w:rsidRPr="00C7417F" w:rsidRDefault="00E45979" w:rsidP="00C7417F">
      <w:pPr>
        <w:pStyle w:val="21"/>
        <w:spacing w:line="240" w:lineRule="auto"/>
        <w:rPr>
          <w:sz w:val="24"/>
        </w:rPr>
      </w:pPr>
      <w:r w:rsidRPr="00C7417F">
        <w:rPr>
          <w:spacing w:val="2"/>
          <w:sz w:val="24"/>
        </w:rPr>
        <w:t xml:space="preserve">обнаруживать простейшие взаимосвязи между живой и </w:t>
      </w:r>
      <w:r w:rsidRPr="00C7417F">
        <w:rPr>
          <w:sz w:val="24"/>
        </w:rPr>
        <w:t>неживой природой, взаимосвязи в живой природе; использовать их для объяснения необходимости бережного отношения к природе;</w:t>
      </w:r>
    </w:p>
    <w:p w:rsidR="00E45979" w:rsidRPr="00C7417F" w:rsidRDefault="00E45979" w:rsidP="00C7417F">
      <w:pPr>
        <w:pStyle w:val="21"/>
        <w:spacing w:line="240" w:lineRule="auto"/>
        <w:rPr>
          <w:sz w:val="24"/>
        </w:rPr>
      </w:pPr>
      <w:r w:rsidRPr="00C7417F">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45979" w:rsidRPr="00C7417F" w:rsidRDefault="00E45979" w:rsidP="00C7417F">
      <w:pPr>
        <w:pStyle w:val="21"/>
        <w:spacing w:line="240" w:lineRule="auto"/>
        <w:rPr>
          <w:sz w:val="24"/>
        </w:rPr>
      </w:pPr>
      <w:r w:rsidRPr="00C7417F">
        <w:rPr>
          <w:spacing w:val="-2"/>
          <w:sz w:val="24"/>
        </w:rPr>
        <w:lastRenderedPageBreak/>
        <w:t>понимать необходимость здорового образа жизни, со</w:t>
      </w:r>
      <w:r w:rsidRPr="00C7417F">
        <w:rPr>
          <w:sz w:val="24"/>
        </w:rPr>
        <w:t>блю</w:t>
      </w:r>
      <w:r w:rsidRPr="00C7417F">
        <w:rPr>
          <w:spacing w:val="2"/>
          <w:sz w:val="24"/>
        </w:rPr>
        <w:t>дения правил безопасного поведения; использовать знания о строении и функционировании организма человека для</w:t>
      </w:r>
      <w:r w:rsidRPr="00C7417F">
        <w:rPr>
          <w:sz w:val="24"/>
        </w:rPr>
        <w:t xml:space="preserve"> сохранения и укрепления своего здоровья.</w:t>
      </w:r>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использовать при проведении практических работ инструменты ИКТ (фото</w:t>
      </w:r>
      <w:r w:rsidRPr="00C7417F">
        <w:rPr>
          <w:sz w:val="24"/>
        </w:rPr>
        <w:noBreakHyphen/>
        <w:t xml:space="preserve"> и видеокамеру, микрофон и</w:t>
      </w:r>
      <w:r w:rsidRPr="00C7417F">
        <w:rPr>
          <w:sz w:val="24"/>
        </w:rPr>
        <w:t> </w:t>
      </w:r>
      <w:r w:rsidRPr="00C7417F">
        <w:rPr>
          <w:sz w:val="24"/>
        </w:rPr>
        <w:t>др.) для записи и обработки информации, готовить небольшие презентации по результатам наблюдений и опытов;</w:t>
      </w:r>
    </w:p>
    <w:p w:rsidR="00E45979" w:rsidRPr="00C7417F" w:rsidRDefault="00E45979" w:rsidP="00C7417F">
      <w:pPr>
        <w:pStyle w:val="21"/>
        <w:spacing w:line="240" w:lineRule="auto"/>
        <w:rPr>
          <w:sz w:val="24"/>
        </w:rPr>
      </w:pPr>
      <w:r w:rsidRPr="00C7417F">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45979" w:rsidRPr="00C7417F" w:rsidRDefault="00E45979" w:rsidP="00C7417F">
      <w:pPr>
        <w:pStyle w:val="21"/>
        <w:spacing w:line="240" w:lineRule="auto"/>
        <w:rPr>
          <w:spacing w:val="-4"/>
          <w:sz w:val="24"/>
        </w:rPr>
      </w:pPr>
      <w:r w:rsidRPr="00C7417F">
        <w:rPr>
          <w:sz w:val="24"/>
        </w:rPr>
        <w:t xml:space="preserve">осознавать ценность природы и необходимость нести </w:t>
      </w:r>
      <w:r w:rsidRPr="00C7417F">
        <w:rPr>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45979" w:rsidRPr="00C7417F" w:rsidRDefault="00E45979" w:rsidP="00C7417F">
      <w:pPr>
        <w:pStyle w:val="21"/>
        <w:spacing w:line="240" w:lineRule="auto"/>
        <w:rPr>
          <w:sz w:val="24"/>
        </w:rPr>
      </w:pPr>
      <w:r w:rsidRPr="00C7417F">
        <w:rPr>
          <w:spacing w:val="2"/>
          <w:sz w:val="24"/>
        </w:rPr>
        <w:t>пользоваться простыми навыками самоконтроля са</w:t>
      </w:r>
      <w:r w:rsidRPr="00C7417F">
        <w:rPr>
          <w:sz w:val="24"/>
        </w:rPr>
        <w:t>мочувствия для сохранения здоровья; осознанно соблюдать режим дня, правила рационального питания и личной гигиены;</w:t>
      </w:r>
    </w:p>
    <w:p w:rsidR="00E45979" w:rsidRPr="00C7417F" w:rsidRDefault="00E45979" w:rsidP="00C7417F">
      <w:pPr>
        <w:pStyle w:val="21"/>
        <w:spacing w:line="240" w:lineRule="auto"/>
        <w:rPr>
          <w:sz w:val="24"/>
        </w:rPr>
      </w:pPr>
      <w:r w:rsidRPr="00C7417F">
        <w:rPr>
          <w:sz w:val="24"/>
        </w:rPr>
        <w:t xml:space="preserve">выполнять правила безопасного поведения в доме, на </w:t>
      </w:r>
      <w:r w:rsidRPr="00C7417F">
        <w:rPr>
          <w:spacing w:val="2"/>
          <w:sz w:val="24"/>
        </w:rPr>
        <w:t>улице, природной среде, оказывать первую помощь при</w:t>
      </w:r>
      <w:r w:rsidRPr="00C7417F">
        <w:rPr>
          <w:sz w:val="24"/>
        </w:rPr>
        <w:t xml:space="preserve"> несложных несчастных случаях;</w:t>
      </w:r>
    </w:p>
    <w:p w:rsidR="00E45979" w:rsidRPr="00C7417F" w:rsidRDefault="00E45979" w:rsidP="00C7417F">
      <w:pPr>
        <w:pStyle w:val="21"/>
        <w:spacing w:line="240" w:lineRule="auto"/>
        <w:rPr>
          <w:sz w:val="24"/>
        </w:rPr>
      </w:pPr>
      <w:r w:rsidRPr="00C7417F">
        <w:rPr>
          <w:spacing w:val="2"/>
          <w:sz w:val="24"/>
        </w:rPr>
        <w:t xml:space="preserve">планировать, контролировать и оценивать учебные </w:t>
      </w:r>
      <w:r w:rsidRPr="00C7417F">
        <w:rPr>
          <w:sz w:val="24"/>
        </w:rPr>
        <w:t>действия в процессе познания окружающего мира в соответствии с поставленной задачей и условиями её реализации.</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Человек и общество</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узнавать государственную символику Российской Феде</w:t>
      </w:r>
      <w:r w:rsidRPr="00C7417F">
        <w:rPr>
          <w:spacing w:val="2"/>
          <w:sz w:val="24"/>
        </w:rPr>
        <w:t>рации и своего региона; описывать достопримечательности столицы и родного края; находить на карте мира Россий</w:t>
      </w:r>
      <w:r w:rsidRPr="00C7417F">
        <w:rPr>
          <w:sz w:val="24"/>
        </w:rPr>
        <w:t>скую Федерацию, на карте России Москву, свой регион и его главный город;</w:t>
      </w:r>
    </w:p>
    <w:p w:rsidR="00E45979" w:rsidRPr="00C7417F" w:rsidRDefault="00E45979" w:rsidP="00C7417F">
      <w:pPr>
        <w:pStyle w:val="21"/>
        <w:spacing w:line="240" w:lineRule="auto"/>
        <w:rPr>
          <w:spacing w:val="-2"/>
          <w:sz w:val="24"/>
        </w:rPr>
      </w:pPr>
      <w:r w:rsidRPr="00C7417F">
        <w:rPr>
          <w:sz w:val="24"/>
        </w:rPr>
        <w:t>различать прошлое, настоящее, будущее; соотносить из</w:t>
      </w:r>
      <w:r w:rsidRPr="00C7417F">
        <w:rPr>
          <w:spacing w:val="-2"/>
          <w:sz w:val="24"/>
        </w:rPr>
        <w:t>ученные исторические события с датами, конкретную дату с веком; находить место изученных событий на «ленте времени»;</w:t>
      </w:r>
    </w:p>
    <w:p w:rsidR="00E45979" w:rsidRPr="00C7417F" w:rsidRDefault="00E45979" w:rsidP="00C7417F">
      <w:pPr>
        <w:pStyle w:val="21"/>
        <w:spacing w:line="240" w:lineRule="auto"/>
        <w:rPr>
          <w:sz w:val="24"/>
        </w:rPr>
      </w:pPr>
      <w:r w:rsidRPr="00C7417F">
        <w:rPr>
          <w:spacing w:val="2"/>
          <w:sz w:val="24"/>
        </w:rPr>
        <w:t xml:space="preserve">используя дополнительные источники информации (на </w:t>
      </w:r>
      <w:r w:rsidRPr="00C7417F">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45979" w:rsidRPr="00C7417F" w:rsidRDefault="00E45979" w:rsidP="00C7417F">
      <w:pPr>
        <w:pStyle w:val="21"/>
        <w:spacing w:line="240" w:lineRule="auto"/>
        <w:rPr>
          <w:sz w:val="24"/>
        </w:rPr>
      </w:pPr>
      <w:r w:rsidRPr="00C7417F">
        <w:rPr>
          <w:spacing w:val="2"/>
          <w:sz w:val="24"/>
        </w:rPr>
        <w:t>оценивать характер взаимоотношений людей в различ</w:t>
      </w:r>
      <w:r w:rsidRPr="00C7417F">
        <w:rPr>
          <w:sz w:val="24"/>
        </w:rPr>
        <w:t xml:space="preserve">ных социальных группах (семья, группа сверстников, этнос), </w:t>
      </w:r>
      <w:r w:rsidRPr="00C7417F">
        <w:rPr>
          <w:spacing w:val="2"/>
          <w:sz w:val="24"/>
        </w:rPr>
        <w:t>в том числе с позиции развития этических чувств, добро</w:t>
      </w:r>
      <w:r w:rsidRPr="00C7417F">
        <w:rPr>
          <w:sz w:val="24"/>
        </w:rPr>
        <w:t>желательности и эмоционально­нравственной отзывчивости, понимания чу</w:t>
      </w:r>
      <w:proofErr w:type="gramStart"/>
      <w:r w:rsidRPr="00C7417F">
        <w:rPr>
          <w:sz w:val="24"/>
        </w:rPr>
        <w:t>вств др</w:t>
      </w:r>
      <w:proofErr w:type="gramEnd"/>
      <w:r w:rsidRPr="00C7417F">
        <w:rPr>
          <w:sz w:val="24"/>
        </w:rPr>
        <w:t>угих людей и сопереживания им;</w:t>
      </w:r>
    </w:p>
    <w:p w:rsidR="00E45979" w:rsidRPr="00C7417F" w:rsidRDefault="00E45979" w:rsidP="00C7417F">
      <w:pPr>
        <w:pStyle w:val="21"/>
        <w:spacing w:line="240" w:lineRule="auto"/>
        <w:rPr>
          <w:sz w:val="24"/>
        </w:rPr>
      </w:pPr>
      <w:r w:rsidRPr="00C7417F">
        <w:rPr>
          <w:spacing w:val="2"/>
          <w:sz w:val="24"/>
        </w:rPr>
        <w:t xml:space="preserve">использовать различные справочные издания (словари, </w:t>
      </w:r>
      <w:r w:rsidRPr="00C7417F">
        <w:rPr>
          <w:sz w:val="24"/>
        </w:rPr>
        <w:t xml:space="preserve">энциклопедии) и детскую литературу о человеке и обществе </w:t>
      </w:r>
      <w:r w:rsidRPr="00C7417F">
        <w:rPr>
          <w:spacing w:val="2"/>
          <w:sz w:val="24"/>
        </w:rPr>
        <w:t>с целью поиска информации, ответов на вопросы, объяснений, для создания собственных устных или письменных</w:t>
      </w:r>
      <w:r w:rsidRPr="00C7417F">
        <w:rPr>
          <w:sz w:val="24"/>
        </w:rPr>
        <w:t xml:space="preserve"> высказываний.</w:t>
      </w:r>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осознавать свою неразрывную связь с разнообразными окружающими социальными группами;</w:t>
      </w:r>
    </w:p>
    <w:p w:rsidR="00E45979" w:rsidRPr="00C7417F" w:rsidRDefault="00E45979" w:rsidP="00C7417F">
      <w:pPr>
        <w:pStyle w:val="21"/>
        <w:spacing w:line="240" w:lineRule="auto"/>
        <w:rPr>
          <w:sz w:val="24"/>
        </w:rPr>
      </w:pPr>
      <w:r w:rsidRPr="00C7417F">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45979" w:rsidRPr="00C7417F" w:rsidRDefault="00E45979" w:rsidP="00C7417F">
      <w:pPr>
        <w:pStyle w:val="21"/>
        <w:spacing w:line="240" w:lineRule="auto"/>
        <w:rPr>
          <w:sz w:val="24"/>
        </w:rPr>
      </w:pPr>
      <w:r w:rsidRPr="00C7417F">
        <w:rPr>
          <w:spacing w:val="2"/>
          <w:sz w:val="24"/>
        </w:rPr>
        <w:t>наблюдать и описывать проявления богатства вну</w:t>
      </w:r>
      <w:r w:rsidRPr="00C7417F">
        <w:rPr>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E45979" w:rsidRPr="00C7417F" w:rsidRDefault="00E45979" w:rsidP="00C7417F">
      <w:pPr>
        <w:pStyle w:val="21"/>
        <w:spacing w:line="240" w:lineRule="auto"/>
        <w:rPr>
          <w:spacing w:val="-2"/>
          <w:sz w:val="24"/>
        </w:rPr>
      </w:pPr>
      <w:r w:rsidRPr="00C7417F">
        <w:rPr>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C7417F">
        <w:rPr>
          <w:spacing w:val="-2"/>
          <w:sz w:val="24"/>
        </w:rPr>
        <w:t>со</w:t>
      </w:r>
      <w:proofErr w:type="gramEnd"/>
      <w:r w:rsidRPr="00C7417F">
        <w:rPr>
          <w:spacing w:val="-2"/>
          <w:sz w:val="24"/>
        </w:rPr>
        <w:t xml:space="preserve"> взрослыми и сверстниками в официальной обстановке; участвовать в коллективной коммуника</w:t>
      </w:r>
      <w:r w:rsidRPr="00C7417F">
        <w:rPr>
          <w:sz w:val="24"/>
        </w:rPr>
        <w:t xml:space="preserve">тивной деятельности в информационной образовательной </w:t>
      </w:r>
      <w:r w:rsidRPr="00C7417F">
        <w:rPr>
          <w:spacing w:val="-2"/>
          <w:sz w:val="24"/>
        </w:rPr>
        <w:t>среде;</w:t>
      </w:r>
    </w:p>
    <w:p w:rsidR="00E45979" w:rsidRPr="00C7417F" w:rsidRDefault="00E45979" w:rsidP="00C7417F">
      <w:pPr>
        <w:pStyle w:val="21"/>
        <w:spacing w:line="240" w:lineRule="auto"/>
        <w:rPr>
          <w:sz w:val="24"/>
        </w:rPr>
      </w:pPr>
      <w:r w:rsidRPr="00C7417F">
        <w:rPr>
          <w:spacing w:val="2"/>
          <w:sz w:val="24"/>
        </w:rPr>
        <w:lastRenderedPageBreak/>
        <w:t xml:space="preserve">определять общую цель в совместной деятельности </w:t>
      </w:r>
      <w:r w:rsidRPr="00C7417F">
        <w:rPr>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45979" w:rsidRPr="00F93713" w:rsidRDefault="00E45979" w:rsidP="00E45979">
      <w:pPr>
        <w:pStyle w:val="21"/>
        <w:rPr>
          <w:rStyle w:val="Zag11"/>
          <w:rFonts w:eastAsia="@Arial Unicode MS"/>
          <w:b/>
          <w:i/>
          <w:sz w:val="24"/>
        </w:rPr>
      </w:pPr>
    </w:p>
    <w:p w:rsidR="00E45979" w:rsidRPr="00F93713" w:rsidRDefault="00E45979" w:rsidP="00E45979">
      <w:pPr>
        <w:pStyle w:val="a9"/>
        <w:numPr>
          <w:ilvl w:val="2"/>
          <w:numId w:val="1"/>
        </w:numPr>
        <w:rPr>
          <w:sz w:val="24"/>
        </w:rPr>
      </w:pPr>
      <w:bookmarkStart w:id="41" w:name="_Toc288394066"/>
      <w:bookmarkStart w:id="42" w:name="_Toc288410533"/>
      <w:bookmarkStart w:id="43" w:name="_Toc288410662"/>
      <w:bookmarkStart w:id="44" w:name="_Toc418108303"/>
      <w:r w:rsidRPr="00F93713">
        <w:rPr>
          <w:sz w:val="24"/>
        </w:rPr>
        <w:t>Изобразительное искусство</w:t>
      </w:r>
      <w:bookmarkEnd w:id="41"/>
      <w:bookmarkEnd w:id="42"/>
      <w:bookmarkEnd w:id="43"/>
      <w:bookmarkEnd w:id="44"/>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 xml:space="preserve">В результате изучения изобразительного искусства на уровне начального общего образования у </w:t>
      </w:r>
      <w:proofErr w:type="gramStart"/>
      <w:r w:rsidRPr="00C7417F">
        <w:rPr>
          <w:rStyle w:val="Zag11"/>
          <w:rFonts w:ascii="Times New Roman" w:eastAsia="@Arial Unicode MS" w:hAnsi="Times New Roman" w:cs="Times New Roman"/>
          <w:sz w:val="24"/>
          <w:szCs w:val="24"/>
        </w:rPr>
        <w:t>обучающихся</w:t>
      </w:r>
      <w:proofErr w:type="gramEnd"/>
      <w:r w:rsidRPr="00C7417F">
        <w:rPr>
          <w:rStyle w:val="Zag11"/>
          <w:rFonts w:ascii="Times New Roman" w:eastAsia="@Arial Unicode MS" w:hAnsi="Times New Roman" w:cs="Times New Roman"/>
          <w:sz w:val="24"/>
          <w:szCs w:val="24"/>
        </w:rPr>
        <w:t>:</w:t>
      </w:r>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proofErr w:type="gramStart"/>
      <w:r w:rsidRPr="00C7417F">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7417F">
        <w:rPr>
          <w:rStyle w:val="Zag11"/>
          <w:rFonts w:ascii="Times New Roman" w:eastAsia="@Arial Unicode MS" w:hAnsi="Times New Roman" w:cs="Times New Roman"/>
          <w:sz w:val="24"/>
          <w:szCs w:val="24"/>
        </w:rPr>
        <w:t>;</w:t>
      </w:r>
      <w:proofErr w:type="gramEnd"/>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Обучающиеся:</w:t>
      </w:r>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45979" w:rsidRPr="00C7417F" w:rsidRDefault="00E45979" w:rsidP="00C7417F">
      <w:pPr>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45979" w:rsidRPr="00C7417F" w:rsidRDefault="00E45979" w:rsidP="00C7417F">
      <w:pPr>
        <w:widowControl w:val="0"/>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C7417F">
        <w:rPr>
          <w:rStyle w:val="Zag11"/>
          <w:rFonts w:ascii="Times New Roman" w:eastAsia="@Arial Unicode MS" w:hAnsi="Times New Roman" w:cs="Times New Roman"/>
          <w:sz w:val="24"/>
          <w:szCs w:val="24"/>
        </w:rPr>
        <w:t>ИКТ-средств</w:t>
      </w:r>
      <w:proofErr w:type="gramEnd"/>
      <w:r w:rsidRPr="00C7417F">
        <w:rPr>
          <w:rStyle w:val="Zag11"/>
          <w:rFonts w:ascii="Times New Roman" w:eastAsia="@Arial Unicode MS" w:hAnsi="Times New Roman" w:cs="Times New Roman"/>
          <w:sz w:val="24"/>
          <w:szCs w:val="24"/>
        </w:rPr>
        <w:t>;</w:t>
      </w:r>
    </w:p>
    <w:p w:rsidR="00E45979" w:rsidRPr="00C7417F" w:rsidRDefault="00E45979" w:rsidP="00C7417F">
      <w:pPr>
        <w:widowControl w:val="0"/>
        <w:tabs>
          <w:tab w:val="left" w:pos="142"/>
          <w:tab w:val="left" w:leader="dot" w:pos="624"/>
          <w:tab w:val="left" w:pos="709"/>
        </w:tabs>
        <w:spacing w:line="240" w:lineRule="auto"/>
        <w:ind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 xml:space="preserve">получат навыки сотрудничества </w:t>
      </w:r>
      <w:proofErr w:type="gramStart"/>
      <w:r w:rsidRPr="00C7417F">
        <w:rPr>
          <w:rStyle w:val="Zag11"/>
          <w:rFonts w:ascii="Times New Roman" w:eastAsia="@Arial Unicode MS" w:hAnsi="Times New Roman" w:cs="Times New Roman"/>
          <w:sz w:val="24"/>
          <w:szCs w:val="24"/>
        </w:rPr>
        <w:t>со</w:t>
      </w:r>
      <w:proofErr w:type="gramEnd"/>
      <w:r w:rsidRPr="00C7417F">
        <w:rPr>
          <w:rStyle w:val="Zag11"/>
          <w:rFonts w:ascii="Times New Roman" w:eastAsia="@Arial Unicode MS"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w:t>
      </w:r>
      <w:r w:rsidRPr="00C7417F">
        <w:rPr>
          <w:rStyle w:val="Zag11"/>
          <w:rFonts w:ascii="Times New Roman" w:eastAsia="@Arial Unicode MS" w:hAnsi="Times New Roman" w:cs="Times New Roman"/>
          <w:sz w:val="24"/>
          <w:szCs w:val="24"/>
        </w:rPr>
        <w:lastRenderedPageBreak/>
        <w:t>будут способны вставать на позицию другого человека;</w:t>
      </w:r>
    </w:p>
    <w:p w:rsidR="00E45979" w:rsidRPr="00C7417F" w:rsidRDefault="00E45979" w:rsidP="00C7417F">
      <w:pPr>
        <w:pStyle w:val="Zag3"/>
        <w:tabs>
          <w:tab w:val="left" w:pos="142"/>
          <w:tab w:val="left" w:leader="dot" w:pos="624"/>
          <w:tab w:val="left" w:pos="709"/>
        </w:tabs>
        <w:spacing w:after="0" w:line="240" w:lineRule="auto"/>
        <w:ind w:firstLine="709"/>
        <w:contextualSpacing/>
        <w:jc w:val="both"/>
        <w:rPr>
          <w:rStyle w:val="Zag11"/>
          <w:rFonts w:eastAsia="@Arial Unicode MS"/>
          <w:i w:val="0"/>
          <w:iCs w:val="0"/>
          <w:color w:val="auto"/>
          <w:lang w:val="ru-RU"/>
        </w:rPr>
      </w:pPr>
      <w:r w:rsidRPr="00C7417F">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Восприятие искусства и виды художественной деятельности</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pacing w:val="2"/>
          <w:sz w:val="24"/>
        </w:rPr>
        <w:t xml:space="preserve">различать основные виды художественной деятельности </w:t>
      </w:r>
      <w:r w:rsidRPr="00C7417F">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45979" w:rsidRPr="00C7417F" w:rsidRDefault="00E45979" w:rsidP="00C7417F">
      <w:pPr>
        <w:pStyle w:val="21"/>
        <w:spacing w:line="240" w:lineRule="auto"/>
        <w:rPr>
          <w:sz w:val="24"/>
        </w:rPr>
      </w:pPr>
      <w:r w:rsidRPr="00C7417F">
        <w:rPr>
          <w:spacing w:val="2"/>
          <w:sz w:val="24"/>
        </w:rPr>
        <w:t>различать основные виды и жанры пластических ис</w:t>
      </w:r>
      <w:r w:rsidRPr="00C7417F">
        <w:rPr>
          <w:sz w:val="24"/>
        </w:rPr>
        <w:t>кусств, понимать их специфику;</w:t>
      </w:r>
    </w:p>
    <w:p w:rsidR="00E45979" w:rsidRPr="00C7417F" w:rsidRDefault="00E45979" w:rsidP="00C7417F">
      <w:pPr>
        <w:pStyle w:val="21"/>
        <w:spacing w:line="240" w:lineRule="auto"/>
        <w:rPr>
          <w:spacing w:val="-2"/>
          <w:sz w:val="24"/>
        </w:rPr>
      </w:pPr>
      <w:r w:rsidRPr="00C7417F">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45979" w:rsidRPr="00C7417F" w:rsidRDefault="00E45979" w:rsidP="00C7417F">
      <w:pPr>
        <w:pStyle w:val="21"/>
        <w:spacing w:line="240" w:lineRule="auto"/>
        <w:rPr>
          <w:sz w:val="24"/>
        </w:rPr>
      </w:pPr>
      <w:proofErr w:type="gramStart"/>
      <w:r w:rsidRPr="00C7417F">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7417F">
        <w:rPr>
          <w:sz w:val="24"/>
        </w:rPr>
        <w:t> </w:t>
      </w:r>
      <w:r w:rsidRPr="00C7417F">
        <w:rPr>
          <w:sz w:val="24"/>
        </w:rPr>
        <w:t>т.</w:t>
      </w:r>
      <w:r w:rsidRPr="00C7417F">
        <w:rPr>
          <w:sz w:val="24"/>
        </w:rPr>
        <w:t> </w:t>
      </w:r>
      <w:r w:rsidRPr="00C7417F">
        <w:rPr>
          <w:sz w:val="24"/>
        </w:rPr>
        <w:t>д.) окружающего мира и жизненных явлений;</w:t>
      </w:r>
      <w:proofErr w:type="gramEnd"/>
    </w:p>
    <w:p w:rsidR="00E45979" w:rsidRPr="00C7417F" w:rsidRDefault="00E45979" w:rsidP="00C7417F">
      <w:pPr>
        <w:pStyle w:val="21"/>
        <w:spacing w:line="240" w:lineRule="auto"/>
        <w:rPr>
          <w:sz w:val="24"/>
        </w:rPr>
      </w:pPr>
      <w:r w:rsidRPr="00C7417F">
        <w:rPr>
          <w:spacing w:val="-2"/>
          <w:sz w:val="24"/>
        </w:rPr>
        <w:t>приводить примеры ведущих художественных музеев Рос</w:t>
      </w:r>
      <w:r w:rsidRPr="00C7417F">
        <w:rPr>
          <w:sz w:val="24"/>
        </w:rPr>
        <w:t>сии и художественных музеев своего региона, показывать на примерах их роль и назначение.</w:t>
      </w:r>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pacing w:val="-4"/>
          <w:sz w:val="24"/>
        </w:rPr>
        <w:t>воспринимать произведения изобразительного искусства;</w:t>
      </w:r>
      <w:r w:rsidRPr="00C7417F">
        <w:rPr>
          <w:sz w:val="24"/>
        </w:rPr>
        <w:t xml:space="preserve"> участвовать в обсуждении их содержания и выразительных средств; различать сюжет и содержание в знакомых произведениях;</w:t>
      </w:r>
    </w:p>
    <w:p w:rsidR="00E45979" w:rsidRPr="00C7417F" w:rsidRDefault="00E45979" w:rsidP="00C7417F">
      <w:pPr>
        <w:pStyle w:val="21"/>
        <w:spacing w:line="240" w:lineRule="auto"/>
        <w:rPr>
          <w:sz w:val="24"/>
        </w:rPr>
      </w:pPr>
      <w:r w:rsidRPr="00C7417F">
        <w:rPr>
          <w:sz w:val="24"/>
        </w:rPr>
        <w:t>видеть проявления прекрасного в произведениях искусства (картины, архитектура, скульптура и</w:t>
      </w:r>
      <w:r w:rsidRPr="00C7417F">
        <w:rPr>
          <w:iCs/>
          <w:sz w:val="24"/>
        </w:rPr>
        <w:t> </w:t>
      </w:r>
      <w:r w:rsidRPr="00C7417F">
        <w:rPr>
          <w:sz w:val="24"/>
        </w:rPr>
        <w:t>т.</w:t>
      </w:r>
      <w:r w:rsidRPr="00C7417F">
        <w:rPr>
          <w:iCs/>
          <w:sz w:val="24"/>
        </w:rPr>
        <w:t> </w:t>
      </w:r>
      <w:r w:rsidRPr="00C7417F">
        <w:rPr>
          <w:sz w:val="24"/>
        </w:rPr>
        <w:t>д.), в природе, на улице, в быту;</w:t>
      </w:r>
    </w:p>
    <w:p w:rsidR="00E45979" w:rsidRPr="00C7417F" w:rsidRDefault="00E45979" w:rsidP="00C7417F">
      <w:pPr>
        <w:pStyle w:val="21"/>
        <w:spacing w:line="240" w:lineRule="auto"/>
        <w:rPr>
          <w:sz w:val="24"/>
        </w:rPr>
      </w:pPr>
      <w:r w:rsidRPr="00C7417F">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Азбука искусства. Как говорит искусство?</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создавать простые композиции на заданную тему на плоскости и в пространстве;</w:t>
      </w:r>
    </w:p>
    <w:p w:rsidR="00E45979" w:rsidRPr="00C7417F" w:rsidRDefault="00E45979" w:rsidP="00C7417F">
      <w:pPr>
        <w:pStyle w:val="21"/>
        <w:spacing w:line="240" w:lineRule="auto"/>
        <w:rPr>
          <w:sz w:val="24"/>
        </w:rPr>
      </w:pPr>
      <w:r w:rsidRPr="00C7417F">
        <w:rPr>
          <w:spacing w:val="2"/>
          <w:sz w:val="24"/>
        </w:rPr>
        <w:t xml:space="preserve">использовать выразительные средства изобразительного искусства: композицию, форму, ритм, линию, цвет, объём, </w:t>
      </w:r>
      <w:r w:rsidRPr="00C7417F">
        <w:rPr>
          <w:sz w:val="24"/>
        </w:rPr>
        <w:t>фактуру; различные художественные материалы для воплощения собственного художественно­творческого замысла;</w:t>
      </w:r>
    </w:p>
    <w:p w:rsidR="00E45979" w:rsidRPr="00C7417F" w:rsidRDefault="00E45979" w:rsidP="00C7417F">
      <w:pPr>
        <w:pStyle w:val="21"/>
        <w:spacing w:line="240" w:lineRule="auto"/>
        <w:rPr>
          <w:sz w:val="24"/>
        </w:rPr>
      </w:pPr>
      <w:proofErr w:type="gramStart"/>
      <w:r w:rsidRPr="00C7417F">
        <w:rPr>
          <w:spacing w:val="2"/>
          <w:sz w:val="24"/>
        </w:rPr>
        <w:t xml:space="preserve">различать основные и составные, тёплые и холодные </w:t>
      </w:r>
      <w:r w:rsidRPr="00C7417F">
        <w:rPr>
          <w:sz w:val="24"/>
        </w:rPr>
        <w:t xml:space="preserve">цвета; изменять их эмоциональную напряжённость с помощью смешивания с белой и чёрной красками; использовать </w:t>
      </w:r>
      <w:r w:rsidRPr="00C7417F">
        <w:rPr>
          <w:spacing w:val="2"/>
          <w:sz w:val="24"/>
        </w:rPr>
        <w:t xml:space="preserve">их для передачи художественного замысла в собственной </w:t>
      </w:r>
      <w:r w:rsidRPr="00C7417F">
        <w:rPr>
          <w:sz w:val="24"/>
        </w:rPr>
        <w:t>учебно­творческой деятельности;</w:t>
      </w:r>
      <w:proofErr w:type="gramEnd"/>
    </w:p>
    <w:p w:rsidR="00E45979" w:rsidRPr="00C7417F" w:rsidRDefault="00E45979" w:rsidP="00C7417F">
      <w:pPr>
        <w:pStyle w:val="21"/>
        <w:spacing w:line="240" w:lineRule="auto"/>
        <w:rPr>
          <w:spacing w:val="-2"/>
          <w:sz w:val="24"/>
        </w:rPr>
      </w:pPr>
      <w:r w:rsidRPr="00C7417F">
        <w:rPr>
          <w:spacing w:val="2"/>
          <w:sz w:val="24"/>
        </w:rPr>
        <w:t>создавать средствами живописи, графики, скульптуры,</w:t>
      </w:r>
      <w:r w:rsidRPr="00C7417F">
        <w:rPr>
          <w:sz w:val="24"/>
        </w:rPr>
        <w:t xml:space="preserve"> декоративно­прикладного искусства образ человека: переда</w:t>
      </w:r>
      <w:r w:rsidRPr="00C7417F">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E45979" w:rsidRPr="00C7417F" w:rsidRDefault="00E45979" w:rsidP="00C7417F">
      <w:pPr>
        <w:pStyle w:val="21"/>
        <w:spacing w:line="240" w:lineRule="auto"/>
        <w:rPr>
          <w:sz w:val="24"/>
        </w:rPr>
      </w:pPr>
      <w:r w:rsidRPr="00C7417F">
        <w:rPr>
          <w:spacing w:val="-4"/>
          <w:sz w:val="24"/>
        </w:rPr>
        <w:t>наблюдать, сравнивать, сопоставлять и анализировать про</w:t>
      </w:r>
      <w:r w:rsidRPr="00C7417F">
        <w:rPr>
          <w:spacing w:val="2"/>
          <w:sz w:val="24"/>
        </w:rPr>
        <w:t>странственную форму предмета; изображать предметы раз</w:t>
      </w:r>
      <w:r w:rsidRPr="00C7417F">
        <w:rPr>
          <w:sz w:val="24"/>
        </w:rPr>
        <w:t xml:space="preserve">личной формы; использовать простые формы </w:t>
      </w:r>
      <w:r w:rsidRPr="00C7417F">
        <w:rPr>
          <w:sz w:val="24"/>
        </w:rPr>
        <w:lastRenderedPageBreak/>
        <w:t xml:space="preserve">для создания </w:t>
      </w:r>
      <w:r w:rsidRPr="00C7417F">
        <w:rPr>
          <w:spacing w:val="2"/>
          <w:sz w:val="24"/>
        </w:rPr>
        <w:t xml:space="preserve">выразительных образов в живописи, скульптуре, графике, </w:t>
      </w:r>
      <w:r w:rsidRPr="00C7417F">
        <w:rPr>
          <w:sz w:val="24"/>
        </w:rPr>
        <w:t>художественном конструировании;</w:t>
      </w:r>
    </w:p>
    <w:p w:rsidR="00E45979" w:rsidRPr="00C7417F" w:rsidRDefault="00E45979" w:rsidP="00C7417F">
      <w:pPr>
        <w:pStyle w:val="21"/>
        <w:spacing w:line="240" w:lineRule="auto"/>
        <w:rPr>
          <w:sz w:val="24"/>
        </w:rPr>
      </w:pPr>
      <w:r w:rsidRPr="00C7417F">
        <w:rPr>
          <w:spacing w:val="-4"/>
          <w:sz w:val="24"/>
        </w:rPr>
        <w:t>использовать декоративные элементы, геометрические, рас</w:t>
      </w:r>
      <w:r w:rsidRPr="00C7417F">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пользоваться средствами выразительности языка жи</w:t>
      </w:r>
      <w:r w:rsidRPr="00C7417F">
        <w:rPr>
          <w:spacing w:val="-2"/>
          <w:sz w:val="24"/>
        </w:rPr>
        <w:t xml:space="preserve">вописи, графики, скульптуры, декоративно­прикладного </w:t>
      </w:r>
      <w:r w:rsidRPr="00C7417F">
        <w:rPr>
          <w:sz w:val="24"/>
        </w:rPr>
        <w:t xml:space="preserve">искусства, художественного конструирования в собственной </w:t>
      </w:r>
      <w:r w:rsidRPr="00C7417F">
        <w:rPr>
          <w:spacing w:val="-2"/>
          <w:sz w:val="24"/>
        </w:rPr>
        <w:t>художественно­творческой деятельности; передавать раз</w:t>
      </w:r>
      <w:r w:rsidRPr="00C7417F">
        <w:rPr>
          <w:sz w:val="24"/>
        </w:rPr>
        <w:t>нообразные эмоциональные состояния, используя различные оттенки цвета, при создании живописных композиций на заданные темы;</w:t>
      </w:r>
    </w:p>
    <w:p w:rsidR="00E45979" w:rsidRPr="00C7417F" w:rsidRDefault="00E45979" w:rsidP="00C7417F">
      <w:pPr>
        <w:pStyle w:val="21"/>
        <w:spacing w:line="240" w:lineRule="auto"/>
        <w:rPr>
          <w:sz w:val="24"/>
        </w:rPr>
      </w:pPr>
      <w:r w:rsidRPr="00C7417F">
        <w:rPr>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45979" w:rsidRPr="00C7417F" w:rsidRDefault="00E45979" w:rsidP="00C7417F">
      <w:pPr>
        <w:pStyle w:val="21"/>
        <w:spacing w:line="240" w:lineRule="auto"/>
        <w:rPr>
          <w:sz w:val="24"/>
        </w:rPr>
      </w:pPr>
      <w:r w:rsidRPr="00C7417F">
        <w:rPr>
          <w:sz w:val="24"/>
        </w:rPr>
        <w:t>выполнять простые рисунки и орнаментальные композиции, используя язык компьютерной графики в программе Paint.</w:t>
      </w:r>
    </w:p>
    <w:p w:rsidR="00E45979" w:rsidRPr="00C7417F" w:rsidRDefault="00E45979" w:rsidP="00C7417F">
      <w:pPr>
        <w:pStyle w:val="4"/>
        <w:spacing w:before="0" w:after="0" w:line="240" w:lineRule="auto"/>
        <w:ind w:left="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Значимые темы искусства.</w:t>
      </w:r>
      <w:r w:rsidRPr="00C7417F">
        <w:rPr>
          <w:rFonts w:ascii="Times New Roman" w:hAnsi="Times New Roman" w:cs="Times New Roman"/>
          <w:b/>
          <w:i w:val="0"/>
          <w:color w:val="auto"/>
          <w:sz w:val="24"/>
          <w:szCs w:val="24"/>
        </w:rPr>
        <w:br/>
        <w:t>О чём говорит искусство?</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осознавать значимые темы искусства и отражать их в собственной художественно­творческой деятельности;</w:t>
      </w:r>
    </w:p>
    <w:p w:rsidR="00E45979" w:rsidRPr="00C7417F" w:rsidRDefault="00E45979" w:rsidP="00C7417F">
      <w:pPr>
        <w:pStyle w:val="21"/>
        <w:spacing w:line="240" w:lineRule="auto"/>
        <w:rPr>
          <w:sz w:val="24"/>
        </w:rPr>
      </w:pPr>
      <w:proofErr w:type="gramStart"/>
      <w:r w:rsidRPr="00C7417F">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7417F">
        <w:rPr>
          <w:sz w:val="24"/>
        </w:rPr>
        <w:t> </w:t>
      </w:r>
      <w:r w:rsidRPr="00C7417F">
        <w:rPr>
          <w:sz w:val="24"/>
        </w:rPr>
        <w:t>т.</w:t>
      </w:r>
      <w:r w:rsidRPr="00C7417F">
        <w:rPr>
          <w:sz w:val="24"/>
        </w:rPr>
        <w:t> </w:t>
      </w:r>
      <w:r w:rsidRPr="00C7417F">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pacing w:val="-2"/>
          <w:sz w:val="24"/>
        </w:rPr>
        <w:t>видеть, чувствовать и изображать красоту и раз</w:t>
      </w:r>
      <w:r w:rsidRPr="00C7417F">
        <w:rPr>
          <w:sz w:val="24"/>
        </w:rPr>
        <w:t>нообразие природы, человека, зданий, предметов;</w:t>
      </w:r>
    </w:p>
    <w:p w:rsidR="00E45979" w:rsidRPr="00C7417F" w:rsidRDefault="00E45979" w:rsidP="00C7417F">
      <w:pPr>
        <w:pStyle w:val="21"/>
        <w:spacing w:line="240" w:lineRule="auto"/>
        <w:rPr>
          <w:spacing w:val="2"/>
          <w:sz w:val="24"/>
        </w:rPr>
      </w:pPr>
      <w:r w:rsidRPr="00C7417F">
        <w:rPr>
          <w:spacing w:val="4"/>
          <w:sz w:val="24"/>
        </w:rPr>
        <w:t xml:space="preserve">понимать и передавать в художественной работе </w:t>
      </w:r>
      <w:r w:rsidRPr="00C7417F">
        <w:rPr>
          <w:spacing w:val="2"/>
          <w:sz w:val="24"/>
        </w:rPr>
        <w:t>разницу представлений о красоте человека в разных культурах мира; проявлять терпимость к другим вкусам и мнениям;</w:t>
      </w:r>
    </w:p>
    <w:p w:rsidR="00E45979" w:rsidRPr="00C7417F" w:rsidRDefault="00E45979" w:rsidP="00C7417F">
      <w:pPr>
        <w:pStyle w:val="21"/>
        <w:spacing w:line="240" w:lineRule="auto"/>
        <w:rPr>
          <w:sz w:val="24"/>
        </w:rPr>
      </w:pPr>
      <w:r w:rsidRPr="00C7417F">
        <w:rPr>
          <w:spacing w:val="2"/>
          <w:sz w:val="24"/>
        </w:rPr>
        <w:t>изображать пейзажи, натюрморты, портреты, вы</w:t>
      </w:r>
      <w:r w:rsidRPr="00C7417F">
        <w:rPr>
          <w:sz w:val="24"/>
        </w:rPr>
        <w:t>ражая своё отношение к ним;</w:t>
      </w:r>
    </w:p>
    <w:p w:rsidR="00E45979" w:rsidRPr="00C7417F" w:rsidRDefault="00E45979" w:rsidP="00C7417F">
      <w:pPr>
        <w:pStyle w:val="21"/>
        <w:spacing w:line="240" w:lineRule="auto"/>
        <w:rPr>
          <w:sz w:val="24"/>
        </w:rPr>
      </w:pPr>
      <w:r w:rsidRPr="00C7417F">
        <w:rPr>
          <w:sz w:val="24"/>
        </w:rPr>
        <w:t>изображать многофигурные композиции на значимые жизненные темы и участвовать в коллективных работах на эти темы.</w:t>
      </w:r>
    </w:p>
    <w:p w:rsidR="00E45979" w:rsidRPr="00F93713" w:rsidRDefault="00E45979" w:rsidP="00E45979">
      <w:pPr>
        <w:pStyle w:val="21"/>
        <w:numPr>
          <w:ilvl w:val="0"/>
          <w:numId w:val="0"/>
        </w:numPr>
        <w:ind w:left="680"/>
        <w:rPr>
          <w:i/>
          <w:sz w:val="24"/>
        </w:rPr>
      </w:pPr>
    </w:p>
    <w:p w:rsidR="00E45979" w:rsidRPr="00F93713" w:rsidRDefault="00E45979" w:rsidP="00E45979">
      <w:pPr>
        <w:pStyle w:val="a9"/>
        <w:numPr>
          <w:ilvl w:val="2"/>
          <w:numId w:val="1"/>
        </w:numPr>
        <w:rPr>
          <w:sz w:val="24"/>
        </w:rPr>
      </w:pPr>
      <w:bookmarkStart w:id="45" w:name="_Toc288394067"/>
      <w:bookmarkStart w:id="46" w:name="_Toc288410534"/>
      <w:bookmarkStart w:id="47" w:name="_Toc288410663"/>
      <w:bookmarkStart w:id="48" w:name="_Toc418108304"/>
      <w:r w:rsidRPr="00F93713">
        <w:rPr>
          <w:sz w:val="24"/>
        </w:rPr>
        <w:t>Музыка</w:t>
      </w:r>
      <w:bookmarkEnd w:id="45"/>
      <w:bookmarkEnd w:id="46"/>
      <w:bookmarkEnd w:id="47"/>
      <w:bookmarkEnd w:id="48"/>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 xml:space="preserve">Достижение личностных, метапредметных и предметных результатов освоения программы </w:t>
      </w:r>
      <w:proofErr w:type="gramStart"/>
      <w:r w:rsidRPr="00C7417F">
        <w:rPr>
          <w:rFonts w:ascii="Times New Roman" w:hAnsi="Times New Roman" w:cs="Times New Roman"/>
          <w:sz w:val="24"/>
          <w:szCs w:val="24"/>
        </w:rPr>
        <w:t>обучающимися</w:t>
      </w:r>
      <w:proofErr w:type="gramEnd"/>
      <w:r w:rsidRPr="00C7417F">
        <w:rPr>
          <w:rFonts w:ascii="Times New Roman"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45979" w:rsidRPr="00C7417F" w:rsidRDefault="00E45979" w:rsidP="00C7417F">
      <w:pPr>
        <w:tabs>
          <w:tab w:val="left" w:pos="955"/>
        </w:tabs>
        <w:autoSpaceDE w:val="0"/>
        <w:autoSpaceDN w:val="0"/>
        <w:adjustRightInd w:val="0"/>
        <w:spacing w:line="240" w:lineRule="auto"/>
        <w:ind w:firstLine="709"/>
        <w:contextualSpacing/>
        <w:jc w:val="both"/>
        <w:rPr>
          <w:rFonts w:ascii="Times New Roman" w:hAnsi="Times New Roman" w:cs="Times New Roman"/>
          <w:sz w:val="24"/>
          <w:szCs w:val="24"/>
        </w:rPr>
      </w:pPr>
      <w:proofErr w:type="gramStart"/>
      <w:r w:rsidRPr="00C7417F">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w:t>
      </w:r>
      <w:r w:rsidRPr="00C7417F">
        <w:rPr>
          <w:rFonts w:ascii="Times New Roman" w:hAnsi="Times New Roman" w:cs="Times New Roman"/>
          <w:sz w:val="24"/>
          <w:szCs w:val="24"/>
        </w:rPr>
        <w:lastRenderedPageBreak/>
        <w:t>культуре ее народов, понимание роли музыки в жизни человека и общества, духовно-нравственном развитии человека.</w:t>
      </w:r>
      <w:proofErr w:type="gramEnd"/>
      <w:r w:rsidRPr="00C7417F">
        <w:rPr>
          <w:rFonts w:ascii="Times New Roman" w:hAnsi="Times New Roman" w:cs="Times New Roman"/>
          <w:sz w:val="24"/>
          <w:szCs w:val="24"/>
        </w:rPr>
        <w:t xml:space="preserve"> В</w:t>
      </w:r>
      <w:r w:rsidRPr="00C7417F">
        <w:rPr>
          <w:rFonts w:ascii="Times New Roman" w:hAnsi="Times New Roman" w:cs="Times New Roman"/>
          <w:sz w:val="24"/>
          <w:szCs w:val="24"/>
          <w:lang w:val="en-US"/>
        </w:rPr>
        <w:t> </w:t>
      </w:r>
      <w:r w:rsidRPr="00C7417F">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7417F">
        <w:rPr>
          <w:rFonts w:ascii="Times New Roman" w:hAnsi="Times New Roman" w:cs="Times New Roman"/>
          <w:sz w:val="24"/>
          <w:szCs w:val="24"/>
        </w:rPr>
        <w:t>домашнего</w:t>
      </w:r>
      <w:proofErr w:type="gramEnd"/>
      <w:r w:rsidRPr="00C7417F">
        <w:rPr>
          <w:rFonts w:ascii="Times New Roman" w:hAnsi="Times New Roman" w:cs="Times New Roman"/>
          <w:sz w:val="24"/>
          <w:szCs w:val="24"/>
        </w:rPr>
        <w:t xml:space="preserve"> музицирования, совместной музыкальной деятельности с друзьями, родителями. </w:t>
      </w:r>
    </w:p>
    <w:p w:rsidR="00E45979" w:rsidRPr="00C7417F" w:rsidRDefault="00E45979" w:rsidP="00C7417F">
      <w:pPr>
        <w:widowControl w:val="0"/>
        <w:suppressLineNumbers/>
        <w:suppressAutoHyphens/>
        <w:autoSpaceDN w:val="0"/>
        <w:spacing w:line="240" w:lineRule="auto"/>
        <w:ind w:firstLine="709"/>
        <w:contextualSpacing/>
        <w:jc w:val="both"/>
        <w:rPr>
          <w:rFonts w:ascii="Times New Roman" w:eastAsia="Calibri" w:hAnsi="Times New Roman" w:cs="Times New Roman"/>
          <w:b/>
          <w:kern w:val="3"/>
          <w:sz w:val="24"/>
          <w:szCs w:val="24"/>
          <w:lang w:eastAsia="zh-CN" w:bidi="hi-IN"/>
        </w:rPr>
      </w:pPr>
      <w:r w:rsidRPr="00C7417F">
        <w:rPr>
          <w:rFonts w:ascii="Times New Roman" w:eastAsia="Calibri" w:hAnsi="Times New Roman" w:cs="Times New Roman"/>
          <w:b/>
          <w:kern w:val="3"/>
          <w:sz w:val="24"/>
          <w:szCs w:val="24"/>
          <w:lang w:eastAsia="zh-CN" w:bidi="hi-IN"/>
        </w:rPr>
        <w:t xml:space="preserve">Предметные результаты </w:t>
      </w:r>
      <w:r w:rsidRPr="00C7417F">
        <w:rPr>
          <w:rFonts w:ascii="Times New Roman" w:eastAsia="Calibri" w:hAnsi="Times New Roman" w:cs="Times New Roman"/>
          <w:kern w:val="3"/>
          <w:sz w:val="24"/>
          <w:szCs w:val="24"/>
          <w:lang w:eastAsia="zh-CN" w:bidi="hi-IN"/>
        </w:rPr>
        <w:t>освоения программы должны отражать:</w:t>
      </w:r>
    </w:p>
    <w:p w:rsidR="00E45979" w:rsidRPr="00C7417F" w:rsidRDefault="00E45979" w:rsidP="00C7417F">
      <w:pPr>
        <w:autoSpaceDE w:val="0"/>
        <w:autoSpaceDN w:val="0"/>
        <w:adjustRightInd w:val="0"/>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E45979" w:rsidRPr="00C7417F" w:rsidRDefault="00E45979" w:rsidP="00C7417F">
      <w:pPr>
        <w:autoSpaceDE w:val="0"/>
        <w:autoSpaceDN w:val="0"/>
        <w:adjustRightInd w:val="0"/>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45979" w:rsidRPr="00C7417F" w:rsidRDefault="00E45979" w:rsidP="00C7417F">
      <w:pPr>
        <w:autoSpaceDE w:val="0"/>
        <w:autoSpaceDN w:val="0"/>
        <w:adjustRightInd w:val="0"/>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умение воспринимать музыку и выражать свое отношение к музыкальному произведению;</w:t>
      </w:r>
    </w:p>
    <w:p w:rsidR="00E45979" w:rsidRPr="00C7417F" w:rsidRDefault="00E45979" w:rsidP="00C7417F">
      <w:pPr>
        <w:autoSpaceDE w:val="0"/>
        <w:autoSpaceDN w:val="0"/>
        <w:adjustRightInd w:val="0"/>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E45979" w:rsidRPr="00C7417F" w:rsidRDefault="00E45979" w:rsidP="00C7417F">
      <w:pPr>
        <w:spacing w:line="240" w:lineRule="auto"/>
        <w:ind w:firstLine="709"/>
        <w:contextualSpacing/>
        <w:jc w:val="both"/>
        <w:rPr>
          <w:rFonts w:ascii="Times New Roman" w:hAnsi="Times New Roman" w:cs="Times New Roman"/>
          <w:b/>
          <w:sz w:val="24"/>
          <w:szCs w:val="24"/>
        </w:rPr>
      </w:pPr>
      <w:r w:rsidRPr="00C7417F">
        <w:rPr>
          <w:rFonts w:ascii="Times New Roman" w:hAnsi="Times New Roman" w:cs="Times New Roman"/>
          <w:b/>
          <w:sz w:val="24"/>
          <w:szCs w:val="24"/>
        </w:rPr>
        <w:t xml:space="preserve">Предметные результаты по видам деятельности </w:t>
      </w:r>
      <w:proofErr w:type="gramStart"/>
      <w:r w:rsidRPr="00C7417F">
        <w:rPr>
          <w:rFonts w:ascii="Times New Roman" w:hAnsi="Times New Roman" w:cs="Times New Roman"/>
          <w:b/>
          <w:sz w:val="24"/>
          <w:szCs w:val="24"/>
        </w:rPr>
        <w:t>обучающихся</w:t>
      </w:r>
      <w:proofErr w:type="gramEnd"/>
    </w:p>
    <w:p w:rsidR="00E45979" w:rsidRPr="00C7417F" w:rsidRDefault="00E45979" w:rsidP="00C7417F">
      <w:pPr>
        <w:widowControl w:val="0"/>
        <w:tabs>
          <w:tab w:val="left" w:pos="142"/>
          <w:tab w:val="left" w:pos="993"/>
        </w:tabs>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 xml:space="preserve">В результате освоения </w:t>
      </w:r>
      <w:proofErr w:type="gramStart"/>
      <w:r w:rsidRPr="00C7417F">
        <w:rPr>
          <w:rFonts w:ascii="Times New Roman" w:hAnsi="Times New Roman" w:cs="Times New Roman"/>
          <w:sz w:val="24"/>
          <w:szCs w:val="24"/>
        </w:rPr>
        <w:t>программы</w:t>
      </w:r>
      <w:proofErr w:type="gramEnd"/>
      <w:r w:rsidRPr="00C7417F">
        <w:rPr>
          <w:rFonts w:ascii="Times New Roman" w:hAnsi="Times New Roman" w:cs="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C7417F">
        <w:rPr>
          <w:rFonts w:ascii="Times New Roman" w:hAnsi="Times New Roman" w:cs="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C7417F">
        <w:rPr>
          <w:rFonts w:ascii="Times New Roman" w:hAnsi="Times New Roman" w:cs="Times New Roman"/>
          <w:sz w:val="24"/>
          <w:szCs w:val="24"/>
        </w:rPr>
        <w:t xml:space="preserve"> Освоение программы позволит </w:t>
      </w:r>
      <w:proofErr w:type="gramStart"/>
      <w:r w:rsidRPr="00C7417F">
        <w:rPr>
          <w:rFonts w:ascii="Times New Roman" w:hAnsi="Times New Roman" w:cs="Times New Roman"/>
          <w:sz w:val="24"/>
          <w:szCs w:val="24"/>
        </w:rPr>
        <w:t>обучающимся</w:t>
      </w:r>
      <w:proofErr w:type="gramEnd"/>
      <w:r w:rsidRPr="00C7417F">
        <w:rPr>
          <w:rFonts w:ascii="Times New Roman" w:hAnsi="Times New Roman" w:cs="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E45979" w:rsidRPr="00C7417F" w:rsidRDefault="00E45979" w:rsidP="00C7417F">
      <w:pPr>
        <w:spacing w:line="240" w:lineRule="auto"/>
        <w:ind w:firstLine="709"/>
        <w:contextualSpacing/>
        <w:jc w:val="center"/>
        <w:rPr>
          <w:rFonts w:ascii="Times New Roman" w:hAnsi="Times New Roman" w:cs="Times New Roman"/>
          <w:b/>
          <w:sz w:val="24"/>
          <w:szCs w:val="24"/>
        </w:rPr>
      </w:pPr>
      <w:r w:rsidRPr="00C7417F">
        <w:rPr>
          <w:rFonts w:ascii="Times New Roman" w:hAnsi="Times New Roman" w:cs="Times New Roman"/>
          <w:b/>
          <w:sz w:val="24"/>
          <w:szCs w:val="24"/>
        </w:rPr>
        <w:t>Слушание музыки</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Обучающийся:</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1. Узнает изученные музыкальные произведения и называет имена их авторов.</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lastRenderedPageBreak/>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E45979" w:rsidRPr="00C7417F" w:rsidRDefault="00E45979" w:rsidP="00C7417F">
      <w:pPr>
        <w:shd w:val="clear" w:color="auto" w:fill="FFFFFF"/>
        <w:tabs>
          <w:tab w:val="left" w:pos="851"/>
        </w:tabs>
        <w:spacing w:line="240" w:lineRule="auto"/>
        <w:ind w:firstLine="709"/>
        <w:contextualSpacing/>
        <w:jc w:val="both"/>
        <w:rPr>
          <w:rFonts w:ascii="Times New Roman" w:hAnsi="Times New Roman" w:cs="Times New Roman"/>
          <w:bCs/>
          <w:iCs/>
          <w:sz w:val="24"/>
          <w:szCs w:val="24"/>
        </w:rPr>
      </w:pPr>
      <w:r w:rsidRPr="00C7417F">
        <w:rPr>
          <w:rFonts w:ascii="Times New Roman" w:hAnsi="Times New Roman" w:cs="Times New Roman"/>
          <w:sz w:val="24"/>
          <w:szCs w:val="24"/>
        </w:rPr>
        <w:t xml:space="preserve">5. </w:t>
      </w:r>
      <w:proofErr w:type="gramStart"/>
      <w:r w:rsidRPr="00C7417F">
        <w:rPr>
          <w:rFonts w:ascii="Times New Roman" w:hAnsi="Times New Roman" w:cs="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C7417F">
        <w:rPr>
          <w:rFonts w:ascii="Times New Roman" w:hAnsi="Times New Roman" w:cs="Times New Roman"/>
          <w:bCs/>
          <w:iCs/>
          <w:sz w:val="24"/>
          <w:szCs w:val="24"/>
        </w:rPr>
        <w:t xml:space="preserve"> а также </w:t>
      </w:r>
      <w:r w:rsidRPr="00C7417F">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roofErr w:type="gramEnd"/>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E45979" w:rsidRPr="00C7417F" w:rsidRDefault="00E45979" w:rsidP="00C7417F">
      <w:pPr>
        <w:tabs>
          <w:tab w:val="left" w:pos="271"/>
        </w:tabs>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8. Определяет жанровую основу в пройденных музыкальных произведениях.</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E45979" w:rsidRPr="00C7417F" w:rsidRDefault="00E45979" w:rsidP="00C7417F">
      <w:pPr>
        <w:spacing w:line="240" w:lineRule="auto"/>
        <w:ind w:firstLine="709"/>
        <w:contextualSpacing/>
        <w:jc w:val="center"/>
        <w:rPr>
          <w:rFonts w:ascii="Times New Roman" w:hAnsi="Times New Roman" w:cs="Times New Roman"/>
          <w:b/>
          <w:sz w:val="24"/>
          <w:szCs w:val="24"/>
        </w:rPr>
      </w:pPr>
      <w:r w:rsidRPr="00C7417F">
        <w:rPr>
          <w:rFonts w:ascii="Times New Roman" w:hAnsi="Times New Roman" w:cs="Times New Roman"/>
          <w:b/>
          <w:sz w:val="24"/>
          <w:szCs w:val="24"/>
        </w:rPr>
        <w:t>Хоровое пение</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Обучающийся:</w:t>
      </w:r>
    </w:p>
    <w:p w:rsidR="00E45979" w:rsidRPr="00C7417F" w:rsidRDefault="00E45979" w:rsidP="00C7417F">
      <w:pPr>
        <w:tabs>
          <w:tab w:val="left" w:pos="310"/>
        </w:tabs>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1. Знает слова и мелодию Гимна Российской Федерации.</w:t>
      </w:r>
    </w:p>
    <w:p w:rsidR="00E45979" w:rsidRPr="00C7417F" w:rsidRDefault="00E45979" w:rsidP="00C7417F">
      <w:pPr>
        <w:tabs>
          <w:tab w:val="left" w:pos="310"/>
        </w:tabs>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E45979" w:rsidRPr="00C7417F" w:rsidRDefault="00E45979" w:rsidP="00C7417F">
      <w:pPr>
        <w:tabs>
          <w:tab w:val="left" w:pos="310"/>
        </w:tabs>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3. Знает о способах и приемах выразительного музыкального интонирования.</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E45979" w:rsidRPr="00C7417F" w:rsidRDefault="00E45979" w:rsidP="00C7417F">
      <w:pPr>
        <w:tabs>
          <w:tab w:val="left" w:pos="310"/>
        </w:tabs>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E45979" w:rsidRPr="00C7417F" w:rsidRDefault="00E45979" w:rsidP="00C7417F">
      <w:pPr>
        <w:spacing w:line="240" w:lineRule="auto"/>
        <w:ind w:firstLine="709"/>
        <w:contextualSpacing/>
        <w:jc w:val="center"/>
        <w:rPr>
          <w:rFonts w:ascii="Times New Roman" w:hAnsi="Times New Roman" w:cs="Times New Roman"/>
          <w:b/>
          <w:sz w:val="24"/>
          <w:szCs w:val="24"/>
        </w:rPr>
      </w:pPr>
      <w:r w:rsidRPr="00C7417F">
        <w:rPr>
          <w:rFonts w:ascii="Times New Roman" w:hAnsi="Times New Roman" w:cs="Times New Roman"/>
          <w:b/>
          <w:sz w:val="24"/>
          <w:szCs w:val="24"/>
        </w:rPr>
        <w:t>Игра в детском инструментальном оркестре (ансамбле)</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Обучающийся:</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2. Умеет исполнять различные ритмические группы в оркестровых партиях.</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E45979" w:rsidRPr="00C7417F" w:rsidRDefault="00E45979" w:rsidP="00C7417F">
      <w:pPr>
        <w:spacing w:line="240" w:lineRule="auto"/>
        <w:ind w:firstLine="709"/>
        <w:contextualSpacing/>
        <w:jc w:val="center"/>
        <w:rPr>
          <w:rFonts w:ascii="Times New Roman" w:hAnsi="Times New Roman" w:cs="Times New Roman"/>
          <w:sz w:val="24"/>
          <w:szCs w:val="24"/>
        </w:rPr>
      </w:pPr>
      <w:r w:rsidRPr="00C7417F">
        <w:rPr>
          <w:rFonts w:ascii="Times New Roman" w:hAnsi="Times New Roman" w:cs="Times New Roman"/>
          <w:b/>
          <w:sz w:val="24"/>
          <w:szCs w:val="24"/>
        </w:rPr>
        <w:t>Основы музыкальной грамоты</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 xml:space="preserve">Объем музыкальной грамоты и теоретических понятий: </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1.</w:t>
      </w:r>
      <w:r w:rsidRPr="00C7417F">
        <w:rPr>
          <w:rFonts w:ascii="Times New Roman" w:hAnsi="Times New Roman" w:cs="Times New Roman"/>
          <w:b/>
          <w:sz w:val="24"/>
          <w:szCs w:val="24"/>
        </w:rPr>
        <w:t xml:space="preserve"> Звук.</w:t>
      </w:r>
      <w:r w:rsidRPr="00C7417F">
        <w:rPr>
          <w:rFonts w:ascii="Times New Roman" w:hAnsi="Times New Roman" w:cs="Times New Roman"/>
          <w:sz w:val="24"/>
          <w:szCs w:val="24"/>
        </w:rPr>
        <w:t xml:space="preserve"> Свойства музыкального звука: высота, длительность, тембр, громкость.</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2.</w:t>
      </w:r>
      <w:r w:rsidRPr="00C7417F">
        <w:rPr>
          <w:rFonts w:ascii="Times New Roman" w:hAnsi="Times New Roman" w:cs="Times New Roman"/>
          <w:b/>
          <w:sz w:val="24"/>
          <w:szCs w:val="24"/>
        </w:rPr>
        <w:t xml:space="preserve"> Мелодия.</w:t>
      </w:r>
      <w:r w:rsidRPr="00C7417F">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3.</w:t>
      </w:r>
      <w:r w:rsidRPr="00C7417F">
        <w:rPr>
          <w:rFonts w:ascii="Times New Roman" w:hAnsi="Times New Roman" w:cs="Times New Roman"/>
          <w:b/>
          <w:sz w:val="24"/>
          <w:szCs w:val="24"/>
        </w:rPr>
        <w:t xml:space="preserve"> Метроритм.</w:t>
      </w:r>
      <w:r w:rsidRPr="00C7417F">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w:t>
      </w:r>
      <w:r w:rsidRPr="00C7417F">
        <w:rPr>
          <w:rFonts w:ascii="Times New Roman" w:hAnsi="Times New Roman" w:cs="Times New Roman"/>
          <w:sz w:val="24"/>
          <w:szCs w:val="24"/>
        </w:rPr>
        <w:lastRenderedPageBreak/>
        <w:t xml:space="preserve">четвертных и половинных длительностей, пауз в </w:t>
      </w:r>
      <w:proofErr w:type="gramStart"/>
      <w:r w:rsidRPr="00C7417F">
        <w:rPr>
          <w:rFonts w:ascii="Times New Roman" w:hAnsi="Times New Roman" w:cs="Times New Roman"/>
          <w:sz w:val="24"/>
          <w:szCs w:val="24"/>
        </w:rPr>
        <w:t>ритмических упражнениях</w:t>
      </w:r>
      <w:proofErr w:type="gramEnd"/>
      <w:r w:rsidRPr="00C7417F">
        <w:rPr>
          <w:rFonts w:ascii="Times New Roman" w:hAnsi="Times New Roman" w:cs="Times New Roman"/>
          <w:sz w:val="24"/>
          <w:szCs w:val="24"/>
        </w:rPr>
        <w:t>, ритмических рисунках исполняемых песен, в оркестровых партиях и аккомпанементах. Дву</w:t>
      </w:r>
      <w:proofErr w:type="gramStart"/>
      <w:r w:rsidRPr="00C7417F">
        <w:rPr>
          <w:rFonts w:ascii="Times New Roman" w:hAnsi="Times New Roman" w:cs="Times New Roman"/>
          <w:sz w:val="24"/>
          <w:szCs w:val="24"/>
        </w:rPr>
        <w:t>х-</w:t>
      </w:r>
      <w:proofErr w:type="gramEnd"/>
      <w:r w:rsidRPr="00C7417F">
        <w:rPr>
          <w:rFonts w:ascii="Times New Roman" w:hAnsi="Times New Roman" w:cs="Times New Roman"/>
          <w:sz w:val="24"/>
          <w:szCs w:val="24"/>
        </w:rPr>
        <w:t xml:space="preserve"> и трехдольность – восприятие и передача в движении.</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 xml:space="preserve">4. </w:t>
      </w:r>
      <w:r w:rsidRPr="00C7417F">
        <w:rPr>
          <w:rFonts w:ascii="Times New Roman" w:hAnsi="Times New Roman" w:cs="Times New Roman"/>
          <w:b/>
          <w:sz w:val="24"/>
          <w:szCs w:val="24"/>
        </w:rPr>
        <w:t xml:space="preserve">Лад: </w:t>
      </w:r>
      <w:r w:rsidRPr="00C7417F">
        <w:rPr>
          <w:rFonts w:ascii="Times New Roman" w:hAnsi="Times New Roman" w:cs="Times New Roman"/>
          <w:sz w:val="24"/>
          <w:szCs w:val="24"/>
        </w:rPr>
        <w:t xml:space="preserve">мажор, минор; тональность, тоника. </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5.</w:t>
      </w:r>
      <w:r w:rsidRPr="00C7417F">
        <w:rPr>
          <w:rFonts w:ascii="Times New Roman" w:hAnsi="Times New Roman" w:cs="Times New Roman"/>
          <w:b/>
          <w:sz w:val="24"/>
          <w:szCs w:val="24"/>
        </w:rPr>
        <w:t xml:space="preserve"> Нотная грамота.</w:t>
      </w:r>
      <w:r w:rsidRPr="00C7417F">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E45979" w:rsidRPr="00C7417F" w:rsidRDefault="00E45979" w:rsidP="00C7417F">
      <w:pPr>
        <w:tabs>
          <w:tab w:val="left" w:pos="201"/>
        </w:tabs>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 xml:space="preserve">6. </w:t>
      </w:r>
      <w:r w:rsidRPr="00C7417F">
        <w:rPr>
          <w:rFonts w:ascii="Times New Roman" w:hAnsi="Times New Roman" w:cs="Times New Roman"/>
          <w:b/>
          <w:sz w:val="24"/>
          <w:szCs w:val="24"/>
        </w:rPr>
        <w:t xml:space="preserve">Интервалы </w:t>
      </w:r>
      <w:r w:rsidRPr="00C7417F">
        <w:rPr>
          <w:rFonts w:ascii="Times New Roman" w:hAnsi="Times New Roman" w:cs="Times New Roman"/>
          <w:sz w:val="24"/>
          <w:szCs w:val="24"/>
        </w:rPr>
        <w:t xml:space="preserve">в пределах октавы. </w:t>
      </w:r>
      <w:r w:rsidRPr="00C7417F">
        <w:rPr>
          <w:rFonts w:ascii="Times New Roman" w:hAnsi="Times New Roman" w:cs="Times New Roman"/>
          <w:b/>
          <w:sz w:val="24"/>
          <w:szCs w:val="24"/>
        </w:rPr>
        <w:t>Трезвучия</w:t>
      </w:r>
      <w:r w:rsidRPr="00C7417F">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E45979" w:rsidRPr="00C7417F" w:rsidRDefault="00E45979" w:rsidP="00C7417F">
      <w:pPr>
        <w:tabs>
          <w:tab w:val="left" w:pos="201"/>
        </w:tabs>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7.</w:t>
      </w:r>
      <w:r w:rsidRPr="00C7417F">
        <w:rPr>
          <w:rFonts w:ascii="Times New Roman" w:hAnsi="Times New Roman" w:cs="Times New Roman"/>
          <w:b/>
          <w:sz w:val="24"/>
          <w:szCs w:val="24"/>
        </w:rPr>
        <w:t xml:space="preserve"> Музыкальные жанры.</w:t>
      </w:r>
      <w:r w:rsidRPr="00C7417F">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E45979" w:rsidRPr="00C7417F" w:rsidRDefault="00E45979" w:rsidP="00C7417F">
      <w:pPr>
        <w:spacing w:line="240" w:lineRule="auto"/>
        <w:ind w:firstLine="709"/>
        <w:contextualSpacing/>
        <w:jc w:val="both"/>
        <w:rPr>
          <w:rFonts w:ascii="Times New Roman" w:hAnsi="Times New Roman" w:cs="Times New Roman"/>
          <w:sz w:val="24"/>
          <w:szCs w:val="24"/>
        </w:rPr>
      </w:pPr>
      <w:r w:rsidRPr="00C7417F">
        <w:rPr>
          <w:rFonts w:ascii="Times New Roman" w:hAnsi="Times New Roman" w:cs="Times New Roman"/>
          <w:sz w:val="24"/>
          <w:szCs w:val="24"/>
        </w:rPr>
        <w:t xml:space="preserve">8. </w:t>
      </w:r>
      <w:r w:rsidRPr="00C7417F">
        <w:rPr>
          <w:rFonts w:ascii="Times New Roman" w:hAnsi="Times New Roman" w:cs="Times New Roman"/>
          <w:b/>
          <w:sz w:val="24"/>
          <w:szCs w:val="24"/>
        </w:rPr>
        <w:t>Музыкальные формы.</w:t>
      </w:r>
      <w:r w:rsidRPr="00C7417F">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E45979" w:rsidRPr="00C7417F" w:rsidRDefault="00E45979" w:rsidP="00C7417F">
      <w:pPr>
        <w:spacing w:line="240" w:lineRule="auto"/>
        <w:ind w:firstLine="709"/>
        <w:contextualSpacing/>
        <w:jc w:val="both"/>
        <w:rPr>
          <w:rFonts w:ascii="Times New Roman" w:eastAsia="Arial Unicode MS" w:hAnsi="Times New Roman" w:cs="Times New Roman"/>
          <w:sz w:val="24"/>
          <w:szCs w:val="24"/>
        </w:rPr>
      </w:pPr>
      <w:r w:rsidRPr="00C7417F">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w:t>
      </w:r>
      <w:proofErr w:type="gramStart"/>
      <w:r w:rsidRPr="00C7417F">
        <w:rPr>
          <w:rFonts w:ascii="Times New Roman" w:eastAsia="Arial Unicode MS" w:hAnsi="Times New Roman" w:cs="Times New Roman"/>
          <w:sz w:val="24"/>
          <w:szCs w:val="24"/>
        </w:rPr>
        <w:t>обучающийся</w:t>
      </w:r>
      <w:proofErr w:type="gramEnd"/>
      <w:r w:rsidRPr="00C7417F">
        <w:rPr>
          <w:rFonts w:ascii="Times New Roman" w:eastAsia="Arial Unicode MS" w:hAnsi="Times New Roman" w:cs="Times New Roman"/>
          <w:sz w:val="24"/>
          <w:szCs w:val="24"/>
        </w:rPr>
        <w:t xml:space="preserve"> </w:t>
      </w:r>
      <w:r w:rsidRPr="00C7417F">
        <w:rPr>
          <w:rFonts w:ascii="Times New Roman" w:eastAsia="Arial Unicode MS" w:hAnsi="Times New Roman" w:cs="Times New Roman"/>
          <w:b/>
          <w:sz w:val="24"/>
          <w:szCs w:val="24"/>
        </w:rPr>
        <w:t>получит возможность научиться</w:t>
      </w:r>
      <w:r w:rsidRPr="00C7417F">
        <w:rPr>
          <w:rFonts w:ascii="Times New Roman" w:eastAsia="Arial Unicode MS" w:hAnsi="Times New Roman" w:cs="Times New Roman"/>
          <w:sz w:val="24"/>
          <w:szCs w:val="24"/>
        </w:rPr>
        <w:t>:</w:t>
      </w:r>
    </w:p>
    <w:p w:rsidR="00E45979" w:rsidRPr="00C7417F" w:rsidRDefault="00E45979" w:rsidP="00C7417F">
      <w:pPr>
        <w:spacing w:line="240" w:lineRule="auto"/>
        <w:ind w:firstLine="709"/>
        <w:contextualSpacing/>
        <w:jc w:val="both"/>
        <w:rPr>
          <w:rFonts w:ascii="Times New Roman" w:eastAsia="Arial Unicode MS" w:hAnsi="Times New Roman" w:cs="Times New Roman"/>
          <w:sz w:val="24"/>
          <w:szCs w:val="24"/>
        </w:rPr>
      </w:pPr>
      <w:r w:rsidRPr="00C7417F">
        <w:rPr>
          <w:rFonts w:ascii="Times New Roman" w:eastAsia="Arial Unicode MS" w:hAnsi="Times New Roman" w:cs="Times New Roman"/>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E45979" w:rsidRPr="00C7417F" w:rsidRDefault="00E45979" w:rsidP="00C7417F">
      <w:pPr>
        <w:spacing w:line="240" w:lineRule="auto"/>
        <w:ind w:firstLine="709"/>
        <w:contextualSpacing/>
        <w:jc w:val="both"/>
        <w:rPr>
          <w:rFonts w:ascii="Times New Roman" w:eastAsia="Arial Unicode MS" w:hAnsi="Times New Roman" w:cs="Times New Roman"/>
          <w:sz w:val="24"/>
          <w:szCs w:val="24"/>
        </w:rPr>
      </w:pPr>
      <w:r w:rsidRPr="00C7417F">
        <w:rPr>
          <w:rFonts w:ascii="Times New Roman" w:eastAsia="Arial Unicode MS" w:hAnsi="Times New Roman" w:cs="Times New Roman"/>
          <w:sz w:val="24"/>
          <w:szCs w:val="24"/>
        </w:rPr>
        <w:t>организовывать культурный досуг, самостоятельную музыкально-творческую деятельность; музицировать;</w:t>
      </w:r>
    </w:p>
    <w:p w:rsidR="00E45979" w:rsidRPr="00C7417F" w:rsidRDefault="00E45979" w:rsidP="00C7417F">
      <w:pPr>
        <w:spacing w:line="240" w:lineRule="auto"/>
        <w:ind w:firstLine="709"/>
        <w:contextualSpacing/>
        <w:jc w:val="both"/>
        <w:rPr>
          <w:rFonts w:ascii="Times New Roman" w:eastAsia="Arial Unicode MS" w:hAnsi="Times New Roman" w:cs="Times New Roman"/>
          <w:sz w:val="24"/>
          <w:szCs w:val="24"/>
        </w:rPr>
      </w:pPr>
      <w:r w:rsidRPr="00C7417F">
        <w:rPr>
          <w:rFonts w:ascii="Times New Roman" w:eastAsia="Arial Unicode MS" w:hAnsi="Times New Roman" w:cs="Times New Roman"/>
          <w:sz w:val="24"/>
          <w:szCs w:val="24"/>
        </w:rPr>
        <w:t>использовать систему графических знаков для ориентации в нотном письме при пении простейших мелодий;</w:t>
      </w:r>
    </w:p>
    <w:p w:rsidR="00E45979" w:rsidRPr="00C7417F" w:rsidRDefault="00E45979" w:rsidP="00C7417F">
      <w:pPr>
        <w:spacing w:line="240" w:lineRule="auto"/>
        <w:ind w:firstLine="709"/>
        <w:contextualSpacing/>
        <w:jc w:val="both"/>
        <w:rPr>
          <w:rFonts w:ascii="Times New Roman" w:eastAsia="Arial Unicode MS" w:hAnsi="Times New Roman" w:cs="Times New Roman"/>
          <w:sz w:val="24"/>
          <w:szCs w:val="24"/>
        </w:rPr>
      </w:pPr>
      <w:r w:rsidRPr="00C7417F">
        <w:rPr>
          <w:rFonts w:ascii="Times New Roman" w:eastAsia="Arial Unicode MS" w:hAnsi="Times New Roman" w:cs="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45979" w:rsidRPr="00C7417F" w:rsidRDefault="00E45979" w:rsidP="00C7417F">
      <w:pPr>
        <w:spacing w:line="240" w:lineRule="auto"/>
        <w:ind w:firstLine="709"/>
        <w:contextualSpacing/>
        <w:jc w:val="both"/>
        <w:rPr>
          <w:rFonts w:ascii="Times New Roman" w:eastAsia="Arial Unicode MS" w:hAnsi="Times New Roman" w:cs="Times New Roman"/>
          <w:sz w:val="24"/>
          <w:szCs w:val="24"/>
        </w:rPr>
      </w:pPr>
      <w:r w:rsidRPr="00C7417F">
        <w:rPr>
          <w:rFonts w:ascii="Times New Roman" w:eastAsia="Arial Unicode MS" w:hAnsi="Times New Roman" w:cs="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45979" w:rsidRPr="00C7417F" w:rsidRDefault="00E45979" w:rsidP="00C7417F">
      <w:pPr>
        <w:spacing w:line="240" w:lineRule="auto"/>
        <w:ind w:firstLine="709"/>
        <w:contextualSpacing/>
        <w:jc w:val="both"/>
        <w:rPr>
          <w:rFonts w:ascii="Times New Roman" w:eastAsia="Arial Unicode MS" w:hAnsi="Times New Roman" w:cs="Times New Roman"/>
          <w:sz w:val="24"/>
          <w:szCs w:val="24"/>
        </w:rPr>
      </w:pPr>
      <w:r w:rsidRPr="00C7417F">
        <w:rPr>
          <w:rFonts w:ascii="Times New Roman" w:eastAsia="Arial Unicode MS" w:hAnsi="Times New Roman" w:cs="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E45979" w:rsidRPr="00F93713" w:rsidRDefault="00E45979" w:rsidP="00E45979">
      <w:pPr>
        <w:pStyle w:val="21"/>
        <w:numPr>
          <w:ilvl w:val="0"/>
          <w:numId w:val="0"/>
        </w:numPr>
        <w:ind w:left="680"/>
        <w:rPr>
          <w:i/>
          <w:spacing w:val="-2"/>
          <w:sz w:val="24"/>
        </w:rPr>
      </w:pPr>
    </w:p>
    <w:p w:rsidR="00E45979" w:rsidRPr="00F93713" w:rsidRDefault="00E45979" w:rsidP="00E45979">
      <w:pPr>
        <w:pStyle w:val="a9"/>
        <w:numPr>
          <w:ilvl w:val="2"/>
          <w:numId w:val="1"/>
        </w:numPr>
        <w:rPr>
          <w:sz w:val="24"/>
        </w:rPr>
      </w:pPr>
      <w:bookmarkStart w:id="49" w:name="_Toc288394068"/>
      <w:bookmarkStart w:id="50" w:name="_Toc288410535"/>
      <w:bookmarkStart w:id="51" w:name="_Toc288410664"/>
      <w:bookmarkStart w:id="52" w:name="_Toc418108305"/>
      <w:r w:rsidRPr="00F93713">
        <w:rPr>
          <w:sz w:val="24"/>
        </w:rPr>
        <w:t>Технология</w:t>
      </w:r>
      <w:bookmarkEnd w:id="49"/>
      <w:bookmarkEnd w:id="50"/>
      <w:bookmarkEnd w:id="51"/>
      <w:bookmarkEnd w:id="52"/>
    </w:p>
    <w:p w:rsidR="00E45979" w:rsidRPr="00C7417F" w:rsidRDefault="00E45979" w:rsidP="00C7417F">
      <w:pPr>
        <w:tabs>
          <w:tab w:val="left" w:pos="142"/>
          <w:tab w:val="left" w:leader="dot" w:pos="624"/>
          <w:tab w:val="left" w:pos="1134"/>
        </w:tabs>
        <w:spacing w:line="240" w:lineRule="auto"/>
        <w:ind w:left="357"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В результате изучения курса «Технологии» обучающиеся на уровне начального общего образования:</w:t>
      </w:r>
    </w:p>
    <w:p w:rsidR="00E45979" w:rsidRPr="00C7417F" w:rsidRDefault="00E45979" w:rsidP="00C7417F">
      <w:pPr>
        <w:tabs>
          <w:tab w:val="left" w:pos="142"/>
          <w:tab w:val="left" w:leader="dot" w:pos="624"/>
          <w:tab w:val="left" w:pos="1134"/>
        </w:tabs>
        <w:spacing w:line="240" w:lineRule="auto"/>
        <w:ind w:left="357" w:firstLine="709"/>
        <w:contextualSpacing/>
        <w:jc w:val="both"/>
        <w:rPr>
          <w:rStyle w:val="Zag11"/>
          <w:rFonts w:ascii="Times New Roman" w:eastAsia="@Arial Unicode MS" w:hAnsi="Times New Roman" w:cs="Times New Roman"/>
          <w:sz w:val="24"/>
          <w:szCs w:val="24"/>
        </w:rPr>
      </w:pPr>
      <w:proofErr w:type="gramStart"/>
      <w:r w:rsidRPr="00C7417F">
        <w:rPr>
          <w:rStyle w:val="Zag11"/>
          <w:rFonts w:ascii="Times New Roman" w:eastAsia="@Arial Unicode MS" w:hAnsi="Times New Roman" w:cs="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C7417F">
        <w:rPr>
          <w:rStyle w:val="Zag11"/>
          <w:rFonts w:ascii="Times New Roman" w:eastAsia="@Arial Unicode MS" w:hAnsi="Times New Roman" w:cs="Times New Roman"/>
          <w:sz w:val="24"/>
          <w:szCs w:val="24"/>
        </w:rPr>
        <w:t>;</w:t>
      </w:r>
      <w:proofErr w:type="gramEnd"/>
    </w:p>
    <w:p w:rsidR="00E45979" w:rsidRPr="00C7417F" w:rsidRDefault="00E45979" w:rsidP="00C7417F">
      <w:pPr>
        <w:tabs>
          <w:tab w:val="left" w:pos="142"/>
          <w:tab w:val="left" w:leader="dot" w:pos="624"/>
          <w:tab w:val="left" w:pos="1134"/>
        </w:tabs>
        <w:spacing w:line="240" w:lineRule="auto"/>
        <w:ind w:left="357"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45979" w:rsidRPr="00C7417F" w:rsidRDefault="00E45979" w:rsidP="00C7417F">
      <w:pPr>
        <w:tabs>
          <w:tab w:val="left" w:pos="142"/>
          <w:tab w:val="left" w:leader="dot" w:pos="624"/>
          <w:tab w:val="left" w:pos="1134"/>
        </w:tabs>
        <w:spacing w:line="240" w:lineRule="auto"/>
        <w:ind w:left="357"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lastRenderedPageBreak/>
        <w:t>получат общее представление о мире профессий, их социальном значении, истории возникновения и развития;</w:t>
      </w:r>
    </w:p>
    <w:p w:rsidR="00E45979" w:rsidRPr="00C7417F" w:rsidRDefault="00E45979" w:rsidP="00C7417F">
      <w:pPr>
        <w:tabs>
          <w:tab w:val="left" w:pos="142"/>
          <w:tab w:val="left" w:leader="dot" w:pos="624"/>
          <w:tab w:val="left" w:pos="1134"/>
        </w:tabs>
        <w:spacing w:line="240" w:lineRule="auto"/>
        <w:ind w:left="357"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45979" w:rsidRPr="00C7417F" w:rsidRDefault="00E45979" w:rsidP="00C7417F">
      <w:pPr>
        <w:tabs>
          <w:tab w:val="left" w:pos="142"/>
          <w:tab w:val="left" w:leader="dot" w:pos="624"/>
          <w:tab w:val="left" w:pos="1134"/>
        </w:tabs>
        <w:spacing w:line="240" w:lineRule="auto"/>
        <w:ind w:left="357"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45979" w:rsidRPr="00C7417F" w:rsidRDefault="00E45979" w:rsidP="00C7417F">
      <w:pPr>
        <w:tabs>
          <w:tab w:val="left" w:pos="142"/>
          <w:tab w:val="left" w:leader="dot" w:pos="624"/>
          <w:tab w:val="left" w:pos="1134"/>
        </w:tabs>
        <w:spacing w:line="240" w:lineRule="auto"/>
        <w:ind w:left="357"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Обучающиеся:</w:t>
      </w:r>
    </w:p>
    <w:p w:rsidR="00E45979" w:rsidRPr="00C7417F" w:rsidRDefault="00E45979" w:rsidP="00C7417F">
      <w:pPr>
        <w:tabs>
          <w:tab w:val="left" w:pos="142"/>
          <w:tab w:val="left" w:leader="dot" w:pos="624"/>
          <w:tab w:val="left" w:pos="1134"/>
        </w:tabs>
        <w:spacing w:line="240" w:lineRule="auto"/>
        <w:ind w:left="357" w:firstLine="709"/>
        <w:contextualSpacing/>
        <w:jc w:val="both"/>
        <w:rPr>
          <w:rStyle w:val="Zag11"/>
          <w:rFonts w:ascii="Times New Roman" w:eastAsia="@Arial Unicode MS" w:hAnsi="Times New Roman" w:cs="Times New Roman"/>
          <w:sz w:val="24"/>
          <w:szCs w:val="24"/>
        </w:rPr>
      </w:pPr>
      <w:proofErr w:type="gramStart"/>
      <w:r w:rsidRPr="00C7417F">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7417F">
        <w:rPr>
          <w:rStyle w:val="Zag11"/>
          <w:rFonts w:ascii="Times New Roman" w:eastAsia="@Arial Unicode MS" w:hAnsi="Times New Roman" w:cs="Times New Roman"/>
          <w:iCs/>
          <w:sz w:val="24"/>
          <w:szCs w:val="24"/>
        </w:rPr>
        <w:t xml:space="preserve">коммуникативных универсальных учебных действий </w:t>
      </w:r>
      <w:r w:rsidRPr="00C7417F">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E45979" w:rsidRPr="00C7417F" w:rsidRDefault="00E45979" w:rsidP="00C7417F">
      <w:pPr>
        <w:tabs>
          <w:tab w:val="left" w:pos="142"/>
          <w:tab w:val="left" w:leader="dot" w:pos="624"/>
          <w:tab w:val="left" w:pos="1134"/>
        </w:tabs>
        <w:spacing w:line="240" w:lineRule="auto"/>
        <w:ind w:left="357"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 xml:space="preserve">овладеют начальными формами </w:t>
      </w:r>
      <w:r w:rsidRPr="00C7417F">
        <w:rPr>
          <w:rStyle w:val="Zag11"/>
          <w:rFonts w:ascii="Times New Roman" w:eastAsia="@Arial Unicode MS" w:hAnsi="Times New Roman" w:cs="Times New Roman"/>
          <w:iCs/>
          <w:sz w:val="24"/>
          <w:szCs w:val="24"/>
        </w:rPr>
        <w:t xml:space="preserve">познавательных универсальных учебных действий </w:t>
      </w:r>
      <w:r w:rsidRPr="00C7417F">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E45979" w:rsidRPr="00C7417F" w:rsidRDefault="00E45979" w:rsidP="00C7417F">
      <w:pPr>
        <w:tabs>
          <w:tab w:val="left" w:pos="142"/>
          <w:tab w:val="left" w:leader="dot" w:pos="624"/>
          <w:tab w:val="left" w:pos="1134"/>
        </w:tabs>
        <w:spacing w:line="240" w:lineRule="auto"/>
        <w:ind w:left="357"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C7417F">
        <w:rPr>
          <w:rStyle w:val="Zag11"/>
          <w:rFonts w:ascii="Times New Roman" w:eastAsia="@Arial Unicode MS" w:hAnsi="Times New Roman" w:cs="Times New Roman"/>
          <w:iCs/>
          <w:sz w:val="24"/>
          <w:szCs w:val="24"/>
        </w:rPr>
        <w:t>регулятивных универсальных учебных действий</w:t>
      </w:r>
      <w:r w:rsidRPr="00C7417F">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45979" w:rsidRPr="00C7417F" w:rsidRDefault="00E45979" w:rsidP="00C7417F">
      <w:pPr>
        <w:tabs>
          <w:tab w:val="left" w:pos="142"/>
          <w:tab w:val="left" w:leader="dot" w:pos="624"/>
          <w:tab w:val="left" w:pos="1134"/>
        </w:tabs>
        <w:spacing w:line="240" w:lineRule="auto"/>
        <w:ind w:left="357"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7417F">
        <w:rPr>
          <w:rStyle w:val="Zag11"/>
          <w:rFonts w:ascii="Times New Roman" w:eastAsia="@Arial Unicode MS" w:hAnsi="Times New Roman" w:cs="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E45979" w:rsidRPr="00C7417F" w:rsidRDefault="00E45979" w:rsidP="00C7417F">
      <w:pPr>
        <w:tabs>
          <w:tab w:val="left" w:pos="142"/>
          <w:tab w:val="left" w:leader="dot" w:pos="624"/>
          <w:tab w:val="left" w:pos="1134"/>
        </w:tabs>
        <w:spacing w:line="240" w:lineRule="auto"/>
        <w:ind w:left="357" w:firstLine="709"/>
        <w:contextualSpacing/>
        <w:jc w:val="both"/>
        <w:rPr>
          <w:rStyle w:val="Zag11"/>
          <w:rFonts w:ascii="Times New Roman" w:eastAsia="@Arial Unicode MS" w:hAnsi="Times New Roman" w:cs="Times New Roman"/>
          <w:sz w:val="24"/>
          <w:szCs w:val="24"/>
        </w:rPr>
      </w:pPr>
      <w:r w:rsidRPr="00C7417F">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45979" w:rsidRPr="00C7417F" w:rsidRDefault="00E45979" w:rsidP="00C7417F">
      <w:pPr>
        <w:pStyle w:val="Zag3"/>
        <w:tabs>
          <w:tab w:val="left" w:pos="142"/>
          <w:tab w:val="left" w:leader="dot" w:pos="624"/>
          <w:tab w:val="left" w:pos="1134"/>
        </w:tabs>
        <w:spacing w:after="0" w:line="240" w:lineRule="auto"/>
        <w:ind w:left="357" w:firstLine="709"/>
        <w:contextualSpacing/>
        <w:jc w:val="both"/>
        <w:rPr>
          <w:rStyle w:val="Zag11"/>
          <w:rFonts w:eastAsia="@Arial Unicode MS"/>
          <w:i w:val="0"/>
          <w:iCs w:val="0"/>
          <w:color w:val="auto"/>
          <w:lang w:val="ru-RU"/>
        </w:rPr>
      </w:pPr>
      <w:r w:rsidRPr="00C7417F">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proofErr w:type="gramStart"/>
      <w:r w:rsidRPr="00C7417F">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E45979" w:rsidRPr="00C7417F" w:rsidRDefault="00E45979" w:rsidP="00C7417F">
      <w:pPr>
        <w:pStyle w:val="21"/>
        <w:spacing w:line="240" w:lineRule="auto"/>
        <w:rPr>
          <w:sz w:val="24"/>
        </w:rPr>
      </w:pPr>
      <w:r w:rsidRPr="00C7417F">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45979" w:rsidRPr="00C7417F" w:rsidRDefault="00E45979" w:rsidP="00C7417F">
      <w:pPr>
        <w:pStyle w:val="21"/>
        <w:spacing w:line="240" w:lineRule="auto"/>
        <w:rPr>
          <w:sz w:val="24"/>
        </w:rPr>
      </w:pPr>
      <w:r w:rsidRPr="00C7417F">
        <w:rPr>
          <w:sz w:val="24"/>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45979" w:rsidRPr="00C7417F" w:rsidRDefault="00E45979" w:rsidP="00C7417F">
      <w:pPr>
        <w:pStyle w:val="21"/>
        <w:spacing w:line="240" w:lineRule="auto"/>
        <w:rPr>
          <w:sz w:val="24"/>
        </w:rPr>
      </w:pPr>
      <w:r w:rsidRPr="00C7417F">
        <w:rPr>
          <w:sz w:val="24"/>
        </w:rPr>
        <w:t>выполнять доступные действия по самообслуживанию и доступные виды домашнего труда.</w:t>
      </w:r>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уважительно относиться к труду людей;</w:t>
      </w:r>
    </w:p>
    <w:p w:rsidR="00E45979" w:rsidRPr="00C7417F" w:rsidRDefault="00E45979" w:rsidP="00C7417F">
      <w:pPr>
        <w:pStyle w:val="21"/>
        <w:spacing w:line="240" w:lineRule="auto"/>
        <w:rPr>
          <w:sz w:val="24"/>
        </w:rPr>
      </w:pPr>
      <w:r w:rsidRPr="00C7417F">
        <w:rPr>
          <w:spacing w:val="2"/>
          <w:sz w:val="24"/>
        </w:rPr>
        <w:t>понимать культурно­историческую ценность тради</w:t>
      </w:r>
      <w:r w:rsidRPr="00C7417F">
        <w:rPr>
          <w:sz w:val="24"/>
        </w:rPr>
        <w:t xml:space="preserve">ций, отражённых в предметном мире, в том числе традиций трудовых </w:t>
      </w:r>
      <w:proofErr w:type="gramStart"/>
      <w:r w:rsidRPr="00C7417F">
        <w:rPr>
          <w:sz w:val="24"/>
        </w:rPr>
        <w:t>династий</w:t>
      </w:r>
      <w:proofErr w:type="gramEnd"/>
      <w:r w:rsidRPr="00C7417F">
        <w:rPr>
          <w:sz w:val="24"/>
        </w:rPr>
        <w:t xml:space="preserve"> как своего региона, так и страны, и уважать их;</w:t>
      </w:r>
    </w:p>
    <w:p w:rsidR="00E45979" w:rsidRPr="00C7417F" w:rsidRDefault="00E45979" w:rsidP="00C7417F">
      <w:pPr>
        <w:pStyle w:val="21"/>
        <w:spacing w:line="240" w:lineRule="auto"/>
        <w:rPr>
          <w:sz w:val="24"/>
        </w:rPr>
      </w:pPr>
      <w:r w:rsidRPr="00C7417F">
        <w:rPr>
          <w:sz w:val="24"/>
        </w:rPr>
        <w:t>понимать особенности проектной деятельности, осуществлять под руководством учителя элементарную прое</w:t>
      </w:r>
      <w:r w:rsidRPr="00C7417F">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7417F">
        <w:rPr>
          <w:sz w:val="24"/>
        </w:rPr>
        <w:t>комплексные работы, социальные услуги).</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pacing w:val="2"/>
          <w:sz w:val="24"/>
        </w:rPr>
        <w:t xml:space="preserve">на основе полученных представлений о многообразии </w:t>
      </w:r>
      <w:r w:rsidRPr="00C7417F">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45979" w:rsidRPr="00C7417F" w:rsidRDefault="00E45979" w:rsidP="00C7417F">
      <w:pPr>
        <w:pStyle w:val="21"/>
        <w:spacing w:line="240" w:lineRule="auto"/>
        <w:rPr>
          <w:spacing w:val="-4"/>
          <w:sz w:val="24"/>
        </w:rPr>
      </w:pPr>
      <w:r w:rsidRPr="00C7417F">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45979" w:rsidRPr="00C7417F" w:rsidRDefault="00E45979" w:rsidP="00C7417F">
      <w:pPr>
        <w:pStyle w:val="21"/>
        <w:spacing w:line="240" w:lineRule="auto"/>
        <w:rPr>
          <w:spacing w:val="-2"/>
          <w:sz w:val="24"/>
        </w:rPr>
      </w:pPr>
      <w:proofErr w:type="gramStart"/>
      <w:r w:rsidRPr="00C7417F">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E45979" w:rsidRPr="00C7417F" w:rsidRDefault="00E45979" w:rsidP="00C7417F">
      <w:pPr>
        <w:pStyle w:val="21"/>
        <w:spacing w:line="240" w:lineRule="auto"/>
        <w:rPr>
          <w:spacing w:val="-2"/>
          <w:sz w:val="24"/>
        </w:rPr>
      </w:pPr>
      <w:r w:rsidRPr="00C7417F">
        <w:rPr>
          <w:spacing w:val="-2"/>
          <w:sz w:val="24"/>
        </w:rPr>
        <w:t>выполнять символические действия моделирования и пре</w:t>
      </w:r>
      <w:r w:rsidRPr="00C7417F">
        <w:rPr>
          <w:spacing w:val="2"/>
          <w:sz w:val="24"/>
        </w:rPr>
        <w:t>образования модели и работать с простейшей технической</w:t>
      </w:r>
      <w:r w:rsidRPr="00C7417F">
        <w:rPr>
          <w:spacing w:val="-2"/>
          <w:sz w:val="24"/>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E45979" w:rsidRPr="00C7417F" w:rsidRDefault="00E45979" w:rsidP="00C7417F">
      <w:pPr>
        <w:pStyle w:val="21"/>
        <w:spacing w:line="240" w:lineRule="auto"/>
        <w:rPr>
          <w:sz w:val="24"/>
        </w:rPr>
      </w:pPr>
      <w:r w:rsidRPr="00C7417F">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Конструирование и моделирование</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pacing w:val="2"/>
          <w:sz w:val="24"/>
        </w:rPr>
        <w:t xml:space="preserve">анализировать устройство изделия: выделять детали, их </w:t>
      </w:r>
      <w:r w:rsidRPr="00C7417F">
        <w:rPr>
          <w:sz w:val="24"/>
        </w:rPr>
        <w:t>форму, определять взаимное расположение, виды соединения деталей;</w:t>
      </w:r>
    </w:p>
    <w:p w:rsidR="00E45979" w:rsidRPr="00C7417F" w:rsidRDefault="00E45979" w:rsidP="00C7417F">
      <w:pPr>
        <w:pStyle w:val="21"/>
        <w:spacing w:line="240" w:lineRule="auto"/>
        <w:rPr>
          <w:sz w:val="24"/>
        </w:rPr>
      </w:pPr>
      <w:r w:rsidRPr="00C7417F">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45979" w:rsidRPr="00C7417F" w:rsidRDefault="00E45979" w:rsidP="00C7417F">
      <w:pPr>
        <w:pStyle w:val="21"/>
        <w:spacing w:line="240" w:lineRule="auto"/>
        <w:rPr>
          <w:sz w:val="24"/>
        </w:rPr>
      </w:pPr>
      <w:r w:rsidRPr="00C7417F">
        <w:rPr>
          <w:spacing w:val="2"/>
          <w:sz w:val="24"/>
        </w:rPr>
        <w:t>изготавливать несложные конструкции изделий по ри</w:t>
      </w:r>
      <w:r w:rsidRPr="00C7417F">
        <w:rPr>
          <w:sz w:val="24"/>
        </w:rPr>
        <w:t>сунку, простейшему чертежу или эскизу, образцу и доступным заданным условиям.</w:t>
      </w:r>
    </w:p>
    <w:p w:rsidR="00E45979" w:rsidRPr="00C7417F" w:rsidRDefault="00E45979" w:rsidP="00C7417F">
      <w:pPr>
        <w:pStyle w:val="ab"/>
        <w:spacing w:line="240" w:lineRule="auto"/>
        <w:ind w:firstLine="454"/>
        <w:contextualSpacing/>
        <w:rPr>
          <w:rFonts w:ascii="Times New Roman" w:hAnsi="Times New Roman"/>
          <w:b/>
          <w:i w:val="0"/>
          <w:color w:val="auto"/>
          <w:sz w:val="24"/>
          <w:szCs w:val="24"/>
        </w:rPr>
      </w:pPr>
      <w:r w:rsidRPr="00C7417F">
        <w:rPr>
          <w:rFonts w:ascii="Times New Roman" w:hAnsi="Times New Roman"/>
          <w:b/>
          <w:i w:val="0"/>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соотносить объёмную конструкцию, основанную на правильных геометрических формах, с изображениями их развёрток;</w:t>
      </w:r>
    </w:p>
    <w:p w:rsidR="00E45979" w:rsidRPr="00C7417F" w:rsidRDefault="00E45979" w:rsidP="00C7417F">
      <w:pPr>
        <w:pStyle w:val="21"/>
        <w:spacing w:line="240" w:lineRule="auto"/>
        <w:rPr>
          <w:sz w:val="24"/>
        </w:rPr>
      </w:pPr>
      <w:r w:rsidRPr="00C7417F">
        <w:rPr>
          <w:sz w:val="24"/>
        </w:rPr>
        <w:t xml:space="preserve">создавать мысленный образ конструкции с целью решения определённой конструкторской задачи или передачи </w:t>
      </w:r>
      <w:r w:rsidRPr="00C7417F">
        <w:rPr>
          <w:spacing w:val="-2"/>
          <w:sz w:val="24"/>
        </w:rPr>
        <w:t xml:space="preserve">определённой художественно­эстетической информации; </w:t>
      </w:r>
      <w:r w:rsidRPr="00C7417F">
        <w:rPr>
          <w:sz w:val="24"/>
        </w:rPr>
        <w:t>воплощать этот образ в материале.</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lastRenderedPageBreak/>
        <w:t>Практика работы на компьютере</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выполнять на основе знакомства с персональным ком</w:t>
      </w:r>
      <w:r w:rsidRPr="00C7417F">
        <w:rPr>
          <w:spacing w:val="-2"/>
          <w:sz w:val="24"/>
        </w:rPr>
        <w:t>пьютером как техническим средством, его основными устрой</w:t>
      </w:r>
      <w:r w:rsidRPr="00C7417F">
        <w:rPr>
          <w:sz w:val="24"/>
        </w:rPr>
        <w:t xml:space="preserve">ствами и их назначением базовые действия с компьютером и другими средствами ИКТ, используя безопасные для органов </w:t>
      </w:r>
      <w:r w:rsidRPr="00C7417F">
        <w:rPr>
          <w:spacing w:val="2"/>
          <w:sz w:val="24"/>
        </w:rPr>
        <w:t xml:space="preserve">зрения, нервной системы, опорно­двигательного аппарата </w:t>
      </w:r>
      <w:r w:rsidRPr="00C7417F">
        <w:rPr>
          <w:sz w:val="24"/>
        </w:rPr>
        <w:t>эр</w:t>
      </w:r>
      <w:r w:rsidRPr="00C7417F">
        <w:rPr>
          <w:spacing w:val="2"/>
          <w:sz w:val="24"/>
        </w:rPr>
        <w:t xml:space="preserve">гономичные приёмы работы; выполнять компенсирующие </w:t>
      </w:r>
      <w:r w:rsidRPr="00C7417F">
        <w:rPr>
          <w:sz w:val="24"/>
        </w:rPr>
        <w:t>физические упражнения (мини­зарядку);</w:t>
      </w:r>
    </w:p>
    <w:p w:rsidR="00E45979" w:rsidRPr="00C7417F" w:rsidRDefault="00E45979" w:rsidP="00C7417F">
      <w:pPr>
        <w:pStyle w:val="21"/>
        <w:spacing w:line="240" w:lineRule="auto"/>
        <w:rPr>
          <w:sz w:val="24"/>
        </w:rPr>
      </w:pPr>
      <w:r w:rsidRPr="00C7417F">
        <w:rPr>
          <w:sz w:val="24"/>
        </w:rPr>
        <w:t>пользоваться компьютером для поиска и воспроизведения необходимой информации;</w:t>
      </w:r>
    </w:p>
    <w:p w:rsidR="00E45979" w:rsidRPr="00C7417F" w:rsidRDefault="00E45979" w:rsidP="00C7417F">
      <w:pPr>
        <w:pStyle w:val="21"/>
        <w:spacing w:line="240" w:lineRule="auto"/>
        <w:rPr>
          <w:sz w:val="24"/>
        </w:rPr>
      </w:pPr>
      <w:r w:rsidRPr="00C7417F">
        <w:rPr>
          <w:sz w:val="24"/>
        </w:rPr>
        <w:t>пользоваться компьютером для решения доступных учеб</w:t>
      </w:r>
      <w:r w:rsidRPr="00C7417F">
        <w:rPr>
          <w:spacing w:val="2"/>
          <w:sz w:val="24"/>
        </w:rPr>
        <w:t>ных задач с простыми информационными объектами (тек</w:t>
      </w:r>
      <w:r w:rsidRPr="00C7417F">
        <w:rPr>
          <w:sz w:val="24"/>
        </w:rPr>
        <w:t>стом, рисунками, доступными электронными ресурсами).</w:t>
      </w:r>
    </w:p>
    <w:p w:rsidR="00E45979" w:rsidRPr="00C7417F" w:rsidRDefault="00E45979" w:rsidP="00C7417F">
      <w:pPr>
        <w:pStyle w:val="a5"/>
        <w:spacing w:line="240" w:lineRule="auto"/>
        <w:ind w:firstLine="454"/>
        <w:contextualSpacing/>
        <w:rPr>
          <w:rFonts w:ascii="Times New Roman" w:hAnsi="Times New Roman"/>
          <w:iCs/>
          <w:color w:val="auto"/>
          <w:sz w:val="24"/>
          <w:szCs w:val="24"/>
        </w:rPr>
      </w:pPr>
      <w:r w:rsidRPr="00C7417F">
        <w:rPr>
          <w:rFonts w:ascii="Times New Roman" w:hAnsi="Times New Roman"/>
          <w:b/>
          <w:iCs/>
          <w:color w:val="auto"/>
          <w:spacing w:val="2"/>
          <w:sz w:val="24"/>
          <w:szCs w:val="24"/>
        </w:rPr>
        <w:t>Выпускник получит возможность научиться</w:t>
      </w:r>
      <w:r w:rsidRPr="00C7417F">
        <w:rPr>
          <w:rFonts w:ascii="Times New Roman" w:hAnsi="Times New Roman"/>
          <w:iCs/>
          <w:color w:val="auto"/>
          <w:spacing w:val="2"/>
          <w:sz w:val="24"/>
          <w:szCs w:val="24"/>
        </w:rPr>
        <w:t xml:space="preserve"> пользо</w:t>
      </w:r>
      <w:r w:rsidRPr="00C7417F">
        <w:rPr>
          <w:rFonts w:ascii="Times New Roman" w:hAnsi="Times New Roman"/>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45979" w:rsidRPr="00F93713" w:rsidRDefault="00E45979" w:rsidP="00E45979">
      <w:pPr>
        <w:pStyle w:val="a5"/>
        <w:spacing w:line="360" w:lineRule="auto"/>
        <w:ind w:firstLine="454"/>
        <w:rPr>
          <w:rFonts w:ascii="Times New Roman" w:hAnsi="Times New Roman"/>
          <w:i/>
          <w:iCs/>
          <w:color w:val="auto"/>
          <w:sz w:val="24"/>
          <w:szCs w:val="24"/>
        </w:rPr>
      </w:pPr>
    </w:p>
    <w:p w:rsidR="00E45979" w:rsidRPr="00F93713" w:rsidRDefault="00E45979" w:rsidP="00E45979">
      <w:pPr>
        <w:pStyle w:val="a9"/>
        <w:numPr>
          <w:ilvl w:val="2"/>
          <w:numId w:val="1"/>
        </w:numPr>
        <w:ind w:left="0" w:firstLine="0"/>
        <w:rPr>
          <w:sz w:val="24"/>
        </w:rPr>
      </w:pPr>
      <w:bookmarkStart w:id="53" w:name="_Toc288394069"/>
      <w:bookmarkStart w:id="54" w:name="_Toc288410536"/>
      <w:bookmarkStart w:id="55" w:name="_Toc288410665"/>
      <w:bookmarkStart w:id="56" w:name="_Toc418108306"/>
      <w:r w:rsidRPr="00F93713">
        <w:rPr>
          <w:sz w:val="24"/>
        </w:rPr>
        <w:t>Физическая культура</w:t>
      </w:r>
      <w:bookmarkEnd w:id="53"/>
      <w:bookmarkEnd w:id="54"/>
      <w:bookmarkEnd w:id="55"/>
      <w:bookmarkEnd w:id="56"/>
    </w:p>
    <w:p w:rsidR="00E45979" w:rsidRPr="00C7417F" w:rsidRDefault="00E45979" w:rsidP="00C7417F">
      <w:pPr>
        <w:pStyle w:val="a5"/>
        <w:spacing w:line="240" w:lineRule="auto"/>
        <w:ind w:firstLine="0"/>
        <w:contextualSpacing/>
        <w:rPr>
          <w:rFonts w:ascii="Times New Roman" w:hAnsi="Times New Roman"/>
          <w:iCs/>
          <w:color w:val="auto"/>
          <w:sz w:val="24"/>
          <w:szCs w:val="24"/>
        </w:rPr>
      </w:pPr>
      <w:r w:rsidRPr="00C7417F">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E45979" w:rsidRPr="00C7417F" w:rsidRDefault="00E45979" w:rsidP="00C7417F">
      <w:pPr>
        <w:pStyle w:val="a5"/>
        <w:spacing w:line="240" w:lineRule="auto"/>
        <w:ind w:firstLine="454"/>
        <w:contextualSpacing/>
        <w:rPr>
          <w:rFonts w:ascii="Times New Roman" w:hAnsi="Times New Roman"/>
          <w:color w:val="auto"/>
          <w:sz w:val="24"/>
          <w:szCs w:val="24"/>
        </w:rPr>
      </w:pPr>
      <w:r w:rsidRPr="00C7417F">
        <w:rPr>
          <w:rFonts w:ascii="Times New Roman" w:hAnsi="Times New Roman"/>
          <w:color w:val="auto"/>
          <w:spacing w:val="2"/>
          <w:sz w:val="24"/>
          <w:szCs w:val="24"/>
        </w:rPr>
        <w:t xml:space="preserve">В результате обучения обучающиеся на </w:t>
      </w:r>
      <w:proofErr w:type="gramStart"/>
      <w:r w:rsidRPr="00C7417F">
        <w:rPr>
          <w:rFonts w:ascii="Times New Roman" w:hAnsi="Times New Roman"/>
          <w:color w:val="auto"/>
          <w:spacing w:val="2"/>
          <w:sz w:val="24"/>
          <w:szCs w:val="24"/>
        </w:rPr>
        <w:t>на</w:t>
      </w:r>
      <w:proofErr w:type="gramEnd"/>
      <w:r w:rsidRPr="00C7417F">
        <w:rPr>
          <w:rFonts w:ascii="Times New Roman" w:hAnsi="Times New Roman"/>
          <w:color w:val="auto"/>
          <w:spacing w:val="2"/>
          <w:sz w:val="24"/>
          <w:szCs w:val="24"/>
        </w:rPr>
        <w:t xml:space="preserve"> уровне началь</w:t>
      </w:r>
      <w:r w:rsidRPr="00C7417F">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Знания о физической культуре</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ориентироваться в понятиях «физическая культура», «ре</w:t>
      </w:r>
      <w:r w:rsidRPr="00C7417F">
        <w:rPr>
          <w:spacing w:val="2"/>
          <w:sz w:val="24"/>
        </w:rPr>
        <w:t>жим дня»; характеризовать назначение утренней зарядки, физкультминуток и физкультпауз, уроков физической куль</w:t>
      </w:r>
      <w:r w:rsidRPr="00C7417F">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E45979" w:rsidRPr="00C7417F" w:rsidRDefault="00E45979" w:rsidP="00C7417F">
      <w:pPr>
        <w:pStyle w:val="21"/>
        <w:spacing w:line="240" w:lineRule="auto"/>
        <w:rPr>
          <w:sz w:val="24"/>
        </w:rPr>
      </w:pPr>
      <w:r w:rsidRPr="00C7417F">
        <w:rPr>
          <w:spacing w:val="2"/>
          <w:sz w:val="24"/>
        </w:rPr>
        <w:t>раскрывать на примерах положительное влияние заня</w:t>
      </w:r>
      <w:r w:rsidRPr="00C7417F">
        <w:rPr>
          <w:sz w:val="24"/>
        </w:rPr>
        <w:t>тий физической культурой на успешное выполнение учебной</w:t>
      </w:r>
      <w:r w:rsidRPr="00C7417F">
        <w:rPr>
          <w:sz w:val="24"/>
        </w:rPr>
        <w:br/>
      </w:r>
      <w:r w:rsidRPr="00C7417F">
        <w:rPr>
          <w:spacing w:val="2"/>
          <w:sz w:val="24"/>
        </w:rPr>
        <w:t xml:space="preserve">и трудовой деятельности, укрепление здоровья и развитие </w:t>
      </w:r>
      <w:r w:rsidRPr="00C7417F">
        <w:rPr>
          <w:sz w:val="24"/>
        </w:rPr>
        <w:t>физических качеств;</w:t>
      </w:r>
    </w:p>
    <w:p w:rsidR="00E45979" w:rsidRPr="00C7417F" w:rsidRDefault="00E45979" w:rsidP="00C7417F">
      <w:pPr>
        <w:pStyle w:val="21"/>
        <w:spacing w:line="240" w:lineRule="auto"/>
        <w:rPr>
          <w:sz w:val="24"/>
        </w:rPr>
      </w:pPr>
      <w:proofErr w:type="gramStart"/>
      <w:r w:rsidRPr="00C7417F">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E45979" w:rsidRPr="00C7417F" w:rsidRDefault="00E45979" w:rsidP="00C7417F">
      <w:pPr>
        <w:pStyle w:val="21"/>
        <w:spacing w:line="240" w:lineRule="auto"/>
        <w:rPr>
          <w:sz w:val="24"/>
        </w:rPr>
      </w:pPr>
      <w:r w:rsidRPr="00C7417F">
        <w:rPr>
          <w:sz w:val="24"/>
        </w:rPr>
        <w:t>характеризовать способы безопасного поведения на урок</w:t>
      </w:r>
      <w:r w:rsidRPr="00C7417F">
        <w:rPr>
          <w:spacing w:val="2"/>
          <w:sz w:val="24"/>
        </w:rPr>
        <w:t>ах физической культуры и организовывать места занятий физическими упражнениями и подвижными играми (как в</w:t>
      </w:r>
      <w:r w:rsidRPr="00C7417F">
        <w:rPr>
          <w:sz w:val="24"/>
        </w:rPr>
        <w:t xml:space="preserve"> помещениях, так и на открытом воздухе).</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iCs/>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выявлять связь занятий физической культурой с трудовой и оборонной деятельностью;</w:t>
      </w:r>
    </w:p>
    <w:p w:rsidR="00E45979" w:rsidRPr="00C7417F" w:rsidRDefault="00E45979" w:rsidP="00C7417F">
      <w:pPr>
        <w:pStyle w:val="21"/>
        <w:spacing w:line="240" w:lineRule="auto"/>
        <w:rPr>
          <w:sz w:val="24"/>
        </w:rPr>
      </w:pPr>
      <w:r w:rsidRPr="00C7417F">
        <w:rPr>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C7417F">
        <w:rPr>
          <w:spacing w:val="2"/>
          <w:sz w:val="24"/>
        </w:rPr>
        <w:t xml:space="preserve">деятельности, показателей своего здоровья, физического </w:t>
      </w:r>
      <w:r w:rsidRPr="00C7417F">
        <w:rPr>
          <w:sz w:val="24"/>
        </w:rPr>
        <w:t>развития и физической подготовленности.</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Способы физкультурной деятельности</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z w:val="24"/>
        </w:rPr>
        <w:t>отбирать упражнения для комплексов утренней зарядки и физкультминуток и выполнять их в соответствии с изученными правилами;</w:t>
      </w:r>
    </w:p>
    <w:p w:rsidR="00E45979" w:rsidRPr="00C7417F" w:rsidRDefault="00E45979" w:rsidP="00C7417F">
      <w:pPr>
        <w:pStyle w:val="21"/>
        <w:spacing w:line="240" w:lineRule="auto"/>
        <w:rPr>
          <w:sz w:val="24"/>
        </w:rPr>
      </w:pPr>
      <w:r w:rsidRPr="00C7417F">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45979" w:rsidRPr="00C7417F" w:rsidRDefault="00E45979" w:rsidP="00C7417F">
      <w:pPr>
        <w:pStyle w:val="21"/>
        <w:spacing w:line="240" w:lineRule="auto"/>
        <w:rPr>
          <w:sz w:val="24"/>
        </w:rPr>
      </w:pPr>
      <w:r w:rsidRPr="00C7417F">
        <w:rPr>
          <w:sz w:val="24"/>
        </w:rPr>
        <w:lastRenderedPageBreak/>
        <w:t>измерять показатели физического развития (рост и мас</w:t>
      </w:r>
      <w:r w:rsidRPr="00C7417F">
        <w:rPr>
          <w:spacing w:val="2"/>
          <w:sz w:val="24"/>
        </w:rPr>
        <w:t>са тела) и физической подготовленности (сила, быстрота, выносливость, равновесие, гибкость) с помощью тестовых</w:t>
      </w:r>
      <w:r w:rsidRPr="00C7417F">
        <w:rPr>
          <w:sz w:val="24"/>
        </w:rPr>
        <w:t xml:space="preserve"> упражнений; вести систематические наблюдения за динамикой показателей.</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iCs/>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pacing w:val="2"/>
          <w:sz w:val="24"/>
        </w:rPr>
        <w:t xml:space="preserve">вести тетрадь по физической культуре с записями </w:t>
      </w:r>
      <w:r w:rsidRPr="00C7417F">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7417F">
        <w:rPr>
          <w:spacing w:val="2"/>
          <w:sz w:val="24"/>
        </w:rPr>
        <w:t xml:space="preserve">новных показателей физического развития и физической </w:t>
      </w:r>
      <w:r w:rsidRPr="00C7417F">
        <w:rPr>
          <w:sz w:val="24"/>
        </w:rPr>
        <w:t>подготовленности;</w:t>
      </w:r>
    </w:p>
    <w:p w:rsidR="00E45979" w:rsidRPr="00C7417F" w:rsidRDefault="00E45979" w:rsidP="00C7417F">
      <w:pPr>
        <w:pStyle w:val="21"/>
        <w:spacing w:line="240" w:lineRule="auto"/>
        <w:rPr>
          <w:spacing w:val="-2"/>
          <w:sz w:val="24"/>
        </w:rPr>
      </w:pPr>
      <w:r w:rsidRPr="00C7417F">
        <w:rPr>
          <w:spacing w:val="-2"/>
          <w:sz w:val="24"/>
        </w:rPr>
        <w:t>целенаправленно отбирать физические упражнения для индивидуальных занятий по развитию физических качеств;</w:t>
      </w:r>
    </w:p>
    <w:p w:rsidR="00E45979" w:rsidRPr="00C7417F" w:rsidRDefault="00E45979" w:rsidP="00C7417F">
      <w:pPr>
        <w:pStyle w:val="21"/>
        <w:spacing w:line="240" w:lineRule="auto"/>
        <w:rPr>
          <w:sz w:val="24"/>
        </w:rPr>
      </w:pPr>
      <w:r w:rsidRPr="00C7417F">
        <w:rPr>
          <w:sz w:val="24"/>
        </w:rPr>
        <w:t>выполнять простейшие приёмы оказания доврачебной помощи при травмах и ушибах.</w:t>
      </w:r>
    </w:p>
    <w:p w:rsidR="00E45979" w:rsidRPr="00C7417F" w:rsidRDefault="00E45979" w:rsidP="00C7417F">
      <w:pPr>
        <w:pStyle w:val="4"/>
        <w:spacing w:before="0" w:after="0" w:line="240" w:lineRule="auto"/>
        <w:ind w:firstLine="454"/>
        <w:contextualSpacing/>
        <w:jc w:val="both"/>
        <w:rPr>
          <w:rFonts w:ascii="Times New Roman" w:hAnsi="Times New Roman" w:cs="Times New Roman"/>
          <w:b/>
          <w:i w:val="0"/>
          <w:color w:val="auto"/>
          <w:sz w:val="24"/>
          <w:szCs w:val="24"/>
        </w:rPr>
      </w:pPr>
      <w:r w:rsidRPr="00C7417F">
        <w:rPr>
          <w:rFonts w:ascii="Times New Roman" w:hAnsi="Times New Roman" w:cs="Times New Roman"/>
          <w:b/>
          <w:i w:val="0"/>
          <w:color w:val="auto"/>
          <w:sz w:val="24"/>
          <w:szCs w:val="24"/>
        </w:rPr>
        <w:t>Физическое совершенствование</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color w:val="auto"/>
          <w:sz w:val="24"/>
          <w:szCs w:val="24"/>
        </w:rPr>
        <w:t>Выпускник научится:</w:t>
      </w:r>
    </w:p>
    <w:p w:rsidR="00E45979" w:rsidRPr="00C7417F" w:rsidRDefault="00E45979" w:rsidP="00C7417F">
      <w:pPr>
        <w:pStyle w:val="21"/>
        <w:spacing w:line="240" w:lineRule="auto"/>
        <w:rPr>
          <w:sz w:val="24"/>
        </w:rPr>
      </w:pPr>
      <w:r w:rsidRPr="00C7417F">
        <w:rPr>
          <w:spacing w:val="2"/>
          <w:sz w:val="24"/>
        </w:rPr>
        <w:t>выполнять упражнения по коррекции и профилактике нарушения зрения и осанки, упражнения на развитие фи</w:t>
      </w:r>
      <w:r w:rsidRPr="00C7417F">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45979" w:rsidRPr="00C7417F" w:rsidRDefault="00E45979" w:rsidP="00C7417F">
      <w:pPr>
        <w:pStyle w:val="21"/>
        <w:spacing w:line="240" w:lineRule="auto"/>
        <w:rPr>
          <w:sz w:val="24"/>
        </w:rPr>
      </w:pPr>
      <w:r w:rsidRPr="00C7417F">
        <w:rPr>
          <w:sz w:val="24"/>
        </w:rPr>
        <w:t>выполнять организующие строевые команды и приёмы;</w:t>
      </w:r>
    </w:p>
    <w:p w:rsidR="00E45979" w:rsidRPr="00C7417F" w:rsidRDefault="00E45979" w:rsidP="00C7417F">
      <w:pPr>
        <w:pStyle w:val="21"/>
        <w:spacing w:line="240" w:lineRule="auto"/>
        <w:rPr>
          <w:sz w:val="24"/>
        </w:rPr>
      </w:pPr>
      <w:r w:rsidRPr="00C7417F">
        <w:rPr>
          <w:sz w:val="24"/>
        </w:rPr>
        <w:t>выполнять акробатические упражнения (кувырки, стойки, перекаты);</w:t>
      </w:r>
    </w:p>
    <w:p w:rsidR="00E45979" w:rsidRPr="00C7417F" w:rsidRDefault="00E45979" w:rsidP="00C7417F">
      <w:pPr>
        <w:pStyle w:val="21"/>
        <w:spacing w:line="240" w:lineRule="auto"/>
        <w:rPr>
          <w:sz w:val="24"/>
        </w:rPr>
      </w:pPr>
      <w:r w:rsidRPr="00C7417F">
        <w:rPr>
          <w:spacing w:val="2"/>
          <w:sz w:val="24"/>
        </w:rPr>
        <w:t xml:space="preserve">выполнять гимнастические упражнения на спортивных </w:t>
      </w:r>
      <w:r w:rsidRPr="00C7417F">
        <w:rPr>
          <w:sz w:val="24"/>
        </w:rPr>
        <w:t>снарядах (перекладина, гимнастическое бревно);</w:t>
      </w:r>
    </w:p>
    <w:p w:rsidR="00E45979" w:rsidRPr="00C7417F" w:rsidRDefault="00E45979" w:rsidP="00C7417F">
      <w:pPr>
        <w:pStyle w:val="21"/>
        <w:spacing w:line="240" w:lineRule="auto"/>
        <w:rPr>
          <w:sz w:val="24"/>
        </w:rPr>
      </w:pPr>
      <w:r w:rsidRPr="00C7417F">
        <w:rPr>
          <w:sz w:val="24"/>
        </w:rPr>
        <w:t>выполнять легкоатлетические упражнения (бег, прыжки, метания и броски мячей разного веса и объёма);</w:t>
      </w:r>
    </w:p>
    <w:p w:rsidR="00E45979" w:rsidRPr="00C7417F" w:rsidRDefault="00E45979" w:rsidP="00C7417F">
      <w:pPr>
        <w:pStyle w:val="21"/>
        <w:spacing w:line="240" w:lineRule="auto"/>
        <w:rPr>
          <w:sz w:val="24"/>
        </w:rPr>
      </w:pPr>
      <w:r w:rsidRPr="00C7417F">
        <w:rPr>
          <w:sz w:val="24"/>
        </w:rPr>
        <w:t>выполнять игровые действия и упражнения из подвижных игр разной функциональной направленности.</w:t>
      </w:r>
    </w:p>
    <w:p w:rsidR="00E45979" w:rsidRPr="00C7417F" w:rsidRDefault="00E45979" w:rsidP="00C7417F">
      <w:pPr>
        <w:pStyle w:val="a5"/>
        <w:spacing w:line="240" w:lineRule="auto"/>
        <w:ind w:firstLine="454"/>
        <w:contextualSpacing/>
        <w:rPr>
          <w:rFonts w:ascii="Times New Roman" w:hAnsi="Times New Roman"/>
          <w:b/>
          <w:color w:val="auto"/>
          <w:sz w:val="24"/>
          <w:szCs w:val="24"/>
        </w:rPr>
      </w:pPr>
      <w:r w:rsidRPr="00C7417F">
        <w:rPr>
          <w:rFonts w:ascii="Times New Roman" w:hAnsi="Times New Roman"/>
          <w:b/>
          <w:iCs/>
          <w:color w:val="auto"/>
          <w:sz w:val="24"/>
          <w:szCs w:val="24"/>
        </w:rPr>
        <w:t>Выпускник получит возможность научиться:</w:t>
      </w:r>
    </w:p>
    <w:p w:rsidR="00E45979" w:rsidRPr="00C7417F" w:rsidRDefault="00E45979" w:rsidP="00C7417F">
      <w:pPr>
        <w:pStyle w:val="21"/>
        <w:spacing w:line="240" w:lineRule="auto"/>
        <w:rPr>
          <w:sz w:val="24"/>
        </w:rPr>
      </w:pPr>
      <w:r w:rsidRPr="00C7417F">
        <w:rPr>
          <w:sz w:val="24"/>
        </w:rPr>
        <w:t>сохранять правильную осанку, оптимальное телосложение;</w:t>
      </w:r>
    </w:p>
    <w:p w:rsidR="00E45979" w:rsidRPr="00C7417F" w:rsidRDefault="00E45979" w:rsidP="00C7417F">
      <w:pPr>
        <w:pStyle w:val="21"/>
        <w:spacing w:line="240" w:lineRule="auto"/>
        <w:rPr>
          <w:sz w:val="24"/>
        </w:rPr>
      </w:pPr>
      <w:r w:rsidRPr="00C7417F">
        <w:rPr>
          <w:spacing w:val="-2"/>
          <w:sz w:val="24"/>
        </w:rPr>
        <w:t>выполнять эстетически красиво гимнастические и ак</w:t>
      </w:r>
      <w:r w:rsidRPr="00C7417F">
        <w:rPr>
          <w:sz w:val="24"/>
        </w:rPr>
        <w:t>робатические комбинации;</w:t>
      </w:r>
    </w:p>
    <w:p w:rsidR="00E45979" w:rsidRPr="00C7417F" w:rsidRDefault="00E45979" w:rsidP="00C7417F">
      <w:pPr>
        <w:pStyle w:val="21"/>
        <w:spacing w:line="240" w:lineRule="auto"/>
        <w:rPr>
          <w:sz w:val="24"/>
        </w:rPr>
      </w:pPr>
      <w:r w:rsidRPr="00C7417F">
        <w:rPr>
          <w:sz w:val="24"/>
        </w:rPr>
        <w:t>играть в баскетбол, футбол и волейбол по упрощённым правилам;</w:t>
      </w:r>
    </w:p>
    <w:p w:rsidR="00E45979" w:rsidRPr="00C7417F" w:rsidRDefault="00E45979" w:rsidP="00C7417F">
      <w:pPr>
        <w:pStyle w:val="21"/>
        <w:spacing w:line="240" w:lineRule="auto"/>
        <w:rPr>
          <w:sz w:val="24"/>
        </w:rPr>
      </w:pPr>
      <w:r w:rsidRPr="00C7417F">
        <w:rPr>
          <w:sz w:val="24"/>
        </w:rPr>
        <w:t>выполнять тестовые нормативы по физической подготовке;</w:t>
      </w:r>
    </w:p>
    <w:p w:rsidR="000E2BAE" w:rsidRPr="00C7417F" w:rsidRDefault="00E45979" w:rsidP="00C7417F">
      <w:pPr>
        <w:pStyle w:val="21"/>
        <w:spacing w:line="240" w:lineRule="auto"/>
        <w:rPr>
          <w:rStyle w:val="Zag11"/>
          <w:rFonts w:eastAsia="@Arial Unicode MS"/>
          <w:b/>
          <w:bCs/>
          <w:sz w:val="24"/>
          <w:lang w:eastAsia="en-US"/>
        </w:rPr>
      </w:pPr>
      <w:r w:rsidRPr="00C7417F">
        <w:rPr>
          <w:sz w:val="24"/>
        </w:rPr>
        <w:t xml:space="preserve">выполнять передвижения на лыжах </w:t>
      </w:r>
    </w:p>
    <w:p w:rsidR="000E2BAE" w:rsidRPr="00442DE0" w:rsidRDefault="00240A59" w:rsidP="00240A59">
      <w:pPr>
        <w:pStyle w:val="a7"/>
        <w:numPr>
          <w:ilvl w:val="2"/>
          <w:numId w:val="1"/>
        </w:numPr>
        <w:spacing w:line="360" w:lineRule="auto"/>
        <w:rPr>
          <w:rFonts w:ascii="Times New Roman" w:hAnsi="Times New Roman"/>
          <w:b/>
          <w:iCs/>
          <w:color w:val="auto"/>
          <w:sz w:val="24"/>
          <w:szCs w:val="24"/>
        </w:rPr>
      </w:pPr>
      <w:r w:rsidRPr="00442DE0">
        <w:rPr>
          <w:rFonts w:ascii="Times New Roman" w:hAnsi="Times New Roman"/>
          <w:b/>
          <w:iCs/>
          <w:color w:val="auto"/>
          <w:sz w:val="24"/>
          <w:szCs w:val="24"/>
        </w:rPr>
        <w:t>Родной язык и литература</w:t>
      </w:r>
    </w:p>
    <w:p w:rsidR="00240A59" w:rsidRPr="00F93713" w:rsidRDefault="00240A59" w:rsidP="00240A59">
      <w:pPr>
        <w:pStyle w:val="Style41"/>
        <w:widowControl/>
        <w:spacing w:before="5"/>
        <w:ind w:left="360" w:firstLine="0"/>
        <w:jc w:val="left"/>
        <w:rPr>
          <w:rStyle w:val="FontStyle108"/>
          <w:rFonts w:ascii="Times New Roman" w:hAnsi="Times New Roman" w:cs="Times New Roman"/>
          <w:sz w:val="24"/>
          <w:szCs w:val="24"/>
        </w:rPr>
      </w:pPr>
      <w:r w:rsidRPr="00F93713">
        <w:rPr>
          <w:rStyle w:val="FontStyle108"/>
          <w:rFonts w:ascii="Times New Roman" w:hAnsi="Times New Roman" w:cs="Times New Roman"/>
          <w:sz w:val="24"/>
          <w:szCs w:val="24"/>
          <w:lang w:val="sah-RU"/>
        </w:rPr>
        <w:t>Үө</w:t>
      </w:r>
      <w:r w:rsidRPr="00F93713">
        <w:rPr>
          <w:rStyle w:val="FontStyle108"/>
          <w:rFonts w:ascii="Times New Roman" w:hAnsi="Times New Roman" w:cs="Times New Roman"/>
          <w:sz w:val="24"/>
          <w:szCs w:val="24"/>
        </w:rPr>
        <w:t>рэх предметин сыала уонна соруга:</w:t>
      </w:r>
    </w:p>
    <w:p w:rsidR="00240A59" w:rsidRPr="00F93713" w:rsidRDefault="00240A59" w:rsidP="00240A59">
      <w:pPr>
        <w:pStyle w:val="Style24"/>
        <w:widowControl/>
        <w:spacing w:line="259" w:lineRule="exact"/>
        <w:ind w:left="360" w:firstLine="0"/>
        <w:jc w:val="left"/>
        <w:rPr>
          <w:rStyle w:val="FontStyle109"/>
          <w:rFonts w:ascii="Times New Roman" w:hAnsi="Times New Roman" w:cs="Times New Roman"/>
          <w:sz w:val="24"/>
          <w:szCs w:val="24"/>
        </w:rPr>
      </w:pPr>
      <w:r w:rsidRPr="00F93713">
        <w:rPr>
          <w:rStyle w:val="FontStyle109"/>
          <w:rFonts w:ascii="Times New Roman" w:hAnsi="Times New Roman" w:cs="Times New Roman"/>
          <w:sz w:val="24"/>
          <w:szCs w:val="24"/>
        </w:rPr>
        <w:t>Начаалынай оскуола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а т</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т тылы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 xml:space="preserve">рэтии предметэ атын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 xml:space="preserve">рэх предмэттэрин ортотугар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рэнээччи тылын-</w:t>
      </w:r>
      <w:r w:rsidRPr="00F93713">
        <w:rPr>
          <w:rStyle w:val="FontStyle109"/>
          <w:rFonts w:ascii="Times New Roman" w:hAnsi="Times New Roman" w:cs="Times New Roman"/>
          <w:sz w:val="24"/>
          <w:szCs w:val="24"/>
          <w:lang w:val="sah-RU"/>
        </w:rPr>
        <w:t>өһ</w:t>
      </w:r>
      <w:r w:rsidRPr="00F93713">
        <w:rPr>
          <w:rStyle w:val="FontStyle109"/>
          <w:rFonts w:ascii="Times New Roman" w:hAnsi="Times New Roman" w:cs="Times New Roman"/>
          <w:sz w:val="24"/>
          <w:szCs w:val="24"/>
        </w:rPr>
        <w:t xml:space="preserve">ун уонна </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йун-санаатын сайыннарар, с</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н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 xml:space="preserve">рэнэр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йэ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и </w:t>
      </w:r>
      <w:proofErr w:type="gramStart"/>
      <w:r w:rsidRPr="00F93713">
        <w:rPr>
          <w:rStyle w:val="FontStyle109"/>
          <w:rFonts w:ascii="Times New Roman" w:hAnsi="Times New Roman" w:cs="Times New Roman"/>
          <w:sz w:val="24"/>
          <w:szCs w:val="24"/>
        </w:rPr>
        <w:t>и</w:t>
      </w:r>
      <w:proofErr w:type="gramEnd"/>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эрэр кыа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ынан бас-к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с бала</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 xml:space="preserve">ыанньаны ылар предмет буолар. Онон бу предмети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рэтии та</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 xml:space="preserve">ымыттан саха оскуолатыгар начаалынай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рэхтээ</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 xml:space="preserve">ин уопсай туруга,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рэнээччи салгыы с</w:t>
      </w:r>
      <w:r w:rsidRPr="00F93713">
        <w:rPr>
          <w:rStyle w:val="FontStyle109"/>
          <w:rFonts w:ascii="Times New Roman" w:hAnsi="Times New Roman" w:cs="Times New Roman"/>
          <w:sz w:val="24"/>
          <w:szCs w:val="24"/>
          <w:lang w:val="sah-RU"/>
        </w:rPr>
        <w:t>ү</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н оскуола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а сити</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 xml:space="preserve">иилээхтик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рэнэрэ тутулуктаах.</w:t>
      </w:r>
    </w:p>
    <w:p w:rsidR="00240A59" w:rsidRPr="00F93713" w:rsidRDefault="00240A59" w:rsidP="00240A59">
      <w:pPr>
        <w:pStyle w:val="Style24"/>
        <w:widowControl/>
        <w:spacing w:line="259" w:lineRule="exact"/>
        <w:ind w:left="360" w:right="19" w:firstLine="0"/>
        <w:jc w:val="left"/>
        <w:rPr>
          <w:rStyle w:val="FontStyle109"/>
          <w:rFonts w:ascii="Times New Roman" w:hAnsi="Times New Roman" w:cs="Times New Roman"/>
          <w:sz w:val="24"/>
          <w:szCs w:val="24"/>
        </w:rPr>
      </w:pPr>
      <w:r w:rsidRPr="00F93713">
        <w:rPr>
          <w:rStyle w:val="FontStyle109"/>
          <w:rFonts w:ascii="Times New Roman" w:hAnsi="Times New Roman" w:cs="Times New Roman"/>
          <w:sz w:val="24"/>
          <w:szCs w:val="24"/>
        </w:rPr>
        <w:t>О</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о начаалынай оскуола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а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рэнэр саа</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ыгар билиитэ-к</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үү</w:t>
      </w:r>
      <w:r w:rsidRPr="00F93713">
        <w:rPr>
          <w:rStyle w:val="FontStyle109"/>
          <w:rFonts w:ascii="Times New Roman" w:hAnsi="Times New Roman" w:cs="Times New Roman"/>
          <w:sz w:val="24"/>
          <w:szCs w:val="24"/>
        </w:rPr>
        <w:t>тэ, тыла-</w:t>
      </w:r>
      <w:r w:rsidRPr="00F93713">
        <w:rPr>
          <w:rStyle w:val="FontStyle109"/>
          <w:rFonts w:ascii="Times New Roman" w:hAnsi="Times New Roman" w:cs="Times New Roman"/>
          <w:sz w:val="24"/>
          <w:szCs w:val="24"/>
          <w:lang w:val="sah-RU"/>
        </w:rPr>
        <w:t>өһө</w:t>
      </w:r>
      <w:r w:rsidRPr="00F93713">
        <w:rPr>
          <w:rStyle w:val="FontStyle109"/>
          <w:rFonts w:ascii="Times New Roman" w:hAnsi="Times New Roman" w:cs="Times New Roman"/>
          <w:sz w:val="24"/>
          <w:szCs w:val="24"/>
        </w:rPr>
        <w:t xml:space="preserve"> уонна </w:t>
      </w:r>
      <w:r w:rsidRPr="00F93713">
        <w:rPr>
          <w:rStyle w:val="FontStyle109"/>
          <w:rFonts w:ascii="Times New Roman" w:hAnsi="Times New Roman" w:cs="Times New Roman"/>
          <w:sz w:val="24"/>
          <w:szCs w:val="24"/>
          <w:lang w:val="sah-RU"/>
        </w:rPr>
        <w:t>өйө</w:t>
      </w:r>
      <w:r w:rsidRPr="00F93713">
        <w:rPr>
          <w:rStyle w:val="FontStyle109"/>
          <w:rFonts w:ascii="Times New Roman" w:hAnsi="Times New Roman" w:cs="Times New Roman"/>
          <w:sz w:val="24"/>
          <w:szCs w:val="24"/>
        </w:rPr>
        <w:t>-санаата тэтимнээхтик сайдар, иэйиитэ уонна саныыр санаата судургутук олохсуйар буолан, т</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бут тылы бу кэм</w:t>
      </w:r>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 xml:space="preserve">э кичэйэн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рэтии — норуот тыла ч</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л туруктаах буоларыгар, кэнчээри ыччакка улуу нэ</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илиэстибэни тириэрдэргэ олус суолталаах.</w:t>
      </w:r>
    </w:p>
    <w:p w:rsidR="00240A59" w:rsidRPr="00F93713" w:rsidRDefault="00240A59" w:rsidP="00240A59">
      <w:pPr>
        <w:pStyle w:val="Style41"/>
        <w:widowControl/>
        <w:ind w:left="360" w:firstLine="0"/>
        <w:jc w:val="left"/>
        <w:rPr>
          <w:rStyle w:val="FontStyle109"/>
          <w:rFonts w:ascii="Times New Roman" w:hAnsi="Times New Roman" w:cs="Times New Roman"/>
          <w:sz w:val="24"/>
          <w:szCs w:val="24"/>
        </w:rPr>
      </w:pPr>
      <w:r w:rsidRPr="00F93713">
        <w:rPr>
          <w:rStyle w:val="FontStyle109"/>
          <w:rFonts w:ascii="Times New Roman" w:hAnsi="Times New Roman" w:cs="Times New Roman"/>
          <w:sz w:val="24"/>
          <w:szCs w:val="24"/>
        </w:rPr>
        <w:t>Этиллибиккэ оло</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уран, </w:t>
      </w:r>
      <w:r w:rsidRPr="00F93713">
        <w:rPr>
          <w:rStyle w:val="FontStyle108"/>
          <w:rFonts w:ascii="Times New Roman" w:hAnsi="Times New Roman" w:cs="Times New Roman"/>
          <w:sz w:val="24"/>
          <w:szCs w:val="24"/>
        </w:rPr>
        <w:t>т</w:t>
      </w:r>
      <w:r w:rsidRPr="00F93713">
        <w:rPr>
          <w:rStyle w:val="FontStyle108"/>
          <w:rFonts w:ascii="Times New Roman" w:hAnsi="Times New Roman" w:cs="Times New Roman"/>
          <w:sz w:val="24"/>
          <w:szCs w:val="24"/>
          <w:lang w:val="sah-RU"/>
        </w:rPr>
        <w:t>ө</w:t>
      </w:r>
      <w:proofErr w:type="gramStart"/>
      <w:r w:rsidRPr="00F93713">
        <w:rPr>
          <w:rStyle w:val="FontStyle108"/>
          <w:rFonts w:ascii="Times New Roman" w:hAnsi="Times New Roman" w:cs="Times New Roman"/>
          <w:sz w:val="24"/>
          <w:szCs w:val="24"/>
        </w:rPr>
        <w:t>р</w:t>
      </w:r>
      <w:proofErr w:type="gramEnd"/>
      <w:r w:rsidRPr="00F93713">
        <w:rPr>
          <w:rStyle w:val="FontStyle108"/>
          <w:rFonts w:ascii="Times New Roman" w:hAnsi="Times New Roman" w:cs="Times New Roman"/>
          <w:sz w:val="24"/>
          <w:szCs w:val="24"/>
          <w:lang w:val="sah-RU"/>
        </w:rPr>
        <w:t>өө</w:t>
      </w:r>
      <w:r w:rsidRPr="00F93713">
        <w:rPr>
          <w:rStyle w:val="FontStyle108"/>
          <w:rFonts w:ascii="Times New Roman" w:hAnsi="Times New Roman" w:cs="Times New Roman"/>
          <w:sz w:val="24"/>
          <w:szCs w:val="24"/>
        </w:rPr>
        <w:t>б</w:t>
      </w:r>
      <w:r w:rsidRPr="00F93713">
        <w:rPr>
          <w:rStyle w:val="FontStyle108"/>
          <w:rFonts w:ascii="Times New Roman" w:hAnsi="Times New Roman" w:cs="Times New Roman"/>
          <w:sz w:val="24"/>
          <w:szCs w:val="24"/>
          <w:lang w:val="sah-RU"/>
        </w:rPr>
        <w:t>ү</w:t>
      </w:r>
      <w:r w:rsidRPr="00F93713">
        <w:rPr>
          <w:rStyle w:val="FontStyle108"/>
          <w:rFonts w:ascii="Times New Roman" w:hAnsi="Times New Roman" w:cs="Times New Roman"/>
          <w:sz w:val="24"/>
          <w:szCs w:val="24"/>
        </w:rPr>
        <w:t xml:space="preserve">т тылы уопсай </w:t>
      </w:r>
      <w:r w:rsidRPr="00F93713">
        <w:rPr>
          <w:rStyle w:val="FontStyle108"/>
          <w:rFonts w:ascii="Times New Roman" w:hAnsi="Times New Roman" w:cs="Times New Roman"/>
          <w:sz w:val="24"/>
          <w:szCs w:val="24"/>
          <w:lang w:val="sah-RU"/>
        </w:rPr>
        <w:t>үө</w:t>
      </w:r>
      <w:r w:rsidRPr="00F93713">
        <w:rPr>
          <w:rStyle w:val="FontStyle108"/>
          <w:rFonts w:ascii="Times New Roman" w:hAnsi="Times New Roman" w:cs="Times New Roman"/>
          <w:sz w:val="24"/>
          <w:szCs w:val="24"/>
        </w:rPr>
        <w:t>рэхтээ</w:t>
      </w:r>
      <w:r w:rsidRPr="00F93713">
        <w:rPr>
          <w:rStyle w:val="FontStyle108"/>
          <w:rFonts w:ascii="Times New Roman" w:hAnsi="Times New Roman" w:cs="Times New Roman"/>
          <w:sz w:val="24"/>
          <w:szCs w:val="24"/>
          <w:lang w:val="sah-RU"/>
        </w:rPr>
        <w:t>һ</w:t>
      </w:r>
      <w:r w:rsidRPr="00F93713">
        <w:rPr>
          <w:rStyle w:val="FontStyle108"/>
          <w:rFonts w:ascii="Times New Roman" w:hAnsi="Times New Roman" w:cs="Times New Roman"/>
          <w:sz w:val="24"/>
          <w:szCs w:val="24"/>
        </w:rPr>
        <w:t>ин алын с</w:t>
      </w:r>
      <w:r w:rsidRPr="00F93713">
        <w:rPr>
          <w:rStyle w:val="FontStyle108"/>
          <w:rFonts w:ascii="Times New Roman" w:hAnsi="Times New Roman" w:cs="Times New Roman"/>
          <w:sz w:val="24"/>
          <w:szCs w:val="24"/>
          <w:lang w:val="sah-RU"/>
        </w:rPr>
        <w:t>үһүө</w:t>
      </w:r>
      <w:r w:rsidRPr="00F93713">
        <w:rPr>
          <w:rStyle w:val="FontStyle108"/>
          <w:rFonts w:ascii="Times New Roman" w:hAnsi="Times New Roman" w:cs="Times New Roman"/>
          <w:sz w:val="24"/>
          <w:szCs w:val="24"/>
        </w:rPr>
        <w:t>х та</w:t>
      </w:r>
      <w:r w:rsidRPr="00F93713">
        <w:rPr>
          <w:rStyle w:val="FontStyle108"/>
          <w:rFonts w:ascii="Times New Roman" w:hAnsi="Times New Roman" w:cs="Times New Roman"/>
          <w:sz w:val="24"/>
          <w:szCs w:val="24"/>
          <w:lang w:val="sah-RU"/>
        </w:rPr>
        <w:t>һ</w:t>
      </w:r>
      <w:r w:rsidRPr="00F93713">
        <w:rPr>
          <w:rStyle w:val="FontStyle108"/>
          <w:rFonts w:ascii="Times New Roman" w:hAnsi="Times New Roman" w:cs="Times New Roman"/>
          <w:sz w:val="24"/>
          <w:szCs w:val="24"/>
        </w:rPr>
        <w:t xml:space="preserve">ымыгар </w:t>
      </w:r>
      <w:r w:rsidRPr="00F93713">
        <w:rPr>
          <w:rStyle w:val="FontStyle108"/>
          <w:rFonts w:ascii="Times New Roman" w:hAnsi="Times New Roman" w:cs="Times New Roman"/>
          <w:sz w:val="24"/>
          <w:szCs w:val="24"/>
          <w:lang w:val="sah-RU"/>
        </w:rPr>
        <w:t>үө</w:t>
      </w:r>
      <w:r w:rsidRPr="00F93713">
        <w:rPr>
          <w:rStyle w:val="FontStyle108"/>
          <w:rFonts w:ascii="Times New Roman" w:hAnsi="Times New Roman" w:cs="Times New Roman"/>
          <w:sz w:val="24"/>
          <w:szCs w:val="24"/>
        </w:rPr>
        <w:t xml:space="preserve">рэтии сыалын </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с хайысха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а араарыахха свп:</w:t>
      </w:r>
    </w:p>
    <w:p w:rsidR="00240A59" w:rsidRPr="00F93713" w:rsidRDefault="00240A59" w:rsidP="00240A59">
      <w:pPr>
        <w:pStyle w:val="Style57"/>
        <w:widowControl/>
        <w:spacing w:line="278" w:lineRule="exact"/>
        <w:ind w:left="360" w:firstLine="0"/>
        <w:rPr>
          <w:rStyle w:val="FontStyle104"/>
          <w:rFonts w:ascii="Times New Roman" w:hAnsi="Times New Roman" w:cs="Times New Roman"/>
          <w:sz w:val="24"/>
          <w:szCs w:val="24"/>
          <w:lang w:val="sah-RU"/>
        </w:rPr>
      </w:pP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рэнээччигэ т</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т тыл ту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унан билиини аан дойду ту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унан научнай билии быстыспат сордотун бы</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ыытынан и</w:t>
      </w:r>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 xml:space="preserve">эрии, тыл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ин с</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н бала</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ыанньаларын били</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иннэрии, онно оло</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уран, о</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о билэр-к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 толкуйдуур кыа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ын сайыннарыы; </w:t>
      </w:r>
    </w:p>
    <w:p w:rsidR="00240A59" w:rsidRPr="00F93713" w:rsidRDefault="00240A59" w:rsidP="00240A59">
      <w:pPr>
        <w:pStyle w:val="Style49"/>
        <w:widowControl/>
        <w:tabs>
          <w:tab w:val="left" w:pos="763"/>
        </w:tabs>
        <w:spacing w:before="48"/>
        <w:ind w:left="360" w:firstLine="0"/>
        <w:jc w:val="left"/>
        <w:rPr>
          <w:rStyle w:val="FontStyle109"/>
          <w:rFonts w:ascii="Times New Roman" w:hAnsi="Times New Roman" w:cs="Times New Roman"/>
          <w:sz w:val="24"/>
          <w:szCs w:val="24"/>
          <w:lang w:val="sah-RU"/>
        </w:rPr>
      </w:pPr>
      <w:r w:rsidRPr="00F93713">
        <w:rPr>
          <w:rStyle w:val="FontStyle109"/>
          <w:rFonts w:ascii="Times New Roman" w:hAnsi="Times New Roman" w:cs="Times New Roman"/>
          <w:sz w:val="24"/>
          <w:szCs w:val="24"/>
          <w:lang w:val="sah-RU"/>
        </w:rPr>
        <w:t xml:space="preserve">үөрэнээччи дьону-сэргэни кытта төрөөбүт тылынан бодоруһар үөрүйэҕин, саҥа </w:t>
      </w:r>
      <w:r w:rsidRPr="00F93713">
        <w:rPr>
          <w:rStyle w:val="FontStyle107"/>
          <w:rFonts w:ascii="Times New Roman" w:hAnsi="Times New Roman" w:cs="Times New Roman"/>
          <w:sz w:val="24"/>
          <w:szCs w:val="24"/>
          <w:lang w:val="sah-RU"/>
        </w:rPr>
        <w:t xml:space="preserve">(тыл) </w:t>
      </w:r>
      <w:r w:rsidRPr="00F93713">
        <w:rPr>
          <w:rStyle w:val="FontStyle109"/>
          <w:rFonts w:ascii="Times New Roman" w:hAnsi="Times New Roman" w:cs="Times New Roman"/>
          <w:sz w:val="24"/>
          <w:szCs w:val="24"/>
          <w:lang w:val="sah-RU"/>
        </w:rPr>
        <w:t xml:space="preserve">култуурата киһи уопсай култууратын быстыспат сордото буоларын туһунан өйдөбулгэ </w:t>
      </w:r>
      <w:r w:rsidRPr="00F93713">
        <w:rPr>
          <w:rStyle w:val="FontStyle109"/>
          <w:rFonts w:ascii="Times New Roman" w:hAnsi="Times New Roman" w:cs="Times New Roman"/>
          <w:sz w:val="24"/>
          <w:szCs w:val="24"/>
          <w:lang w:val="sah-RU"/>
        </w:rPr>
        <w:lastRenderedPageBreak/>
        <w:t xml:space="preserve">тирэҕирэн, саҥа </w:t>
      </w:r>
      <w:r w:rsidRPr="00F93713">
        <w:rPr>
          <w:rStyle w:val="FontStyle107"/>
          <w:rFonts w:ascii="Times New Roman" w:hAnsi="Times New Roman" w:cs="Times New Roman"/>
          <w:sz w:val="24"/>
          <w:szCs w:val="24"/>
          <w:lang w:val="sah-RU"/>
        </w:rPr>
        <w:t xml:space="preserve">(тыл) </w:t>
      </w:r>
      <w:r w:rsidRPr="00F93713">
        <w:rPr>
          <w:rStyle w:val="FontStyle109"/>
          <w:rFonts w:ascii="Times New Roman" w:hAnsi="Times New Roman" w:cs="Times New Roman"/>
          <w:sz w:val="24"/>
          <w:szCs w:val="24"/>
          <w:lang w:val="sah-RU"/>
        </w:rPr>
        <w:t xml:space="preserve">араас көрүнэр </w:t>
      </w:r>
      <w:r w:rsidRPr="00F93713">
        <w:rPr>
          <w:rStyle w:val="FontStyle107"/>
          <w:rFonts w:ascii="Times New Roman" w:hAnsi="Times New Roman" w:cs="Times New Roman"/>
          <w:sz w:val="24"/>
          <w:szCs w:val="24"/>
          <w:lang w:val="sah-RU"/>
        </w:rPr>
        <w:t xml:space="preserve">(кэпсэтии, суруйуу, ааҕыы, өйтөн айыы, о.д.а.) </w:t>
      </w:r>
      <w:r w:rsidRPr="00F93713">
        <w:rPr>
          <w:rStyle w:val="FontStyle109"/>
          <w:rFonts w:ascii="Times New Roman" w:hAnsi="Times New Roman" w:cs="Times New Roman"/>
          <w:sz w:val="24"/>
          <w:szCs w:val="24"/>
          <w:lang w:val="sah-RU"/>
        </w:rPr>
        <w:t>үөрэтэн, салгыы сайыннарыы;</w:t>
      </w:r>
    </w:p>
    <w:p w:rsidR="00240A59" w:rsidRPr="00F93713" w:rsidRDefault="00240A59" w:rsidP="00240A59">
      <w:pPr>
        <w:pStyle w:val="Style49"/>
        <w:widowControl/>
        <w:tabs>
          <w:tab w:val="left" w:pos="763"/>
        </w:tabs>
        <w:ind w:left="360" w:right="5" w:firstLine="0"/>
        <w:jc w:val="left"/>
        <w:rPr>
          <w:rStyle w:val="FontStyle109"/>
          <w:rFonts w:ascii="Times New Roman" w:hAnsi="Times New Roman" w:cs="Times New Roman"/>
          <w:sz w:val="24"/>
          <w:szCs w:val="24"/>
          <w:lang w:val="sah-RU"/>
        </w:rPr>
      </w:pPr>
      <w:r w:rsidRPr="00F93713">
        <w:rPr>
          <w:rStyle w:val="FontStyle109"/>
          <w:rFonts w:ascii="Times New Roman" w:hAnsi="Times New Roman" w:cs="Times New Roman"/>
          <w:sz w:val="24"/>
          <w:szCs w:val="24"/>
          <w:lang w:val="sah-RU"/>
        </w:rPr>
        <w:t>үөрэнээччигэ төрөөбүт тыл норуот ытык өйдөбүллэриттэн биирдэстэрэ буоларын быһыытынан ураты харыстабыллаах сыһыаны инэрии, хас биирдии киһи ийэ тылын сайыннарар иэстээҕин өйдөтүү.</w:t>
      </w:r>
    </w:p>
    <w:p w:rsidR="00240A59" w:rsidRPr="00F93713" w:rsidRDefault="00240A59" w:rsidP="00240A59">
      <w:pPr>
        <w:pStyle w:val="Style41"/>
        <w:widowControl/>
        <w:ind w:left="360" w:firstLine="0"/>
        <w:jc w:val="left"/>
        <w:rPr>
          <w:rStyle w:val="FontStyle108"/>
          <w:rFonts w:ascii="Times New Roman" w:hAnsi="Times New Roman" w:cs="Times New Roman"/>
          <w:sz w:val="24"/>
          <w:szCs w:val="24"/>
          <w:lang w:val="sah-RU"/>
        </w:rPr>
      </w:pPr>
      <w:r w:rsidRPr="00F93713">
        <w:rPr>
          <w:rStyle w:val="FontStyle108"/>
          <w:rFonts w:ascii="Times New Roman" w:hAnsi="Times New Roman" w:cs="Times New Roman"/>
          <w:sz w:val="24"/>
          <w:szCs w:val="24"/>
          <w:lang w:val="sah-RU"/>
        </w:rPr>
        <w:t>Төрөөбүт тылы начаалынай оскуолаҕа үөрэтии сыала маннык сүрүн соруктары быһаардахха ситиһиллэр:</w:t>
      </w:r>
    </w:p>
    <w:p w:rsidR="00240A59" w:rsidRPr="00F93713" w:rsidRDefault="00240A59" w:rsidP="00240A59">
      <w:pPr>
        <w:pStyle w:val="Style42"/>
        <w:widowControl/>
        <w:tabs>
          <w:tab w:val="left" w:pos="720"/>
        </w:tabs>
        <w:ind w:left="360" w:right="10" w:firstLine="0"/>
        <w:jc w:val="left"/>
        <w:rPr>
          <w:rStyle w:val="FontStyle109"/>
          <w:rFonts w:ascii="Times New Roman" w:hAnsi="Times New Roman" w:cs="Times New Roman"/>
          <w:sz w:val="24"/>
          <w:szCs w:val="24"/>
          <w:lang w:val="sah-RU"/>
        </w:rPr>
      </w:pPr>
      <w:r w:rsidRPr="00F93713">
        <w:rPr>
          <w:rStyle w:val="FontStyle109"/>
          <w:rFonts w:ascii="Times New Roman" w:hAnsi="Times New Roman" w:cs="Times New Roman"/>
          <w:sz w:val="24"/>
          <w:szCs w:val="24"/>
          <w:lang w:val="sah-RU"/>
        </w:rPr>
        <w:t xml:space="preserve">дьону-сэргэни кытта бодоруһар саҥа </w:t>
      </w:r>
      <w:r w:rsidRPr="00F93713">
        <w:rPr>
          <w:rStyle w:val="FontStyle107"/>
          <w:rFonts w:ascii="Times New Roman" w:hAnsi="Times New Roman" w:cs="Times New Roman"/>
          <w:sz w:val="24"/>
          <w:szCs w:val="24"/>
          <w:lang w:val="sah-RU"/>
        </w:rPr>
        <w:t xml:space="preserve">(тыл) </w:t>
      </w:r>
      <w:r w:rsidRPr="00F93713">
        <w:rPr>
          <w:rStyle w:val="FontStyle109"/>
          <w:rFonts w:ascii="Times New Roman" w:hAnsi="Times New Roman" w:cs="Times New Roman"/>
          <w:sz w:val="24"/>
          <w:szCs w:val="24"/>
          <w:lang w:val="sah-RU"/>
        </w:rPr>
        <w:t>сүрүн көрүннэрин үөрэнээччигэ үөрэх дэгиттэр дьайыыларын иҥэриини кытта бииргэ алтыһыннаран үөрэтии;</w:t>
      </w:r>
    </w:p>
    <w:p w:rsidR="00240A59" w:rsidRPr="00F93713" w:rsidRDefault="00240A59" w:rsidP="00240A59">
      <w:pPr>
        <w:pStyle w:val="Style42"/>
        <w:widowControl/>
        <w:tabs>
          <w:tab w:val="left" w:pos="720"/>
        </w:tabs>
        <w:ind w:left="360" w:right="19" w:firstLine="0"/>
        <w:jc w:val="left"/>
        <w:rPr>
          <w:rStyle w:val="FontStyle109"/>
          <w:rFonts w:ascii="Times New Roman" w:hAnsi="Times New Roman" w:cs="Times New Roman"/>
          <w:sz w:val="24"/>
          <w:szCs w:val="24"/>
          <w:lang w:val="sah-RU"/>
        </w:rPr>
      </w:pPr>
      <w:r w:rsidRPr="00F93713">
        <w:rPr>
          <w:rStyle w:val="FontStyle109"/>
          <w:rFonts w:ascii="Times New Roman" w:hAnsi="Times New Roman" w:cs="Times New Roman"/>
          <w:sz w:val="24"/>
          <w:szCs w:val="24"/>
          <w:lang w:val="sah-RU"/>
        </w:rPr>
        <w:t xml:space="preserve">тыл </w:t>
      </w:r>
      <w:r w:rsidRPr="00F93713">
        <w:rPr>
          <w:rStyle w:val="FontStyle107"/>
          <w:rFonts w:ascii="Times New Roman" w:hAnsi="Times New Roman" w:cs="Times New Roman"/>
          <w:sz w:val="24"/>
          <w:szCs w:val="24"/>
          <w:lang w:val="sah-RU"/>
        </w:rPr>
        <w:t xml:space="preserve">(саҥа) </w:t>
      </w:r>
      <w:r w:rsidRPr="00F93713">
        <w:rPr>
          <w:rStyle w:val="FontStyle109"/>
          <w:rFonts w:ascii="Times New Roman" w:hAnsi="Times New Roman" w:cs="Times New Roman"/>
          <w:sz w:val="24"/>
          <w:szCs w:val="24"/>
          <w:lang w:val="sah-RU"/>
        </w:rPr>
        <w:t xml:space="preserve">— бодоруһуу сүрүн ньымата диэн тутаах өйдөбүлгэ тирэҕирэн, үөрэнээччи кэпсэтэр уонна санаатын толору этэр </w:t>
      </w:r>
      <w:r w:rsidRPr="00F93713">
        <w:rPr>
          <w:rStyle w:val="FontStyle107"/>
          <w:rFonts w:ascii="Times New Roman" w:hAnsi="Times New Roman" w:cs="Times New Roman"/>
          <w:sz w:val="24"/>
          <w:szCs w:val="24"/>
          <w:lang w:val="sah-RU"/>
        </w:rPr>
        <w:t xml:space="preserve">(тыл этэр), </w:t>
      </w:r>
      <w:r w:rsidRPr="00F93713">
        <w:rPr>
          <w:rStyle w:val="FontStyle109"/>
          <w:rFonts w:ascii="Times New Roman" w:hAnsi="Times New Roman" w:cs="Times New Roman"/>
          <w:sz w:val="24"/>
          <w:szCs w:val="24"/>
          <w:lang w:val="sah-RU"/>
        </w:rPr>
        <w:t>суруйар үөрүйэҕин сааһыгар сөп тубэһиннэрэн сайыннарыы;</w:t>
      </w:r>
    </w:p>
    <w:p w:rsidR="00240A59" w:rsidRPr="00F93713" w:rsidRDefault="00240A59" w:rsidP="00240A59">
      <w:pPr>
        <w:pStyle w:val="Style42"/>
        <w:widowControl/>
        <w:tabs>
          <w:tab w:val="left" w:pos="720"/>
        </w:tabs>
        <w:ind w:left="360" w:right="10" w:firstLine="0"/>
        <w:jc w:val="left"/>
        <w:rPr>
          <w:rStyle w:val="FontStyle109"/>
          <w:rFonts w:ascii="Times New Roman" w:hAnsi="Times New Roman" w:cs="Times New Roman"/>
          <w:sz w:val="24"/>
          <w:szCs w:val="24"/>
          <w:lang w:val="sah-RU"/>
        </w:rPr>
      </w:pPr>
      <w:r w:rsidRPr="00F93713">
        <w:rPr>
          <w:rStyle w:val="FontStyle109"/>
          <w:rFonts w:ascii="Times New Roman" w:hAnsi="Times New Roman" w:cs="Times New Roman"/>
          <w:sz w:val="24"/>
          <w:szCs w:val="24"/>
          <w:lang w:val="sah-RU"/>
        </w:rPr>
        <w:t>тыл үөрэҕин билиитигэр, сурук-бичик култууратын төрүт өйдөбүллэригэр олоҕуран, үөрэнээччи төрөөбүт тылын литературнай нуорматын тутуһарын, алҕаһа суох саҥарарын уонна суруйарын ситиһии;</w:t>
      </w:r>
    </w:p>
    <w:p w:rsidR="00240A59" w:rsidRPr="00F93713" w:rsidRDefault="00240A59" w:rsidP="00240A59">
      <w:pPr>
        <w:pStyle w:val="Style42"/>
        <w:widowControl/>
        <w:tabs>
          <w:tab w:val="left" w:pos="720"/>
        </w:tabs>
        <w:ind w:left="360" w:right="5" w:firstLine="0"/>
        <w:jc w:val="left"/>
        <w:rPr>
          <w:rStyle w:val="FontStyle109"/>
          <w:rFonts w:ascii="Times New Roman" w:hAnsi="Times New Roman" w:cs="Times New Roman"/>
          <w:sz w:val="24"/>
          <w:szCs w:val="24"/>
          <w:lang w:val="sah-RU"/>
        </w:rPr>
      </w:pPr>
      <w:r w:rsidRPr="00F93713">
        <w:rPr>
          <w:rStyle w:val="FontStyle109"/>
          <w:rFonts w:ascii="Times New Roman" w:hAnsi="Times New Roman" w:cs="Times New Roman"/>
          <w:sz w:val="24"/>
          <w:szCs w:val="24"/>
          <w:lang w:val="sah-RU"/>
        </w:rPr>
        <w:t xml:space="preserve">тыл үөрэҕин сүрүн салааларын </w:t>
      </w:r>
      <w:r w:rsidRPr="00F93713">
        <w:rPr>
          <w:rStyle w:val="FontStyle107"/>
          <w:rFonts w:ascii="Times New Roman" w:hAnsi="Times New Roman" w:cs="Times New Roman"/>
          <w:sz w:val="24"/>
          <w:szCs w:val="24"/>
          <w:lang w:val="sah-RU"/>
        </w:rPr>
        <w:t xml:space="preserve">(лексика, фонетика, морфология, синтаксис, тиэкис) </w:t>
      </w:r>
      <w:r w:rsidRPr="00F93713">
        <w:rPr>
          <w:rStyle w:val="FontStyle109"/>
          <w:rFonts w:ascii="Times New Roman" w:hAnsi="Times New Roman" w:cs="Times New Roman"/>
          <w:sz w:val="24"/>
          <w:szCs w:val="24"/>
          <w:lang w:val="sah-RU"/>
        </w:rPr>
        <w:t>туһунан уопсай өйдөбүлү иҥэриигэ тирэҕирэн, үөрэнээччи толкуйдуур дьоҕурун сайыннарыы, сааһыгар сөп түбэһиннэрэн, өй үлэтин дьайыыларыгар үөрэтии;</w:t>
      </w:r>
    </w:p>
    <w:p w:rsidR="00240A59" w:rsidRPr="00F93713" w:rsidRDefault="00240A59" w:rsidP="00240A59">
      <w:pPr>
        <w:pStyle w:val="Style40"/>
        <w:widowControl/>
        <w:tabs>
          <w:tab w:val="left" w:pos="725"/>
        </w:tabs>
        <w:ind w:left="1080"/>
        <w:jc w:val="left"/>
        <w:rPr>
          <w:rStyle w:val="FontStyle109"/>
          <w:rFonts w:ascii="Times New Roman" w:hAnsi="Times New Roman" w:cs="Times New Roman"/>
          <w:sz w:val="24"/>
          <w:szCs w:val="24"/>
          <w:lang w:val="sah-RU"/>
        </w:rPr>
      </w:pPr>
      <w:r w:rsidRPr="00F93713">
        <w:rPr>
          <w:rStyle w:val="FontStyle109"/>
          <w:rFonts w:ascii="Times New Roman" w:hAnsi="Times New Roman" w:cs="Times New Roman"/>
          <w:sz w:val="24"/>
          <w:szCs w:val="24"/>
          <w:lang w:val="sah-RU"/>
        </w:rPr>
        <w:t>төрөөбүт тылы билии, харыстааһын, сайыннарыы сүрүн ньымаларыгар үөрэтии. Саха оскуолатыгар нуучча тылын үөрэнээччи төрөөбүт тылга ылбыт билиитигэр,</w:t>
      </w:r>
    </w:p>
    <w:p w:rsidR="00240A59" w:rsidRPr="00F93713" w:rsidRDefault="00240A59" w:rsidP="00240A59">
      <w:pPr>
        <w:pStyle w:val="Style26"/>
        <w:widowControl/>
        <w:spacing w:line="259" w:lineRule="exact"/>
        <w:ind w:left="360"/>
        <w:jc w:val="left"/>
        <w:rPr>
          <w:rStyle w:val="FontStyle109"/>
          <w:rFonts w:ascii="Times New Roman" w:hAnsi="Times New Roman" w:cs="Times New Roman"/>
          <w:sz w:val="24"/>
          <w:szCs w:val="24"/>
          <w:lang w:val="sah-RU"/>
        </w:rPr>
      </w:pPr>
      <w:r w:rsidRPr="00F93713">
        <w:rPr>
          <w:rStyle w:val="FontStyle109"/>
          <w:rFonts w:ascii="Times New Roman" w:hAnsi="Times New Roman" w:cs="Times New Roman"/>
          <w:sz w:val="24"/>
          <w:szCs w:val="24"/>
          <w:lang w:val="sah-RU"/>
        </w:rPr>
        <w:t>иҥэриммит үөрүйэҕэр уонна сатабылыгар тирэҕирэн үөрэтии — билигин олохсуйбут өйдөбүл, бастыҥ учууталлар үгэскэ кубулуйбут үөрэтэр ньымалара. Онно тирэҕирэн, ФГУОС үөрэнэргэ үөрэтэр сүрүн балаһыанньатыгар уонна ирдэбилигэр олоҕуран, төрөөбут тылга тирэҕирэн нуучча тылын үөрэтиини саҥа таһымҥа таһаарар кэм кэллэ.</w:t>
      </w:r>
    </w:p>
    <w:p w:rsidR="00240A59" w:rsidRPr="00F93713" w:rsidRDefault="00240A59" w:rsidP="00240A59">
      <w:pPr>
        <w:pStyle w:val="Style24"/>
        <w:widowControl/>
        <w:spacing w:line="259" w:lineRule="exact"/>
        <w:ind w:left="360" w:firstLine="0"/>
        <w:jc w:val="left"/>
        <w:rPr>
          <w:rStyle w:val="FontStyle109"/>
          <w:rFonts w:ascii="Times New Roman" w:hAnsi="Times New Roman" w:cs="Times New Roman"/>
          <w:sz w:val="24"/>
          <w:szCs w:val="24"/>
          <w:lang w:val="sah-RU"/>
        </w:rPr>
      </w:pPr>
      <w:r w:rsidRPr="00F93713">
        <w:rPr>
          <w:rStyle w:val="FontStyle109"/>
          <w:rFonts w:ascii="Times New Roman" w:hAnsi="Times New Roman" w:cs="Times New Roman"/>
          <w:sz w:val="24"/>
          <w:szCs w:val="24"/>
          <w:lang w:val="sah-RU"/>
        </w:rPr>
        <w:t>Төрөөбүт тылы начаалынай оскуолаҕа үөрэтии үөрэнээччи нуучча тылын кэбэҕэстик ылынарын хааччыйар, нуучча тылыгар тыл үөрэҕин үгүс уопсай балаһыанньаларын хос эбэтэр уруттаан үөрэтэри лаппа аҕыйатан, учуутал үөрэх чааһын оҕо нууччалыы саҥатын сайыннарыыга аныыр усулуобуйатын үөскэтиэхтээх. Онон саха оскуолатыгар нуучча тылын үөрэтии хаачыстыбатын тупсарыыга усулуобуйа үөскэтии — төрөөбүт тылы үөрэтии хос сыала-соруга.</w:t>
      </w:r>
    </w:p>
    <w:p w:rsidR="00240A59" w:rsidRPr="00F93713" w:rsidRDefault="00240A59" w:rsidP="00240A59">
      <w:pPr>
        <w:pStyle w:val="Style33"/>
        <w:widowControl/>
        <w:spacing w:before="163" w:line="240" w:lineRule="auto"/>
        <w:ind w:left="360" w:right="14"/>
        <w:rPr>
          <w:rStyle w:val="FontStyle108"/>
          <w:rFonts w:ascii="Times New Roman" w:hAnsi="Times New Roman" w:cs="Times New Roman"/>
          <w:sz w:val="24"/>
          <w:szCs w:val="24"/>
          <w:lang w:val="sah-RU"/>
        </w:rPr>
      </w:pPr>
      <w:r w:rsidRPr="00F93713">
        <w:rPr>
          <w:rStyle w:val="FontStyle108"/>
          <w:rFonts w:ascii="Times New Roman" w:hAnsi="Times New Roman" w:cs="Times New Roman"/>
          <w:sz w:val="24"/>
          <w:szCs w:val="24"/>
          <w:lang w:val="sah-RU"/>
        </w:rPr>
        <w:t>Үө</w:t>
      </w:r>
      <w:r w:rsidRPr="00F93713">
        <w:rPr>
          <w:rStyle w:val="FontStyle108"/>
          <w:rFonts w:ascii="Times New Roman" w:hAnsi="Times New Roman" w:cs="Times New Roman"/>
          <w:sz w:val="24"/>
          <w:szCs w:val="24"/>
        </w:rPr>
        <w:t xml:space="preserve">рэх былааныгар </w:t>
      </w:r>
      <w:r w:rsidRPr="00F93713">
        <w:rPr>
          <w:rStyle w:val="FontStyle108"/>
          <w:rFonts w:ascii="Times New Roman" w:hAnsi="Times New Roman" w:cs="Times New Roman"/>
          <w:sz w:val="24"/>
          <w:szCs w:val="24"/>
          <w:lang w:val="sah-RU"/>
        </w:rPr>
        <w:t>үө</w:t>
      </w:r>
      <w:r w:rsidRPr="00F93713">
        <w:rPr>
          <w:rStyle w:val="FontStyle108"/>
          <w:rFonts w:ascii="Times New Roman" w:hAnsi="Times New Roman" w:cs="Times New Roman"/>
          <w:sz w:val="24"/>
          <w:szCs w:val="24"/>
        </w:rPr>
        <w:t>рэх предметин миэстэтэ</w:t>
      </w:r>
      <w:r w:rsidRPr="00F93713">
        <w:rPr>
          <w:rStyle w:val="FontStyle108"/>
          <w:rFonts w:ascii="Times New Roman" w:hAnsi="Times New Roman" w:cs="Times New Roman"/>
          <w:sz w:val="24"/>
          <w:szCs w:val="24"/>
          <w:lang w:val="sah-RU"/>
        </w:rPr>
        <w:t>.</w:t>
      </w:r>
    </w:p>
    <w:p w:rsidR="00240A59" w:rsidRPr="00F93713" w:rsidRDefault="00240A59" w:rsidP="00240A59">
      <w:pPr>
        <w:pStyle w:val="Style24"/>
        <w:widowControl/>
        <w:spacing w:line="240" w:lineRule="exact"/>
        <w:ind w:left="451" w:right="5" w:firstLine="0"/>
        <w:rPr>
          <w:rFonts w:ascii="Times New Roman" w:hAnsi="Times New Roman" w:cs="Times New Roman"/>
          <w:lang w:val="sah-RU"/>
        </w:rPr>
      </w:pPr>
    </w:p>
    <w:p w:rsidR="00240A59" w:rsidRPr="00F93713" w:rsidRDefault="00240A59" w:rsidP="00240A59">
      <w:pPr>
        <w:pStyle w:val="Style24"/>
        <w:widowControl/>
        <w:spacing w:before="43" w:line="259" w:lineRule="exact"/>
        <w:ind w:left="360" w:right="5" w:firstLine="0"/>
        <w:jc w:val="left"/>
        <w:rPr>
          <w:rStyle w:val="FontStyle109"/>
          <w:rFonts w:ascii="Times New Roman" w:hAnsi="Times New Roman" w:cs="Times New Roman"/>
          <w:sz w:val="24"/>
          <w:szCs w:val="24"/>
          <w:lang w:val="sah-RU"/>
        </w:rPr>
      </w:pPr>
      <w:r w:rsidRPr="00F93713">
        <w:rPr>
          <w:rStyle w:val="FontStyle109"/>
          <w:rFonts w:ascii="Times New Roman" w:hAnsi="Times New Roman" w:cs="Times New Roman"/>
          <w:sz w:val="24"/>
          <w:szCs w:val="24"/>
          <w:lang w:val="sah-RU"/>
        </w:rPr>
        <w:t xml:space="preserve">Саха тылын үөрэтии чааһа начаалынай үөрэхтээһини сүрүннүүр уопсай үөрэхтээһин бырагырааматыгар </w:t>
      </w:r>
      <w:r w:rsidRPr="00F93713">
        <w:rPr>
          <w:rStyle w:val="FontStyle107"/>
          <w:rFonts w:ascii="Times New Roman" w:hAnsi="Times New Roman" w:cs="Times New Roman"/>
          <w:sz w:val="24"/>
          <w:szCs w:val="24"/>
          <w:lang w:val="sah-RU"/>
        </w:rPr>
        <w:t>(Примерная основная общеобразовательная программа началь</w:t>
      </w:r>
      <w:r w:rsidRPr="00F93713">
        <w:rPr>
          <w:rStyle w:val="FontStyle107"/>
          <w:rFonts w:ascii="Times New Roman" w:hAnsi="Times New Roman" w:cs="Times New Roman"/>
          <w:sz w:val="24"/>
          <w:szCs w:val="24"/>
          <w:lang w:val="sah-RU"/>
        </w:rPr>
        <w:softHyphen/>
        <w:t xml:space="preserve">ного общего образования) </w:t>
      </w:r>
      <w:r w:rsidRPr="00F93713">
        <w:rPr>
          <w:rStyle w:val="FontStyle109"/>
          <w:rFonts w:ascii="Times New Roman" w:hAnsi="Times New Roman" w:cs="Times New Roman"/>
          <w:sz w:val="24"/>
          <w:szCs w:val="24"/>
          <w:lang w:val="sah-RU"/>
        </w:rPr>
        <w:t>бэриллэр төрөөбүт тылынан үөрэнэр кылаастарга аналлаах базиснай үөрэх былаанын 3 барыйааныгар тирэҕирэн быһаарыллар. Үөрэх тэрилтэтэ бэйэтин үөрэҕин бырагырааматын, былаанын оносторугар онно баар булгуччулаах чааска киирбит предметтэр чаастарын тутуһара ирдэнэр. Онно эбии үөрэх былаанын талар чааһыттан бэйэтэ көрөн, ханнык баҕарар предмеккэ чаас эбэрэ, эбэтэр атын предмети эбии үөрэтэрэ көҥүл.</w:t>
      </w:r>
    </w:p>
    <w:p w:rsidR="00240A59" w:rsidRPr="00F93713" w:rsidRDefault="00240A59" w:rsidP="00240A59">
      <w:pPr>
        <w:pStyle w:val="Style24"/>
        <w:widowControl/>
        <w:spacing w:line="259" w:lineRule="exact"/>
        <w:ind w:left="360" w:right="10" w:firstLine="0"/>
        <w:jc w:val="left"/>
        <w:rPr>
          <w:rStyle w:val="FontStyle109"/>
          <w:rFonts w:ascii="Times New Roman" w:hAnsi="Times New Roman" w:cs="Times New Roman"/>
          <w:sz w:val="24"/>
          <w:szCs w:val="24"/>
          <w:lang w:val="sah-RU"/>
        </w:rPr>
      </w:pPr>
      <w:r w:rsidRPr="00F93713">
        <w:rPr>
          <w:rStyle w:val="FontStyle109"/>
          <w:rFonts w:ascii="Times New Roman" w:hAnsi="Times New Roman" w:cs="Times New Roman"/>
          <w:sz w:val="24"/>
          <w:szCs w:val="24"/>
          <w:lang w:val="sah-RU"/>
        </w:rPr>
        <w:t>Ити ыйыллар базиснай үөрэх былааныгар нуучча уонна төрөөбүт тылы үөрэтии чаастарын ахсаана тэҥнэнэн, ордук государственнай статустаах төрөөбүт тыл үрдүк таһымҥа үөрэтиллэригэр усулуобуйа тэриллибитэ көстөр. Ону сэргэ төрөөбүт тылы үөрэтии нуучча тылын үөрэтиигэ тирэх буоларын ситиһэр туһуттан үөрэх матырыйаалын аттарарга табыгастаах балаһыанньа үөскүүр.</w:t>
      </w:r>
    </w:p>
    <w:p w:rsidR="00240A59" w:rsidRPr="00F93713" w:rsidRDefault="00240A59" w:rsidP="00240A59">
      <w:pPr>
        <w:pStyle w:val="Style24"/>
        <w:widowControl/>
        <w:spacing w:line="259" w:lineRule="exact"/>
        <w:ind w:left="360" w:firstLine="0"/>
        <w:jc w:val="left"/>
        <w:rPr>
          <w:rStyle w:val="FontStyle109"/>
          <w:rFonts w:ascii="Times New Roman" w:hAnsi="Times New Roman" w:cs="Times New Roman"/>
          <w:sz w:val="24"/>
          <w:szCs w:val="24"/>
          <w:lang w:val="sah-RU"/>
        </w:rPr>
      </w:pPr>
      <w:r w:rsidRPr="00F93713">
        <w:rPr>
          <w:rStyle w:val="FontStyle109"/>
          <w:rFonts w:ascii="Times New Roman" w:hAnsi="Times New Roman" w:cs="Times New Roman"/>
          <w:sz w:val="24"/>
          <w:szCs w:val="24"/>
          <w:lang w:val="sah-RU"/>
        </w:rPr>
        <w:t>Үөрэх федеральнай базиснай былаанын үһүс барыйааныгар олоҕуран, саха оскуолатын начаалынай кылаастарыгар төрөөбүт тылы уонна литературнай ааҕыыны үөрэтиигэ барыта холбоон нэдиэлэҕэ 21 чаас бэриллэр: 1 кылааска — 5 чаас, 2 кылааска — 5 чаас, 3 кылааска — 6 чаас, 4 кылааска — 5 чаас. Бу чаастартан төрөөбүт тылы үөрэтиигэ 1 кылааска — 3 чаас, 2 кылааска — 3 чаас, 3 кылааска — 3 чаас, 4 кылааска — 3 чаас бэриллэр.</w:t>
      </w:r>
    </w:p>
    <w:p w:rsidR="00240A59" w:rsidRPr="00F93713" w:rsidRDefault="00240A59" w:rsidP="00240A59">
      <w:pPr>
        <w:pStyle w:val="Style24"/>
        <w:widowControl/>
        <w:spacing w:line="259" w:lineRule="exact"/>
        <w:ind w:left="451" w:firstLine="0"/>
        <w:jc w:val="left"/>
        <w:rPr>
          <w:rStyle w:val="FontStyle109"/>
          <w:rFonts w:ascii="Times New Roman" w:hAnsi="Times New Roman" w:cs="Times New Roman"/>
          <w:sz w:val="24"/>
          <w:szCs w:val="24"/>
          <w:lang w:val="sah-RU"/>
        </w:rPr>
      </w:pPr>
    </w:p>
    <w:p w:rsidR="00240A59" w:rsidRPr="00F93713" w:rsidRDefault="00240A59" w:rsidP="00240A59">
      <w:pPr>
        <w:pStyle w:val="Style33"/>
        <w:widowControl/>
        <w:spacing w:before="48" w:line="240" w:lineRule="auto"/>
        <w:ind w:left="360"/>
        <w:rPr>
          <w:rStyle w:val="FontStyle108"/>
          <w:rFonts w:ascii="Times New Roman" w:hAnsi="Times New Roman" w:cs="Times New Roman"/>
          <w:sz w:val="24"/>
          <w:szCs w:val="24"/>
          <w:lang w:val="sah-RU"/>
        </w:rPr>
      </w:pPr>
      <w:r w:rsidRPr="00F93713">
        <w:rPr>
          <w:rStyle w:val="FontStyle108"/>
          <w:rFonts w:ascii="Times New Roman" w:hAnsi="Times New Roman" w:cs="Times New Roman"/>
          <w:sz w:val="24"/>
          <w:szCs w:val="24"/>
          <w:lang w:val="sah-RU"/>
        </w:rPr>
        <w:t>Ытык өйдөбүллэри үөрэх предметин ис хоһоонугар киллэрии.</w:t>
      </w:r>
    </w:p>
    <w:p w:rsidR="00240A59" w:rsidRPr="00F93713" w:rsidRDefault="00240A59" w:rsidP="00240A59">
      <w:pPr>
        <w:pStyle w:val="Style24"/>
        <w:widowControl/>
        <w:spacing w:line="240" w:lineRule="exact"/>
        <w:ind w:left="461" w:firstLine="0"/>
        <w:rPr>
          <w:rFonts w:ascii="Times New Roman" w:hAnsi="Times New Roman" w:cs="Times New Roman"/>
          <w:lang w:val="sah-RU"/>
        </w:rPr>
      </w:pPr>
    </w:p>
    <w:p w:rsidR="00240A59" w:rsidRPr="00F93713" w:rsidRDefault="00240A59" w:rsidP="00240A59">
      <w:pPr>
        <w:pStyle w:val="Style24"/>
        <w:widowControl/>
        <w:spacing w:before="48" w:line="259" w:lineRule="exact"/>
        <w:ind w:left="360" w:firstLine="0"/>
        <w:jc w:val="left"/>
        <w:rPr>
          <w:rStyle w:val="FontStyle109"/>
          <w:rFonts w:ascii="Times New Roman" w:hAnsi="Times New Roman" w:cs="Times New Roman"/>
          <w:sz w:val="24"/>
          <w:szCs w:val="24"/>
          <w:lang w:val="sah-RU"/>
        </w:rPr>
      </w:pPr>
      <w:r w:rsidRPr="00F93713">
        <w:rPr>
          <w:rStyle w:val="FontStyle109"/>
          <w:rFonts w:ascii="Times New Roman" w:hAnsi="Times New Roman" w:cs="Times New Roman"/>
          <w:sz w:val="24"/>
          <w:szCs w:val="24"/>
          <w:lang w:val="sah-RU"/>
        </w:rPr>
        <w:t xml:space="preserve">Начаалынай кылааска саха тылын үөрэтии оҕоҕо ытык өйдөбүллэри </w:t>
      </w:r>
      <w:r w:rsidRPr="00F93713">
        <w:rPr>
          <w:rStyle w:val="FontStyle107"/>
          <w:rFonts w:ascii="Times New Roman" w:hAnsi="Times New Roman" w:cs="Times New Roman"/>
          <w:sz w:val="24"/>
          <w:szCs w:val="24"/>
          <w:lang w:val="sah-RU"/>
        </w:rPr>
        <w:t xml:space="preserve">(духуобунай сыаннастары) </w:t>
      </w:r>
      <w:r w:rsidRPr="00F93713">
        <w:rPr>
          <w:rStyle w:val="FontStyle109"/>
          <w:rFonts w:ascii="Times New Roman" w:hAnsi="Times New Roman" w:cs="Times New Roman"/>
          <w:sz w:val="24"/>
          <w:szCs w:val="24"/>
          <w:lang w:val="sah-RU"/>
        </w:rPr>
        <w:t xml:space="preserve">инэриигэ улахан суолталаах. Киһи-аймах үйэлэртэн үйэлэргэ өрө тутан илдьэ кэлбит ытык өйдөбүллэрэ </w:t>
      </w:r>
      <w:r w:rsidRPr="00F93713">
        <w:rPr>
          <w:rStyle w:val="FontStyle107"/>
          <w:rFonts w:ascii="Times New Roman" w:hAnsi="Times New Roman" w:cs="Times New Roman"/>
          <w:sz w:val="24"/>
          <w:szCs w:val="24"/>
          <w:lang w:val="sah-RU"/>
        </w:rPr>
        <w:t xml:space="preserve">(духуобунай сыаннастара) </w:t>
      </w:r>
      <w:r w:rsidRPr="00F93713">
        <w:rPr>
          <w:rStyle w:val="FontStyle109"/>
          <w:rFonts w:ascii="Times New Roman" w:hAnsi="Times New Roman" w:cs="Times New Roman"/>
          <w:sz w:val="24"/>
          <w:szCs w:val="24"/>
          <w:lang w:val="sah-RU"/>
        </w:rPr>
        <w:t xml:space="preserve">төрөөбүт тыл эгэлгэтигэр, кэрэтигэр сөнөллөр. Ол курдук үөрэтии ис хоһоонугар тыл үөрэҕин сүрүн хайысхаларын сэргэ уруок, кэпсэтии </w:t>
      </w:r>
      <w:r w:rsidRPr="00F93713">
        <w:rPr>
          <w:rStyle w:val="FontStyle107"/>
          <w:rFonts w:ascii="Times New Roman" w:hAnsi="Times New Roman" w:cs="Times New Roman"/>
          <w:sz w:val="24"/>
          <w:szCs w:val="24"/>
          <w:lang w:val="sah-RU"/>
        </w:rPr>
        <w:t xml:space="preserve">(бодорукуу) </w:t>
      </w:r>
      <w:r w:rsidRPr="00F93713">
        <w:rPr>
          <w:rStyle w:val="FontStyle109"/>
          <w:rFonts w:ascii="Times New Roman" w:hAnsi="Times New Roman" w:cs="Times New Roman"/>
          <w:sz w:val="24"/>
          <w:szCs w:val="24"/>
          <w:lang w:val="sah-RU"/>
        </w:rPr>
        <w:t xml:space="preserve">тиэмэтин, үөрэтии матырыйаалын быһыытынан төрөөбүт дойду, ийэ дойду, төрөөбүт тыл, айылҕа, үлэ, төрүт дьарык, ыал, дьиэ кэргэн, айымньы уонна кэрэ эйгэтэ, көҥүл, кырдьык, үтүө санаа, киһи-аймах, аан дойду омуктарын тылларын уонна култууратын эгэлгэтин курдук ытык өйдөбуллэр </w:t>
      </w:r>
      <w:r w:rsidRPr="00F93713">
        <w:rPr>
          <w:rStyle w:val="FontStyle107"/>
          <w:rFonts w:ascii="Times New Roman" w:hAnsi="Times New Roman" w:cs="Times New Roman"/>
          <w:sz w:val="24"/>
          <w:szCs w:val="24"/>
          <w:lang w:val="sah-RU"/>
        </w:rPr>
        <w:t xml:space="preserve">(духуобунай сыаннастар) </w:t>
      </w:r>
      <w:r w:rsidRPr="00F93713">
        <w:rPr>
          <w:rStyle w:val="FontStyle109"/>
          <w:rFonts w:ascii="Times New Roman" w:hAnsi="Times New Roman" w:cs="Times New Roman"/>
          <w:sz w:val="24"/>
          <w:szCs w:val="24"/>
          <w:lang w:val="sah-RU"/>
        </w:rPr>
        <w:t>киириэхтээхтэр.</w:t>
      </w:r>
    </w:p>
    <w:p w:rsidR="00240A59" w:rsidRPr="00F93713" w:rsidRDefault="00240A59" w:rsidP="00240A59">
      <w:pPr>
        <w:pStyle w:val="Style33"/>
        <w:widowControl/>
        <w:spacing w:line="240" w:lineRule="exact"/>
        <w:ind w:right="5"/>
        <w:jc w:val="left"/>
        <w:rPr>
          <w:rFonts w:ascii="Times New Roman" w:hAnsi="Times New Roman" w:cs="Times New Roman"/>
          <w:lang w:val="sah-RU"/>
        </w:rPr>
      </w:pPr>
    </w:p>
    <w:p w:rsidR="00240A59" w:rsidRPr="00F93713" w:rsidRDefault="00240A59" w:rsidP="00240A59">
      <w:pPr>
        <w:pStyle w:val="Style33"/>
        <w:widowControl/>
        <w:spacing w:before="158" w:line="240" w:lineRule="auto"/>
        <w:ind w:left="360" w:right="5"/>
        <w:rPr>
          <w:rStyle w:val="FontStyle108"/>
          <w:rFonts w:ascii="Times New Roman" w:hAnsi="Times New Roman" w:cs="Times New Roman"/>
          <w:sz w:val="24"/>
          <w:szCs w:val="24"/>
        </w:rPr>
      </w:pPr>
      <w:r w:rsidRPr="00F93713">
        <w:rPr>
          <w:rStyle w:val="FontStyle108"/>
          <w:rFonts w:ascii="Times New Roman" w:hAnsi="Times New Roman" w:cs="Times New Roman"/>
          <w:sz w:val="24"/>
          <w:szCs w:val="24"/>
          <w:lang w:val="sah-RU"/>
        </w:rPr>
        <w:t>Үө</w:t>
      </w:r>
      <w:r w:rsidRPr="00F93713">
        <w:rPr>
          <w:rStyle w:val="FontStyle108"/>
          <w:rFonts w:ascii="Times New Roman" w:hAnsi="Times New Roman" w:cs="Times New Roman"/>
          <w:sz w:val="24"/>
          <w:szCs w:val="24"/>
        </w:rPr>
        <w:t xml:space="preserve">рэх предметин </w:t>
      </w:r>
      <w:r w:rsidRPr="00F93713">
        <w:rPr>
          <w:rStyle w:val="FontStyle108"/>
          <w:rFonts w:ascii="Times New Roman" w:hAnsi="Times New Roman" w:cs="Times New Roman"/>
          <w:sz w:val="24"/>
          <w:szCs w:val="24"/>
          <w:lang w:val="sah-RU"/>
        </w:rPr>
        <w:t>үө</w:t>
      </w:r>
      <w:r w:rsidRPr="00F93713">
        <w:rPr>
          <w:rStyle w:val="FontStyle108"/>
          <w:rFonts w:ascii="Times New Roman" w:hAnsi="Times New Roman" w:cs="Times New Roman"/>
          <w:sz w:val="24"/>
          <w:szCs w:val="24"/>
        </w:rPr>
        <w:t>рэтии т</w:t>
      </w:r>
      <w:r w:rsidRPr="00F93713">
        <w:rPr>
          <w:rStyle w:val="FontStyle108"/>
          <w:rFonts w:ascii="Times New Roman" w:hAnsi="Times New Roman" w:cs="Times New Roman"/>
          <w:sz w:val="24"/>
          <w:szCs w:val="24"/>
          <w:lang w:val="sah-RU"/>
        </w:rPr>
        <w:t>ү</w:t>
      </w:r>
      <w:r w:rsidRPr="00F93713">
        <w:rPr>
          <w:rStyle w:val="FontStyle108"/>
          <w:rFonts w:ascii="Times New Roman" w:hAnsi="Times New Roman" w:cs="Times New Roman"/>
          <w:sz w:val="24"/>
          <w:szCs w:val="24"/>
        </w:rPr>
        <w:t>м</w:t>
      </w:r>
      <w:r w:rsidRPr="00F93713">
        <w:rPr>
          <w:rStyle w:val="FontStyle108"/>
          <w:rFonts w:ascii="Times New Roman" w:hAnsi="Times New Roman" w:cs="Times New Roman"/>
          <w:sz w:val="24"/>
          <w:szCs w:val="24"/>
          <w:lang w:val="sah-RU"/>
        </w:rPr>
        <w:t>ү</w:t>
      </w:r>
      <w:r w:rsidRPr="00F93713">
        <w:rPr>
          <w:rStyle w:val="FontStyle108"/>
          <w:rFonts w:ascii="Times New Roman" w:hAnsi="Times New Roman" w:cs="Times New Roman"/>
          <w:sz w:val="24"/>
          <w:szCs w:val="24"/>
        </w:rPr>
        <w:t>гэ</w:t>
      </w:r>
    </w:p>
    <w:p w:rsidR="00240A59" w:rsidRPr="00F93713" w:rsidRDefault="00240A59" w:rsidP="00240A59">
      <w:pPr>
        <w:pStyle w:val="Style33"/>
        <w:widowControl/>
        <w:spacing w:line="240" w:lineRule="exact"/>
        <w:ind w:left="3010" w:right="3010"/>
        <w:rPr>
          <w:rFonts w:ascii="Times New Roman" w:hAnsi="Times New Roman" w:cs="Times New Roman"/>
        </w:rPr>
      </w:pPr>
    </w:p>
    <w:p w:rsidR="00240A59" w:rsidRPr="00F93713" w:rsidRDefault="00240A59" w:rsidP="00240A59">
      <w:pPr>
        <w:pStyle w:val="Style33"/>
        <w:widowControl/>
        <w:spacing w:before="106" w:line="259" w:lineRule="exact"/>
        <w:ind w:left="3240" w:right="3010"/>
        <w:rPr>
          <w:rStyle w:val="FontStyle106"/>
          <w:rFonts w:ascii="Times New Roman" w:hAnsi="Times New Roman" w:cs="Times New Roman"/>
          <w:sz w:val="24"/>
          <w:szCs w:val="24"/>
        </w:rPr>
      </w:pPr>
      <w:r w:rsidRPr="00F93713">
        <w:rPr>
          <w:rStyle w:val="FontStyle108"/>
          <w:rFonts w:ascii="Times New Roman" w:hAnsi="Times New Roman" w:cs="Times New Roman"/>
          <w:sz w:val="24"/>
          <w:szCs w:val="24"/>
        </w:rPr>
        <w:t xml:space="preserve">Ытык </w:t>
      </w:r>
      <w:r w:rsidRPr="00F93713">
        <w:rPr>
          <w:rStyle w:val="FontStyle108"/>
          <w:rFonts w:ascii="Times New Roman" w:hAnsi="Times New Roman" w:cs="Times New Roman"/>
          <w:sz w:val="24"/>
          <w:szCs w:val="24"/>
          <w:lang w:val="sah-RU"/>
        </w:rPr>
        <w:t>ө</w:t>
      </w:r>
      <w:r w:rsidRPr="00F93713">
        <w:rPr>
          <w:rStyle w:val="FontStyle108"/>
          <w:rFonts w:ascii="Times New Roman" w:hAnsi="Times New Roman" w:cs="Times New Roman"/>
          <w:sz w:val="24"/>
          <w:szCs w:val="24"/>
        </w:rPr>
        <w:t>йд</w:t>
      </w:r>
      <w:r w:rsidRPr="00F93713">
        <w:rPr>
          <w:rStyle w:val="FontStyle108"/>
          <w:rFonts w:ascii="Times New Roman" w:hAnsi="Times New Roman" w:cs="Times New Roman"/>
          <w:sz w:val="24"/>
          <w:szCs w:val="24"/>
          <w:lang w:val="sah-RU"/>
        </w:rPr>
        <w:t>ө</w:t>
      </w:r>
      <w:r w:rsidRPr="00F93713">
        <w:rPr>
          <w:rStyle w:val="FontStyle108"/>
          <w:rFonts w:ascii="Times New Roman" w:hAnsi="Times New Roman" w:cs="Times New Roman"/>
          <w:sz w:val="24"/>
          <w:szCs w:val="24"/>
        </w:rPr>
        <w:t>б</w:t>
      </w:r>
      <w:r w:rsidRPr="00F93713">
        <w:rPr>
          <w:rStyle w:val="FontStyle108"/>
          <w:rFonts w:ascii="Times New Roman" w:hAnsi="Times New Roman" w:cs="Times New Roman"/>
          <w:sz w:val="24"/>
          <w:szCs w:val="24"/>
          <w:lang w:val="sah-RU"/>
        </w:rPr>
        <w:t>ү</w:t>
      </w:r>
      <w:r w:rsidRPr="00F93713">
        <w:rPr>
          <w:rStyle w:val="FontStyle108"/>
          <w:rFonts w:ascii="Times New Roman" w:hAnsi="Times New Roman" w:cs="Times New Roman"/>
          <w:sz w:val="24"/>
          <w:szCs w:val="24"/>
        </w:rPr>
        <w:t>ллэри и</w:t>
      </w:r>
      <w:r w:rsidRPr="00F93713">
        <w:rPr>
          <w:rStyle w:val="FontStyle108"/>
          <w:rFonts w:ascii="Times New Roman" w:hAnsi="Times New Roman" w:cs="Times New Roman"/>
          <w:sz w:val="24"/>
          <w:szCs w:val="24"/>
          <w:lang w:val="sah-RU"/>
        </w:rPr>
        <w:t>ҥ</w:t>
      </w:r>
      <w:r w:rsidRPr="00F93713">
        <w:rPr>
          <w:rStyle w:val="FontStyle108"/>
          <w:rFonts w:ascii="Times New Roman" w:hAnsi="Times New Roman" w:cs="Times New Roman"/>
          <w:sz w:val="24"/>
          <w:szCs w:val="24"/>
        </w:rPr>
        <w:t>эрии т</w:t>
      </w:r>
      <w:r w:rsidRPr="00F93713">
        <w:rPr>
          <w:rStyle w:val="FontStyle108"/>
          <w:rFonts w:ascii="Times New Roman" w:hAnsi="Times New Roman" w:cs="Times New Roman"/>
          <w:sz w:val="24"/>
          <w:szCs w:val="24"/>
          <w:lang w:val="sah-RU"/>
        </w:rPr>
        <w:t>ү</w:t>
      </w:r>
      <w:r w:rsidRPr="00F93713">
        <w:rPr>
          <w:rStyle w:val="FontStyle108"/>
          <w:rFonts w:ascii="Times New Roman" w:hAnsi="Times New Roman" w:cs="Times New Roman"/>
          <w:sz w:val="24"/>
          <w:szCs w:val="24"/>
        </w:rPr>
        <w:t>м</w:t>
      </w:r>
      <w:r w:rsidRPr="00F93713">
        <w:rPr>
          <w:rStyle w:val="FontStyle108"/>
          <w:rFonts w:ascii="Times New Roman" w:hAnsi="Times New Roman" w:cs="Times New Roman"/>
          <w:sz w:val="24"/>
          <w:szCs w:val="24"/>
          <w:lang w:val="sah-RU"/>
        </w:rPr>
        <w:t>ү</w:t>
      </w:r>
      <w:r w:rsidRPr="00F93713">
        <w:rPr>
          <w:rStyle w:val="FontStyle108"/>
          <w:rFonts w:ascii="Times New Roman" w:hAnsi="Times New Roman" w:cs="Times New Roman"/>
          <w:sz w:val="24"/>
          <w:szCs w:val="24"/>
        </w:rPr>
        <w:t xml:space="preserve">гэ </w:t>
      </w:r>
      <w:r w:rsidRPr="00F93713">
        <w:rPr>
          <w:rStyle w:val="FontStyle106"/>
          <w:rFonts w:ascii="Times New Roman" w:hAnsi="Times New Roman" w:cs="Times New Roman"/>
          <w:sz w:val="24"/>
          <w:szCs w:val="24"/>
        </w:rPr>
        <w:t>(личностные результаты)</w:t>
      </w:r>
    </w:p>
    <w:p w:rsidR="00240A59" w:rsidRPr="00F93713" w:rsidRDefault="00240A59" w:rsidP="00240A59">
      <w:pPr>
        <w:pStyle w:val="Style24"/>
        <w:widowControl/>
        <w:spacing w:before="168" w:line="259" w:lineRule="exact"/>
        <w:ind w:left="360" w:firstLine="0"/>
        <w:jc w:val="left"/>
        <w:rPr>
          <w:rStyle w:val="FontStyle109"/>
          <w:rFonts w:ascii="Times New Roman" w:hAnsi="Times New Roman" w:cs="Times New Roman"/>
          <w:sz w:val="24"/>
          <w:szCs w:val="24"/>
        </w:rPr>
      </w:pPr>
      <w:r w:rsidRPr="00F93713">
        <w:rPr>
          <w:rStyle w:val="FontStyle109"/>
          <w:rFonts w:ascii="Times New Roman" w:hAnsi="Times New Roman" w:cs="Times New Roman"/>
          <w:sz w:val="24"/>
          <w:szCs w:val="24"/>
        </w:rPr>
        <w:t>Саха тылын оскуола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а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рэтии кэмигэр о</w:t>
      </w:r>
      <w:r w:rsidRPr="00F93713">
        <w:rPr>
          <w:rStyle w:val="FontStyle109"/>
          <w:rFonts w:ascii="Times New Roman" w:hAnsi="Times New Roman" w:cs="Times New Roman"/>
          <w:sz w:val="24"/>
          <w:szCs w:val="24"/>
          <w:lang w:val="sah-RU"/>
        </w:rPr>
        <w:t>ҕ</w:t>
      </w:r>
      <w:proofErr w:type="gramStart"/>
      <w:r w:rsidRPr="00F93713">
        <w:rPr>
          <w:rStyle w:val="FontStyle109"/>
          <w:rFonts w:ascii="Times New Roman" w:hAnsi="Times New Roman" w:cs="Times New Roman"/>
          <w:sz w:val="24"/>
          <w:szCs w:val="24"/>
        </w:rPr>
        <w:t>о</w:t>
      </w:r>
      <w:proofErr w:type="gramEnd"/>
      <w:r w:rsidRPr="00F93713">
        <w:rPr>
          <w:rStyle w:val="FontStyle109"/>
          <w:rFonts w:ascii="Times New Roman" w:hAnsi="Times New Roman" w:cs="Times New Roman"/>
          <w:sz w:val="24"/>
          <w:szCs w:val="24"/>
        </w:rPr>
        <w:t xml:space="preserve"> маннык ытык </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йд</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ллэри </w:t>
      </w:r>
      <w:r w:rsidRPr="00F93713">
        <w:rPr>
          <w:rStyle w:val="FontStyle107"/>
          <w:rFonts w:ascii="Times New Roman" w:hAnsi="Times New Roman" w:cs="Times New Roman"/>
          <w:sz w:val="24"/>
          <w:szCs w:val="24"/>
        </w:rPr>
        <w:t xml:space="preserve">(духуобунай сыаннастары) </w:t>
      </w:r>
      <w:r w:rsidRPr="00F93713">
        <w:rPr>
          <w:rStyle w:val="FontStyle109"/>
          <w:rFonts w:ascii="Times New Roman" w:hAnsi="Times New Roman" w:cs="Times New Roman"/>
          <w:sz w:val="24"/>
          <w:szCs w:val="24"/>
        </w:rPr>
        <w:t>и</w:t>
      </w:r>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эриннэ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инэ т</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т тыла сайдарыгар бэриниилээх, эппиэтинэстээх буоларыгар, бэйэтин кыа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ын толору ту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анарыгар эрэниэххэ с</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п.</w:t>
      </w:r>
    </w:p>
    <w:p w:rsidR="00240A59" w:rsidRPr="00F93713" w:rsidRDefault="00240A59" w:rsidP="00240A59">
      <w:pPr>
        <w:pStyle w:val="Style30"/>
        <w:widowControl/>
        <w:spacing w:line="259" w:lineRule="exact"/>
        <w:ind w:left="360" w:firstLine="0"/>
        <w:jc w:val="left"/>
        <w:rPr>
          <w:rStyle w:val="FontStyle107"/>
          <w:rFonts w:ascii="Times New Roman" w:hAnsi="Times New Roman" w:cs="Times New Roman"/>
          <w:sz w:val="24"/>
          <w:szCs w:val="24"/>
        </w:rPr>
      </w:pPr>
      <w:r w:rsidRPr="00F93713">
        <w:rPr>
          <w:rStyle w:val="FontStyle107"/>
          <w:rFonts w:ascii="Times New Roman" w:hAnsi="Times New Roman" w:cs="Times New Roman"/>
          <w:sz w:val="24"/>
          <w:szCs w:val="24"/>
        </w:rPr>
        <w:t>Т</w:t>
      </w:r>
      <w:r w:rsidRPr="00F93713">
        <w:rPr>
          <w:rStyle w:val="FontStyle107"/>
          <w:rFonts w:ascii="Times New Roman" w:hAnsi="Times New Roman" w:cs="Times New Roman"/>
          <w:sz w:val="24"/>
          <w:szCs w:val="24"/>
          <w:lang w:val="sah-RU"/>
        </w:rPr>
        <w:t>ө</w:t>
      </w:r>
      <w:proofErr w:type="gramStart"/>
      <w:r w:rsidRPr="00F93713">
        <w:rPr>
          <w:rStyle w:val="FontStyle107"/>
          <w:rFonts w:ascii="Times New Roman" w:hAnsi="Times New Roman" w:cs="Times New Roman"/>
          <w:sz w:val="24"/>
          <w:szCs w:val="24"/>
        </w:rPr>
        <w:t>р</w:t>
      </w:r>
      <w:proofErr w:type="gramEnd"/>
      <w:r w:rsidRPr="00F93713">
        <w:rPr>
          <w:rStyle w:val="FontStyle107"/>
          <w:rFonts w:ascii="Times New Roman" w:hAnsi="Times New Roman" w:cs="Times New Roman"/>
          <w:sz w:val="24"/>
          <w:szCs w:val="24"/>
          <w:lang w:val="sah-RU"/>
        </w:rPr>
        <w:t>өө</w:t>
      </w:r>
      <w:r w:rsidRPr="00F93713">
        <w:rPr>
          <w:rStyle w:val="FontStyle107"/>
          <w:rFonts w:ascii="Times New Roman" w:hAnsi="Times New Roman" w:cs="Times New Roman"/>
          <w:sz w:val="24"/>
          <w:szCs w:val="24"/>
        </w:rPr>
        <w:t>б</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т тыл — омугу сомо</w:t>
      </w:r>
      <w:r w:rsidRPr="00F93713">
        <w:rPr>
          <w:rStyle w:val="FontStyle107"/>
          <w:rFonts w:ascii="Times New Roman" w:hAnsi="Times New Roman" w:cs="Times New Roman"/>
          <w:sz w:val="24"/>
          <w:szCs w:val="24"/>
          <w:lang w:val="sah-RU"/>
        </w:rPr>
        <w:t>ҕ</w:t>
      </w:r>
      <w:r w:rsidRPr="00F93713">
        <w:rPr>
          <w:rStyle w:val="FontStyle107"/>
          <w:rFonts w:ascii="Times New Roman" w:hAnsi="Times New Roman" w:cs="Times New Roman"/>
          <w:sz w:val="24"/>
          <w:szCs w:val="24"/>
        </w:rPr>
        <w:t xml:space="preserve">олуур тыл буоларын </w:t>
      </w:r>
      <w:r w:rsidRPr="00F93713">
        <w:rPr>
          <w:rStyle w:val="FontStyle107"/>
          <w:rFonts w:ascii="Times New Roman" w:hAnsi="Times New Roman" w:cs="Times New Roman"/>
          <w:sz w:val="24"/>
          <w:szCs w:val="24"/>
          <w:lang w:val="sah-RU"/>
        </w:rPr>
        <w:t>ө</w:t>
      </w:r>
      <w:r w:rsidRPr="00F93713">
        <w:rPr>
          <w:rStyle w:val="FontStyle107"/>
          <w:rFonts w:ascii="Times New Roman" w:hAnsi="Times New Roman" w:cs="Times New Roman"/>
          <w:sz w:val="24"/>
          <w:szCs w:val="24"/>
        </w:rPr>
        <w:t>йд</w:t>
      </w:r>
      <w:r w:rsidRPr="00F93713">
        <w:rPr>
          <w:rStyle w:val="FontStyle107"/>
          <w:rFonts w:ascii="Times New Roman" w:hAnsi="Times New Roman" w:cs="Times New Roman"/>
          <w:sz w:val="24"/>
          <w:szCs w:val="24"/>
          <w:lang w:val="sah-RU"/>
        </w:rPr>
        <w:t>үү</w:t>
      </w:r>
      <w:r w:rsidRPr="00F93713">
        <w:rPr>
          <w:rStyle w:val="FontStyle107"/>
          <w:rFonts w:ascii="Times New Roman" w:hAnsi="Times New Roman" w:cs="Times New Roman"/>
          <w:sz w:val="24"/>
          <w:szCs w:val="24"/>
        </w:rPr>
        <w:t>р.</w:t>
      </w:r>
    </w:p>
    <w:p w:rsidR="00240A59" w:rsidRPr="00F93713" w:rsidRDefault="00240A59" w:rsidP="00240A59">
      <w:pPr>
        <w:pStyle w:val="Style30"/>
        <w:widowControl/>
        <w:spacing w:line="259" w:lineRule="exact"/>
        <w:ind w:left="360" w:right="10" w:firstLine="0"/>
        <w:jc w:val="left"/>
        <w:rPr>
          <w:rStyle w:val="FontStyle107"/>
          <w:rFonts w:ascii="Times New Roman" w:hAnsi="Times New Roman" w:cs="Times New Roman"/>
          <w:sz w:val="24"/>
          <w:szCs w:val="24"/>
        </w:rPr>
      </w:pPr>
      <w:r w:rsidRPr="00F93713">
        <w:rPr>
          <w:rStyle w:val="FontStyle107"/>
          <w:rFonts w:ascii="Times New Roman" w:hAnsi="Times New Roman" w:cs="Times New Roman"/>
          <w:sz w:val="24"/>
          <w:szCs w:val="24"/>
        </w:rPr>
        <w:t>Т</w:t>
      </w:r>
      <w:r w:rsidRPr="00F93713">
        <w:rPr>
          <w:rStyle w:val="FontStyle107"/>
          <w:rFonts w:ascii="Times New Roman" w:hAnsi="Times New Roman" w:cs="Times New Roman"/>
          <w:sz w:val="24"/>
          <w:szCs w:val="24"/>
          <w:lang w:val="sah-RU"/>
        </w:rPr>
        <w:t>ө</w:t>
      </w:r>
      <w:proofErr w:type="gramStart"/>
      <w:r w:rsidRPr="00F93713">
        <w:rPr>
          <w:rStyle w:val="FontStyle107"/>
          <w:rFonts w:ascii="Times New Roman" w:hAnsi="Times New Roman" w:cs="Times New Roman"/>
          <w:sz w:val="24"/>
          <w:szCs w:val="24"/>
          <w:lang w:val="sah-RU"/>
        </w:rPr>
        <w:t>р</w:t>
      </w:r>
      <w:proofErr w:type="gramEnd"/>
      <w:r w:rsidRPr="00F93713">
        <w:rPr>
          <w:rStyle w:val="FontStyle107"/>
          <w:rFonts w:ascii="Times New Roman" w:hAnsi="Times New Roman" w:cs="Times New Roman"/>
          <w:sz w:val="24"/>
          <w:szCs w:val="24"/>
          <w:lang w:val="sah-RU"/>
        </w:rPr>
        <w:t>өө</w:t>
      </w:r>
      <w:r w:rsidRPr="00F93713">
        <w:rPr>
          <w:rStyle w:val="FontStyle107"/>
          <w:rFonts w:ascii="Times New Roman" w:hAnsi="Times New Roman" w:cs="Times New Roman"/>
          <w:sz w:val="24"/>
          <w:szCs w:val="24"/>
        </w:rPr>
        <w:t>б</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т тыл т</w:t>
      </w:r>
      <w:r w:rsidRPr="00F93713">
        <w:rPr>
          <w:rStyle w:val="FontStyle107"/>
          <w:rFonts w:ascii="Times New Roman" w:hAnsi="Times New Roman" w:cs="Times New Roman"/>
          <w:sz w:val="24"/>
          <w:szCs w:val="24"/>
          <w:lang w:val="sah-RU"/>
        </w:rPr>
        <w:t>ө</w:t>
      </w:r>
      <w:r w:rsidRPr="00F93713">
        <w:rPr>
          <w:rStyle w:val="FontStyle107"/>
          <w:rFonts w:ascii="Times New Roman" w:hAnsi="Times New Roman" w:cs="Times New Roman"/>
          <w:sz w:val="24"/>
          <w:szCs w:val="24"/>
        </w:rPr>
        <w:t>р</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 xml:space="preserve">т айылгыта, </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 xml:space="preserve">йэлээх </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гэ</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э, этигэн кэрэтэ норуот тылынан уус-уран айымньытыгар уонна уус-уран литература</w:t>
      </w:r>
      <w:r w:rsidRPr="00F93713">
        <w:rPr>
          <w:rStyle w:val="FontStyle107"/>
          <w:rFonts w:ascii="Times New Roman" w:hAnsi="Times New Roman" w:cs="Times New Roman"/>
          <w:sz w:val="24"/>
          <w:szCs w:val="24"/>
          <w:lang w:val="sah-RU"/>
        </w:rPr>
        <w:t>ҕ</w:t>
      </w:r>
      <w:r w:rsidRPr="00F93713">
        <w:rPr>
          <w:rStyle w:val="FontStyle107"/>
          <w:rFonts w:ascii="Times New Roman" w:hAnsi="Times New Roman" w:cs="Times New Roman"/>
          <w:sz w:val="24"/>
          <w:szCs w:val="24"/>
        </w:rPr>
        <w:t>а</w:t>
      </w:r>
      <w:r w:rsidRPr="00F93713">
        <w:rPr>
          <w:rStyle w:val="FontStyle107"/>
          <w:rFonts w:ascii="Times New Roman" w:hAnsi="Times New Roman" w:cs="Times New Roman"/>
          <w:color w:val="FF0000"/>
          <w:sz w:val="24"/>
          <w:szCs w:val="24"/>
        </w:rPr>
        <w:t xml:space="preserve"> сенмутун </w:t>
      </w:r>
      <w:r w:rsidRPr="00F93713">
        <w:rPr>
          <w:rStyle w:val="FontStyle107"/>
          <w:rFonts w:ascii="Times New Roman" w:hAnsi="Times New Roman" w:cs="Times New Roman"/>
          <w:sz w:val="24"/>
          <w:szCs w:val="24"/>
        </w:rPr>
        <w:t>билэр.</w:t>
      </w:r>
    </w:p>
    <w:p w:rsidR="00240A59" w:rsidRPr="00F93713" w:rsidRDefault="00240A59" w:rsidP="00240A59">
      <w:pPr>
        <w:pStyle w:val="Style30"/>
        <w:widowControl/>
        <w:spacing w:line="259" w:lineRule="exact"/>
        <w:ind w:left="360" w:firstLine="0"/>
        <w:jc w:val="left"/>
        <w:rPr>
          <w:rStyle w:val="FontStyle107"/>
          <w:rFonts w:ascii="Times New Roman" w:hAnsi="Times New Roman" w:cs="Times New Roman"/>
          <w:sz w:val="24"/>
          <w:szCs w:val="24"/>
        </w:rPr>
      </w:pPr>
      <w:r w:rsidRPr="00F93713">
        <w:rPr>
          <w:rStyle w:val="FontStyle107"/>
          <w:rFonts w:ascii="Times New Roman" w:hAnsi="Times New Roman" w:cs="Times New Roman"/>
          <w:sz w:val="24"/>
          <w:szCs w:val="24"/>
        </w:rPr>
        <w:t>Т</w:t>
      </w:r>
      <w:r w:rsidRPr="00F93713">
        <w:rPr>
          <w:rStyle w:val="FontStyle107"/>
          <w:rFonts w:ascii="Times New Roman" w:hAnsi="Times New Roman" w:cs="Times New Roman"/>
          <w:sz w:val="24"/>
          <w:szCs w:val="24"/>
          <w:lang w:val="sah-RU"/>
        </w:rPr>
        <w:t>ө</w:t>
      </w:r>
      <w:proofErr w:type="gramStart"/>
      <w:r w:rsidRPr="00F93713">
        <w:rPr>
          <w:rStyle w:val="FontStyle107"/>
          <w:rFonts w:ascii="Times New Roman" w:hAnsi="Times New Roman" w:cs="Times New Roman"/>
          <w:sz w:val="24"/>
          <w:szCs w:val="24"/>
        </w:rPr>
        <w:t>р</w:t>
      </w:r>
      <w:proofErr w:type="gramEnd"/>
      <w:r w:rsidRPr="00F93713">
        <w:rPr>
          <w:rStyle w:val="FontStyle107"/>
          <w:rFonts w:ascii="Times New Roman" w:hAnsi="Times New Roman" w:cs="Times New Roman"/>
          <w:sz w:val="24"/>
          <w:szCs w:val="24"/>
          <w:lang w:val="sah-RU"/>
        </w:rPr>
        <w:t>өө</w:t>
      </w:r>
      <w:r w:rsidRPr="00F93713">
        <w:rPr>
          <w:rStyle w:val="FontStyle107"/>
          <w:rFonts w:ascii="Times New Roman" w:hAnsi="Times New Roman" w:cs="Times New Roman"/>
          <w:sz w:val="24"/>
          <w:szCs w:val="24"/>
        </w:rPr>
        <w:t>б</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т тылын сайыннарар, кэлэр к</w:t>
      </w:r>
      <w:r w:rsidRPr="00F93713">
        <w:rPr>
          <w:rStyle w:val="FontStyle107"/>
          <w:rFonts w:ascii="Times New Roman" w:hAnsi="Times New Roman" w:cs="Times New Roman"/>
          <w:sz w:val="24"/>
          <w:szCs w:val="24"/>
          <w:lang w:val="sah-RU"/>
        </w:rPr>
        <w:t>ө</w:t>
      </w:r>
      <w:r w:rsidRPr="00F93713">
        <w:rPr>
          <w:rStyle w:val="FontStyle107"/>
          <w:rFonts w:ascii="Times New Roman" w:hAnsi="Times New Roman" w:cs="Times New Roman"/>
          <w:sz w:val="24"/>
          <w:szCs w:val="24"/>
        </w:rPr>
        <w:t>л</w:t>
      </w:r>
      <w:r w:rsidRPr="00F93713">
        <w:rPr>
          <w:rStyle w:val="FontStyle107"/>
          <w:rFonts w:ascii="Times New Roman" w:hAnsi="Times New Roman" w:cs="Times New Roman"/>
          <w:sz w:val="24"/>
          <w:szCs w:val="24"/>
          <w:lang w:val="sah-RU"/>
        </w:rPr>
        <w:t>үө</w:t>
      </w:r>
      <w:r w:rsidRPr="00F93713">
        <w:rPr>
          <w:rStyle w:val="FontStyle107"/>
          <w:rFonts w:ascii="Times New Roman" w:hAnsi="Times New Roman" w:cs="Times New Roman"/>
          <w:sz w:val="24"/>
          <w:szCs w:val="24"/>
        </w:rPr>
        <w:t>нэ</w:t>
      </w:r>
      <w:r w:rsidRPr="00F93713">
        <w:rPr>
          <w:rStyle w:val="FontStyle107"/>
          <w:rFonts w:ascii="Times New Roman" w:hAnsi="Times New Roman" w:cs="Times New Roman"/>
          <w:sz w:val="24"/>
          <w:szCs w:val="24"/>
          <w:lang w:val="sah-RU"/>
        </w:rPr>
        <w:t>ҕ</w:t>
      </w:r>
      <w:r w:rsidRPr="00F93713">
        <w:rPr>
          <w:rStyle w:val="FontStyle107"/>
          <w:rFonts w:ascii="Times New Roman" w:hAnsi="Times New Roman" w:cs="Times New Roman"/>
          <w:sz w:val="24"/>
          <w:szCs w:val="24"/>
        </w:rPr>
        <w:t>э тириэрдэр ытык иэстээ</w:t>
      </w:r>
      <w:r w:rsidRPr="00F93713">
        <w:rPr>
          <w:rStyle w:val="FontStyle107"/>
          <w:rFonts w:ascii="Times New Roman" w:hAnsi="Times New Roman" w:cs="Times New Roman"/>
          <w:sz w:val="24"/>
          <w:szCs w:val="24"/>
          <w:lang w:val="sah-RU"/>
        </w:rPr>
        <w:t>ҕ</w:t>
      </w:r>
      <w:r w:rsidRPr="00F93713">
        <w:rPr>
          <w:rStyle w:val="FontStyle107"/>
          <w:rFonts w:ascii="Times New Roman" w:hAnsi="Times New Roman" w:cs="Times New Roman"/>
          <w:sz w:val="24"/>
          <w:szCs w:val="24"/>
        </w:rPr>
        <w:t xml:space="preserve">ин, ийэ тыл </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йэлэргэ ч</w:t>
      </w:r>
      <w:r w:rsidRPr="00F93713">
        <w:rPr>
          <w:rStyle w:val="FontStyle107"/>
          <w:rFonts w:ascii="Times New Roman" w:hAnsi="Times New Roman" w:cs="Times New Roman"/>
          <w:sz w:val="24"/>
          <w:szCs w:val="24"/>
          <w:lang w:val="sah-RU"/>
        </w:rPr>
        <w:t>ө</w:t>
      </w:r>
      <w:r w:rsidRPr="00F93713">
        <w:rPr>
          <w:rStyle w:val="FontStyle107"/>
          <w:rFonts w:ascii="Times New Roman" w:hAnsi="Times New Roman" w:cs="Times New Roman"/>
          <w:sz w:val="24"/>
          <w:szCs w:val="24"/>
        </w:rPr>
        <w:t>л туруктаах буоларыгар тус оруоллаа</w:t>
      </w:r>
      <w:r w:rsidRPr="00F93713">
        <w:rPr>
          <w:rStyle w:val="FontStyle107"/>
          <w:rFonts w:ascii="Times New Roman" w:hAnsi="Times New Roman" w:cs="Times New Roman"/>
          <w:sz w:val="24"/>
          <w:szCs w:val="24"/>
          <w:lang w:val="sah-RU"/>
        </w:rPr>
        <w:t>ҕ</w:t>
      </w:r>
      <w:r w:rsidRPr="00F93713">
        <w:rPr>
          <w:rStyle w:val="FontStyle107"/>
          <w:rFonts w:ascii="Times New Roman" w:hAnsi="Times New Roman" w:cs="Times New Roman"/>
          <w:sz w:val="24"/>
          <w:szCs w:val="24"/>
        </w:rPr>
        <w:t xml:space="preserve">ын </w:t>
      </w:r>
      <w:r w:rsidRPr="00F93713">
        <w:rPr>
          <w:rStyle w:val="FontStyle107"/>
          <w:rFonts w:ascii="Times New Roman" w:hAnsi="Times New Roman" w:cs="Times New Roman"/>
          <w:sz w:val="24"/>
          <w:szCs w:val="24"/>
          <w:lang w:val="sah-RU"/>
        </w:rPr>
        <w:t>ө</w:t>
      </w:r>
      <w:r w:rsidRPr="00F93713">
        <w:rPr>
          <w:rStyle w:val="FontStyle107"/>
          <w:rFonts w:ascii="Times New Roman" w:hAnsi="Times New Roman" w:cs="Times New Roman"/>
          <w:sz w:val="24"/>
          <w:szCs w:val="24"/>
        </w:rPr>
        <w:t>йд</w:t>
      </w:r>
      <w:r w:rsidRPr="00F93713">
        <w:rPr>
          <w:rStyle w:val="FontStyle107"/>
          <w:rFonts w:ascii="Times New Roman" w:hAnsi="Times New Roman" w:cs="Times New Roman"/>
          <w:sz w:val="24"/>
          <w:szCs w:val="24"/>
          <w:lang w:val="sah-RU"/>
        </w:rPr>
        <w:t>үү</w:t>
      </w:r>
      <w:r w:rsidRPr="00F93713">
        <w:rPr>
          <w:rStyle w:val="FontStyle107"/>
          <w:rFonts w:ascii="Times New Roman" w:hAnsi="Times New Roman" w:cs="Times New Roman"/>
          <w:sz w:val="24"/>
          <w:szCs w:val="24"/>
        </w:rPr>
        <w:t>р.</w:t>
      </w:r>
    </w:p>
    <w:p w:rsidR="00240A59" w:rsidRPr="00F93713" w:rsidRDefault="00240A59" w:rsidP="00240A59">
      <w:pPr>
        <w:pStyle w:val="Style30"/>
        <w:widowControl/>
        <w:spacing w:line="259" w:lineRule="exact"/>
        <w:ind w:left="360" w:firstLine="0"/>
        <w:jc w:val="left"/>
        <w:rPr>
          <w:rStyle w:val="FontStyle107"/>
          <w:rFonts w:ascii="Times New Roman" w:hAnsi="Times New Roman" w:cs="Times New Roman"/>
          <w:sz w:val="24"/>
          <w:szCs w:val="24"/>
        </w:rPr>
      </w:pPr>
      <w:r w:rsidRPr="00F93713">
        <w:rPr>
          <w:rStyle w:val="FontStyle107"/>
          <w:rFonts w:ascii="Times New Roman" w:hAnsi="Times New Roman" w:cs="Times New Roman"/>
          <w:sz w:val="24"/>
          <w:szCs w:val="24"/>
        </w:rPr>
        <w:t>Т</w:t>
      </w:r>
      <w:r w:rsidRPr="00F93713">
        <w:rPr>
          <w:rStyle w:val="FontStyle107"/>
          <w:rFonts w:ascii="Times New Roman" w:hAnsi="Times New Roman" w:cs="Times New Roman"/>
          <w:sz w:val="24"/>
          <w:szCs w:val="24"/>
          <w:lang w:val="sah-RU"/>
        </w:rPr>
        <w:t>ө</w:t>
      </w:r>
      <w:proofErr w:type="gramStart"/>
      <w:r w:rsidRPr="00F93713">
        <w:rPr>
          <w:rStyle w:val="FontStyle107"/>
          <w:rFonts w:ascii="Times New Roman" w:hAnsi="Times New Roman" w:cs="Times New Roman"/>
          <w:sz w:val="24"/>
          <w:szCs w:val="24"/>
        </w:rPr>
        <w:t>р</w:t>
      </w:r>
      <w:proofErr w:type="gramEnd"/>
      <w:r w:rsidRPr="00F93713">
        <w:rPr>
          <w:rStyle w:val="FontStyle107"/>
          <w:rFonts w:ascii="Times New Roman" w:hAnsi="Times New Roman" w:cs="Times New Roman"/>
          <w:sz w:val="24"/>
          <w:szCs w:val="24"/>
          <w:lang w:val="sah-RU"/>
        </w:rPr>
        <w:t>өө</w:t>
      </w:r>
      <w:r w:rsidRPr="00F93713">
        <w:rPr>
          <w:rStyle w:val="FontStyle107"/>
          <w:rFonts w:ascii="Times New Roman" w:hAnsi="Times New Roman" w:cs="Times New Roman"/>
          <w:sz w:val="24"/>
          <w:szCs w:val="24"/>
        </w:rPr>
        <w:t>б</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 xml:space="preserve">т тыл иитиллэр, </w:t>
      </w:r>
      <w:r w:rsidRPr="00F93713">
        <w:rPr>
          <w:rStyle w:val="FontStyle107"/>
          <w:rFonts w:ascii="Times New Roman" w:hAnsi="Times New Roman" w:cs="Times New Roman"/>
          <w:sz w:val="24"/>
          <w:szCs w:val="24"/>
          <w:lang w:val="sah-RU"/>
        </w:rPr>
        <w:t>үө</w:t>
      </w:r>
      <w:r w:rsidRPr="00F93713">
        <w:rPr>
          <w:rStyle w:val="FontStyle107"/>
          <w:rFonts w:ascii="Times New Roman" w:hAnsi="Times New Roman" w:cs="Times New Roman"/>
          <w:sz w:val="24"/>
          <w:szCs w:val="24"/>
        </w:rPr>
        <w:t>рэнэр, айар-сайдар тыл буоларын итэ</w:t>
      </w:r>
      <w:r w:rsidRPr="00F93713">
        <w:rPr>
          <w:rStyle w:val="FontStyle107"/>
          <w:rFonts w:ascii="Times New Roman" w:hAnsi="Times New Roman" w:cs="Times New Roman"/>
          <w:sz w:val="24"/>
          <w:szCs w:val="24"/>
          <w:lang w:val="sah-RU"/>
        </w:rPr>
        <w:t>ҕ</w:t>
      </w:r>
      <w:r w:rsidRPr="00F93713">
        <w:rPr>
          <w:rStyle w:val="FontStyle107"/>
          <w:rFonts w:ascii="Times New Roman" w:hAnsi="Times New Roman" w:cs="Times New Roman"/>
          <w:sz w:val="24"/>
          <w:szCs w:val="24"/>
        </w:rPr>
        <w:t>эйэр.</w:t>
      </w:r>
    </w:p>
    <w:p w:rsidR="00240A59" w:rsidRPr="00F93713" w:rsidRDefault="00240A59" w:rsidP="00240A59">
      <w:pPr>
        <w:pStyle w:val="Style30"/>
        <w:widowControl/>
        <w:spacing w:line="259" w:lineRule="exact"/>
        <w:ind w:left="360" w:firstLine="0"/>
        <w:jc w:val="left"/>
        <w:rPr>
          <w:rStyle w:val="FontStyle107"/>
          <w:rFonts w:ascii="Times New Roman" w:hAnsi="Times New Roman" w:cs="Times New Roman"/>
          <w:sz w:val="24"/>
          <w:szCs w:val="24"/>
        </w:rPr>
      </w:pPr>
      <w:r w:rsidRPr="00F93713">
        <w:rPr>
          <w:rStyle w:val="FontStyle107"/>
          <w:rFonts w:ascii="Times New Roman" w:hAnsi="Times New Roman" w:cs="Times New Roman"/>
          <w:sz w:val="24"/>
          <w:szCs w:val="24"/>
        </w:rPr>
        <w:t>Т</w:t>
      </w:r>
      <w:r w:rsidRPr="00F93713">
        <w:rPr>
          <w:rStyle w:val="FontStyle107"/>
          <w:rFonts w:ascii="Times New Roman" w:hAnsi="Times New Roman" w:cs="Times New Roman"/>
          <w:sz w:val="24"/>
          <w:szCs w:val="24"/>
          <w:lang w:val="sah-RU"/>
        </w:rPr>
        <w:t>ө</w:t>
      </w:r>
      <w:proofErr w:type="gramStart"/>
      <w:r w:rsidRPr="00F93713">
        <w:rPr>
          <w:rStyle w:val="FontStyle107"/>
          <w:rFonts w:ascii="Times New Roman" w:hAnsi="Times New Roman" w:cs="Times New Roman"/>
          <w:sz w:val="24"/>
          <w:szCs w:val="24"/>
        </w:rPr>
        <w:t>р</w:t>
      </w:r>
      <w:proofErr w:type="gramEnd"/>
      <w:r w:rsidRPr="00F93713">
        <w:rPr>
          <w:rStyle w:val="FontStyle107"/>
          <w:rFonts w:ascii="Times New Roman" w:hAnsi="Times New Roman" w:cs="Times New Roman"/>
          <w:sz w:val="24"/>
          <w:szCs w:val="24"/>
          <w:lang w:val="sah-RU"/>
        </w:rPr>
        <w:t>өө</w:t>
      </w:r>
      <w:r w:rsidRPr="00F93713">
        <w:rPr>
          <w:rStyle w:val="FontStyle107"/>
          <w:rFonts w:ascii="Times New Roman" w:hAnsi="Times New Roman" w:cs="Times New Roman"/>
          <w:sz w:val="24"/>
          <w:szCs w:val="24"/>
        </w:rPr>
        <w:t>б</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т тыл элбэх омук алты</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ан бииргэ олорор кэмигэр, икки (элбэх) тылланыы усулуобуйатыгар хас биирдии ки</w:t>
      </w:r>
      <w:r w:rsidRPr="00F93713">
        <w:rPr>
          <w:rStyle w:val="FontStyle107"/>
          <w:rFonts w:ascii="Times New Roman" w:hAnsi="Times New Roman" w:cs="Times New Roman"/>
          <w:sz w:val="24"/>
          <w:szCs w:val="24"/>
          <w:lang w:val="sah-RU"/>
        </w:rPr>
        <w:t>н</w:t>
      </w:r>
      <w:r w:rsidRPr="00F93713">
        <w:rPr>
          <w:rStyle w:val="FontStyle107"/>
          <w:rFonts w:ascii="Times New Roman" w:hAnsi="Times New Roman" w:cs="Times New Roman"/>
          <w:sz w:val="24"/>
          <w:szCs w:val="24"/>
        </w:rPr>
        <w:t>иттэн харыстабыллаах сы</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 xml:space="preserve">ыаны эрэйэрин </w:t>
      </w:r>
      <w:r w:rsidRPr="00F93713">
        <w:rPr>
          <w:rStyle w:val="FontStyle107"/>
          <w:rFonts w:ascii="Times New Roman" w:hAnsi="Times New Roman" w:cs="Times New Roman"/>
          <w:sz w:val="24"/>
          <w:szCs w:val="24"/>
          <w:lang w:val="sah-RU"/>
        </w:rPr>
        <w:t>ө</w:t>
      </w:r>
      <w:r w:rsidRPr="00F93713">
        <w:rPr>
          <w:rStyle w:val="FontStyle107"/>
          <w:rFonts w:ascii="Times New Roman" w:hAnsi="Times New Roman" w:cs="Times New Roman"/>
          <w:sz w:val="24"/>
          <w:szCs w:val="24"/>
        </w:rPr>
        <w:t>йд</w:t>
      </w:r>
      <w:r w:rsidRPr="00F93713">
        <w:rPr>
          <w:rStyle w:val="FontStyle107"/>
          <w:rFonts w:ascii="Times New Roman" w:hAnsi="Times New Roman" w:cs="Times New Roman"/>
          <w:sz w:val="24"/>
          <w:szCs w:val="24"/>
          <w:lang w:val="sah-RU"/>
        </w:rPr>
        <w:t>үү</w:t>
      </w:r>
      <w:r w:rsidRPr="00F93713">
        <w:rPr>
          <w:rStyle w:val="FontStyle107"/>
          <w:rFonts w:ascii="Times New Roman" w:hAnsi="Times New Roman" w:cs="Times New Roman"/>
          <w:sz w:val="24"/>
          <w:szCs w:val="24"/>
        </w:rPr>
        <w:t>р.</w:t>
      </w:r>
    </w:p>
    <w:p w:rsidR="00240A59" w:rsidRPr="00F93713" w:rsidRDefault="00240A59" w:rsidP="00240A59">
      <w:pPr>
        <w:pStyle w:val="Style33"/>
        <w:widowControl/>
        <w:spacing w:before="163" w:line="264" w:lineRule="exact"/>
        <w:ind w:left="3240" w:right="2568"/>
        <w:rPr>
          <w:rStyle w:val="FontStyle106"/>
          <w:rFonts w:ascii="Times New Roman" w:hAnsi="Times New Roman" w:cs="Times New Roman"/>
          <w:sz w:val="24"/>
          <w:szCs w:val="24"/>
        </w:rPr>
      </w:pPr>
      <w:r w:rsidRPr="00F93713">
        <w:rPr>
          <w:rStyle w:val="FontStyle108"/>
          <w:rFonts w:ascii="Times New Roman" w:hAnsi="Times New Roman" w:cs="Times New Roman"/>
          <w:sz w:val="24"/>
          <w:szCs w:val="24"/>
          <w:lang w:val="sah-RU"/>
        </w:rPr>
        <w:t>Үө</w:t>
      </w:r>
      <w:r w:rsidRPr="00F93713">
        <w:rPr>
          <w:rStyle w:val="FontStyle108"/>
          <w:rFonts w:ascii="Times New Roman" w:hAnsi="Times New Roman" w:cs="Times New Roman"/>
          <w:sz w:val="24"/>
          <w:szCs w:val="24"/>
        </w:rPr>
        <w:t>рэх сатабылларын сайыннарыы т</w:t>
      </w:r>
      <w:r w:rsidRPr="00F93713">
        <w:rPr>
          <w:rStyle w:val="FontStyle108"/>
          <w:rFonts w:ascii="Times New Roman" w:hAnsi="Times New Roman" w:cs="Times New Roman"/>
          <w:sz w:val="24"/>
          <w:szCs w:val="24"/>
          <w:lang w:val="sah-RU"/>
        </w:rPr>
        <w:t>ү</w:t>
      </w:r>
      <w:r w:rsidRPr="00F93713">
        <w:rPr>
          <w:rStyle w:val="FontStyle108"/>
          <w:rFonts w:ascii="Times New Roman" w:hAnsi="Times New Roman" w:cs="Times New Roman"/>
          <w:sz w:val="24"/>
          <w:szCs w:val="24"/>
        </w:rPr>
        <w:t>м</w:t>
      </w:r>
      <w:r w:rsidRPr="00F93713">
        <w:rPr>
          <w:rStyle w:val="FontStyle108"/>
          <w:rFonts w:ascii="Times New Roman" w:hAnsi="Times New Roman" w:cs="Times New Roman"/>
          <w:sz w:val="24"/>
          <w:szCs w:val="24"/>
          <w:lang w:val="sah-RU"/>
        </w:rPr>
        <w:t>ү</w:t>
      </w:r>
      <w:r w:rsidRPr="00F93713">
        <w:rPr>
          <w:rStyle w:val="FontStyle108"/>
          <w:rFonts w:ascii="Times New Roman" w:hAnsi="Times New Roman" w:cs="Times New Roman"/>
          <w:sz w:val="24"/>
          <w:szCs w:val="24"/>
        </w:rPr>
        <w:t xml:space="preserve">гэ </w:t>
      </w:r>
      <w:r w:rsidRPr="00F93713">
        <w:rPr>
          <w:rStyle w:val="FontStyle106"/>
          <w:rFonts w:ascii="Times New Roman" w:hAnsi="Times New Roman" w:cs="Times New Roman"/>
          <w:sz w:val="24"/>
          <w:szCs w:val="24"/>
        </w:rPr>
        <w:t>(метапредметные результаты)</w:t>
      </w:r>
    </w:p>
    <w:p w:rsidR="00240A59" w:rsidRPr="00F93713" w:rsidRDefault="00240A59" w:rsidP="00240A59">
      <w:pPr>
        <w:pStyle w:val="Style33"/>
        <w:widowControl/>
        <w:spacing w:before="173" w:line="259" w:lineRule="exact"/>
        <w:ind w:left="360"/>
        <w:jc w:val="left"/>
        <w:rPr>
          <w:rStyle w:val="FontStyle108"/>
          <w:rFonts w:ascii="Times New Roman" w:hAnsi="Times New Roman" w:cs="Times New Roman"/>
          <w:sz w:val="24"/>
          <w:szCs w:val="24"/>
        </w:rPr>
      </w:pPr>
      <w:r w:rsidRPr="00F93713">
        <w:rPr>
          <w:rStyle w:val="FontStyle108"/>
          <w:rFonts w:ascii="Times New Roman" w:hAnsi="Times New Roman" w:cs="Times New Roman"/>
          <w:sz w:val="24"/>
          <w:szCs w:val="24"/>
        </w:rPr>
        <w:t>Бэйэни салайынар-дьа</w:t>
      </w:r>
      <w:r w:rsidRPr="00F93713">
        <w:rPr>
          <w:rStyle w:val="FontStyle108"/>
          <w:rFonts w:ascii="Times New Roman" w:hAnsi="Times New Roman" w:cs="Times New Roman"/>
          <w:sz w:val="24"/>
          <w:szCs w:val="24"/>
          <w:lang w:val="sah-RU"/>
        </w:rPr>
        <w:t>һ</w:t>
      </w:r>
      <w:r w:rsidRPr="00F93713">
        <w:rPr>
          <w:rStyle w:val="FontStyle108"/>
          <w:rFonts w:ascii="Times New Roman" w:hAnsi="Times New Roman" w:cs="Times New Roman"/>
          <w:sz w:val="24"/>
          <w:szCs w:val="24"/>
        </w:rPr>
        <w:t>анар сатабыл.</w:t>
      </w:r>
    </w:p>
    <w:p w:rsidR="00240A59" w:rsidRPr="00F93713" w:rsidRDefault="00240A59" w:rsidP="00240A59">
      <w:pPr>
        <w:pStyle w:val="Style30"/>
        <w:widowControl/>
        <w:spacing w:line="259" w:lineRule="exact"/>
        <w:ind w:left="360" w:firstLine="0"/>
        <w:jc w:val="left"/>
        <w:rPr>
          <w:rStyle w:val="FontStyle109"/>
          <w:rFonts w:ascii="Times New Roman" w:hAnsi="Times New Roman" w:cs="Times New Roman"/>
          <w:sz w:val="24"/>
          <w:szCs w:val="24"/>
        </w:rPr>
      </w:pPr>
      <w:r w:rsidRPr="00F93713">
        <w:rPr>
          <w:rStyle w:val="FontStyle107"/>
          <w:rFonts w:ascii="Times New Roman" w:hAnsi="Times New Roman" w:cs="Times New Roman"/>
          <w:sz w:val="24"/>
          <w:szCs w:val="24"/>
        </w:rPr>
        <w:t>Тылын сайыннарар сыалы-соругу таба туруорунар, сатаан былаанныыр, туох-ханнык т</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м</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ккэ кэлиэхтээ</w:t>
      </w:r>
      <w:r w:rsidRPr="00F93713">
        <w:rPr>
          <w:rStyle w:val="FontStyle107"/>
          <w:rFonts w:ascii="Times New Roman" w:hAnsi="Times New Roman" w:cs="Times New Roman"/>
          <w:sz w:val="24"/>
          <w:szCs w:val="24"/>
          <w:lang w:val="sah-RU"/>
        </w:rPr>
        <w:t>ҕ</w:t>
      </w:r>
      <w:r w:rsidRPr="00F93713">
        <w:rPr>
          <w:rStyle w:val="FontStyle107"/>
          <w:rFonts w:ascii="Times New Roman" w:hAnsi="Times New Roman" w:cs="Times New Roman"/>
          <w:sz w:val="24"/>
          <w:szCs w:val="24"/>
        </w:rPr>
        <w:t xml:space="preserve">ин быка холоон билэр. </w:t>
      </w:r>
      <w:r w:rsidRPr="00F93713">
        <w:rPr>
          <w:rStyle w:val="FontStyle109"/>
          <w:rFonts w:ascii="Times New Roman" w:hAnsi="Times New Roman" w:cs="Times New Roman"/>
          <w:sz w:val="24"/>
          <w:szCs w:val="24"/>
        </w:rPr>
        <w:t xml:space="preserve">Тугу билэрин-билбэтин, тугу ситэри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рэтиэхтээ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ин арааран </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йд</w:t>
      </w:r>
      <w:r w:rsidRPr="00F93713">
        <w:rPr>
          <w:rStyle w:val="FontStyle109"/>
          <w:rFonts w:ascii="Times New Roman" w:hAnsi="Times New Roman" w:cs="Times New Roman"/>
          <w:sz w:val="24"/>
          <w:szCs w:val="24"/>
          <w:lang w:val="sah-RU"/>
        </w:rPr>
        <w:t>үү</w:t>
      </w:r>
      <w:r w:rsidRPr="00F93713">
        <w:rPr>
          <w:rStyle w:val="FontStyle109"/>
          <w:rFonts w:ascii="Times New Roman" w:hAnsi="Times New Roman" w:cs="Times New Roman"/>
          <w:sz w:val="24"/>
          <w:szCs w:val="24"/>
        </w:rPr>
        <w:t>р. Сылга бииртэн итэ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э</w:t>
      </w:r>
      <w:r w:rsidRPr="00F93713">
        <w:rPr>
          <w:rStyle w:val="FontStyle109"/>
          <w:rFonts w:ascii="Times New Roman" w:hAnsi="Times New Roman" w:cs="Times New Roman"/>
          <w:sz w:val="24"/>
          <w:szCs w:val="24"/>
          <w:lang w:val="sah-RU"/>
        </w:rPr>
        <w:t>һ</w:t>
      </w:r>
      <w:proofErr w:type="gramStart"/>
      <w:r w:rsidRPr="00F93713">
        <w:rPr>
          <w:rStyle w:val="FontStyle109"/>
          <w:rFonts w:ascii="Times New Roman" w:hAnsi="Times New Roman" w:cs="Times New Roman"/>
          <w:sz w:val="24"/>
          <w:szCs w:val="24"/>
        </w:rPr>
        <w:t>э</w:t>
      </w:r>
      <w:proofErr w:type="gramEnd"/>
      <w:r w:rsidRPr="00F93713">
        <w:rPr>
          <w:rStyle w:val="FontStyle109"/>
          <w:rFonts w:ascii="Times New Roman" w:hAnsi="Times New Roman" w:cs="Times New Roman"/>
          <w:sz w:val="24"/>
          <w:szCs w:val="24"/>
        </w:rPr>
        <w:t xml:space="preserve"> суох т</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т тылга аналлаах бырайыактарга кыттан </w:t>
      </w:r>
      <w:r w:rsidRPr="00F93713">
        <w:rPr>
          <w:rStyle w:val="FontStyle107"/>
          <w:rFonts w:ascii="Times New Roman" w:hAnsi="Times New Roman" w:cs="Times New Roman"/>
          <w:sz w:val="24"/>
          <w:szCs w:val="24"/>
        </w:rPr>
        <w:t xml:space="preserve">(тус бырайыага, коллективнай бырайыак) </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лэлиир.</w:t>
      </w:r>
    </w:p>
    <w:p w:rsidR="00240A59" w:rsidRPr="00F93713" w:rsidRDefault="00240A59" w:rsidP="00240A59">
      <w:pPr>
        <w:pStyle w:val="Style24"/>
        <w:widowControl/>
        <w:spacing w:line="259" w:lineRule="exact"/>
        <w:ind w:left="360" w:firstLine="0"/>
        <w:jc w:val="left"/>
        <w:rPr>
          <w:rStyle w:val="FontStyle109"/>
          <w:rFonts w:ascii="Times New Roman" w:hAnsi="Times New Roman" w:cs="Times New Roman"/>
          <w:sz w:val="24"/>
          <w:szCs w:val="24"/>
        </w:rPr>
      </w:pPr>
      <w:r w:rsidRPr="00F93713">
        <w:rPr>
          <w:rStyle w:val="FontStyle107"/>
          <w:rFonts w:ascii="Times New Roman" w:hAnsi="Times New Roman" w:cs="Times New Roman"/>
          <w:sz w:val="24"/>
          <w:szCs w:val="24"/>
        </w:rPr>
        <w:t>«Тылы сэрэйэр» дьо</w:t>
      </w:r>
      <w:r w:rsidRPr="00F93713">
        <w:rPr>
          <w:rStyle w:val="FontStyle107"/>
          <w:rFonts w:ascii="Times New Roman" w:hAnsi="Times New Roman" w:cs="Times New Roman"/>
          <w:sz w:val="24"/>
          <w:szCs w:val="24"/>
          <w:lang w:val="sah-RU"/>
        </w:rPr>
        <w:t>ҕ</w:t>
      </w:r>
      <w:r w:rsidRPr="00F93713">
        <w:rPr>
          <w:rStyle w:val="FontStyle107"/>
          <w:rFonts w:ascii="Times New Roman" w:hAnsi="Times New Roman" w:cs="Times New Roman"/>
          <w:sz w:val="24"/>
          <w:szCs w:val="24"/>
        </w:rPr>
        <w:t xml:space="preserve">уру (языковое чутье, чувство языка) сайыннарыы. </w:t>
      </w:r>
      <w:r w:rsidRPr="00F93713">
        <w:rPr>
          <w:rStyle w:val="FontStyle109"/>
          <w:rFonts w:ascii="Times New Roman" w:hAnsi="Times New Roman" w:cs="Times New Roman"/>
          <w:sz w:val="24"/>
          <w:szCs w:val="24"/>
        </w:rPr>
        <w:t>Бэйэтин саа</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ыгар с</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п тубэ</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 xml:space="preserve">эр тиэкискэ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рэппит матырыйаалын с</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ннь</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нэн тыл литературнай нуормата са</w:t>
      </w:r>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арар эбэтэр суруйар ки</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и тылыгар т</w:t>
      </w:r>
      <w:r w:rsidRPr="00F93713">
        <w:rPr>
          <w:rStyle w:val="FontStyle109"/>
          <w:rFonts w:ascii="Times New Roman" w:hAnsi="Times New Roman" w:cs="Times New Roman"/>
          <w:sz w:val="24"/>
          <w:szCs w:val="24"/>
          <w:lang w:val="sah-RU"/>
        </w:rPr>
        <w:t>өһө</w:t>
      </w:r>
      <w:r w:rsidRPr="00F93713">
        <w:rPr>
          <w:rStyle w:val="FontStyle109"/>
          <w:rFonts w:ascii="Times New Roman" w:hAnsi="Times New Roman" w:cs="Times New Roman"/>
          <w:sz w:val="24"/>
          <w:szCs w:val="24"/>
        </w:rPr>
        <w:t xml:space="preserve"> с</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пк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 xml:space="preserve"> эбэтэр сыы</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 туттулларын тута «сэрэйэн» билэр, итэ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э</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ин, ал</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а</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ын бы</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аарар, 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нн</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rPr>
        <w:t>, бэйэтин тылыгар-</w:t>
      </w:r>
      <w:r w:rsidRPr="00F93713">
        <w:rPr>
          <w:rStyle w:val="FontStyle109"/>
          <w:rFonts w:ascii="Times New Roman" w:hAnsi="Times New Roman" w:cs="Times New Roman"/>
          <w:sz w:val="24"/>
          <w:szCs w:val="24"/>
          <w:lang w:val="sah-RU"/>
        </w:rPr>
        <w:t>өһү</w:t>
      </w:r>
      <w:r w:rsidRPr="00F93713">
        <w:rPr>
          <w:rStyle w:val="FontStyle109"/>
          <w:rFonts w:ascii="Times New Roman" w:hAnsi="Times New Roman" w:cs="Times New Roman"/>
          <w:sz w:val="24"/>
          <w:szCs w:val="24"/>
        </w:rPr>
        <w:t>гэр тыл нуорматын ирдэбилин туту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арга дьулу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ар.</w:t>
      </w:r>
    </w:p>
    <w:p w:rsidR="00240A59" w:rsidRPr="00F93713" w:rsidRDefault="00240A59" w:rsidP="00240A59">
      <w:pPr>
        <w:pStyle w:val="Style24"/>
        <w:widowControl/>
        <w:spacing w:line="259" w:lineRule="exact"/>
        <w:ind w:left="360" w:firstLine="0"/>
        <w:jc w:val="left"/>
        <w:rPr>
          <w:rStyle w:val="FontStyle109"/>
          <w:rFonts w:ascii="Times New Roman" w:hAnsi="Times New Roman" w:cs="Times New Roman"/>
          <w:sz w:val="24"/>
          <w:szCs w:val="24"/>
        </w:rPr>
      </w:pPr>
      <w:r w:rsidRPr="00F93713">
        <w:rPr>
          <w:rStyle w:val="FontStyle107"/>
          <w:rFonts w:ascii="Times New Roman" w:hAnsi="Times New Roman" w:cs="Times New Roman"/>
          <w:sz w:val="24"/>
          <w:szCs w:val="24"/>
        </w:rPr>
        <w:t>Тылын сайыннарар ба</w:t>
      </w:r>
      <w:r w:rsidRPr="00F93713">
        <w:rPr>
          <w:rStyle w:val="FontStyle107"/>
          <w:rFonts w:ascii="Times New Roman" w:hAnsi="Times New Roman" w:cs="Times New Roman"/>
          <w:sz w:val="24"/>
          <w:szCs w:val="24"/>
          <w:lang w:val="sah-RU"/>
        </w:rPr>
        <w:t>ҕ</w:t>
      </w:r>
      <w:r w:rsidRPr="00F93713">
        <w:rPr>
          <w:rStyle w:val="FontStyle107"/>
          <w:rFonts w:ascii="Times New Roman" w:hAnsi="Times New Roman" w:cs="Times New Roman"/>
          <w:sz w:val="24"/>
          <w:szCs w:val="24"/>
        </w:rPr>
        <w:t xml:space="preserve">аны </w:t>
      </w:r>
      <w:r w:rsidRPr="00F93713">
        <w:rPr>
          <w:rStyle w:val="FontStyle107"/>
          <w:rFonts w:ascii="Times New Roman" w:hAnsi="Times New Roman" w:cs="Times New Roman"/>
          <w:sz w:val="24"/>
          <w:szCs w:val="24"/>
          <w:lang w:val="sah-RU"/>
        </w:rPr>
        <w:t>үө</w:t>
      </w:r>
      <w:r w:rsidRPr="00F93713">
        <w:rPr>
          <w:rStyle w:val="FontStyle107"/>
          <w:rFonts w:ascii="Times New Roman" w:hAnsi="Times New Roman" w:cs="Times New Roman"/>
          <w:sz w:val="24"/>
          <w:szCs w:val="24"/>
        </w:rPr>
        <w:t>скэтии (потребность в совершенствовании соб</w:t>
      </w:r>
      <w:r w:rsidRPr="00F93713">
        <w:rPr>
          <w:rStyle w:val="FontStyle107"/>
          <w:rFonts w:ascii="Times New Roman" w:hAnsi="Times New Roman" w:cs="Times New Roman"/>
          <w:sz w:val="24"/>
          <w:szCs w:val="24"/>
        </w:rPr>
        <w:softHyphen/>
        <w:t xml:space="preserve">ственной речи). </w:t>
      </w:r>
      <w:r w:rsidRPr="00F93713">
        <w:rPr>
          <w:rStyle w:val="FontStyle109"/>
          <w:rFonts w:ascii="Times New Roman" w:hAnsi="Times New Roman" w:cs="Times New Roman"/>
          <w:sz w:val="24"/>
          <w:szCs w:val="24"/>
        </w:rPr>
        <w:t>Т</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т тылын бар</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а баайын сыаналыыр, тыл кэрэтигэр умсугуйар, этигэн тыл к</w:t>
      </w:r>
      <w:r w:rsidRPr="00F93713">
        <w:rPr>
          <w:rStyle w:val="FontStyle109"/>
          <w:rFonts w:ascii="Times New Roman" w:hAnsi="Times New Roman" w:cs="Times New Roman"/>
          <w:sz w:val="24"/>
          <w:szCs w:val="24"/>
          <w:lang w:val="sah-RU"/>
        </w:rPr>
        <w:t>үүһү</w:t>
      </w:r>
      <w:r w:rsidRPr="00F93713">
        <w:rPr>
          <w:rStyle w:val="FontStyle109"/>
          <w:rFonts w:ascii="Times New Roman" w:hAnsi="Times New Roman" w:cs="Times New Roman"/>
          <w:sz w:val="24"/>
          <w:szCs w:val="24"/>
        </w:rPr>
        <w:t>н, кыа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ын толору ту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анарга, тылын-</w:t>
      </w:r>
      <w:r w:rsidRPr="00F93713">
        <w:rPr>
          <w:rStyle w:val="FontStyle109"/>
          <w:rFonts w:ascii="Times New Roman" w:hAnsi="Times New Roman" w:cs="Times New Roman"/>
          <w:sz w:val="24"/>
          <w:szCs w:val="24"/>
          <w:lang w:val="sah-RU"/>
        </w:rPr>
        <w:t>өһү</w:t>
      </w:r>
      <w:r w:rsidRPr="00F93713">
        <w:rPr>
          <w:rStyle w:val="FontStyle109"/>
          <w:rFonts w:ascii="Times New Roman" w:hAnsi="Times New Roman" w:cs="Times New Roman"/>
          <w:sz w:val="24"/>
          <w:szCs w:val="24"/>
        </w:rPr>
        <w:t>н бэйэтэ сатаан чочуйан, тупсаран, санаатын си</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илии этэргэ, кэпсииргэ дьулу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ар.</w:t>
      </w:r>
    </w:p>
    <w:p w:rsidR="00240A59" w:rsidRPr="00F93713" w:rsidRDefault="00240A59" w:rsidP="00240A59">
      <w:pPr>
        <w:pStyle w:val="Style24"/>
        <w:widowControl/>
        <w:spacing w:line="259" w:lineRule="exact"/>
        <w:ind w:left="360" w:firstLine="0"/>
        <w:jc w:val="left"/>
        <w:rPr>
          <w:rStyle w:val="FontStyle109"/>
          <w:rFonts w:ascii="Times New Roman" w:hAnsi="Times New Roman" w:cs="Times New Roman"/>
          <w:sz w:val="24"/>
          <w:szCs w:val="24"/>
        </w:rPr>
      </w:pPr>
      <w:r w:rsidRPr="00F93713">
        <w:rPr>
          <w:rStyle w:val="FontStyle107"/>
          <w:rFonts w:ascii="Times New Roman" w:hAnsi="Times New Roman" w:cs="Times New Roman"/>
          <w:sz w:val="24"/>
          <w:szCs w:val="24"/>
        </w:rPr>
        <w:t xml:space="preserve">Хонтуруолланыы. </w:t>
      </w:r>
      <w:r w:rsidRPr="00F93713">
        <w:rPr>
          <w:rStyle w:val="FontStyle109"/>
          <w:rFonts w:ascii="Times New Roman" w:hAnsi="Times New Roman" w:cs="Times New Roman"/>
          <w:sz w:val="24"/>
          <w:szCs w:val="24"/>
        </w:rPr>
        <w:t xml:space="preserve">Бэйэ санатын </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үү</w:t>
      </w:r>
      <w:r w:rsidRPr="00F93713">
        <w:rPr>
          <w:rStyle w:val="FontStyle109"/>
          <w:rFonts w:ascii="Times New Roman" w:hAnsi="Times New Roman" w:cs="Times New Roman"/>
          <w:sz w:val="24"/>
          <w:szCs w:val="24"/>
        </w:rPr>
        <w:t xml:space="preserve"> кэтэнэр, 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нэр, ал</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а</w:t>
      </w:r>
      <w:r w:rsidRPr="00F93713">
        <w:rPr>
          <w:rStyle w:val="FontStyle109"/>
          <w:rFonts w:ascii="Times New Roman" w:hAnsi="Times New Roman" w:cs="Times New Roman"/>
          <w:sz w:val="24"/>
          <w:szCs w:val="24"/>
          <w:lang w:val="sah-RU"/>
        </w:rPr>
        <w:t>һ</w:t>
      </w:r>
      <w:proofErr w:type="gramStart"/>
      <w:r w:rsidRPr="00F93713">
        <w:rPr>
          <w:rStyle w:val="FontStyle109"/>
          <w:rFonts w:ascii="Times New Roman" w:hAnsi="Times New Roman" w:cs="Times New Roman"/>
          <w:sz w:val="24"/>
          <w:szCs w:val="24"/>
        </w:rPr>
        <w:t>а</w:t>
      </w:r>
      <w:proofErr w:type="gramEnd"/>
      <w:r w:rsidRPr="00F93713">
        <w:rPr>
          <w:rStyle w:val="FontStyle109"/>
          <w:rFonts w:ascii="Times New Roman" w:hAnsi="Times New Roman" w:cs="Times New Roman"/>
          <w:sz w:val="24"/>
          <w:szCs w:val="24"/>
        </w:rPr>
        <w:t xml:space="preserve"> суох са</w:t>
      </w:r>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арарга, санаатын ыпсаран, хомо</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ойдук этэргэ кы</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аллар.</w:t>
      </w:r>
    </w:p>
    <w:p w:rsidR="00240A59" w:rsidRPr="00F93713" w:rsidRDefault="00240A59" w:rsidP="00240A59">
      <w:pPr>
        <w:pStyle w:val="Style33"/>
        <w:widowControl/>
        <w:spacing w:line="259" w:lineRule="exact"/>
        <w:ind w:left="360"/>
        <w:jc w:val="left"/>
        <w:rPr>
          <w:rStyle w:val="FontStyle108"/>
          <w:rFonts w:ascii="Times New Roman" w:hAnsi="Times New Roman" w:cs="Times New Roman"/>
          <w:sz w:val="24"/>
          <w:szCs w:val="24"/>
        </w:rPr>
      </w:pPr>
      <w:r w:rsidRPr="00F93713">
        <w:rPr>
          <w:rStyle w:val="FontStyle108"/>
          <w:rFonts w:ascii="Times New Roman" w:hAnsi="Times New Roman" w:cs="Times New Roman"/>
          <w:sz w:val="24"/>
          <w:szCs w:val="24"/>
        </w:rPr>
        <w:t>Билэр-к</w:t>
      </w:r>
      <w:r w:rsidRPr="00F93713">
        <w:rPr>
          <w:rStyle w:val="FontStyle108"/>
          <w:rFonts w:ascii="Times New Roman" w:hAnsi="Times New Roman" w:cs="Times New Roman"/>
          <w:sz w:val="24"/>
          <w:szCs w:val="24"/>
          <w:lang w:val="sah-RU"/>
        </w:rPr>
        <w:t>ө</w:t>
      </w:r>
      <w:r w:rsidRPr="00F93713">
        <w:rPr>
          <w:rStyle w:val="FontStyle108"/>
          <w:rFonts w:ascii="Times New Roman" w:hAnsi="Times New Roman" w:cs="Times New Roman"/>
          <w:sz w:val="24"/>
          <w:szCs w:val="24"/>
        </w:rPr>
        <w:t>р</w:t>
      </w:r>
      <w:r w:rsidRPr="00F93713">
        <w:rPr>
          <w:rStyle w:val="FontStyle108"/>
          <w:rFonts w:ascii="Times New Roman" w:hAnsi="Times New Roman" w:cs="Times New Roman"/>
          <w:sz w:val="24"/>
          <w:szCs w:val="24"/>
          <w:lang w:val="sah-RU"/>
        </w:rPr>
        <w:t>ө</w:t>
      </w:r>
      <w:proofErr w:type="gramStart"/>
      <w:r w:rsidRPr="00F93713">
        <w:rPr>
          <w:rStyle w:val="FontStyle108"/>
          <w:rFonts w:ascii="Times New Roman" w:hAnsi="Times New Roman" w:cs="Times New Roman"/>
          <w:sz w:val="24"/>
          <w:szCs w:val="24"/>
        </w:rPr>
        <w:t>р</w:t>
      </w:r>
      <w:proofErr w:type="gramEnd"/>
      <w:r w:rsidRPr="00F93713">
        <w:rPr>
          <w:rStyle w:val="FontStyle108"/>
          <w:rFonts w:ascii="Times New Roman" w:hAnsi="Times New Roman" w:cs="Times New Roman"/>
          <w:sz w:val="24"/>
          <w:szCs w:val="24"/>
        </w:rPr>
        <w:t xml:space="preserve"> сатабыл. С</w:t>
      </w:r>
      <w:r w:rsidRPr="00F93713">
        <w:rPr>
          <w:rStyle w:val="FontStyle108"/>
          <w:rFonts w:ascii="Times New Roman" w:hAnsi="Times New Roman" w:cs="Times New Roman"/>
          <w:sz w:val="24"/>
          <w:szCs w:val="24"/>
          <w:lang w:val="sah-RU"/>
        </w:rPr>
        <w:t>ү</w:t>
      </w:r>
      <w:proofErr w:type="gramStart"/>
      <w:r w:rsidRPr="00F93713">
        <w:rPr>
          <w:rStyle w:val="FontStyle108"/>
          <w:rFonts w:ascii="Times New Roman" w:hAnsi="Times New Roman" w:cs="Times New Roman"/>
          <w:sz w:val="24"/>
          <w:szCs w:val="24"/>
        </w:rPr>
        <w:t>р</w:t>
      </w:r>
      <w:proofErr w:type="gramEnd"/>
      <w:r w:rsidRPr="00F93713">
        <w:rPr>
          <w:rStyle w:val="FontStyle108"/>
          <w:rFonts w:ascii="Times New Roman" w:hAnsi="Times New Roman" w:cs="Times New Roman"/>
          <w:sz w:val="24"/>
          <w:szCs w:val="24"/>
          <w:lang w:val="sah-RU"/>
        </w:rPr>
        <w:t>ү</w:t>
      </w:r>
      <w:r w:rsidRPr="00F93713">
        <w:rPr>
          <w:rStyle w:val="FontStyle108"/>
          <w:rFonts w:ascii="Times New Roman" w:hAnsi="Times New Roman" w:cs="Times New Roman"/>
          <w:sz w:val="24"/>
          <w:szCs w:val="24"/>
        </w:rPr>
        <w:t xml:space="preserve">н </w:t>
      </w:r>
      <w:r w:rsidRPr="00F93713">
        <w:rPr>
          <w:rStyle w:val="FontStyle108"/>
          <w:rFonts w:ascii="Times New Roman" w:hAnsi="Times New Roman" w:cs="Times New Roman"/>
          <w:sz w:val="24"/>
          <w:szCs w:val="24"/>
          <w:lang w:val="sah-RU"/>
        </w:rPr>
        <w:t>үө</w:t>
      </w:r>
      <w:r w:rsidRPr="00F93713">
        <w:rPr>
          <w:rStyle w:val="FontStyle108"/>
          <w:rFonts w:ascii="Times New Roman" w:hAnsi="Times New Roman" w:cs="Times New Roman"/>
          <w:sz w:val="24"/>
          <w:szCs w:val="24"/>
        </w:rPr>
        <w:t>рэнэр сатабыл.</w:t>
      </w:r>
    </w:p>
    <w:p w:rsidR="00240A59" w:rsidRPr="00F93713" w:rsidRDefault="00240A59" w:rsidP="00240A59">
      <w:pPr>
        <w:pStyle w:val="Style24"/>
        <w:widowControl/>
        <w:spacing w:line="259" w:lineRule="exact"/>
        <w:ind w:left="360" w:firstLine="0"/>
        <w:jc w:val="left"/>
        <w:rPr>
          <w:rStyle w:val="FontStyle109"/>
          <w:rFonts w:ascii="Times New Roman" w:hAnsi="Times New Roman" w:cs="Times New Roman"/>
          <w:sz w:val="24"/>
          <w:szCs w:val="24"/>
        </w:rPr>
      </w:pP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 xml:space="preserve">лэ сыалын-соругун таба туруоруу. </w:t>
      </w:r>
      <w:r w:rsidRPr="00F93713">
        <w:rPr>
          <w:rStyle w:val="FontStyle109"/>
          <w:rFonts w:ascii="Times New Roman" w:hAnsi="Times New Roman" w:cs="Times New Roman"/>
          <w:sz w:val="24"/>
          <w:szCs w:val="24"/>
        </w:rPr>
        <w:t>Т</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т тылын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рэтэригэр сыал-сорук туруорунан 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дь</w:t>
      </w:r>
      <w:r w:rsidRPr="00F93713">
        <w:rPr>
          <w:rStyle w:val="FontStyle109"/>
          <w:rFonts w:ascii="Times New Roman" w:hAnsi="Times New Roman" w:cs="Times New Roman"/>
          <w:sz w:val="24"/>
          <w:szCs w:val="24"/>
          <w:lang w:val="sah-RU"/>
        </w:rPr>
        <w:t>үү</w:t>
      </w:r>
      <w:r w:rsidRPr="00F93713">
        <w:rPr>
          <w:rStyle w:val="FontStyle109"/>
          <w:rFonts w:ascii="Times New Roman" w:hAnsi="Times New Roman" w:cs="Times New Roman"/>
          <w:sz w:val="24"/>
          <w:szCs w:val="24"/>
        </w:rPr>
        <w:t xml:space="preserve">стээхтик </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лэлиир.</w:t>
      </w:r>
    </w:p>
    <w:p w:rsidR="00240A59" w:rsidRPr="00F93713" w:rsidRDefault="00240A59" w:rsidP="00240A59">
      <w:pPr>
        <w:pStyle w:val="Style24"/>
        <w:widowControl/>
        <w:spacing w:line="259" w:lineRule="exact"/>
        <w:ind w:left="360" w:firstLine="0"/>
        <w:jc w:val="left"/>
        <w:rPr>
          <w:rStyle w:val="FontStyle109"/>
          <w:rFonts w:ascii="Times New Roman" w:hAnsi="Times New Roman" w:cs="Times New Roman"/>
          <w:sz w:val="24"/>
          <w:szCs w:val="24"/>
        </w:rPr>
      </w:pPr>
      <w:r w:rsidRPr="00F93713">
        <w:rPr>
          <w:rStyle w:val="FontStyle107"/>
          <w:rFonts w:ascii="Times New Roman" w:hAnsi="Times New Roman" w:cs="Times New Roman"/>
          <w:sz w:val="24"/>
          <w:szCs w:val="24"/>
          <w:lang w:val="sah-RU"/>
        </w:rPr>
        <w:t>Б</w:t>
      </w:r>
      <w:r w:rsidRPr="00F93713">
        <w:rPr>
          <w:rStyle w:val="FontStyle107"/>
          <w:rFonts w:ascii="Times New Roman" w:hAnsi="Times New Roman" w:cs="Times New Roman"/>
          <w:sz w:val="24"/>
          <w:szCs w:val="24"/>
        </w:rPr>
        <w:t>илиини-к</w:t>
      </w:r>
      <w:r w:rsidRPr="00F93713">
        <w:rPr>
          <w:rStyle w:val="FontStyle107"/>
          <w:rFonts w:ascii="Times New Roman" w:hAnsi="Times New Roman" w:cs="Times New Roman"/>
          <w:sz w:val="24"/>
          <w:szCs w:val="24"/>
          <w:lang w:val="sah-RU"/>
        </w:rPr>
        <w:t>ө</w:t>
      </w:r>
      <w:r w:rsidRPr="00F93713">
        <w:rPr>
          <w:rStyle w:val="FontStyle107"/>
          <w:rFonts w:ascii="Times New Roman" w:hAnsi="Times New Roman" w:cs="Times New Roman"/>
          <w:sz w:val="24"/>
          <w:szCs w:val="24"/>
        </w:rPr>
        <w:t>р</w:t>
      </w:r>
      <w:r w:rsidRPr="00F93713">
        <w:rPr>
          <w:rStyle w:val="FontStyle107"/>
          <w:rFonts w:ascii="Times New Roman" w:hAnsi="Times New Roman" w:cs="Times New Roman"/>
          <w:sz w:val="24"/>
          <w:szCs w:val="24"/>
          <w:lang w:val="sah-RU"/>
        </w:rPr>
        <w:t>үү</w:t>
      </w:r>
      <w:r w:rsidRPr="00F93713">
        <w:rPr>
          <w:rStyle w:val="FontStyle107"/>
          <w:rFonts w:ascii="Times New Roman" w:hAnsi="Times New Roman" w:cs="Times New Roman"/>
          <w:sz w:val="24"/>
          <w:szCs w:val="24"/>
        </w:rPr>
        <w:t>н</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 xml:space="preserve"> кэ</w:t>
      </w:r>
      <w:r w:rsidRPr="00F93713">
        <w:rPr>
          <w:rStyle w:val="FontStyle107"/>
          <w:rFonts w:ascii="Times New Roman" w:hAnsi="Times New Roman" w:cs="Times New Roman"/>
          <w:sz w:val="24"/>
          <w:szCs w:val="24"/>
          <w:lang w:val="sah-RU"/>
        </w:rPr>
        <w:t>ҥ</w:t>
      </w:r>
      <w:r w:rsidRPr="00F93713">
        <w:rPr>
          <w:rStyle w:val="FontStyle107"/>
          <w:rFonts w:ascii="Times New Roman" w:hAnsi="Times New Roman" w:cs="Times New Roman"/>
          <w:sz w:val="24"/>
          <w:szCs w:val="24"/>
        </w:rPr>
        <w:t>этэр араас матырыйаалы ту</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 xml:space="preserve">аныы. </w:t>
      </w:r>
      <w:r w:rsidRPr="00F93713">
        <w:rPr>
          <w:rStyle w:val="FontStyle109"/>
          <w:rFonts w:ascii="Times New Roman" w:hAnsi="Times New Roman" w:cs="Times New Roman"/>
          <w:sz w:val="24"/>
          <w:szCs w:val="24"/>
        </w:rPr>
        <w:t xml:space="preserve">Сахалыы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рэх-наука литературатыттан (тылдьыттартан, ыйынньыктартан, энциклопедиялартан, араас кинигэттэн) ту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 xml:space="preserve">ааннаах информацияны, билиини </w:t>
      </w:r>
      <w:proofErr w:type="gramStart"/>
      <w:r w:rsidRPr="00F93713">
        <w:rPr>
          <w:rStyle w:val="FontStyle109"/>
          <w:rFonts w:ascii="Times New Roman" w:hAnsi="Times New Roman" w:cs="Times New Roman"/>
          <w:sz w:val="24"/>
          <w:szCs w:val="24"/>
        </w:rPr>
        <w:t>д</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б</w:t>
      </w:r>
      <w:proofErr w:type="gramEnd"/>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нн</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к булар, бэлиэтэнэр, т</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мэр, </w:t>
      </w:r>
      <w:r w:rsidRPr="00F93713">
        <w:rPr>
          <w:rStyle w:val="FontStyle104"/>
          <w:rFonts w:ascii="Times New Roman" w:hAnsi="Times New Roman" w:cs="Times New Roman"/>
          <w:sz w:val="24"/>
          <w:szCs w:val="24"/>
        </w:rPr>
        <w:lastRenderedPageBreak/>
        <w:t>24</w:t>
      </w:r>
      <w:r w:rsidRPr="00F93713">
        <w:rPr>
          <w:rStyle w:val="FontStyle109"/>
          <w:rFonts w:ascii="Times New Roman" w:hAnsi="Times New Roman" w:cs="Times New Roman"/>
          <w:sz w:val="24"/>
          <w:szCs w:val="24"/>
        </w:rPr>
        <w:t xml:space="preserve"> ситимниир араас ньыманы табыгастаахтык ту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анар. Сахалыы тахсар о</w:t>
      </w:r>
      <w:r w:rsidRPr="00F93713">
        <w:rPr>
          <w:rStyle w:val="FontStyle109"/>
          <w:rFonts w:ascii="Times New Roman" w:hAnsi="Times New Roman" w:cs="Times New Roman"/>
          <w:sz w:val="24"/>
          <w:szCs w:val="24"/>
          <w:lang w:val="sah-RU"/>
        </w:rPr>
        <w:t>ҕ</w:t>
      </w:r>
      <w:proofErr w:type="gramStart"/>
      <w:r w:rsidRPr="00F93713">
        <w:rPr>
          <w:rStyle w:val="FontStyle109"/>
          <w:rFonts w:ascii="Times New Roman" w:hAnsi="Times New Roman" w:cs="Times New Roman"/>
          <w:sz w:val="24"/>
          <w:szCs w:val="24"/>
        </w:rPr>
        <w:t>о</w:t>
      </w:r>
      <w:proofErr w:type="gramEnd"/>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о аналлаах республика, улуус, оскуола ха</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ыаттарын-сурунаалларын («Кэскил», «Чуораанчык», о.д.а.) ти</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игин быспакка аа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ар, араадьыйанан, телевизорынан сахалыы биэриилэри сэргээн истэр-к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 xml:space="preserve">р,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эр, чинчийэр, айар улэтигэр 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дь</w:t>
      </w:r>
      <w:r w:rsidRPr="00F93713">
        <w:rPr>
          <w:rStyle w:val="FontStyle109"/>
          <w:rFonts w:ascii="Times New Roman" w:hAnsi="Times New Roman" w:cs="Times New Roman"/>
          <w:sz w:val="24"/>
          <w:szCs w:val="24"/>
          <w:lang w:val="sah-RU"/>
        </w:rPr>
        <w:t>үү</w:t>
      </w:r>
      <w:r w:rsidRPr="00F93713">
        <w:rPr>
          <w:rStyle w:val="FontStyle109"/>
          <w:rFonts w:ascii="Times New Roman" w:hAnsi="Times New Roman" w:cs="Times New Roman"/>
          <w:sz w:val="24"/>
          <w:szCs w:val="24"/>
        </w:rPr>
        <w:t>стээхтик ту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 xml:space="preserve">анар. Сахалыы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и сайыннарар интернет-сайтартан ту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алаах, наадалаах информацияны булан, с</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пк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 xml:space="preserve"> наардаан ту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анар; тиэки</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и компьютерга сахалыы шрибинэн бэйэтэ тэтимнээхтик бэчээттиир; интернет н</w:t>
      </w:r>
      <w:r w:rsidRPr="00F93713">
        <w:rPr>
          <w:rStyle w:val="FontStyle109"/>
          <w:rFonts w:ascii="Times New Roman" w:hAnsi="Times New Roman" w:cs="Times New Roman"/>
          <w:sz w:val="24"/>
          <w:szCs w:val="24"/>
          <w:lang w:val="sah-RU"/>
        </w:rPr>
        <w:t>өҥүө</w:t>
      </w:r>
      <w:r w:rsidRPr="00F93713">
        <w:rPr>
          <w:rStyle w:val="FontStyle109"/>
          <w:rFonts w:ascii="Times New Roman" w:hAnsi="Times New Roman" w:cs="Times New Roman"/>
          <w:sz w:val="24"/>
          <w:szCs w:val="24"/>
        </w:rPr>
        <w:t xml:space="preserve"> сахалыы ыытыллар араас тэрээ</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и</w:t>
      </w:r>
      <w:r w:rsidRPr="00F93713">
        <w:rPr>
          <w:rStyle w:val="FontStyle109"/>
          <w:rFonts w:ascii="Times New Roman" w:hAnsi="Times New Roman" w:cs="Times New Roman"/>
          <w:sz w:val="24"/>
          <w:szCs w:val="24"/>
          <w:lang w:val="sah-RU"/>
        </w:rPr>
        <w:t>ҥҥ</w:t>
      </w:r>
      <w:r w:rsidRPr="00F93713">
        <w:rPr>
          <w:rStyle w:val="FontStyle109"/>
          <w:rFonts w:ascii="Times New Roman" w:hAnsi="Times New Roman" w:cs="Times New Roman"/>
          <w:sz w:val="24"/>
          <w:szCs w:val="24"/>
        </w:rPr>
        <w:t>э т</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т тыл литературнай нуорматын туту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ан, 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хт</w:t>
      </w:r>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хт</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к кыттар.</w:t>
      </w:r>
    </w:p>
    <w:p w:rsidR="00240A59" w:rsidRPr="00F93713" w:rsidRDefault="00240A59" w:rsidP="00240A59">
      <w:pPr>
        <w:pStyle w:val="Style24"/>
        <w:widowControl/>
        <w:spacing w:line="269" w:lineRule="exact"/>
        <w:ind w:left="360" w:right="10" w:firstLine="0"/>
        <w:jc w:val="left"/>
        <w:rPr>
          <w:rStyle w:val="FontStyle107"/>
          <w:rFonts w:ascii="Times New Roman" w:hAnsi="Times New Roman" w:cs="Times New Roman"/>
          <w:sz w:val="24"/>
          <w:szCs w:val="24"/>
        </w:rPr>
      </w:pPr>
      <w:r w:rsidRPr="00F93713">
        <w:rPr>
          <w:rStyle w:val="FontStyle107"/>
          <w:rFonts w:ascii="Times New Roman" w:hAnsi="Times New Roman" w:cs="Times New Roman"/>
          <w:sz w:val="24"/>
          <w:szCs w:val="24"/>
          <w:lang w:val="sah-RU"/>
        </w:rPr>
        <w:t>Б</w:t>
      </w:r>
      <w:r w:rsidRPr="00F93713">
        <w:rPr>
          <w:rStyle w:val="FontStyle107"/>
          <w:rFonts w:ascii="Times New Roman" w:hAnsi="Times New Roman" w:cs="Times New Roman"/>
          <w:sz w:val="24"/>
          <w:szCs w:val="24"/>
        </w:rPr>
        <w:t>илиини саа</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ылаа</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 xml:space="preserve">ын (структурирование знаний). </w:t>
      </w:r>
      <w:proofErr w:type="gramStart"/>
      <w:r w:rsidRPr="00F93713">
        <w:rPr>
          <w:rStyle w:val="FontStyle109"/>
          <w:rFonts w:ascii="Times New Roman" w:hAnsi="Times New Roman" w:cs="Times New Roman"/>
          <w:sz w:val="24"/>
          <w:szCs w:val="24"/>
        </w:rPr>
        <w:t>Са</w:t>
      </w:r>
      <w:proofErr w:type="gramEnd"/>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а билии ыларга баар билиитигэр тирэ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ирэр. Атын предметтэргэ ылбыт билиитин сатаан ситимниир </w:t>
      </w:r>
      <w:r w:rsidRPr="00F93713">
        <w:rPr>
          <w:rStyle w:val="FontStyle107"/>
          <w:rFonts w:ascii="Times New Roman" w:hAnsi="Times New Roman" w:cs="Times New Roman"/>
          <w:sz w:val="24"/>
          <w:szCs w:val="24"/>
        </w:rPr>
        <w:t>(интегра</w:t>
      </w:r>
      <w:r w:rsidRPr="00F93713">
        <w:rPr>
          <w:rStyle w:val="FontStyle107"/>
          <w:rFonts w:ascii="Times New Roman" w:hAnsi="Times New Roman" w:cs="Times New Roman"/>
          <w:sz w:val="24"/>
          <w:szCs w:val="24"/>
        </w:rPr>
        <w:softHyphen/>
        <w:t>ция знаний).</w:t>
      </w:r>
    </w:p>
    <w:p w:rsidR="00240A59" w:rsidRPr="00F93713" w:rsidRDefault="00240A59" w:rsidP="00240A59">
      <w:pPr>
        <w:pStyle w:val="Style24"/>
        <w:widowControl/>
        <w:spacing w:line="269" w:lineRule="exact"/>
        <w:ind w:left="360" w:right="10" w:firstLine="0"/>
        <w:jc w:val="left"/>
        <w:rPr>
          <w:rStyle w:val="FontStyle109"/>
          <w:rFonts w:ascii="Times New Roman" w:hAnsi="Times New Roman" w:cs="Times New Roman"/>
          <w:sz w:val="24"/>
          <w:szCs w:val="24"/>
        </w:rPr>
      </w:pPr>
      <w:r w:rsidRPr="00F93713">
        <w:rPr>
          <w:rStyle w:val="FontStyle107"/>
          <w:rFonts w:ascii="Times New Roman" w:hAnsi="Times New Roman" w:cs="Times New Roman"/>
          <w:sz w:val="24"/>
          <w:szCs w:val="24"/>
        </w:rPr>
        <w:t xml:space="preserve">Тобулук </w:t>
      </w:r>
      <w:r w:rsidRPr="00F93713">
        <w:rPr>
          <w:rStyle w:val="FontStyle107"/>
          <w:rFonts w:ascii="Times New Roman" w:hAnsi="Times New Roman" w:cs="Times New Roman"/>
          <w:sz w:val="24"/>
          <w:szCs w:val="24"/>
          <w:lang w:val="sah-RU"/>
        </w:rPr>
        <w:t>ө</w:t>
      </w:r>
      <w:r w:rsidRPr="00F93713">
        <w:rPr>
          <w:rStyle w:val="FontStyle107"/>
          <w:rFonts w:ascii="Times New Roman" w:hAnsi="Times New Roman" w:cs="Times New Roman"/>
          <w:sz w:val="24"/>
          <w:szCs w:val="24"/>
        </w:rPr>
        <w:t>й</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 xml:space="preserve"> сайыннарар </w:t>
      </w:r>
      <w:r w:rsidRPr="00F93713">
        <w:rPr>
          <w:rStyle w:val="FontStyle107"/>
          <w:rFonts w:ascii="Times New Roman" w:hAnsi="Times New Roman" w:cs="Times New Roman"/>
          <w:sz w:val="24"/>
          <w:szCs w:val="24"/>
          <w:lang w:val="sah-RU"/>
        </w:rPr>
        <w:t>үө</w:t>
      </w:r>
      <w:proofErr w:type="gramStart"/>
      <w:r w:rsidRPr="00F93713">
        <w:rPr>
          <w:rStyle w:val="FontStyle107"/>
          <w:rFonts w:ascii="Times New Roman" w:hAnsi="Times New Roman" w:cs="Times New Roman"/>
          <w:sz w:val="24"/>
          <w:szCs w:val="24"/>
        </w:rPr>
        <w:t>р</w:t>
      </w:r>
      <w:proofErr w:type="gramEnd"/>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 xml:space="preserve">йэхтэр. </w:t>
      </w:r>
      <w:r w:rsidRPr="00F93713">
        <w:rPr>
          <w:rStyle w:val="FontStyle109"/>
          <w:rFonts w:ascii="Times New Roman" w:hAnsi="Times New Roman" w:cs="Times New Roman"/>
          <w:sz w:val="24"/>
          <w:szCs w:val="24"/>
        </w:rPr>
        <w:t>Т</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т тыл оскуола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а о</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ону сайыннарар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 xml:space="preserve">рэх тутаах салааларыттан (предметтэриттэн) биирдэстэрэ. Онон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 xml:space="preserve">рэнээччи саха тылын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 xml:space="preserve">рэтэр кэмигэр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рэнэргэ т</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т буолар </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 xml:space="preserve">й </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лэтин с</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н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йэхтэрин ба</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ылыыр.</w:t>
      </w:r>
    </w:p>
    <w:p w:rsidR="00240A59" w:rsidRPr="00F93713" w:rsidRDefault="00240A59" w:rsidP="00240A59">
      <w:pPr>
        <w:pStyle w:val="Style24"/>
        <w:widowControl/>
        <w:spacing w:line="269" w:lineRule="exact"/>
        <w:ind w:left="360" w:right="5" w:firstLine="0"/>
        <w:jc w:val="left"/>
        <w:rPr>
          <w:rStyle w:val="FontStyle109"/>
          <w:rFonts w:ascii="Times New Roman" w:hAnsi="Times New Roman" w:cs="Times New Roman"/>
          <w:sz w:val="24"/>
          <w:szCs w:val="24"/>
        </w:rPr>
      </w:pPr>
      <w:r w:rsidRPr="00F93713">
        <w:rPr>
          <w:rStyle w:val="FontStyle109"/>
          <w:rFonts w:ascii="Times New Roman" w:hAnsi="Times New Roman" w:cs="Times New Roman"/>
          <w:sz w:val="24"/>
          <w:szCs w:val="24"/>
        </w:rPr>
        <w:t>Саха тылын лингвистическэй матырыйаалыгар тирэ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ирэн, </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 xml:space="preserve">й </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лэтин араас дьайыыларын кэбэ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эстик толорор: </w:t>
      </w:r>
      <w:r w:rsidRPr="00F93713">
        <w:rPr>
          <w:rStyle w:val="FontStyle107"/>
          <w:rFonts w:ascii="Times New Roman" w:hAnsi="Times New Roman" w:cs="Times New Roman"/>
          <w:sz w:val="24"/>
          <w:szCs w:val="24"/>
        </w:rPr>
        <w:t>тэ</w:t>
      </w:r>
      <w:r w:rsidRPr="00F93713">
        <w:rPr>
          <w:rStyle w:val="FontStyle107"/>
          <w:rFonts w:ascii="Times New Roman" w:hAnsi="Times New Roman" w:cs="Times New Roman"/>
          <w:sz w:val="24"/>
          <w:szCs w:val="24"/>
          <w:lang w:val="sah-RU"/>
        </w:rPr>
        <w:t>ҥ</w:t>
      </w:r>
      <w:r w:rsidRPr="00F93713">
        <w:rPr>
          <w:rStyle w:val="FontStyle107"/>
          <w:rFonts w:ascii="Times New Roman" w:hAnsi="Times New Roman" w:cs="Times New Roman"/>
          <w:sz w:val="24"/>
          <w:szCs w:val="24"/>
        </w:rPr>
        <w:t>нээ</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 xml:space="preserve">ин </w:t>
      </w:r>
      <w:r w:rsidRPr="00F93713">
        <w:rPr>
          <w:rStyle w:val="FontStyle109"/>
          <w:rFonts w:ascii="Times New Roman" w:hAnsi="Times New Roman" w:cs="Times New Roman"/>
          <w:sz w:val="24"/>
          <w:szCs w:val="24"/>
        </w:rPr>
        <w:t xml:space="preserve">(сравнение), </w:t>
      </w:r>
      <w:r w:rsidRPr="00F93713">
        <w:rPr>
          <w:rStyle w:val="FontStyle107"/>
          <w:rFonts w:ascii="Times New Roman" w:hAnsi="Times New Roman" w:cs="Times New Roman"/>
          <w:sz w:val="24"/>
          <w:szCs w:val="24"/>
        </w:rPr>
        <w:t xml:space="preserve">ырытыы </w:t>
      </w:r>
      <w:r w:rsidRPr="00F93713">
        <w:rPr>
          <w:rStyle w:val="FontStyle109"/>
          <w:rFonts w:ascii="Times New Roman" w:hAnsi="Times New Roman" w:cs="Times New Roman"/>
          <w:sz w:val="24"/>
          <w:szCs w:val="24"/>
        </w:rPr>
        <w:t xml:space="preserve">(анализ), </w:t>
      </w:r>
      <w:r w:rsidRPr="00F93713">
        <w:rPr>
          <w:rStyle w:val="FontStyle107"/>
          <w:rFonts w:ascii="Times New Roman" w:hAnsi="Times New Roman" w:cs="Times New Roman"/>
          <w:sz w:val="24"/>
          <w:szCs w:val="24"/>
        </w:rPr>
        <w:t>холбоо</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 xml:space="preserve">ун </w:t>
      </w:r>
      <w:r w:rsidRPr="00F93713">
        <w:rPr>
          <w:rStyle w:val="FontStyle109"/>
          <w:rFonts w:ascii="Times New Roman" w:hAnsi="Times New Roman" w:cs="Times New Roman"/>
          <w:sz w:val="24"/>
          <w:szCs w:val="24"/>
        </w:rPr>
        <w:t>(син</w:t>
      </w:r>
      <w:r w:rsidRPr="00F93713">
        <w:rPr>
          <w:rStyle w:val="FontStyle109"/>
          <w:rFonts w:ascii="Times New Roman" w:hAnsi="Times New Roman" w:cs="Times New Roman"/>
          <w:sz w:val="24"/>
          <w:szCs w:val="24"/>
        </w:rPr>
        <w:softHyphen/>
        <w:t xml:space="preserve">тез), </w:t>
      </w:r>
      <w:r w:rsidRPr="00F93713">
        <w:rPr>
          <w:rStyle w:val="FontStyle107"/>
          <w:rFonts w:ascii="Times New Roman" w:hAnsi="Times New Roman" w:cs="Times New Roman"/>
          <w:sz w:val="24"/>
          <w:szCs w:val="24"/>
        </w:rPr>
        <w:t>т</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м</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ктээ</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 xml:space="preserve">ин </w:t>
      </w:r>
      <w:r w:rsidRPr="00F93713">
        <w:rPr>
          <w:rStyle w:val="FontStyle109"/>
          <w:rFonts w:ascii="Times New Roman" w:hAnsi="Times New Roman" w:cs="Times New Roman"/>
          <w:sz w:val="24"/>
          <w:szCs w:val="24"/>
        </w:rPr>
        <w:t xml:space="preserve">(обобщение), (сериация), </w:t>
      </w:r>
      <w:r w:rsidRPr="00F93713">
        <w:rPr>
          <w:rStyle w:val="FontStyle107"/>
          <w:rFonts w:ascii="Times New Roman" w:hAnsi="Times New Roman" w:cs="Times New Roman"/>
          <w:sz w:val="24"/>
          <w:szCs w:val="24"/>
        </w:rPr>
        <w:t>ханыылатан саа</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ылаа</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 xml:space="preserve">ын </w:t>
      </w:r>
      <w:r w:rsidRPr="00F93713">
        <w:rPr>
          <w:rStyle w:val="FontStyle109"/>
          <w:rFonts w:ascii="Times New Roman" w:hAnsi="Times New Roman" w:cs="Times New Roman"/>
          <w:sz w:val="24"/>
          <w:szCs w:val="24"/>
        </w:rPr>
        <w:t>(классифи</w:t>
      </w:r>
      <w:r w:rsidRPr="00F93713">
        <w:rPr>
          <w:rStyle w:val="FontStyle109"/>
          <w:rFonts w:ascii="Times New Roman" w:hAnsi="Times New Roman" w:cs="Times New Roman"/>
          <w:sz w:val="24"/>
          <w:szCs w:val="24"/>
        </w:rPr>
        <w:softHyphen/>
        <w:t xml:space="preserve">кация), </w:t>
      </w:r>
      <w:r w:rsidRPr="00F93713">
        <w:rPr>
          <w:rStyle w:val="FontStyle107"/>
          <w:rFonts w:ascii="Times New Roman" w:hAnsi="Times New Roman" w:cs="Times New Roman"/>
          <w:sz w:val="24"/>
          <w:szCs w:val="24"/>
        </w:rPr>
        <w:t xml:space="preserve">майгыннатыы </w:t>
      </w:r>
      <w:r w:rsidRPr="00F93713">
        <w:rPr>
          <w:rStyle w:val="FontStyle109"/>
          <w:rFonts w:ascii="Times New Roman" w:hAnsi="Times New Roman" w:cs="Times New Roman"/>
          <w:sz w:val="24"/>
          <w:szCs w:val="24"/>
        </w:rPr>
        <w:t xml:space="preserve">(аналогия), </w:t>
      </w:r>
      <w:r w:rsidRPr="00F93713">
        <w:rPr>
          <w:rStyle w:val="FontStyle107"/>
          <w:rFonts w:ascii="Times New Roman" w:hAnsi="Times New Roman" w:cs="Times New Roman"/>
          <w:sz w:val="24"/>
          <w:szCs w:val="24"/>
        </w:rPr>
        <w:t>саа</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ылаан ситимнээ</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 xml:space="preserve">ин </w:t>
      </w:r>
      <w:r w:rsidRPr="00F93713">
        <w:rPr>
          <w:rStyle w:val="FontStyle109"/>
          <w:rFonts w:ascii="Times New Roman" w:hAnsi="Times New Roman" w:cs="Times New Roman"/>
          <w:sz w:val="24"/>
          <w:szCs w:val="24"/>
        </w:rPr>
        <w:t>(систематизация). Итини сэргэ араас тойоннуур ньыманы (индукция, дедукция) табыгастаахтык ту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анан дьону итэ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этэр, ылыннарар курдук санаатын саа</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 xml:space="preserve">ылаан этэр </w:t>
      </w:r>
      <w:r w:rsidRPr="00F93713">
        <w:rPr>
          <w:rStyle w:val="FontStyle109"/>
          <w:rFonts w:ascii="Times New Roman" w:hAnsi="Times New Roman" w:cs="Times New Roman"/>
          <w:sz w:val="24"/>
          <w:szCs w:val="24"/>
          <w:lang w:val="sah-RU"/>
        </w:rPr>
        <w:t>үө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йэ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э сайдар.</w:t>
      </w:r>
    </w:p>
    <w:p w:rsidR="00240A59" w:rsidRPr="00F93713" w:rsidRDefault="00240A59" w:rsidP="00240A59">
      <w:pPr>
        <w:pStyle w:val="Style24"/>
        <w:widowControl/>
        <w:spacing w:line="269" w:lineRule="exact"/>
        <w:ind w:left="360" w:firstLine="0"/>
        <w:jc w:val="left"/>
        <w:rPr>
          <w:rStyle w:val="FontStyle109"/>
          <w:rFonts w:ascii="Times New Roman" w:hAnsi="Times New Roman" w:cs="Times New Roman"/>
          <w:sz w:val="24"/>
          <w:szCs w:val="24"/>
        </w:rPr>
      </w:pPr>
      <w:r w:rsidRPr="00F93713">
        <w:rPr>
          <w:rStyle w:val="FontStyle107"/>
          <w:rFonts w:ascii="Times New Roman" w:hAnsi="Times New Roman" w:cs="Times New Roman"/>
          <w:sz w:val="24"/>
          <w:szCs w:val="24"/>
        </w:rPr>
        <w:t xml:space="preserve">Рефлексия. </w:t>
      </w:r>
      <w:r w:rsidRPr="00F93713">
        <w:rPr>
          <w:rStyle w:val="FontStyle109"/>
          <w:rFonts w:ascii="Times New Roman" w:hAnsi="Times New Roman" w:cs="Times New Roman"/>
          <w:sz w:val="24"/>
          <w:szCs w:val="24"/>
        </w:rPr>
        <w:t>Сыалы-соругу сити</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эр ньымаларын уонна усулуобуйаларын т</w:t>
      </w:r>
      <w:r w:rsidRPr="00F93713">
        <w:rPr>
          <w:rStyle w:val="FontStyle109"/>
          <w:rFonts w:ascii="Times New Roman" w:hAnsi="Times New Roman" w:cs="Times New Roman"/>
          <w:sz w:val="24"/>
          <w:szCs w:val="24"/>
          <w:lang w:val="sah-RU"/>
        </w:rPr>
        <w:t>өһө</w:t>
      </w:r>
      <w:r w:rsidRPr="00F93713">
        <w:rPr>
          <w:rStyle w:val="FontStyle109"/>
          <w:rFonts w:ascii="Times New Roman" w:hAnsi="Times New Roman" w:cs="Times New Roman"/>
          <w:sz w:val="24"/>
          <w:szCs w:val="24"/>
        </w:rPr>
        <w:t xml:space="preserve"> с</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пк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 xml:space="preserve"> талбытын сыаналыыр. </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лэ хаамыытын хайдах салайан и</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эрин кэтээн 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rPr>
        <w:t xml:space="preserve">. </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лэ т</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м</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г</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н дьон интэриэ</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ин, бол</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омтотун тардар курдук сахалыы кэпсиир.</w:t>
      </w:r>
    </w:p>
    <w:p w:rsidR="00240A59" w:rsidRPr="00F93713" w:rsidRDefault="00240A59" w:rsidP="00240A59">
      <w:pPr>
        <w:pStyle w:val="Style24"/>
        <w:widowControl/>
        <w:spacing w:line="269" w:lineRule="exact"/>
        <w:ind w:left="360" w:right="5" w:firstLine="0"/>
        <w:jc w:val="left"/>
        <w:rPr>
          <w:rStyle w:val="FontStyle109"/>
          <w:rFonts w:ascii="Times New Roman" w:hAnsi="Times New Roman" w:cs="Times New Roman"/>
          <w:sz w:val="24"/>
          <w:szCs w:val="24"/>
        </w:rPr>
      </w:pPr>
      <w:r w:rsidRPr="00F93713">
        <w:rPr>
          <w:rStyle w:val="FontStyle107"/>
          <w:rFonts w:ascii="Times New Roman" w:hAnsi="Times New Roman" w:cs="Times New Roman"/>
          <w:sz w:val="24"/>
          <w:szCs w:val="24"/>
          <w:lang w:val="sah-RU"/>
        </w:rPr>
        <w:t>Б</w:t>
      </w:r>
      <w:r w:rsidRPr="00F93713">
        <w:rPr>
          <w:rStyle w:val="FontStyle107"/>
          <w:rFonts w:ascii="Times New Roman" w:hAnsi="Times New Roman" w:cs="Times New Roman"/>
          <w:sz w:val="24"/>
          <w:szCs w:val="24"/>
        </w:rPr>
        <w:t>элиэни-символы ту</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 xml:space="preserve">анар </w:t>
      </w:r>
      <w:r w:rsidRPr="00F93713">
        <w:rPr>
          <w:rStyle w:val="FontStyle107"/>
          <w:rFonts w:ascii="Times New Roman" w:hAnsi="Times New Roman" w:cs="Times New Roman"/>
          <w:sz w:val="24"/>
          <w:szCs w:val="24"/>
          <w:lang w:val="sah-RU"/>
        </w:rPr>
        <w:t>үө</w:t>
      </w:r>
      <w:r w:rsidRPr="00F93713">
        <w:rPr>
          <w:rStyle w:val="FontStyle107"/>
          <w:rFonts w:ascii="Times New Roman" w:hAnsi="Times New Roman" w:cs="Times New Roman"/>
          <w:sz w:val="24"/>
          <w:szCs w:val="24"/>
        </w:rPr>
        <w:t>р</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 xml:space="preserve">йэхтэр. </w:t>
      </w:r>
      <w:r w:rsidRPr="00F93713">
        <w:rPr>
          <w:rStyle w:val="FontStyle109"/>
          <w:rFonts w:ascii="Times New Roman" w:hAnsi="Times New Roman" w:cs="Times New Roman"/>
          <w:sz w:val="24"/>
          <w:szCs w:val="24"/>
        </w:rPr>
        <w:t>Дор</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оон (буукуба), тыл, этии чилиэннэрин, тиэкис анал бэлиэлэрин сатаан ту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анар. Анал бэлиэлэринэн тыл, этии, тиэкис моделын онорор. Бэриллибит моделга тирэ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ирэн, тылы, этиини толкуйдуур, тиэки</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и айар. Этиини, тиэки</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и 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нн</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рг</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 xml:space="preserve"> анал корректорскай бэлиэлэри сатаан ту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анар. Лингвистическэй билиини араас таблица, исхиэмэ, модель, диаграмма 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м</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т</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нэн 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рд</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rPr>
        <w:t>. Таблицанан, исхиэмэнэн, моделынан, диаграмманан 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рд</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лл</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т лингвистическэй билиини </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йд</w:t>
      </w:r>
      <w:r w:rsidRPr="00F93713">
        <w:rPr>
          <w:rStyle w:val="FontStyle109"/>
          <w:rFonts w:ascii="Times New Roman" w:hAnsi="Times New Roman" w:cs="Times New Roman"/>
          <w:sz w:val="24"/>
          <w:szCs w:val="24"/>
          <w:lang w:val="sah-RU"/>
        </w:rPr>
        <w:t>үү</w:t>
      </w:r>
      <w:r w:rsidRPr="00F93713">
        <w:rPr>
          <w:rStyle w:val="FontStyle109"/>
          <w:rFonts w:ascii="Times New Roman" w:hAnsi="Times New Roman" w:cs="Times New Roman"/>
          <w:sz w:val="24"/>
          <w:szCs w:val="24"/>
        </w:rPr>
        <w:t>р уонна кэпсиир.</w:t>
      </w:r>
    </w:p>
    <w:p w:rsidR="00240A59" w:rsidRPr="00F93713" w:rsidRDefault="00240A59" w:rsidP="00240A59">
      <w:pPr>
        <w:pStyle w:val="Style33"/>
        <w:widowControl/>
        <w:spacing w:line="269" w:lineRule="exact"/>
        <w:ind w:left="360"/>
        <w:jc w:val="left"/>
        <w:rPr>
          <w:rStyle w:val="FontStyle108"/>
          <w:rFonts w:ascii="Times New Roman" w:hAnsi="Times New Roman" w:cs="Times New Roman"/>
          <w:sz w:val="24"/>
          <w:szCs w:val="24"/>
        </w:rPr>
      </w:pPr>
      <w:r w:rsidRPr="00F93713">
        <w:rPr>
          <w:rStyle w:val="FontStyle108"/>
          <w:rFonts w:ascii="Times New Roman" w:hAnsi="Times New Roman" w:cs="Times New Roman"/>
          <w:sz w:val="24"/>
          <w:szCs w:val="24"/>
        </w:rPr>
        <w:t>Бодору</w:t>
      </w:r>
      <w:r w:rsidRPr="00F93713">
        <w:rPr>
          <w:rStyle w:val="FontStyle108"/>
          <w:rFonts w:ascii="Times New Roman" w:hAnsi="Times New Roman" w:cs="Times New Roman"/>
          <w:sz w:val="24"/>
          <w:szCs w:val="24"/>
          <w:lang w:val="sah-RU"/>
        </w:rPr>
        <w:t>һ</w:t>
      </w:r>
      <w:r w:rsidRPr="00F93713">
        <w:rPr>
          <w:rStyle w:val="FontStyle108"/>
          <w:rFonts w:ascii="Times New Roman" w:hAnsi="Times New Roman" w:cs="Times New Roman"/>
          <w:sz w:val="24"/>
          <w:szCs w:val="24"/>
        </w:rPr>
        <w:t>ар сатабыл.</w:t>
      </w:r>
    </w:p>
    <w:p w:rsidR="00240A59" w:rsidRPr="00F93713" w:rsidRDefault="00240A59" w:rsidP="00240A59">
      <w:pPr>
        <w:pStyle w:val="Style24"/>
        <w:widowControl/>
        <w:spacing w:line="269" w:lineRule="exact"/>
        <w:ind w:left="360" w:right="10" w:firstLine="0"/>
        <w:jc w:val="left"/>
        <w:rPr>
          <w:rStyle w:val="FontStyle107"/>
          <w:rFonts w:ascii="Times New Roman" w:hAnsi="Times New Roman" w:cs="Times New Roman"/>
          <w:sz w:val="24"/>
          <w:szCs w:val="24"/>
        </w:rPr>
      </w:pPr>
      <w:r w:rsidRPr="00F93713">
        <w:rPr>
          <w:rStyle w:val="FontStyle107"/>
          <w:rFonts w:ascii="Times New Roman" w:hAnsi="Times New Roman" w:cs="Times New Roman"/>
          <w:sz w:val="24"/>
          <w:szCs w:val="24"/>
          <w:lang w:val="sah-RU"/>
        </w:rPr>
        <w:t>Б</w:t>
      </w:r>
      <w:r w:rsidRPr="00F93713">
        <w:rPr>
          <w:rStyle w:val="FontStyle107"/>
          <w:rFonts w:ascii="Times New Roman" w:hAnsi="Times New Roman" w:cs="Times New Roman"/>
          <w:sz w:val="24"/>
          <w:szCs w:val="24"/>
        </w:rPr>
        <w:t xml:space="preserve">ииргэ </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 xml:space="preserve">лэлииргэ </w:t>
      </w:r>
      <w:r w:rsidRPr="00F93713">
        <w:rPr>
          <w:rStyle w:val="FontStyle107"/>
          <w:rFonts w:ascii="Times New Roman" w:hAnsi="Times New Roman" w:cs="Times New Roman"/>
          <w:sz w:val="24"/>
          <w:szCs w:val="24"/>
          <w:lang w:val="sah-RU"/>
        </w:rPr>
        <w:t>үө</w:t>
      </w:r>
      <w:r w:rsidRPr="00F93713">
        <w:rPr>
          <w:rStyle w:val="FontStyle107"/>
          <w:rFonts w:ascii="Times New Roman" w:hAnsi="Times New Roman" w:cs="Times New Roman"/>
          <w:sz w:val="24"/>
          <w:szCs w:val="24"/>
        </w:rPr>
        <w:t>р</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 xml:space="preserve">йэх. </w:t>
      </w:r>
      <w:r w:rsidRPr="00F93713">
        <w:rPr>
          <w:rStyle w:val="FontStyle109"/>
          <w:rFonts w:ascii="Times New Roman" w:hAnsi="Times New Roman" w:cs="Times New Roman"/>
          <w:sz w:val="24"/>
          <w:szCs w:val="24"/>
        </w:rPr>
        <w:t>Дьону кытта бииргэ алты</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 xml:space="preserve">ан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 xml:space="preserve">рэнэр, </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лэлиир араас ньыманы ба</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 xml:space="preserve">ылыыр </w:t>
      </w:r>
      <w:r w:rsidRPr="00F93713">
        <w:rPr>
          <w:rStyle w:val="FontStyle107"/>
          <w:rFonts w:ascii="Times New Roman" w:hAnsi="Times New Roman" w:cs="Times New Roman"/>
          <w:sz w:val="24"/>
          <w:szCs w:val="24"/>
        </w:rPr>
        <w:t>(пааранан, б</w:t>
      </w:r>
      <w:r w:rsidRPr="00F93713">
        <w:rPr>
          <w:rStyle w:val="FontStyle107"/>
          <w:rFonts w:ascii="Times New Roman" w:hAnsi="Times New Roman" w:cs="Times New Roman"/>
          <w:sz w:val="24"/>
          <w:szCs w:val="24"/>
          <w:lang w:val="sah-RU"/>
        </w:rPr>
        <w:t>ө</w:t>
      </w:r>
      <w:proofErr w:type="gramStart"/>
      <w:r w:rsidRPr="00F93713">
        <w:rPr>
          <w:rStyle w:val="FontStyle107"/>
          <w:rFonts w:ascii="Times New Roman" w:hAnsi="Times New Roman" w:cs="Times New Roman"/>
          <w:sz w:val="24"/>
          <w:szCs w:val="24"/>
        </w:rPr>
        <w:t>л</w:t>
      </w:r>
      <w:proofErr w:type="gramEnd"/>
      <w:r w:rsidRPr="00F93713">
        <w:rPr>
          <w:rStyle w:val="FontStyle107"/>
          <w:rFonts w:ascii="Times New Roman" w:hAnsi="Times New Roman" w:cs="Times New Roman"/>
          <w:sz w:val="24"/>
          <w:szCs w:val="24"/>
          <w:lang w:val="sah-RU"/>
        </w:rPr>
        <w:t>өҕү</w:t>
      </w:r>
      <w:r w:rsidRPr="00F93713">
        <w:rPr>
          <w:rStyle w:val="FontStyle107"/>
          <w:rFonts w:ascii="Times New Roman" w:hAnsi="Times New Roman" w:cs="Times New Roman"/>
          <w:sz w:val="24"/>
          <w:szCs w:val="24"/>
        </w:rPr>
        <w:t xml:space="preserve">нэн, хамаанданан, о.д.а). </w:t>
      </w:r>
      <w:r w:rsidRPr="00F93713">
        <w:rPr>
          <w:rStyle w:val="FontStyle109"/>
          <w:rFonts w:ascii="Times New Roman" w:hAnsi="Times New Roman" w:cs="Times New Roman"/>
          <w:sz w:val="24"/>
          <w:szCs w:val="24"/>
        </w:rPr>
        <w:t>Саастыылаахтарын, улахан дьону кытта айымньылаах алты</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ыы туругар кэбэ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эстик киирэр </w:t>
      </w:r>
      <w:r w:rsidRPr="00F93713">
        <w:rPr>
          <w:rStyle w:val="FontStyle107"/>
          <w:rFonts w:ascii="Times New Roman" w:hAnsi="Times New Roman" w:cs="Times New Roman"/>
          <w:sz w:val="24"/>
          <w:szCs w:val="24"/>
        </w:rPr>
        <w:t>(продуктив</w:t>
      </w:r>
      <w:r w:rsidRPr="00F93713">
        <w:rPr>
          <w:rStyle w:val="FontStyle107"/>
          <w:rFonts w:ascii="Times New Roman" w:hAnsi="Times New Roman" w:cs="Times New Roman"/>
          <w:sz w:val="24"/>
          <w:szCs w:val="24"/>
        </w:rPr>
        <w:softHyphen/>
        <w:t xml:space="preserve">ное взаимодействие), </w:t>
      </w:r>
      <w:r w:rsidRPr="00F93713">
        <w:rPr>
          <w:rStyle w:val="FontStyle109"/>
          <w:rFonts w:ascii="Times New Roman" w:hAnsi="Times New Roman" w:cs="Times New Roman"/>
          <w:sz w:val="24"/>
          <w:szCs w:val="24"/>
        </w:rPr>
        <w:t>биир сыаллаах-соруктаах дьонун кытта та</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аарыылаахтык, 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дь</w:t>
      </w:r>
      <w:r w:rsidRPr="00F93713">
        <w:rPr>
          <w:rStyle w:val="FontStyle109"/>
          <w:rFonts w:ascii="Times New Roman" w:hAnsi="Times New Roman" w:cs="Times New Roman"/>
          <w:sz w:val="24"/>
          <w:szCs w:val="24"/>
          <w:lang w:val="sah-RU"/>
        </w:rPr>
        <w:t>үү</w:t>
      </w:r>
      <w:r w:rsidRPr="00F93713">
        <w:rPr>
          <w:rStyle w:val="FontStyle109"/>
          <w:rFonts w:ascii="Times New Roman" w:hAnsi="Times New Roman" w:cs="Times New Roman"/>
          <w:sz w:val="24"/>
          <w:szCs w:val="24"/>
        </w:rPr>
        <w:t xml:space="preserve">стээхтик </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лэлиир </w:t>
      </w:r>
      <w:r w:rsidRPr="00F93713">
        <w:rPr>
          <w:rStyle w:val="FontStyle109"/>
          <w:rFonts w:ascii="Times New Roman" w:hAnsi="Times New Roman" w:cs="Times New Roman"/>
          <w:sz w:val="24"/>
          <w:szCs w:val="24"/>
          <w:lang w:val="sah-RU"/>
        </w:rPr>
        <w:t>үө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йэхтэнэр </w:t>
      </w:r>
      <w:r w:rsidRPr="00F93713">
        <w:rPr>
          <w:rStyle w:val="FontStyle107"/>
          <w:rFonts w:ascii="Times New Roman" w:hAnsi="Times New Roman" w:cs="Times New Roman"/>
          <w:sz w:val="24"/>
          <w:szCs w:val="24"/>
        </w:rPr>
        <w:t>(продуктивное сотрудничество).</w:t>
      </w:r>
    </w:p>
    <w:p w:rsidR="00240A59" w:rsidRPr="00F93713" w:rsidRDefault="00240A59" w:rsidP="00240A59">
      <w:pPr>
        <w:pStyle w:val="Style24"/>
        <w:widowControl/>
        <w:spacing w:line="269" w:lineRule="exact"/>
        <w:ind w:left="360" w:right="5" w:firstLine="0"/>
        <w:jc w:val="left"/>
        <w:rPr>
          <w:rStyle w:val="FontStyle109"/>
          <w:rFonts w:ascii="Times New Roman" w:hAnsi="Times New Roman" w:cs="Times New Roman"/>
          <w:sz w:val="24"/>
          <w:szCs w:val="24"/>
        </w:rPr>
      </w:pPr>
      <w:r w:rsidRPr="00F93713">
        <w:rPr>
          <w:rStyle w:val="FontStyle107"/>
          <w:rFonts w:ascii="Times New Roman" w:hAnsi="Times New Roman" w:cs="Times New Roman"/>
          <w:sz w:val="24"/>
          <w:szCs w:val="24"/>
        </w:rPr>
        <w:t xml:space="preserve">Кэпсэтэр </w:t>
      </w:r>
      <w:r w:rsidRPr="00F93713">
        <w:rPr>
          <w:rStyle w:val="FontStyle107"/>
          <w:rFonts w:ascii="Times New Roman" w:hAnsi="Times New Roman" w:cs="Times New Roman"/>
          <w:sz w:val="24"/>
          <w:szCs w:val="24"/>
          <w:lang w:val="sah-RU"/>
        </w:rPr>
        <w:t>үө</w:t>
      </w:r>
      <w:proofErr w:type="gramStart"/>
      <w:r w:rsidRPr="00F93713">
        <w:rPr>
          <w:rStyle w:val="FontStyle107"/>
          <w:rFonts w:ascii="Times New Roman" w:hAnsi="Times New Roman" w:cs="Times New Roman"/>
          <w:sz w:val="24"/>
          <w:szCs w:val="24"/>
        </w:rPr>
        <w:t>р</w:t>
      </w:r>
      <w:proofErr w:type="gramEnd"/>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 xml:space="preserve">йэх. </w:t>
      </w:r>
      <w:r w:rsidRPr="00F93713">
        <w:rPr>
          <w:rStyle w:val="FontStyle109"/>
          <w:rFonts w:ascii="Times New Roman" w:hAnsi="Times New Roman" w:cs="Times New Roman"/>
          <w:sz w:val="24"/>
          <w:szCs w:val="24"/>
        </w:rPr>
        <w:t xml:space="preserve">Кэпсэтии уратыларын </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йд</w:t>
      </w:r>
      <w:r w:rsidRPr="00F93713">
        <w:rPr>
          <w:rStyle w:val="FontStyle109"/>
          <w:rFonts w:ascii="Times New Roman" w:hAnsi="Times New Roman" w:cs="Times New Roman"/>
          <w:sz w:val="24"/>
          <w:szCs w:val="24"/>
          <w:lang w:val="sah-RU"/>
        </w:rPr>
        <w:t>үү</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rPr>
        <w:t>, табан кэпсэтэр. Кэпсэтэр ки</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итин убаастыыр, сэ</w:t>
      </w:r>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ээрэр, санаатын бол</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ойон истэр, ылынар. Ханнык ба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арар эйгэ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э кэпсэтэригэр дьон бол</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омтотун тардар, сэргэхситэр, сонур</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атар, к</w:t>
      </w:r>
      <w:r w:rsidRPr="00F93713">
        <w:rPr>
          <w:rStyle w:val="FontStyle109"/>
          <w:rFonts w:ascii="Times New Roman" w:hAnsi="Times New Roman" w:cs="Times New Roman"/>
          <w:sz w:val="24"/>
          <w:szCs w:val="24"/>
          <w:lang w:val="sah-RU"/>
        </w:rPr>
        <w:t>өҕү</w:t>
      </w:r>
      <w:r w:rsidRPr="00F93713">
        <w:rPr>
          <w:rStyle w:val="FontStyle109"/>
          <w:rFonts w:ascii="Times New Roman" w:hAnsi="Times New Roman" w:cs="Times New Roman"/>
          <w:sz w:val="24"/>
          <w:szCs w:val="24"/>
        </w:rPr>
        <w:t>л</w:t>
      </w:r>
      <w:r w:rsidRPr="00F93713">
        <w:rPr>
          <w:rStyle w:val="FontStyle109"/>
          <w:rFonts w:ascii="Times New Roman" w:hAnsi="Times New Roman" w:cs="Times New Roman"/>
          <w:sz w:val="24"/>
          <w:szCs w:val="24"/>
          <w:lang w:val="sah-RU"/>
        </w:rPr>
        <w:t>үү</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rPr>
        <w:t xml:space="preserve"> сатабылы табан ту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анар. Кэпсэтэр кэм</w:t>
      </w:r>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э бэйэ 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т</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н, истибитин, аахпытын си</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илии сэ</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 xml:space="preserve">эргиир. Дьон </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йд</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сп</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т, тыл тылга киирсибэт буолар т</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ттэрин с</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пт</w:t>
      </w:r>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хт</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к сыаналыыр, сатаан ырытар, </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йд</w:t>
      </w:r>
      <w:r w:rsidRPr="00F93713">
        <w:rPr>
          <w:rStyle w:val="FontStyle109"/>
          <w:rFonts w:ascii="Times New Roman" w:hAnsi="Times New Roman" w:cs="Times New Roman"/>
          <w:sz w:val="24"/>
          <w:szCs w:val="24"/>
          <w:lang w:val="sah-RU"/>
        </w:rPr>
        <w:t>өһүү</w:t>
      </w:r>
      <w:r w:rsidRPr="00F93713">
        <w:rPr>
          <w:rStyle w:val="FontStyle109"/>
          <w:rFonts w:ascii="Times New Roman" w:hAnsi="Times New Roman" w:cs="Times New Roman"/>
          <w:sz w:val="24"/>
          <w:szCs w:val="24"/>
        </w:rPr>
        <w:t xml:space="preserve"> суолун д</w:t>
      </w:r>
      <w:r w:rsidRPr="00F93713">
        <w:rPr>
          <w:rStyle w:val="FontStyle109"/>
          <w:rFonts w:ascii="Times New Roman" w:hAnsi="Times New Roman" w:cs="Times New Roman"/>
          <w:sz w:val="24"/>
          <w:szCs w:val="24"/>
          <w:lang w:val="sah-RU"/>
        </w:rPr>
        <w:t>өҕө</w:t>
      </w:r>
      <w:r w:rsidRPr="00F93713">
        <w:rPr>
          <w:rStyle w:val="FontStyle109"/>
          <w:rFonts w:ascii="Times New Roman" w:hAnsi="Times New Roman" w:cs="Times New Roman"/>
          <w:sz w:val="24"/>
          <w:szCs w:val="24"/>
        </w:rPr>
        <w:t>нн</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к тобулар.</w:t>
      </w:r>
    </w:p>
    <w:p w:rsidR="00240A59" w:rsidRPr="00F93713" w:rsidRDefault="00240A59" w:rsidP="00240A59">
      <w:pPr>
        <w:pStyle w:val="Style24"/>
        <w:widowControl/>
        <w:spacing w:line="269" w:lineRule="exact"/>
        <w:ind w:left="360" w:firstLine="0"/>
        <w:jc w:val="left"/>
        <w:rPr>
          <w:rStyle w:val="FontStyle109"/>
          <w:rFonts w:ascii="Times New Roman" w:hAnsi="Times New Roman" w:cs="Times New Roman"/>
          <w:sz w:val="24"/>
          <w:szCs w:val="24"/>
        </w:rPr>
      </w:pPr>
      <w:r w:rsidRPr="00F93713">
        <w:rPr>
          <w:rStyle w:val="FontStyle107"/>
          <w:rFonts w:ascii="Times New Roman" w:hAnsi="Times New Roman" w:cs="Times New Roman"/>
          <w:sz w:val="24"/>
          <w:szCs w:val="24"/>
        </w:rPr>
        <w:t>Кэпсэтии сиэрин (речевой этикет) туту</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 xml:space="preserve">ар </w:t>
      </w:r>
      <w:r w:rsidRPr="00F93713">
        <w:rPr>
          <w:rStyle w:val="FontStyle107"/>
          <w:rFonts w:ascii="Times New Roman" w:hAnsi="Times New Roman" w:cs="Times New Roman"/>
          <w:sz w:val="24"/>
          <w:szCs w:val="24"/>
          <w:lang w:val="sah-RU"/>
        </w:rPr>
        <w:t>үө</w:t>
      </w:r>
      <w:proofErr w:type="gramStart"/>
      <w:r w:rsidRPr="00F93713">
        <w:rPr>
          <w:rStyle w:val="FontStyle107"/>
          <w:rFonts w:ascii="Times New Roman" w:hAnsi="Times New Roman" w:cs="Times New Roman"/>
          <w:sz w:val="24"/>
          <w:szCs w:val="24"/>
        </w:rPr>
        <w:t>р</w:t>
      </w:r>
      <w:proofErr w:type="gramEnd"/>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 xml:space="preserve">йэх. </w:t>
      </w:r>
      <w:r w:rsidRPr="00F93713">
        <w:rPr>
          <w:rStyle w:val="FontStyle109"/>
          <w:rFonts w:ascii="Times New Roman" w:hAnsi="Times New Roman" w:cs="Times New Roman"/>
          <w:sz w:val="24"/>
          <w:szCs w:val="24"/>
        </w:rPr>
        <w:t>Дьону кытта алты</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ыыга кэпсэтии сиэрин туту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ар, туттан-хаптан бодору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уу ньымаларын то</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оостоохтук туттар.</w:t>
      </w:r>
    </w:p>
    <w:p w:rsidR="00240A59" w:rsidRPr="00F93713" w:rsidRDefault="00240A59" w:rsidP="00240A59">
      <w:pPr>
        <w:pStyle w:val="Style24"/>
        <w:widowControl/>
        <w:spacing w:line="274" w:lineRule="exact"/>
        <w:ind w:left="360" w:firstLine="0"/>
        <w:jc w:val="left"/>
        <w:rPr>
          <w:rStyle w:val="FontStyle109"/>
          <w:rFonts w:ascii="Times New Roman" w:hAnsi="Times New Roman" w:cs="Times New Roman"/>
          <w:sz w:val="24"/>
          <w:szCs w:val="24"/>
        </w:rPr>
      </w:pPr>
      <w:r w:rsidRPr="00F93713">
        <w:rPr>
          <w:rStyle w:val="FontStyle109"/>
          <w:rFonts w:ascii="Times New Roman" w:hAnsi="Times New Roman" w:cs="Times New Roman"/>
          <w:sz w:val="24"/>
          <w:szCs w:val="24"/>
        </w:rPr>
        <w:t>Сахалыы дорооболо</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ор, билси</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эр, быра</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аайда</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ар, 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рд</w:t>
      </w:r>
      <w:r w:rsidRPr="00F93713">
        <w:rPr>
          <w:rStyle w:val="FontStyle109"/>
          <w:rFonts w:ascii="Times New Roman" w:hAnsi="Times New Roman" w:cs="Times New Roman"/>
          <w:sz w:val="24"/>
          <w:szCs w:val="24"/>
          <w:lang w:val="sah-RU"/>
        </w:rPr>
        <w:t>өһө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rPr>
        <w:t xml:space="preserve">, бырастыы гыннарар, буойар, телефонунан кэпсэтэр, о.д.а. </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гэстэри и</w:t>
      </w:r>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эриммит, к</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ннээ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и оло</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ор </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үү</w:t>
      </w:r>
      <w:r w:rsidRPr="00F93713">
        <w:rPr>
          <w:rStyle w:val="FontStyle109"/>
          <w:rFonts w:ascii="Times New Roman" w:hAnsi="Times New Roman" w:cs="Times New Roman"/>
          <w:sz w:val="24"/>
          <w:szCs w:val="24"/>
        </w:rPr>
        <w:t xml:space="preserve"> туттар.</w:t>
      </w:r>
    </w:p>
    <w:p w:rsidR="00240A59" w:rsidRPr="00F93713" w:rsidRDefault="00240A59" w:rsidP="00240A59">
      <w:pPr>
        <w:pStyle w:val="Style33"/>
        <w:widowControl/>
        <w:spacing w:before="221" w:line="269" w:lineRule="exact"/>
        <w:ind w:left="3240" w:right="2630"/>
        <w:rPr>
          <w:rStyle w:val="FontStyle106"/>
          <w:rFonts w:ascii="Times New Roman" w:hAnsi="Times New Roman" w:cs="Times New Roman"/>
          <w:sz w:val="24"/>
          <w:szCs w:val="24"/>
        </w:rPr>
      </w:pPr>
      <w:r w:rsidRPr="00F93713">
        <w:rPr>
          <w:rStyle w:val="FontStyle108"/>
          <w:rFonts w:ascii="Times New Roman" w:hAnsi="Times New Roman" w:cs="Times New Roman"/>
          <w:sz w:val="24"/>
          <w:szCs w:val="24"/>
        </w:rPr>
        <w:t xml:space="preserve">Тустаах </w:t>
      </w:r>
      <w:r w:rsidRPr="00F93713">
        <w:rPr>
          <w:rStyle w:val="FontStyle108"/>
          <w:rFonts w:ascii="Times New Roman" w:hAnsi="Times New Roman" w:cs="Times New Roman"/>
          <w:sz w:val="24"/>
          <w:szCs w:val="24"/>
          <w:lang w:val="sah-RU"/>
        </w:rPr>
        <w:t>үө</w:t>
      </w:r>
      <w:r w:rsidRPr="00F93713">
        <w:rPr>
          <w:rStyle w:val="FontStyle108"/>
          <w:rFonts w:ascii="Times New Roman" w:hAnsi="Times New Roman" w:cs="Times New Roman"/>
          <w:sz w:val="24"/>
          <w:szCs w:val="24"/>
        </w:rPr>
        <w:t xml:space="preserve">рэх предметин </w:t>
      </w:r>
      <w:r w:rsidRPr="00F93713">
        <w:rPr>
          <w:rStyle w:val="FontStyle108"/>
          <w:rFonts w:ascii="Times New Roman" w:hAnsi="Times New Roman" w:cs="Times New Roman"/>
          <w:sz w:val="24"/>
          <w:szCs w:val="24"/>
          <w:lang w:val="sah-RU"/>
        </w:rPr>
        <w:t>үө</w:t>
      </w:r>
      <w:r w:rsidRPr="00F93713">
        <w:rPr>
          <w:rStyle w:val="FontStyle108"/>
          <w:rFonts w:ascii="Times New Roman" w:hAnsi="Times New Roman" w:cs="Times New Roman"/>
          <w:sz w:val="24"/>
          <w:szCs w:val="24"/>
        </w:rPr>
        <w:t>рэтии т</w:t>
      </w:r>
      <w:r w:rsidRPr="00F93713">
        <w:rPr>
          <w:rStyle w:val="FontStyle108"/>
          <w:rFonts w:ascii="Times New Roman" w:hAnsi="Times New Roman" w:cs="Times New Roman"/>
          <w:sz w:val="24"/>
          <w:szCs w:val="24"/>
          <w:lang w:val="sah-RU"/>
        </w:rPr>
        <w:t>ү</w:t>
      </w:r>
      <w:r w:rsidRPr="00F93713">
        <w:rPr>
          <w:rStyle w:val="FontStyle108"/>
          <w:rFonts w:ascii="Times New Roman" w:hAnsi="Times New Roman" w:cs="Times New Roman"/>
          <w:sz w:val="24"/>
          <w:szCs w:val="24"/>
        </w:rPr>
        <w:t>м</w:t>
      </w:r>
      <w:r w:rsidRPr="00F93713">
        <w:rPr>
          <w:rStyle w:val="FontStyle108"/>
          <w:rFonts w:ascii="Times New Roman" w:hAnsi="Times New Roman" w:cs="Times New Roman"/>
          <w:sz w:val="24"/>
          <w:szCs w:val="24"/>
          <w:lang w:val="sah-RU"/>
        </w:rPr>
        <w:t>ү</w:t>
      </w:r>
      <w:r w:rsidRPr="00F93713">
        <w:rPr>
          <w:rStyle w:val="FontStyle108"/>
          <w:rFonts w:ascii="Times New Roman" w:hAnsi="Times New Roman" w:cs="Times New Roman"/>
          <w:sz w:val="24"/>
          <w:szCs w:val="24"/>
        </w:rPr>
        <w:t xml:space="preserve">гэ </w:t>
      </w:r>
      <w:r w:rsidRPr="00F93713">
        <w:rPr>
          <w:rStyle w:val="FontStyle106"/>
          <w:rFonts w:ascii="Times New Roman" w:hAnsi="Times New Roman" w:cs="Times New Roman"/>
          <w:sz w:val="24"/>
          <w:szCs w:val="24"/>
        </w:rPr>
        <w:t>(предметные результаты)</w:t>
      </w:r>
    </w:p>
    <w:p w:rsidR="00240A59" w:rsidRPr="00F93713" w:rsidRDefault="00240A59" w:rsidP="00240A59">
      <w:pPr>
        <w:pStyle w:val="Style24"/>
        <w:widowControl/>
        <w:spacing w:before="168" w:line="269" w:lineRule="exact"/>
        <w:ind w:left="360" w:firstLine="0"/>
        <w:jc w:val="left"/>
        <w:rPr>
          <w:rStyle w:val="FontStyle109"/>
          <w:rFonts w:ascii="Times New Roman" w:hAnsi="Times New Roman" w:cs="Times New Roman"/>
          <w:sz w:val="24"/>
          <w:szCs w:val="24"/>
        </w:rPr>
      </w:pPr>
      <w:r w:rsidRPr="00F93713">
        <w:rPr>
          <w:rStyle w:val="FontStyle107"/>
          <w:rFonts w:ascii="Times New Roman" w:hAnsi="Times New Roman" w:cs="Times New Roman"/>
          <w:sz w:val="24"/>
          <w:szCs w:val="24"/>
        </w:rPr>
        <w:lastRenderedPageBreak/>
        <w:t>Саха тылын литературнай нуорматын (орфоэпическэй, лексическэй, грамматическай) туту</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 xml:space="preserve">ар. </w:t>
      </w:r>
      <w:r w:rsidRPr="00F93713">
        <w:rPr>
          <w:rStyle w:val="FontStyle109"/>
          <w:rFonts w:ascii="Times New Roman" w:hAnsi="Times New Roman" w:cs="Times New Roman"/>
          <w:sz w:val="24"/>
          <w:szCs w:val="24"/>
        </w:rPr>
        <w:t>Дор</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оону, буукубаны, тыл с</w:t>
      </w:r>
      <w:r w:rsidRPr="00F93713">
        <w:rPr>
          <w:rStyle w:val="FontStyle109"/>
          <w:rFonts w:ascii="Times New Roman" w:hAnsi="Times New Roman" w:cs="Times New Roman"/>
          <w:sz w:val="24"/>
          <w:szCs w:val="24"/>
          <w:lang w:val="sah-RU"/>
        </w:rPr>
        <w:t>үһүөҕү</w:t>
      </w:r>
      <w:r w:rsidRPr="00F93713">
        <w:rPr>
          <w:rStyle w:val="FontStyle109"/>
          <w:rFonts w:ascii="Times New Roman" w:hAnsi="Times New Roman" w:cs="Times New Roman"/>
          <w:sz w:val="24"/>
          <w:szCs w:val="24"/>
        </w:rPr>
        <w:t xml:space="preserve">н, </w:t>
      </w:r>
      <w:proofErr w:type="gramStart"/>
      <w:r w:rsidRPr="00F93713">
        <w:rPr>
          <w:rStyle w:val="FontStyle109"/>
          <w:rFonts w:ascii="Times New Roman" w:hAnsi="Times New Roman" w:cs="Times New Roman"/>
          <w:sz w:val="24"/>
          <w:szCs w:val="24"/>
        </w:rPr>
        <w:t>са</w:t>
      </w:r>
      <w:proofErr w:type="gramEnd"/>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а чаа</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ын, этии чилиэнин, с</w:t>
      </w:r>
      <w:r w:rsidRPr="00F93713">
        <w:rPr>
          <w:rStyle w:val="FontStyle109"/>
          <w:rFonts w:ascii="Times New Roman" w:hAnsi="Times New Roman" w:cs="Times New Roman"/>
          <w:sz w:val="24"/>
          <w:szCs w:val="24"/>
          <w:lang w:val="sah-RU"/>
        </w:rPr>
        <w:t>у</w:t>
      </w:r>
      <w:r w:rsidRPr="00F93713">
        <w:rPr>
          <w:rStyle w:val="FontStyle109"/>
          <w:rFonts w:ascii="Times New Roman" w:hAnsi="Times New Roman" w:cs="Times New Roman"/>
          <w:sz w:val="24"/>
          <w:szCs w:val="24"/>
        </w:rPr>
        <w:t>дургу этиини булар, бы</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аарар, наардыыр.</w:t>
      </w:r>
    </w:p>
    <w:p w:rsidR="00240A59" w:rsidRPr="00F93713" w:rsidRDefault="00240A59" w:rsidP="00240A59">
      <w:pPr>
        <w:pStyle w:val="Style47"/>
        <w:widowControl/>
        <w:spacing w:before="29"/>
        <w:ind w:left="360"/>
        <w:rPr>
          <w:rStyle w:val="FontStyle107"/>
          <w:rFonts w:ascii="Times New Roman" w:hAnsi="Times New Roman" w:cs="Times New Roman"/>
          <w:sz w:val="24"/>
          <w:szCs w:val="24"/>
        </w:rPr>
      </w:pPr>
      <w:r w:rsidRPr="00F93713">
        <w:rPr>
          <w:rStyle w:val="FontStyle107"/>
          <w:rFonts w:ascii="Times New Roman" w:hAnsi="Times New Roman" w:cs="Times New Roman"/>
          <w:sz w:val="24"/>
          <w:szCs w:val="24"/>
        </w:rPr>
        <w:t>Сахалыы таба суруйуу, сурук бэлиэтин быраабылаларын туту</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ар.</w:t>
      </w:r>
    </w:p>
    <w:p w:rsidR="00240A59" w:rsidRPr="00F93713" w:rsidRDefault="00240A59" w:rsidP="00240A59">
      <w:pPr>
        <w:pStyle w:val="Style30"/>
        <w:widowControl/>
        <w:spacing w:before="48" w:line="259" w:lineRule="exact"/>
        <w:ind w:left="360" w:firstLine="0"/>
        <w:jc w:val="left"/>
        <w:rPr>
          <w:rStyle w:val="FontStyle107"/>
          <w:rFonts w:ascii="Times New Roman" w:hAnsi="Times New Roman" w:cs="Times New Roman"/>
          <w:sz w:val="24"/>
          <w:szCs w:val="24"/>
        </w:rPr>
      </w:pPr>
      <w:r w:rsidRPr="00F93713">
        <w:rPr>
          <w:rStyle w:val="FontStyle107"/>
          <w:rFonts w:ascii="Times New Roman" w:hAnsi="Times New Roman" w:cs="Times New Roman"/>
          <w:sz w:val="24"/>
          <w:szCs w:val="24"/>
        </w:rPr>
        <w:t xml:space="preserve">Тиэкис </w:t>
      </w:r>
      <w:r w:rsidRPr="00F93713">
        <w:rPr>
          <w:rStyle w:val="FontStyle107"/>
          <w:rFonts w:ascii="Times New Roman" w:hAnsi="Times New Roman" w:cs="Times New Roman"/>
          <w:sz w:val="24"/>
          <w:szCs w:val="24"/>
          <w:lang w:val="sah-RU"/>
        </w:rPr>
        <w:t>ө</w:t>
      </w:r>
      <w:r w:rsidRPr="00F93713">
        <w:rPr>
          <w:rStyle w:val="FontStyle107"/>
          <w:rFonts w:ascii="Times New Roman" w:hAnsi="Times New Roman" w:cs="Times New Roman"/>
          <w:sz w:val="24"/>
          <w:szCs w:val="24"/>
        </w:rPr>
        <w:t>йд</w:t>
      </w:r>
      <w:r w:rsidRPr="00F93713">
        <w:rPr>
          <w:rStyle w:val="FontStyle107"/>
          <w:rFonts w:ascii="Times New Roman" w:hAnsi="Times New Roman" w:cs="Times New Roman"/>
          <w:sz w:val="24"/>
          <w:szCs w:val="24"/>
          <w:lang w:val="sah-RU"/>
        </w:rPr>
        <w:t>ө</w:t>
      </w:r>
      <w:r w:rsidRPr="00F93713">
        <w:rPr>
          <w:rStyle w:val="FontStyle107"/>
          <w:rFonts w:ascii="Times New Roman" w:hAnsi="Times New Roman" w:cs="Times New Roman"/>
          <w:sz w:val="24"/>
          <w:szCs w:val="24"/>
        </w:rPr>
        <w:t>б</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л</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н, бэлиэтин билэр (тиэмэтэ, с</w:t>
      </w:r>
      <w:r w:rsidRPr="00F93713">
        <w:rPr>
          <w:rStyle w:val="FontStyle107"/>
          <w:rFonts w:ascii="Times New Roman" w:hAnsi="Times New Roman" w:cs="Times New Roman"/>
          <w:sz w:val="24"/>
          <w:szCs w:val="24"/>
          <w:lang w:val="sah-RU"/>
        </w:rPr>
        <w:t>ү</w:t>
      </w:r>
      <w:proofErr w:type="gramStart"/>
      <w:r w:rsidRPr="00F93713">
        <w:rPr>
          <w:rStyle w:val="FontStyle107"/>
          <w:rFonts w:ascii="Times New Roman" w:hAnsi="Times New Roman" w:cs="Times New Roman"/>
          <w:sz w:val="24"/>
          <w:szCs w:val="24"/>
        </w:rPr>
        <w:t>р</w:t>
      </w:r>
      <w:proofErr w:type="gramEnd"/>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н санаата, аата, эпиграф, ту-тула, этиилэрин ситимэ).</w:t>
      </w:r>
    </w:p>
    <w:p w:rsidR="00240A59" w:rsidRPr="00F93713" w:rsidRDefault="00240A59" w:rsidP="00240A59">
      <w:pPr>
        <w:pStyle w:val="Style30"/>
        <w:widowControl/>
        <w:spacing w:line="259" w:lineRule="exact"/>
        <w:ind w:left="360" w:firstLine="0"/>
        <w:jc w:val="left"/>
        <w:rPr>
          <w:rStyle w:val="FontStyle107"/>
          <w:rFonts w:ascii="Times New Roman" w:hAnsi="Times New Roman" w:cs="Times New Roman"/>
          <w:sz w:val="24"/>
          <w:szCs w:val="24"/>
        </w:rPr>
      </w:pPr>
      <w:r w:rsidRPr="00F93713">
        <w:rPr>
          <w:rStyle w:val="FontStyle107"/>
          <w:rFonts w:ascii="Times New Roman" w:hAnsi="Times New Roman" w:cs="Times New Roman"/>
          <w:sz w:val="24"/>
          <w:szCs w:val="24"/>
        </w:rPr>
        <w:t>Саныыр санаатын саа</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ылаан, дьо</w:t>
      </w:r>
      <w:r w:rsidRPr="00F93713">
        <w:rPr>
          <w:rStyle w:val="FontStyle107"/>
          <w:rFonts w:ascii="Times New Roman" w:hAnsi="Times New Roman" w:cs="Times New Roman"/>
          <w:sz w:val="24"/>
          <w:szCs w:val="24"/>
          <w:lang w:val="sah-RU"/>
        </w:rPr>
        <w:t>ҥҥ</w:t>
      </w:r>
      <w:r w:rsidRPr="00F93713">
        <w:rPr>
          <w:rStyle w:val="FontStyle107"/>
          <w:rFonts w:ascii="Times New Roman" w:hAnsi="Times New Roman" w:cs="Times New Roman"/>
          <w:sz w:val="24"/>
          <w:szCs w:val="24"/>
        </w:rPr>
        <w:t xml:space="preserve">о </w:t>
      </w:r>
      <w:r w:rsidRPr="00F93713">
        <w:rPr>
          <w:rStyle w:val="FontStyle107"/>
          <w:rFonts w:ascii="Times New Roman" w:hAnsi="Times New Roman" w:cs="Times New Roman"/>
          <w:sz w:val="24"/>
          <w:szCs w:val="24"/>
          <w:lang w:val="sah-RU"/>
        </w:rPr>
        <w:t>ө</w:t>
      </w:r>
      <w:r w:rsidRPr="00F93713">
        <w:rPr>
          <w:rStyle w:val="FontStyle107"/>
          <w:rFonts w:ascii="Times New Roman" w:hAnsi="Times New Roman" w:cs="Times New Roman"/>
          <w:sz w:val="24"/>
          <w:szCs w:val="24"/>
        </w:rPr>
        <w:t>йд</w:t>
      </w:r>
      <w:r w:rsidRPr="00F93713">
        <w:rPr>
          <w:rStyle w:val="FontStyle107"/>
          <w:rFonts w:ascii="Times New Roman" w:hAnsi="Times New Roman" w:cs="Times New Roman"/>
          <w:sz w:val="24"/>
          <w:szCs w:val="24"/>
          <w:lang w:val="sah-RU"/>
        </w:rPr>
        <w:t>ө</w:t>
      </w:r>
      <w:r w:rsidRPr="00F93713">
        <w:rPr>
          <w:rStyle w:val="FontStyle107"/>
          <w:rFonts w:ascii="Times New Roman" w:hAnsi="Times New Roman" w:cs="Times New Roman"/>
          <w:sz w:val="24"/>
          <w:szCs w:val="24"/>
        </w:rPr>
        <w:t>н</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мт</w:t>
      </w:r>
      <w:r w:rsidRPr="00F93713">
        <w:rPr>
          <w:rStyle w:val="FontStyle107"/>
          <w:rFonts w:ascii="Times New Roman" w:hAnsi="Times New Roman" w:cs="Times New Roman"/>
          <w:sz w:val="24"/>
          <w:szCs w:val="24"/>
          <w:lang w:val="sah-RU"/>
        </w:rPr>
        <w:t>үө</w:t>
      </w:r>
      <w:r w:rsidRPr="00F93713">
        <w:rPr>
          <w:rStyle w:val="FontStyle107"/>
          <w:rFonts w:ascii="Times New Roman" w:hAnsi="Times New Roman" w:cs="Times New Roman"/>
          <w:sz w:val="24"/>
          <w:szCs w:val="24"/>
        </w:rPr>
        <w:t>т</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к, тиийимтиэтик этэр, тиэ-кис тутулун туту</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ан суруйары сатыыр.</w:t>
      </w:r>
    </w:p>
    <w:p w:rsidR="00240A59" w:rsidRPr="00F93713" w:rsidRDefault="00240A59" w:rsidP="00240A59">
      <w:pPr>
        <w:pStyle w:val="Style30"/>
        <w:widowControl/>
        <w:spacing w:line="259" w:lineRule="exact"/>
        <w:ind w:left="360" w:firstLine="0"/>
        <w:jc w:val="left"/>
        <w:rPr>
          <w:rStyle w:val="FontStyle107"/>
          <w:rFonts w:ascii="Times New Roman" w:hAnsi="Times New Roman" w:cs="Times New Roman"/>
          <w:sz w:val="24"/>
          <w:szCs w:val="24"/>
        </w:rPr>
      </w:pPr>
      <w:r w:rsidRPr="00F93713">
        <w:rPr>
          <w:rStyle w:val="FontStyle107"/>
          <w:rFonts w:ascii="Times New Roman" w:hAnsi="Times New Roman" w:cs="Times New Roman"/>
          <w:sz w:val="24"/>
          <w:szCs w:val="24"/>
        </w:rPr>
        <w:t>Тиэкис тииптэрин сэ</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эргээ</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ин, ойуулаа</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ын, тойо</w:t>
      </w:r>
      <w:r w:rsidRPr="00F93713">
        <w:rPr>
          <w:rStyle w:val="FontStyle107"/>
          <w:rFonts w:ascii="Times New Roman" w:hAnsi="Times New Roman" w:cs="Times New Roman"/>
          <w:sz w:val="24"/>
          <w:szCs w:val="24"/>
          <w:lang w:val="sah-RU"/>
        </w:rPr>
        <w:t>ҥ</w:t>
      </w:r>
      <w:r w:rsidRPr="00F93713">
        <w:rPr>
          <w:rStyle w:val="FontStyle107"/>
          <w:rFonts w:ascii="Times New Roman" w:hAnsi="Times New Roman" w:cs="Times New Roman"/>
          <w:sz w:val="24"/>
          <w:szCs w:val="24"/>
        </w:rPr>
        <w:t>ноо</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ун диэн араарар.</w:t>
      </w:r>
    </w:p>
    <w:p w:rsidR="00240A59" w:rsidRPr="00F93713" w:rsidRDefault="00240A59" w:rsidP="00240A59">
      <w:pPr>
        <w:pStyle w:val="Style30"/>
        <w:widowControl/>
        <w:spacing w:line="259" w:lineRule="exact"/>
        <w:ind w:left="360" w:firstLine="0"/>
        <w:jc w:val="left"/>
        <w:rPr>
          <w:rStyle w:val="FontStyle107"/>
          <w:rFonts w:ascii="Times New Roman" w:hAnsi="Times New Roman" w:cs="Times New Roman"/>
          <w:sz w:val="24"/>
          <w:szCs w:val="24"/>
        </w:rPr>
      </w:pPr>
      <w:r w:rsidRPr="00F93713">
        <w:rPr>
          <w:rStyle w:val="FontStyle107"/>
          <w:rFonts w:ascii="Times New Roman" w:hAnsi="Times New Roman" w:cs="Times New Roman"/>
          <w:sz w:val="24"/>
          <w:szCs w:val="24"/>
        </w:rPr>
        <w:t>Монолог (сэ</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 xml:space="preserve">эргиир, ойуулуур, тойоннуур) уонна диалог (кэпсэтии, санаа </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ллэстии, ыйытала</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ыы, о.д.а.) араа</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ын сатаан ту</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анар.</w:t>
      </w:r>
    </w:p>
    <w:p w:rsidR="00240A59" w:rsidRPr="00F93713" w:rsidRDefault="00240A59" w:rsidP="00240A59">
      <w:pPr>
        <w:pStyle w:val="Style30"/>
        <w:widowControl/>
        <w:spacing w:line="259" w:lineRule="exact"/>
        <w:ind w:left="360" w:right="10" w:firstLine="0"/>
        <w:jc w:val="left"/>
        <w:rPr>
          <w:rStyle w:val="FontStyle107"/>
          <w:rFonts w:ascii="Times New Roman" w:hAnsi="Times New Roman" w:cs="Times New Roman"/>
          <w:sz w:val="24"/>
          <w:szCs w:val="24"/>
        </w:rPr>
      </w:pPr>
      <w:r w:rsidRPr="00F93713">
        <w:rPr>
          <w:rStyle w:val="FontStyle107"/>
          <w:rFonts w:ascii="Times New Roman" w:hAnsi="Times New Roman" w:cs="Times New Roman"/>
          <w:sz w:val="24"/>
          <w:szCs w:val="24"/>
          <w:lang w:val="sah-RU"/>
        </w:rPr>
        <w:t>Б</w:t>
      </w:r>
      <w:r w:rsidRPr="00F93713">
        <w:rPr>
          <w:rStyle w:val="FontStyle107"/>
          <w:rFonts w:ascii="Times New Roman" w:hAnsi="Times New Roman" w:cs="Times New Roman"/>
          <w:sz w:val="24"/>
          <w:szCs w:val="24"/>
        </w:rPr>
        <w:t>эйэ са</w:t>
      </w:r>
      <w:r w:rsidRPr="00F93713">
        <w:rPr>
          <w:rStyle w:val="FontStyle107"/>
          <w:rFonts w:ascii="Times New Roman" w:hAnsi="Times New Roman" w:cs="Times New Roman"/>
          <w:sz w:val="24"/>
          <w:szCs w:val="24"/>
          <w:lang w:val="sah-RU"/>
        </w:rPr>
        <w:t>ҥ</w:t>
      </w:r>
      <w:r w:rsidRPr="00F93713">
        <w:rPr>
          <w:rStyle w:val="FontStyle107"/>
          <w:rFonts w:ascii="Times New Roman" w:hAnsi="Times New Roman" w:cs="Times New Roman"/>
          <w:sz w:val="24"/>
          <w:szCs w:val="24"/>
        </w:rPr>
        <w:t>атын (тылынан, суругунан) сатаан хонтуруолланар, тиэки</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ин ис хо</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оонун, тылын-</w:t>
      </w:r>
      <w:r w:rsidRPr="00F93713">
        <w:rPr>
          <w:rStyle w:val="FontStyle107"/>
          <w:rFonts w:ascii="Times New Roman" w:hAnsi="Times New Roman" w:cs="Times New Roman"/>
          <w:sz w:val="24"/>
          <w:szCs w:val="24"/>
          <w:lang w:val="sah-RU"/>
        </w:rPr>
        <w:t>өһү</w:t>
      </w:r>
      <w:r w:rsidRPr="00F93713">
        <w:rPr>
          <w:rStyle w:val="FontStyle107"/>
          <w:rFonts w:ascii="Times New Roman" w:hAnsi="Times New Roman" w:cs="Times New Roman"/>
          <w:sz w:val="24"/>
          <w:szCs w:val="24"/>
        </w:rPr>
        <w:t>н сыаналанар, ал</w:t>
      </w:r>
      <w:r w:rsidRPr="00F93713">
        <w:rPr>
          <w:rStyle w:val="FontStyle107"/>
          <w:rFonts w:ascii="Times New Roman" w:hAnsi="Times New Roman" w:cs="Times New Roman"/>
          <w:sz w:val="24"/>
          <w:szCs w:val="24"/>
          <w:lang w:val="sah-RU"/>
        </w:rPr>
        <w:t>ҕ</w:t>
      </w:r>
      <w:r w:rsidRPr="00F93713">
        <w:rPr>
          <w:rStyle w:val="FontStyle107"/>
          <w:rFonts w:ascii="Times New Roman" w:hAnsi="Times New Roman" w:cs="Times New Roman"/>
          <w:sz w:val="24"/>
          <w:szCs w:val="24"/>
        </w:rPr>
        <w:t>астарын булар, чочуйар, тупсарар.</w:t>
      </w:r>
    </w:p>
    <w:p w:rsidR="00240A59" w:rsidRPr="00F93713" w:rsidRDefault="00240A59" w:rsidP="00240A59">
      <w:pPr>
        <w:pStyle w:val="Style30"/>
        <w:widowControl/>
        <w:spacing w:line="259" w:lineRule="exact"/>
        <w:ind w:left="451" w:right="10" w:firstLine="0"/>
        <w:rPr>
          <w:rStyle w:val="FontStyle107"/>
          <w:rFonts w:ascii="Times New Roman" w:hAnsi="Times New Roman" w:cs="Times New Roman"/>
          <w:sz w:val="24"/>
          <w:szCs w:val="24"/>
        </w:rPr>
      </w:pPr>
    </w:p>
    <w:p w:rsidR="00240A59" w:rsidRPr="00F93713" w:rsidRDefault="00240A59" w:rsidP="00240A59">
      <w:pPr>
        <w:pStyle w:val="Style47"/>
        <w:widowControl/>
        <w:spacing w:before="29"/>
        <w:ind w:left="451"/>
        <w:rPr>
          <w:rStyle w:val="FontStyle107"/>
          <w:rFonts w:ascii="Times New Roman" w:hAnsi="Times New Roman" w:cs="Times New Roman"/>
          <w:sz w:val="24"/>
          <w:szCs w:val="24"/>
        </w:rPr>
      </w:pPr>
    </w:p>
    <w:p w:rsidR="00240A59" w:rsidRPr="00F93713" w:rsidRDefault="00240A59" w:rsidP="00240A59">
      <w:pPr>
        <w:pStyle w:val="Style33"/>
        <w:widowControl/>
        <w:spacing w:before="158" w:line="240" w:lineRule="auto"/>
        <w:ind w:left="360" w:right="5"/>
        <w:rPr>
          <w:rStyle w:val="FontStyle108"/>
          <w:rFonts w:ascii="Times New Roman" w:hAnsi="Times New Roman" w:cs="Times New Roman"/>
          <w:sz w:val="24"/>
          <w:szCs w:val="24"/>
          <w:lang w:val="sah-RU"/>
        </w:rPr>
      </w:pPr>
      <w:r w:rsidRPr="00F93713">
        <w:rPr>
          <w:rStyle w:val="FontStyle108"/>
          <w:rFonts w:ascii="Times New Roman" w:hAnsi="Times New Roman" w:cs="Times New Roman"/>
          <w:sz w:val="24"/>
          <w:szCs w:val="24"/>
          <w:lang w:val="sah-RU"/>
        </w:rPr>
        <w:t>Үө</w:t>
      </w:r>
      <w:r w:rsidRPr="00F93713">
        <w:rPr>
          <w:rStyle w:val="FontStyle108"/>
          <w:rFonts w:ascii="Times New Roman" w:hAnsi="Times New Roman" w:cs="Times New Roman"/>
          <w:sz w:val="24"/>
          <w:szCs w:val="24"/>
        </w:rPr>
        <w:t>рэх предметин ис хо</w:t>
      </w:r>
      <w:r w:rsidRPr="00F93713">
        <w:rPr>
          <w:rStyle w:val="FontStyle108"/>
          <w:rFonts w:ascii="Times New Roman" w:hAnsi="Times New Roman" w:cs="Times New Roman"/>
          <w:sz w:val="24"/>
          <w:szCs w:val="24"/>
          <w:lang w:val="sah-RU"/>
        </w:rPr>
        <w:t>һ</w:t>
      </w:r>
      <w:r w:rsidRPr="00F93713">
        <w:rPr>
          <w:rStyle w:val="FontStyle108"/>
          <w:rFonts w:ascii="Times New Roman" w:hAnsi="Times New Roman" w:cs="Times New Roman"/>
          <w:sz w:val="24"/>
          <w:szCs w:val="24"/>
        </w:rPr>
        <w:t>ооно</w:t>
      </w:r>
      <w:r w:rsidRPr="00F93713">
        <w:rPr>
          <w:rStyle w:val="FontStyle108"/>
          <w:rFonts w:ascii="Times New Roman" w:hAnsi="Times New Roman" w:cs="Times New Roman"/>
          <w:sz w:val="24"/>
          <w:szCs w:val="24"/>
          <w:lang w:val="sah-RU"/>
        </w:rPr>
        <w:t>.</w:t>
      </w:r>
    </w:p>
    <w:p w:rsidR="00240A59" w:rsidRPr="00F93713" w:rsidRDefault="00240A59" w:rsidP="00240A59">
      <w:pPr>
        <w:pStyle w:val="Style24"/>
        <w:widowControl/>
        <w:spacing w:line="240" w:lineRule="exact"/>
        <w:ind w:left="456" w:firstLine="0"/>
        <w:rPr>
          <w:rFonts w:ascii="Times New Roman" w:hAnsi="Times New Roman" w:cs="Times New Roman"/>
        </w:rPr>
      </w:pPr>
    </w:p>
    <w:p w:rsidR="00240A59" w:rsidRPr="00F93713" w:rsidRDefault="00240A59" w:rsidP="00240A59">
      <w:pPr>
        <w:pStyle w:val="Style24"/>
        <w:widowControl/>
        <w:spacing w:before="43" w:line="259" w:lineRule="exact"/>
        <w:ind w:left="360" w:firstLine="0"/>
        <w:jc w:val="left"/>
        <w:rPr>
          <w:rStyle w:val="FontStyle109"/>
          <w:rFonts w:ascii="Times New Roman" w:hAnsi="Times New Roman" w:cs="Times New Roman"/>
          <w:sz w:val="24"/>
          <w:szCs w:val="24"/>
        </w:rPr>
      </w:pPr>
      <w:r w:rsidRPr="00F93713">
        <w:rPr>
          <w:rStyle w:val="FontStyle109"/>
          <w:rFonts w:ascii="Times New Roman" w:hAnsi="Times New Roman" w:cs="Times New Roman"/>
          <w:sz w:val="24"/>
          <w:szCs w:val="24"/>
        </w:rPr>
        <w:t>Начаалынай оскуола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а т</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т тылы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 xml:space="preserve">рэтии уопсай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рэхтээ</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 xml:space="preserve">ин систиэмэтигэр саха тылын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рэтэр предмет быстыспат сор</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ото, «Филология»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рэх уобала</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ыгар т</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т буолар с</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н куурус буолар. Онон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рэтии сыала-соруга, тутула, ис хо</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ооно уонна т</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м</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к ирдэбилэ </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рд</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к</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 кылаастарга т</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т тылы сэргэ атын филологическай предметтэри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рэтиини кытта алты</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ыннаран-ситимнээн торумнанар.</w:t>
      </w:r>
    </w:p>
    <w:p w:rsidR="00240A59" w:rsidRPr="00F93713" w:rsidRDefault="00240A59" w:rsidP="00240A59">
      <w:pPr>
        <w:pStyle w:val="Style24"/>
        <w:widowControl/>
        <w:spacing w:line="259" w:lineRule="exact"/>
        <w:ind w:left="360" w:firstLine="0"/>
        <w:jc w:val="left"/>
        <w:rPr>
          <w:rStyle w:val="FontStyle109"/>
          <w:rFonts w:ascii="Times New Roman" w:hAnsi="Times New Roman" w:cs="Times New Roman"/>
          <w:sz w:val="24"/>
          <w:szCs w:val="24"/>
        </w:rPr>
      </w:pPr>
      <w:r w:rsidRPr="00F93713">
        <w:rPr>
          <w:rStyle w:val="FontStyle109"/>
          <w:rFonts w:ascii="Times New Roman" w:hAnsi="Times New Roman" w:cs="Times New Roman"/>
          <w:sz w:val="24"/>
          <w:szCs w:val="24"/>
        </w:rPr>
        <w:t>Т</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т тылы начаалынай оскуола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а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рэтии ма</w:t>
      </w:r>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найгы кылааска «Бодору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 xml:space="preserve">арга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рэнэбит» диэн са</w:t>
      </w:r>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а киирэр салааттан са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аланар, ол кэнниттэн «Грамота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а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 xml:space="preserve">рэтии» диэн </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гэс буолбут аа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арга уонна суруйарга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рэтэр салаа «Аа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арга уонна суруйарга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рэнэбит» са</w:t>
      </w:r>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 xml:space="preserve">а аатынан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рэтиллэр. Бу кэм</w:t>
      </w:r>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 xml:space="preserve">э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рэх былааныгар т</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т тыл уонна литературнай аа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ыы чаастара бииргэ бэриллэллэр. «Аа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арга уонна суруйарга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рэнэбит» салаа кэнниттэн биирдэ т</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т тыл уонна литературнай аа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ыы предметтэрэ тус-туспа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рэтиллэллэр. Ити кэмтэн ыла начаалынай оскуола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а т</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т тыл предметин с</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н ис хо</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оонун ти</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 xml:space="preserve">иктээхтик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рэтии са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аланар.</w:t>
      </w:r>
    </w:p>
    <w:p w:rsidR="00240A59" w:rsidRPr="00F93713" w:rsidRDefault="00240A59" w:rsidP="00240A59">
      <w:pPr>
        <w:pStyle w:val="Style24"/>
        <w:widowControl/>
        <w:spacing w:line="259" w:lineRule="exact"/>
        <w:ind w:left="360" w:firstLine="0"/>
        <w:jc w:val="left"/>
        <w:rPr>
          <w:rStyle w:val="FontStyle109"/>
          <w:rFonts w:ascii="Times New Roman" w:hAnsi="Times New Roman" w:cs="Times New Roman"/>
          <w:sz w:val="24"/>
          <w:szCs w:val="24"/>
        </w:rPr>
      </w:pPr>
      <w:r w:rsidRPr="00F93713">
        <w:rPr>
          <w:rStyle w:val="FontStyle109"/>
          <w:rFonts w:ascii="Times New Roman" w:hAnsi="Times New Roman" w:cs="Times New Roman"/>
          <w:sz w:val="24"/>
          <w:szCs w:val="24"/>
        </w:rPr>
        <w:t>Т</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т тылы начаалынай оскуола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а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рэтии ис хо</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оонун с</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н хайысхалара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рэтии т</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м</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к ирдэбилин уонна сыалын-соругун сити</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эргэ аналлаах тутаах научнай бала</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ыанньалартан та</w:t>
      </w:r>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ыллар. Ити ирдэбилгэ оло</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уран, т</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өө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 xml:space="preserve">т тылы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рэтии ис хо</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оонугар маннык с</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н научнай хайысхалар киирэллэр:</w:t>
      </w:r>
    </w:p>
    <w:p w:rsidR="00240A59" w:rsidRPr="00F93713" w:rsidRDefault="00240A59" w:rsidP="00240A59">
      <w:pPr>
        <w:pStyle w:val="Style42"/>
        <w:widowControl/>
        <w:tabs>
          <w:tab w:val="left" w:pos="725"/>
        </w:tabs>
        <w:ind w:left="360" w:firstLine="0"/>
        <w:jc w:val="left"/>
        <w:rPr>
          <w:rStyle w:val="FontStyle109"/>
          <w:rFonts w:ascii="Times New Roman" w:hAnsi="Times New Roman" w:cs="Times New Roman"/>
          <w:sz w:val="24"/>
          <w:szCs w:val="24"/>
        </w:rPr>
      </w:pPr>
      <w:r w:rsidRPr="00F93713">
        <w:rPr>
          <w:rStyle w:val="FontStyle109"/>
          <w:rFonts w:ascii="Times New Roman" w:hAnsi="Times New Roman" w:cs="Times New Roman"/>
          <w:sz w:val="24"/>
          <w:szCs w:val="24"/>
        </w:rPr>
        <w:t>Бодору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уу култуурата.</w:t>
      </w:r>
    </w:p>
    <w:p w:rsidR="00240A59" w:rsidRPr="00F93713" w:rsidRDefault="00240A59" w:rsidP="00240A59">
      <w:pPr>
        <w:pStyle w:val="Style42"/>
        <w:widowControl/>
        <w:tabs>
          <w:tab w:val="left" w:pos="725"/>
        </w:tabs>
        <w:ind w:left="360" w:firstLine="0"/>
        <w:jc w:val="left"/>
        <w:rPr>
          <w:rStyle w:val="FontStyle109"/>
          <w:rFonts w:ascii="Times New Roman" w:hAnsi="Times New Roman" w:cs="Times New Roman"/>
          <w:sz w:val="24"/>
          <w:szCs w:val="24"/>
        </w:rPr>
      </w:pPr>
      <w:r w:rsidRPr="00F93713">
        <w:rPr>
          <w:rStyle w:val="FontStyle109"/>
          <w:rFonts w:ascii="Times New Roman" w:hAnsi="Times New Roman" w:cs="Times New Roman"/>
          <w:sz w:val="24"/>
          <w:szCs w:val="24"/>
        </w:rPr>
        <w:t>Са</w:t>
      </w:r>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а к</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lang w:val="sah-RU"/>
        </w:rPr>
        <w:t>үҥ</w:t>
      </w:r>
      <w:r w:rsidRPr="00F93713">
        <w:rPr>
          <w:rStyle w:val="FontStyle109"/>
          <w:rFonts w:ascii="Times New Roman" w:hAnsi="Times New Roman" w:cs="Times New Roman"/>
          <w:sz w:val="24"/>
          <w:szCs w:val="24"/>
        </w:rPr>
        <w:t xml:space="preserve">э </w:t>
      </w:r>
      <w:r w:rsidRPr="00F93713">
        <w:rPr>
          <w:rStyle w:val="FontStyle107"/>
          <w:rFonts w:ascii="Times New Roman" w:hAnsi="Times New Roman" w:cs="Times New Roman"/>
          <w:sz w:val="24"/>
          <w:szCs w:val="24"/>
        </w:rPr>
        <w:t xml:space="preserve">(виды речевой деятельности): </w:t>
      </w:r>
      <w:r w:rsidRPr="00F93713">
        <w:rPr>
          <w:rStyle w:val="FontStyle109"/>
          <w:rFonts w:ascii="Times New Roman" w:hAnsi="Times New Roman" w:cs="Times New Roman"/>
          <w:sz w:val="24"/>
          <w:szCs w:val="24"/>
        </w:rPr>
        <w:t>истии, са</w:t>
      </w:r>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арыы, аа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ыы, суруйуу.</w:t>
      </w:r>
    </w:p>
    <w:p w:rsidR="00240A59" w:rsidRPr="00F93713" w:rsidRDefault="00240A59" w:rsidP="00240A59">
      <w:pPr>
        <w:pStyle w:val="Style42"/>
        <w:widowControl/>
        <w:tabs>
          <w:tab w:val="left" w:pos="720"/>
        </w:tabs>
        <w:ind w:left="360" w:firstLine="0"/>
        <w:jc w:val="left"/>
        <w:rPr>
          <w:rStyle w:val="FontStyle109"/>
          <w:rFonts w:ascii="Times New Roman" w:hAnsi="Times New Roman" w:cs="Times New Roman"/>
          <w:sz w:val="24"/>
          <w:szCs w:val="24"/>
        </w:rPr>
      </w:pPr>
      <w:r w:rsidRPr="00F93713">
        <w:rPr>
          <w:rStyle w:val="FontStyle109"/>
          <w:rFonts w:ascii="Times New Roman" w:hAnsi="Times New Roman" w:cs="Times New Roman"/>
          <w:sz w:val="24"/>
          <w:szCs w:val="24"/>
        </w:rPr>
        <w:t xml:space="preserve">Тыл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ин тутаах салааларын ту</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 xml:space="preserve">унан уопсай </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йд</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б</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лэ: фонетика, лексика, морфология, синтаксис.</w:t>
      </w:r>
    </w:p>
    <w:p w:rsidR="00240A59" w:rsidRPr="00F93713" w:rsidRDefault="00240A59" w:rsidP="00240A59">
      <w:pPr>
        <w:pStyle w:val="Style42"/>
        <w:widowControl/>
        <w:tabs>
          <w:tab w:val="left" w:pos="725"/>
        </w:tabs>
        <w:ind w:left="360" w:firstLine="0"/>
        <w:jc w:val="left"/>
        <w:rPr>
          <w:rStyle w:val="FontStyle109"/>
          <w:rFonts w:ascii="Times New Roman" w:hAnsi="Times New Roman" w:cs="Times New Roman"/>
          <w:sz w:val="24"/>
          <w:szCs w:val="24"/>
        </w:rPr>
      </w:pPr>
      <w:r w:rsidRPr="00F93713">
        <w:rPr>
          <w:rStyle w:val="FontStyle109"/>
          <w:rFonts w:ascii="Times New Roman" w:hAnsi="Times New Roman" w:cs="Times New Roman"/>
          <w:sz w:val="24"/>
          <w:szCs w:val="24"/>
        </w:rPr>
        <w:t>Сурук-бичик култуурата: таба суруйуу уонна сурук бэлиэтэ.</w:t>
      </w:r>
    </w:p>
    <w:p w:rsidR="00240A59" w:rsidRPr="00F93713" w:rsidRDefault="00240A59" w:rsidP="00240A59">
      <w:pPr>
        <w:pStyle w:val="Style46"/>
        <w:widowControl/>
        <w:tabs>
          <w:tab w:val="left" w:pos="725"/>
        </w:tabs>
        <w:spacing w:line="259" w:lineRule="exact"/>
        <w:ind w:left="360"/>
        <w:rPr>
          <w:rStyle w:val="FontStyle109"/>
          <w:rFonts w:ascii="Times New Roman" w:hAnsi="Times New Roman" w:cs="Times New Roman"/>
          <w:sz w:val="24"/>
          <w:szCs w:val="24"/>
        </w:rPr>
      </w:pPr>
      <w:r w:rsidRPr="00F93713">
        <w:rPr>
          <w:rStyle w:val="FontStyle109"/>
          <w:rFonts w:ascii="Times New Roman" w:hAnsi="Times New Roman" w:cs="Times New Roman"/>
          <w:sz w:val="24"/>
          <w:szCs w:val="24"/>
        </w:rPr>
        <w:t>Ситимнээх са</w:t>
      </w:r>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 xml:space="preserve">аны сайыннарыы </w:t>
      </w:r>
      <w:r w:rsidRPr="00F93713">
        <w:rPr>
          <w:rStyle w:val="FontStyle107"/>
          <w:rFonts w:ascii="Times New Roman" w:hAnsi="Times New Roman" w:cs="Times New Roman"/>
          <w:sz w:val="24"/>
          <w:szCs w:val="24"/>
        </w:rPr>
        <w:t>(тиэкис ту</w:t>
      </w:r>
      <w:r w:rsidRPr="00F93713">
        <w:rPr>
          <w:rStyle w:val="FontStyle107"/>
          <w:rFonts w:ascii="Times New Roman" w:hAnsi="Times New Roman" w:cs="Times New Roman"/>
          <w:sz w:val="24"/>
          <w:szCs w:val="24"/>
          <w:lang w:val="sah-RU"/>
        </w:rPr>
        <w:t>һ</w:t>
      </w:r>
      <w:r w:rsidRPr="00F93713">
        <w:rPr>
          <w:rStyle w:val="FontStyle107"/>
          <w:rFonts w:ascii="Times New Roman" w:hAnsi="Times New Roman" w:cs="Times New Roman"/>
          <w:sz w:val="24"/>
          <w:szCs w:val="24"/>
        </w:rPr>
        <w:t>унан с</w:t>
      </w:r>
      <w:r w:rsidRPr="00F93713">
        <w:rPr>
          <w:rStyle w:val="FontStyle107"/>
          <w:rFonts w:ascii="Times New Roman" w:hAnsi="Times New Roman" w:cs="Times New Roman"/>
          <w:sz w:val="24"/>
          <w:szCs w:val="24"/>
          <w:lang w:val="sah-RU"/>
        </w:rPr>
        <w:t>ү</w:t>
      </w:r>
      <w:proofErr w:type="gramStart"/>
      <w:r w:rsidRPr="00F93713">
        <w:rPr>
          <w:rStyle w:val="FontStyle107"/>
          <w:rFonts w:ascii="Times New Roman" w:hAnsi="Times New Roman" w:cs="Times New Roman"/>
          <w:sz w:val="24"/>
          <w:szCs w:val="24"/>
        </w:rPr>
        <w:t>р</w:t>
      </w:r>
      <w:proofErr w:type="gramEnd"/>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 xml:space="preserve">н </w:t>
      </w:r>
      <w:r w:rsidRPr="00F93713">
        <w:rPr>
          <w:rStyle w:val="FontStyle107"/>
          <w:rFonts w:ascii="Times New Roman" w:hAnsi="Times New Roman" w:cs="Times New Roman"/>
          <w:sz w:val="24"/>
          <w:szCs w:val="24"/>
          <w:lang w:val="sah-RU"/>
        </w:rPr>
        <w:t>ө</w:t>
      </w:r>
      <w:r w:rsidRPr="00F93713">
        <w:rPr>
          <w:rStyle w:val="FontStyle107"/>
          <w:rFonts w:ascii="Times New Roman" w:hAnsi="Times New Roman" w:cs="Times New Roman"/>
          <w:sz w:val="24"/>
          <w:szCs w:val="24"/>
        </w:rPr>
        <w:t>йд</w:t>
      </w:r>
      <w:r w:rsidRPr="00F93713">
        <w:rPr>
          <w:rStyle w:val="FontStyle107"/>
          <w:rFonts w:ascii="Times New Roman" w:hAnsi="Times New Roman" w:cs="Times New Roman"/>
          <w:sz w:val="24"/>
          <w:szCs w:val="24"/>
          <w:lang w:val="sah-RU"/>
        </w:rPr>
        <w:t>ө</w:t>
      </w:r>
      <w:r w:rsidRPr="00F93713">
        <w:rPr>
          <w:rStyle w:val="FontStyle107"/>
          <w:rFonts w:ascii="Times New Roman" w:hAnsi="Times New Roman" w:cs="Times New Roman"/>
          <w:sz w:val="24"/>
          <w:szCs w:val="24"/>
        </w:rPr>
        <w:t>б</w:t>
      </w:r>
      <w:r w:rsidRPr="00F93713">
        <w:rPr>
          <w:rStyle w:val="FontStyle107"/>
          <w:rFonts w:ascii="Times New Roman" w:hAnsi="Times New Roman" w:cs="Times New Roman"/>
          <w:sz w:val="24"/>
          <w:szCs w:val="24"/>
          <w:lang w:val="sah-RU"/>
        </w:rPr>
        <w:t>ү</w:t>
      </w:r>
      <w:r w:rsidRPr="00F93713">
        <w:rPr>
          <w:rStyle w:val="FontStyle107"/>
          <w:rFonts w:ascii="Times New Roman" w:hAnsi="Times New Roman" w:cs="Times New Roman"/>
          <w:sz w:val="24"/>
          <w:szCs w:val="24"/>
        </w:rPr>
        <w:t>л).</w:t>
      </w:r>
    </w:p>
    <w:p w:rsidR="00643A4C" w:rsidRDefault="00240A59" w:rsidP="00240A59">
      <w:pPr>
        <w:pStyle w:val="Style24"/>
        <w:widowControl/>
        <w:spacing w:line="259" w:lineRule="exact"/>
        <w:ind w:left="360" w:firstLine="0"/>
        <w:jc w:val="left"/>
        <w:rPr>
          <w:rStyle w:val="FontStyle109"/>
          <w:rFonts w:ascii="Times New Roman" w:hAnsi="Times New Roman" w:cs="Times New Roman"/>
          <w:sz w:val="24"/>
          <w:szCs w:val="24"/>
        </w:rPr>
      </w:pPr>
      <w:r w:rsidRPr="00F93713">
        <w:rPr>
          <w:rStyle w:val="FontStyle109"/>
          <w:rFonts w:ascii="Times New Roman" w:hAnsi="Times New Roman" w:cs="Times New Roman"/>
          <w:sz w:val="24"/>
          <w:szCs w:val="24"/>
        </w:rPr>
        <w:t>С</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н хайысхаларга киирбит тиэмэлэр ис хо</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 xml:space="preserve">оонноро начаалынай оскуола </w:t>
      </w:r>
      <w:r w:rsidRPr="00F93713">
        <w:rPr>
          <w:rStyle w:val="FontStyle109"/>
          <w:rFonts w:ascii="Times New Roman" w:hAnsi="Times New Roman" w:cs="Times New Roman"/>
          <w:sz w:val="24"/>
          <w:szCs w:val="24"/>
          <w:lang w:val="sah-RU"/>
        </w:rPr>
        <w:t>үө</w:t>
      </w:r>
      <w:r w:rsidRPr="00F93713">
        <w:rPr>
          <w:rStyle w:val="FontStyle109"/>
          <w:rFonts w:ascii="Times New Roman" w:hAnsi="Times New Roman" w:cs="Times New Roman"/>
          <w:sz w:val="24"/>
          <w:szCs w:val="24"/>
        </w:rPr>
        <w:t>рэ-нээччитин саа</w:t>
      </w:r>
      <w:r w:rsidRPr="00F93713">
        <w:rPr>
          <w:rStyle w:val="FontStyle109"/>
          <w:rFonts w:ascii="Times New Roman" w:hAnsi="Times New Roman" w:cs="Times New Roman"/>
          <w:sz w:val="24"/>
          <w:szCs w:val="24"/>
          <w:lang w:val="sah-RU"/>
        </w:rPr>
        <w:t>һ</w:t>
      </w:r>
      <w:r w:rsidRPr="00F93713">
        <w:rPr>
          <w:rStyle w:val="FontStyle109"/>
          <w:rFonts w:ascii="Times New Roman" w:hAnsi="Times New Roman" w:cs="Times New Roman"/>
          <w:sz w:val="24"/>
          <w:szCs w:val="24"/>
        </w:rPr>
        <w:t xml:space="preserve">ын уратытын, </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й</w:t>
      </w:r>
      <w:r w:rsidRPr="00F93713">
        <w:rPr>
          <w:rStyle w:val="FontStyle109"/>
          <w:rFonts w:ascii="Times New Roman" w:hAnsi="Times New Roman" w:cs="Times New Roman"/>
          <w:sz w:val="24"/>
          <w:szCs w:val="24"/>
          <w:lang w:val="sah-RU"/>
        </w:rPr>
        <w:t>ү</w:t>
      </w:r>
      <w:r w:rsidRPr="00F93713">
        <w:rPr>
          <w:rStyle w:val="FontStyle109"/>
          <w:rFonts w:ascii="Times New Roman" w:hAnsi="Times New Roman" w:cs="Times New Roman"/>
          <w:sz w:val="24"/>
          <w:szCs w:val="24"/>
        </w:rPr>
        <w:t>н-санаатын кыа</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ын, билэр-к</w:t>
      </w:r>
      <w:r w:rsidRPr="00F93713">
        <w:rPr>
          <w:rStyle w:val="FontStyle109"/>
          <w:rFonts w:ascii="Times New Roman" w:hAnsi="Times New Roman" w:cs="Times New Roman"/>
          <w:sz w:val="24"/>
          <w:szCs w:val="24"/>
          <w:lang w:val="sah-RU"/>
        </w:rPr>
        <w:t>ө</w:t>
      </w:r>
      <w:r w:rsidRPr="00F93713">
        <w:rPr>
          <w:rStyle w:val="FontStyle109"/>
          <w:rFonts w:ascii="Times New Roman" w:hAnsi="Times New Roman" w:cs="Times New Roman"/>
          <w:sz w:val="24"/>
          <w:szCs w:val="24"/>
        </w:rPr>
        <w:t>р</w:t>
      </w:r>
      <w:r w:rsidRPr="00F93713">
        <w:rPr>
          <w:rStyle w:val="FontStyle109"/>
          <w:rFonts w:ascii="Times New Roman" w:hAnsi="Times New Roman" w:cs="Times New Roman"/>
          <w:sz w:val="24"/>
          <w:szCs w:val="24"/>
          <w:lang w:val="sah-RU"/>
        </w:rPr>
        <w:t>ө</w:t>
      </w:r>
      <w:proofErr w:type="gramStart"/>
      <w:r w:rsidRPr="00F93713">
        <w:rPr>
          <w:rStyle w:val="FontStyle109"/>
          <w:rFonts w:ascii="Times New Roman" w:hAnsi="Times New Roman" w:cs="Times New Roman"/>
          <w:sz w:val="24"/>
          <w:szCs w:val="24"/>
        </w:rPr>
        <w:t>р</w:t>
      </w:r>
      <w:proofErr w:type="gramEnd"/>
      <w:r w:rsidRPr="00F93713">
        <w:rPr>
          <w:rStyle w:val="FontStyle109"/>
          <w:rFonts w:ascii="Times New Roman" w:hAnsi="Times New Roman" w:cs="Times New Roman"/>
          <w:sz w:val="24"/>
          <w:szCs w:val="24"/>
        </w:rPr>
        <w:t xml:space="preserve"> дьо</w:t>
      </w:r>
      <w:r w:rsidRPr="00F93713">
        <w:rPr>
          <w:rStyle w:val="FontStyle109"/>
          <w:rFonts w:ascii="Times New Roman" w:hAnsi="Times New Roman" w:cs="Times New Roman"/>
          <w:sz w:val="24"/>
          <w:szCs w:val="24"/>
          <w:lang w:val="sah-RU"/>
        </w:rPr>
        <w:t>ҕ</w:t>
      </w:r>
      <w:r w:rsidRPr="00F93713">
        <w:rPr>
          <w:rStyle w:val="FontStyle109"/>
          <w:rFonts w:ascii="Times New Roman" w:hAnsi="Times New Roman" w:cs="Times New Roman"/>
          <w:sz w:val="24"/>
          <w:szCs w:val="24"/>
        </w:rPr>
        <w:t xml:space="preserve">урун учуоттаан </w:t>
      </w:r>
    </w:p>
    <w:p w:rsidR="00643A4C" w:rsidRDefault="00643A4C" w:rsidP="00240A59">
      <w:pPr>
        <w:pStyle w:val="Style24"/>
        <w:widowControl/>
        <w:spacing w:line="259" w:lineRule="exact"/>
        <w:ind w:left="360" w:firstLine="0"/>
        <w:jc w:val="left"/>
        <w:rPr>
          <w:rStyle w:val="FontStyle109"/>
          <w:rFonts w:ascii="Times New Roman" w:hAnsi="Times New Roman" w:cs="Times New Roman"/>
          <w:sz w:val="24"/>
          <w:szCs w:val="24"/>
        </w:rPr>
      </w:pPr>
    </w:p>
    <w:p w:rsidR="00240A59" w:rsidRPr="00F93713" w:rsidRDefault="00240A59" w:rsidP="00240A59">
      <w:pPr>
        <w:pStyle w:val="Style24"/>
        <w:widowControl/>
        <w:spacing w:line="259" w:lineRule="exact"/>
        <w:ind w:left="360" w:firstLine="0"/>
        <w:jc w:val="left"/>
        <w:rPr>
          <w:rStyle w:val="FontStyle109"/>
          <w:rFonts w:ascii="Times New Roman" w:hAnsi="Times New Roman" w:cs="Times New Roman"/>
          <w:sz w:val="24"/>
          <w:szCs w:val="24"/>
        </w:rPr>
      </w:pPr>
      <w:r w:rsidRPr="00F93713">
        <w:rPr>
          <w:rStyle w:val="FontStyle109"/>
          <w:rFonts w:ascii="Times New Roman" w:hAnsi="Times New Roman" w:cs="Times New Roman"/>
          <w:sz w:val="24"/>
          <w:szCs w:val="24"/>
        </w:rPr>
        <w:t>та</w:t>
      </w:r>
      <w:r w:rsidRPr="00F93713">
        <w:rPr>
          <w:rStyle w:val="FontStyle109"/>
          <w:rFonts w:ascii="Times New Roman" w:hAnsi="Times New Roman" w:cs="Times New Roman"/>
          <w:sz w:val="24"/>
          <w:szCs w:val="24"/>
          <w:lang w:val="sah-RU"/>
        </w:rPr>
        <w:t>ҥ</w:t>
      </w:r>
      <w:r w:rsidRPr="00F93713">
        <w:rPr>
          <w:rStyle w:val="FontStyle109"/>
          <w:rFonts w:ascii="Times New Roman" w:hAnsi="Times New Roman" w:cs="Times New Roman"/>
          <w:sz w:val="24"/>
          <w:szCs w:val="24"/>
        </w:rPr>
        <w:t>ыллыахтаахтар.</w:t>
      </w:r>
    </w:p>
    <w:p w:rsidR="00240A59" w:rsidRPr="00F93713" w:rsidRDefault="00240A59" w:rsidP="00240A59">
      <w:pPr>
        <w:pStyle w:val="a7"/>
        <w:spacing w:line="360" w:lineRule="auto"/>
        <w:ind w:left="1080" w:firstLine="0"/>
        <w:rPr>
          <w:rFonts w:ascii="Times New Roman" w:hAnsi="Times New Roman"/>
          <w:iCs/>
          <w:color w:val="auto"/>
          <w:sz w:val="24"/>
          <w:szCs w:val="24"/>
        </w:rPr>
      </w:pPr>
    </w:p>
    <w:p w:rsidR="00A3522A" w:rsidRPr="00F93713" w:rsidRDefault="00A3522A" w:rsidP="00A3522A">
      <w:pPr>
        <w:pStyle w:val="afff1"/>
        <w:numPr>
          <w:ilvl w:val="1"/>
          <w:numId w:val="1"/>
        </w:numPr>
        <w:rPr>
          <w:rFonts w:ascii="Times New Roman" w:hAnsi="Times New Roman"/>
          <w:b/>
          <w:sz w:val="24"/>
          <w:szCs w:val="24"/>
        </w:rPr>
      </w:pPr>
      <w:r w:rsidRPr="00F93713">
        <w:rPr>
          <w:rFonts w:ascii="Times New Roman" w:hAnsi="Times New Roman"/>
          <w:b/>
          <w:sz w:val="24"/>
          <w:szCs w:val="24"/>
        </w:rPr>
        <w:t xml:space="preserve">Система </w:t>
      </w:r>
      <w:proofErr w:type="gramStart"/>
      <w:r w:rsidRPr="00F93713">
        <w:rPr>
          <w:rFonts w:ascii="Times New Roman" w:hAnsi="Times New Roman"/>
          <w:b/>
          <w:sz w:val="24"/>
          <w:szCs w:val="24"/>
        </w:rPr>
        <w:t>оценки достижений планируемых результатов освоения основной образовательной программы начального общего образования</w:t>
      </w:r>
      <w:proofErr w:type="gramEnd"/>
    </w:p>
    <w:p w:rsidR="00A3522A" w:rsidRPr="00F93713" w:rsidRDefault="00A3522A" w:rsidP="00A3522A">
      <w:pPr>
        <w:ind w:firstLine="708"/>
        <w:jc w:val="both"/>
        <w:rPr>
          <w:rFonts w:ascii="Times New Roman" w:hAnsi="Times New Roman" w:cs="Times New Roman"/>
          <w:b/>
          <w:sz w:val="24"/>
          <w:szCs w:val="24"/>
        </w:rPr>
      </w:pPr>
    </w:p>
    <w:p w:rsidR="00A3522A" w:rsidRPr="00F93713" w:rsidRDefault="00A3522A" w:rsidP="00A3522A">
      <w:pPr>
        <w:ind w:firstLine="708"/>
        <w:jc w:val="both"/>
        <w:rPr>
          <w:rFonts w:ascii="Times New Roman" w:hAnsi="Times New Roman" w:cs="Times New Roman"/>
          <w:sz w:val="24"/>
          <w:szCs w:val="24"/>
        </w:rPr>
      </w:pPr>
      <w:r w:rsidRPr="00F93713">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w:t>
      </w:r>
      <w:r w:rsidRPr="00F93713">
        <w:rPr>
          <w:rFonts w:ascii="Times New Roman" w:hAnsi="Times New Roman" w:cs="Times New Roman"/>
          <w:sz w:val="24"/>
          <w:szCs w:val="24"/>
        </w:rPr>
        <w:lastRenderedPageBreak/>
        <w:t xml:space="preserve">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A3522A" w:rsidRPr="00F93713" w:rsidRDefault="00A3522A" w:rsidP="00A3522A">
      <w:pPr>
        <w:tabs>
          <w:tab w:val="left" w:pos="-105"/>
        </w:tabs>
        <w:jc w:val="both"/>
        <w:rPr>
          <w:rFonts w:ascii="Times New Roman" w:hAnsi="Times New Roman" w:cs="Times New Roman"/>
          <w:sz w:val="24"/>
          <w:szCs w:val="24"/>
        </w:rPr>
      </w:pPr>
      <w:r w:rsidRPr="00F93713">
        <w:rPr>
          <w:rFonts w:ascii="Times New Roman" w:hAnsi="Times New Roman" w:cs="Times New Roman"/>
          <w:sz w:val="24"/>
          <w:szCs w:val="24"/>
        </w:rPr>
        <w:tab/>
        <w:t>Особенностями системы оценки являются:</w:t>
      </w:r>
    </w:p>
    <w:p w:rsidR="00A3522A" w:rsidRPr="00F93713" w:rsidRDefault="00A3522A" w:rsidP="00A3522A">
      <w:pPr>
        <w:numPr>
          <w:ilvl w:val="0"/>
          <w:numId w:val="33"/>
        </w:numPr>
        <w:tabs>
          <w:tab w:val="left" w:pos="360"/>
        </w:tabs>
        <w:spacing w:after="0" w:line="240" w:lineRule="auto"/>
        <w:ind w:left="360"/>
        <w:jc w:val="both"/>
        <w:rPr>
          <w:rFonts w:ascii="Times New Roman" w:hAnsi="Times New Roman" w:cs="Times New Roman"/>
          <w:sz w:val="24"/>
          <w:szCs w:val="24"/>
        </w:rPr>
      </w:pPr>
      <w:r w:rsidRPr="00F93713">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A3522A" w:rsidRPr="00F93713" w:rsidRDefault="00A3522A" w:rsidP="00A3522A">
      <w:pPr>
        <w:numPr>
          <w:ilvl w:val="0"/>
          <w:numId w:val="33"/>
        </w:numPr>
        <w:tabs>
          <w:tab w:val="left" w:pos="360"/>
        </w:tabs>
        <w:spacing w:after="0" w:line="240" w:lineRule="auto"/>
        <w:ind w:left="360"/>
        <w:jc w:val="both"/>
        <w:rPr>
          <w:rFonts w:ascii="Times New Roman" w:hAnsi="Times New Roman" w:cs="Times New Roman"/>
          <w:sz w:val="24"/>
          <w:szCs w:val="24"/>
        </w:rPr>
      </w:pPr>
      <w:r w:rsidRPr="00F93713">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A3522A" w:rsidRPr="00F93713" w:rsidRDefault="00A3522A" w:rsidP="00A3522A">
      <w:pPr>
        <w:numPr>
          <w:ilvl w:val="0"/>
          <w:numId w:val="33"/>
        </w:numPr>
        <w:tabs>
          <w:tab w:val="left" w:pos="360"/>
        </w:tabs>
        <w:spacing w:after="0" w:line="240" w:lineRule="auto"/>
        <w:ind w:left="360"/>
        <w:jc w:val="both"/>
        <w:rPr>
          <w:rFonts w:ascii="Times New Roman" w:hAnsi="Times New Roman" w:cs="Times New Roman"/>
          <w:sz w:val="24"/>
          <w:szCs w:val="24"/>
        </w:rPr>
      </w:pPr>
      <w:r w:rsidRPr="00F93713">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A3522A" w:rsidRPr="00F93713" w:rsidRDefault="00A3522A" w:rsidP="00A3522A">
      <w:pPr>
        <w:numPr>
          <w:ilvl w:val="0"/>
          <w:numId w:val="33"/>
        </w:numPr>
        <w:tabs>
          <w:tab w:val="left" w:pos="360"/>
        </w:tabs>
        <w:spacing w:after="0" w:line="240" w:lineRule="auto"/>
        <w:ind w:left="360"/>
        <w:jc w:val="both"/>
        <w:rPr>
          <w:rFonts w:ascii="Times New Roman" w:hAnsi="Times New Roman" w:cs="Times New Roman"/>
          <w:sz w:val="24"/>
          <w:szCs w:val="24"/>
        </w:rPr>
      </w:pPr>
      <w:r w:rsidRPr="00F93713">
        <w:rPr>
          <w:rFonts w:ascii="Times New Roman" w:hAnsi="Times New Roman" w:cs="Times New Roman"/>
          <w:sz w:val="24"/>
          <w:szCs w:val="24"/>
        </w:rPr>
        <w:t>оценка динамики образовательных достижений обучающихся;</w:t>
      </w:r>
    </w:p>
    <w:p w:rsidR="00A3522A" w:rsidRPr="00F93713" w:rsidRDefault="00A3522A" w:rsidP="00A3522A">
      <w:pPr>
        <w:numPr>
          <w:ilvl w:val="0"/>
          <w:numId w:val="33"/>
        </w:numPr>
        <w:tabs>
          <w:tab w:val="left" w:pos="360"/>
        </w:tabs>
        <w:spacing w:after="0" w:line="240" w:lineRule="auto"/>
        <w:ind w:left="360"/>
        <w:jc w:val="both"/>
        <w:rPr>
          <w:rFonts w:ascii="Times New Roman" w:hAnsi="Times New Roman" w:cs="Times New Roman"/>
          <w:sz w:val="24"/>
          <w:szCs w:val="24"/>
        </w:rPr>
      </w:pPr>
      <w:r w:rsidRPr="00F93713">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A3522A" w:rsidRPr="00F93713" w:rsidRDefault="00A3522A" w:rsidP="00A3522A">
      <w:pPr>
        <w:numPr>
          <w:ilvl w:val="0"/>
          <w:numId w:val="33"/>
        </w:numPr>
        <w:tabs>
          <w:tab w:val="left" w:pos="360"/>
        </w:tabs>
        <w:spacing w:after="0" w:line="240" w:lineRule="auto"/>
        <w:ind w:left="360"/>
        <w:jc w:val="both"/>
        <w:rPr>
          <w:rFonts w:ascii="Times New Roman" w:hAnsi="Times New Roman" w:cs="Times New Roman"/>
          <w:sz w:val="24"/>
          <w:szCs w:val="24"/>
        </w:rPr>
      </w:pPr>
      <w:r w:rsidRPr="00F93713">
        <w:rPr>
          <w:rFonts w:ascii="Times New Roman" w:hAnsi="Times New Roman" w:cs="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A3522A" w:rsidRPr="00F93713" w:rsidRDefault="00A3522A" w:rsidP="00A3522A">
      <w:pPr>
        <w:numPr>
          <w:ilvl w:val="0"/>
          <w:numId w:val="33"/>
        </w:numPr>
        <w:tabs>
          <w:tab w:val="left" w:pos="360"/>
        </w:tabs>
        <w:spacing w:after="0" w:line="240" w:lineRule="auto"/>
        <w:ind w:left="360"/>
        <w:jc w:val="both"/>
        <w:rPr>
          <w:rFonts w:ascii="Times New Roman" w:hAnsi="Times New Roman" w:cs="Times New Roman"/>
          <w:sz w:val="24"/>
          <w:szCs w:val="24"/>
        </w:rPr>
      </w:pPr>
      <w:r w:rsidRPr="00F93713">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A3522A" w:rsidRPr="00F93713" w:rsidRDefault="00A3522A" w:rsidP="00A3522A">
      <w:pPr>
        <w:numPr>
          <w:ilvl w:val="0"/>
          <w:numId w:val="33"/>
        </w:numPr>
        <w:tabs>
          <w:tab w:val="left" w:pos="360"/>
        </w:tabs>
        <w:spacing w:after="0" w:line="240" w:lineRule="auto"/>
        <w:ind w:left="360"/>
        <w:jc w:val="both"/>
        <w:rPr>
          <w:rFonts w:ascii="Times New Roman" w:hAnsi="Times New Roman" w:cs="Times New Roman"/>
          <w:sz w:val="24"/>
          <w:szCs w:val="24"/>
        </w:rPr>
      </w:pPr>
      <w:r w:rsidRPr="00F93713">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A3522A" w:rsidRPr="00F93713" w:rsidRDefault="00A3522A" w:rsidP="00A3522A">
      <w:pPr>
        <w:numPr>
          <w:ilvl w:val="0"/>
          <w:numId w:val="33"/>
        </w:numPr>
        <w:tabs>
          <w:tab w:val="left" w:pos="360"/>
        </w:tabs>
        <w:spacing w:after="0" w:line="240" w:lineRule="auto"/>
        <w:ind w:left="360"/>
        <w:jc w:val="both"/>
        <w:rPr>
          <w:rFonts w:ascii="Times New Roman" w:hAnsi="Times New Roman" w:cs="Times New Roman"/>
          <w:sz w:val="24"/>
          <w:szCs w:val="24"/>
        </w:rPr>
      </w:pPr>
      <w:r w:rsidRPr="00F93713">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3522A" w:rsidRPr="00F93713" w:rsidRDefault="00A3522A" w:rsidP="00A3522A">
      <w:pPr>
        <w:numPr>
          <w:ilvl w:val="0"/>
          <w:numId w:val="33"/>
        </w:numPr>
        <w:tabs>
          <w:tab w:val="left" w:pos="360"/>
        </w:tabs>
        <w:spacing w:after="0" w:line="240" w:lineRule="auto"/>
        <w:ind w:left="360"/>
        <w:jc w:val="both"/>
        <w:rPr>
          <w:rFonts w:ascii="Times New Roman" w:hAnsi="Times New Roman" w:cs="Times New Roman"/>
          <w:sz w:val="24"/>
          <w:szCs w:val="24"/>
        </w:rPr>
      </w:pPr>
      <w:r w:rsidRPr="00F93713">
        <w:rPr>
          <w:rFonts w:ascii="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A3522A" w:rsidRPr="00F93713" w:rsidRDefault="00A3522A" w:rsidP="00A3522A">
      <w:pPr>
        <w:jc w:val="both"/>
        <w:rPr>
          <w:rFonts w:ascii="Times New Roman" w:hAnsi="Times New Roman" w:cs="Times New Roman"/>
          <w:sz w:val="24"/>
          <w:szCs w:val="24"/>
        </w:rPr>
      </w:pPr>
    </w:p>
    <w:p w:rsidR="00A3522A" w:rsidRPr="00643A4C" w:rsidRDefault="00A3522A" w:rsidP="00CA3762">
      <w:pPr>
        <w:pStyle w:val="afff1"/>
        <w:numPr>
          <w:ilvl w:val="2"/>
          <w:numId w:val="1"/>
        </w:numPr>
        <w:jc w:val="both"/>
        <w:rPr>
          <w:rFonts w:ascii="Times New Roman" w:hAnsi="Times New Roman"/>
          <w:sz w:val="24"/>
          <w:szCs w:val="24"/>
        </w:rPr>
      </w:pPr>
      <w:r w:rsidRPr="00643A4C">
        <w:rPr>
          <w:rFonts w:ascii="Times New Roman" w:hAnsi="Times New Roman"/>
          <w:b/>
          <w:sz w:val="24"/>
          <w:szCs w:val="24"/>
        </w:rPr>
        <w:t>Оценка личностных результатов</w:t>
      </w:r>
    </w:p>
    <w:p w:rsidR="00A3522A" w:rsidRPr="00F93713" w:rsidRDefault="00A3522A" w:rsidP="00A3522A">
      <w:pPr>
        <w:ind w:firstLine="720"/>
        <w:jc w:val="both"/>
        <w:rPr>
          <w:rFonts w:ascii="Times New Roman" w:hAnsi="Times New Roman" w:cs="Times New Roman"/>
          <w:sz w:val="24"/>
          <w:szCs w:val="24"/>
        </w:rPr>
      </w:pPr>
      <w:r w:rsidRPr="00F93713">
        <w:rPr>
          <w:rFonts w:ascii="Times New Roman" w:hAnsi="Times New Roman" w:cs="Times New Roman"/>
          <w:b/>
          <w:i/>
          <w:sz w:val="24"/>
          <w:szCs w:val="24"/>
        </w:rPr>
        <w:t>Объектом оценки личностных результатов</w:t>
      </w:r>
      <w:r w:rsidRPr="00F93713">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A3522A" w:rsidRPr="00F93713" w:rsidRDefault="00A3522A" w:rsidP="00A3522A">
      <w:pPr>
        <w:numPr>
          <w:ilvl w:val="0"/>
          <w:numId w:val="36"/>
        </w:numPr>
        <w:shd w:val="clear" w:color="auto" w:fill="FFFFFF"/>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b/>
          <w:i/>
          <w:iCs/>
          <w:color w:val="000000"/>
          <w:sz w:val="24"/>
          <w:szCs w:val="24"/>
        </w:rPr>
        <w:t>самоопределение</w:t>
      </w:r>
      <w:r w:rsidRPr="00F93713">
        <w:rPr>
          <w:rFonts w:ascii="Times New Roman" w:hAnsi="Times New Roman" w:cs="Times New Roman"/>
          <w:color w:val="000000"/>
          <w:sz w:val="24"/>
          <w:szCs w:val="24"/>
        </w:rPr>
        <w:t xml:space="preserve">– </w:t>
      </w:r>
      <w:proofErr w:type="gramStart"/>
      <w:r w:rsidRPr="00F93713">
        <w:rPr>
          <w:rFonts w:ascii="Times New Roman" w:hAnsi="Times New Roman" w:cs="Times New Roman"/>
          <w:color w:val="000000"/>
          <w:sz w:val="24"/>
          <w:szCs w:val="24"/>
        </w:rPr>
        <w:t>сф</w:t>
      </w:r>
      <w:proofErr w:type="gramEnd"/>
      <w:r w:rsidRPr="00F93713">
        <w:rPr>
          <w:rFonts w:ascii="Times New Roman" w:hAnsi="Times New Roman" w:cs="Times New Roman"/>
          <w:color w:val="000000"/>
          <w:sz w:val="24"/>
          <w:szCs w:val="24"/>
        </w:rPr>
        <w:t>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3522A" w:rsidRPr="00F93713" w:rsidRDefault="00A3522A" w:rsidP="00A3522A">
      <w:pPr>
        <w:numPr>
          <w:ilvl w:val="0"/>
          <w:numId w:val="36"/>
        </w:numPr>
        <w:shd w:val="clear" w:color="auto" w:fill="FFFFFF"/>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b/>
          <w:i/>
          <w:iCs/>
          <w:color w:val="000000"/>
          <w:sz w:val="24"/>
          <w:szCs w:val="24"/>
        </w:rPr>
        <w:t>смыслообразование</w:t>
      </w:r>
      <w:r w:rsidRPr="00F93713">
        <w:rPr>
          <w:rFonts w:ascii="Times New Roman" w:hAnsi="Times New Roman" w:cs="Times New Roman"/>
          <w:color w:val="000000"/>
          <w:sz w:val="24"/>
          <w:szCs w:val="24"/>
        </w:rPr>
        <w:t xml:space="preserve">– </w:t>
      </w:r>
      <w:proofErr w:type="gramStart"/>
      <w:r w:rsidRPr="00F93713">
        <w:rPr>
          <w:rFonts w:ascii="Times New Roman" w:hAnsi="Times New Roman" w:cs="Times New Roman"/>
          <w:color w:val="000000"/>
          <w:sz w:val="24"/>
          <w:szCs w:val="24"/>
        </w:rPr>
        <w:t>по</w:t>
      </w:r>
      <w:proofErr w:type="gramEnd"/>
      <w:r w:rsidRPr="00F93713">
        <w:rPr>
          <w:rFonts w:ascii="Times New Roman" w:hAnsi="Times New Roman" w:cs="Times New Roman"/>
          <w:color w:val="000000"/>
          <w:sz w:val="24"/>
          <w:szCs w:val="24"/>
        </w:rPr>
        <w:t>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3522A" w:rsidRPr="00F93713" w:rsidRDefault="00A3522A" w:rsidP="00A3522A">
      <w:pPr>
        <w:numPr>
          <w:ilvl w:val="0"/>
          <w:numId w:val="36"/>
        </w:numPr>
        <w:tabs>
          <w:tab w:val="num" w:pos="360"/>
        </w:tabs>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b/>
          <w:i/>
          <w:iCs/>
          <w:color w:val="000000"/>
          <w:sz w:val="24"/>
          <w:szCs w:val="24"/>
        </w:rPr>
        <w:t>морально-этическая ориентация</w:t>
      </w:r>
      <w:r w:rsidRPr="00F93713">
        <w:rPr>
          <w:rFonts w:ascii="Times New Roman" w:hAnsi="Times New Roman" w:cs="Times New Roman"/>
          <w:color w:val="000000"/>
          <w:sz w:val="24"/>
          <w:szCs w:val="24"/>
        </w:rPr>
        <w:t xml:space="preserve">– </w:t>
      </w:r>
      <w:proofErr w:type="gramStart"/>
      <w:r w:rsidRPr="00F93713">
        <w:rPr>
          <w:rFonts w:ascii="Times New Roman" w:hAnsi="Times New Roman" w:cs="Times New Roman"/>
          <w:color w:val="000000"/>
          <w:sz w:val="24"/>
          <w:szCs w:val="24"/>
        </w:rPr>
        <w:t>зн</w:t>
      </w:r>
      <w:proofErr w:type="gramEnd"/>
      <w:r w:rsidRPr="00F93713">
        <w:rPr>
          <w:rFonts w:ascii="Times New Roman" w:hAnsi="Times New Roman" w:cs="Times New Roman"/>
          <w:color w:val="000000"/>
          <w:sz w:val="24"/>
          <w:szCs w:val="24"/>
        </w:rPr>
        <w:t>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3522A" w:rsidRPr="00F93713" w:rsidRDefault="00A3522A" w:rsidP="00A3522A">
      <w:pPr>
        <w:shd w:val="clear" w:color="auto" w:fill="FFFFFF"/>
        <w:tabs>
          <w:tab w:val="num" w:pos="360"/>
        </w:tabs>
        <w:autoSpaceDE w:val="0"/>
        <w:autoSpaceDN w:val="0"/>
        <w:adjustRightInd w:val="0"/>
        <w:ind w:firstLine="720"/>
        <w:jc w:val="both"/>
        <w:rPr>
          <w:rFonts w:ascii="Times New Roman" w:hAnsi="Times New Roman" w:cs="Times New Roman"/>
          <w:sz w:val="24"/>
          <w:szCs w:val="24"/>
        </w:rPr>
      </w:pPr>
      <w:r w:rsidRPr="00F93713">
        <w:rPr>
          <w:rFonts w:ascii="Times New Roman" w:hAnsi="Times New Roman" w:cs="Times New Roman"/>
          <w:color w:val="000000"/>
          <w:sz w:val="24"/>
          <w:szCs w:val="24"/>
        </w:rPr>
        <w:t xml:space="preserve">Основное </w:t>
      </w:r>
      <w:r w:rsidRPr="00F93713">
        <w:rPr>
          <w:rFonts w:ascii="Times New Roman" w:hAnsi="Times New Roman" w:cs="Times New Roman"/>
          <w:b/>
          <w:bCs/>
          <w:i/>
          <w:color w:val="000000"/>
          <w:sz w:val="24"/>
          <w:szCs w:val="24"/>
        </w:rPr>
        <w:t xml:space="preserve">содержание оценки </w:t>
      </w:r>
      <w:proofErr w:type="gramStart"/>
      <w:r w:rsidRPr="00F93713">
        <w:rPr>
          <w:rFonts w:ascii="Times New Roman" w:hAnsi="Times New Roman" w:cs="Times New Roman"/>
          <w:b/>
          <w:bCs/>
          <w:i/>
          <w:color w:val="000000"/>
          <w:sz w:val="24"/>
          <w:szCs w:val="24"/>
        </w:rPr>
        <w:t>личностных</w:t>
      </w:r>
      <w:proofErr w:type="gramEnd"/>
      <w:r w:rsidRPr="00F93713">
        <w:rPr>
          <w:rFonts w:ascii="Times New Roman" w:hAnsi="Times New Roman" w:cs="Times New Roman"/>
          <w:b/>
          <w:bCs/>
          <w:i/>
          <w:color w:val="000000"/>
          <w:sz w:val="24"/>
          <w:szCs w:val="24"/>
        </w:rPr>
        <w:t xml:space="preserve"> результатов</w:t>
      </w:r>
      <w:r w:rsidRPr="00F93713">
        <w:rPr>
          <w:rFonts w:ascii="Times New Roman" w:hAnsi="Times New Roman" w:cs="Times New Roman"/>
          <w:color w:val="000000"/>
          <w:sz w:val="24"/>
          <w:szCs w:val="24"/>
        </w:rPr>
        <w:t>на ступени начального    общего образования строится вокруг оценки:</w:t>
      </w:r>
    </w:p>
    <w:p w:rsidR="00A3522A" w:rsidRPr="00F93713" w:rsidRDefault="00A3522A" w:rsidP="00A3522A">
      <w:pPr>
        <w:numPr>
          <w:ilvl w:val="0"/>
          <w:numId w:val="37"/>
        </w:numPr>
        <w:shd w:val="clear" w:color="auto" w:fill="FFFFFF"/>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color w:val="000000"/>
          <w:sz w:val="24"/>
          <w:szCs w:val="24"/>
        </w:rPr>
        <w:lastRenderedPageBreak/>
        <w:t xml:space="preserve">сформированности внутренней позиции </w:t>
      </w:r>
      <w:proofErr w:type="gramStart"/>
      <w:r w:rsidRPr="00F93713">
        <w:rPr>
          <w:rFonts w:ascii="Times New Roman" w:hAnsi="Times New Roman" w:cs="Times New Roman"/>
          <w:color w:val="000000"/>
          <w:sz w:val="24"/>
          <w:szCs w:val="24"/>
        </w:rPr>
        <w:t>обучающегося</w:t>
      </w:r>
      <w:proofErr w:type="gramEnd"/>
      <w:r w:rsidRPr="00F93713">
        <w:rPr>
          <w:rFonts w:ascii="Times New Roman" w:hAnsi="Times New Roman" w:cs="Times New Roman"/>
          <w:color w:val="000000"/>
          <w:sz w:val="24"/>
          <w:szCs w:val="24"/>
        </w:rPr>
        <w:t>, которая находит отражение в эмоционально-положительном отношении обучающегося к образовательному учреждению,</w:t>
      </w:r>
    </w:p>
    <w:p w:rsidR="00A3522A" w:rsidRPr="00F93713" w:rsidRDefault="00A3522A" w:rsidP="00A3522A">
      <w:pPr>
        <w:numPr>
          <w:ilvl w:val="0"/>
          <w:numId w:val="37"/>
        </w:numPr>
        <w:shd w:val="clear" w:color="auto" w:fill="FFFFFF"/>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3522A" w:rsidRPr="00F93713" w:rsidRDefault="00A3522A" w:rsidP="00A3522A">
      <w:pPr>
        <w:numPr>
          <w:ilvl w:val="0"/>
          <w:numId w:val="37"/>
        </w:numPr>
        <w:shd w:val="clear" w:color="auto" w:fill="FFFFFF"/>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3522A" w:rsidRPr="00F93713" w:rsidRDefault="00A3522A" w:rsidP="00A3522A">
      <w:pPr>
        <w:numPr>
          <w:ilvl w:val="0"/>
          <w:numId w:val="37"/>
        </w:numPr>
        <w:shd w:val="clear" w:color="auto" w:fill="FFFFFF"/>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3522A" w:rsidRPr="00F93713" w:rsidRDefault="00A3522A" w:rsidP="00A3522A">
      <w:pPr>
        <w:numPr>
          <w:ilvl w:val="0"/>
          <w:numId w:val="37"/>
        </w:numPr>
        <w:shd w:val="clear" w:color="auto" w:fill="FFFFFF"/>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3522A" w:rsidRPr="00F93713" w:rsidRDefault="00A3522A" w:rsidP="00A3522A">
      <w:pPr>
        <w:numPr>
          <w:ilvl w:val="0"/>
          <w:numId w:val="37"/>
        </w:numPr>
        <w:shd w:val="clear" w:color="auto" w:fill="FFFFFF"/>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3522A" w:rsidRPr="00F93713" w:rsidRDefault="00A3522A" w:rsidP="00A3522A">
      <w:pPr>
        <w:shd w:val="clear" w:color="auto" w:fill="FFFFFF"/>
        <w:autoSpaceDE w:val="0"/>
        <w:autoSpaceDN w:val="0"/>
        <w:adjustRightInd w:val="0"/>
        <w:jc w:val="both"/>
        <w:rPr>
          <w:rFonts w:ascii="Times New Roman" w:hAnsi="Times New Roman" w:cs="Times New Roman"/>
          <w:color w:val="000000"/>
          <w:sz w:val="24"/>
          <w:szCs w:val="24"/>
        </w:rPr>
      </w:pPr>
    </w:p>
    <w:p w:rsidR="00A3522A" w:rsidRPr="00F93713" w:rsidRDefault="00A3522A" w:rsidP="00A3522A">
      <w:pPr>
        <w:shd w:val="clear" w:color="auto" w:fill="FFFFFF"/>
        <w:autoSpaceDE w:val="0"/>
        <w:autoSpaceDN w:val="0"/>
        <w:adjustRightInd w:val="0"/>
        <w:ind w:firstLine="720"/>
        <w:jc w:val="both"/>
        <w:rPr>
          <w:rFonts w:ascii="Times New Roman" w:hAnsi="Times New Roman" w:cs="Times New Roman"/>
          <w:color w:val="000000"/>
          <w:sz w:val="24"/>
          <w:szCs w:val="24"/>
        </w:rPr>
      </w:pPr>
      <w:r w:rsidRPr="00F93713">
        <w:rPr>
          <w:rFonts w:ascii="Times New Roman" w:hAnsi="Times New Roman" w:cs="Times New Roman"/>
          <w:color w:val="000000"/>
          <w:sz w:val="24"/>
          <w:szCs w:val="24"/>
        </w:rPr>
        <w:t>Методом оценки личностных результатов учащихся используемым в образовательной программе являются диагностики:</w:t>
      </w:r>
    </w:p>
    <w:p w:rsidR="00A3522A" w:rsidRPr="00F93713" w:rsidRDefault="00A3522A" w:rsidP="00A3522A">
      <w:pPr>
        <w:shd w:val="clear" w:color="auto" w:fill="FFFFFF"/>
        <w:autoSpaceDE w:val="0"/>
        <w:autoSpaceDN w:val="0"/>
        <w:adjustRightInd w:val="0"/>
        <w:jc w:val="both"/>
        <w:rPr>
          <w:rFonts w:ascii="Times New Roman" w:hAnsi="Times New Roman" w:cs="Times New Roman"/>
          <w:sz w:val="24"/>
          <w:szCs w:val="24"/>
        </w:rPr>
      </w:pPr>
    </w:p>
    <w:p w:rsidR="00A3522A" w:rsidRPr="00F93713" w:rsidRDefault="00A3522A" w:rsidP="00A3522A">
      <w:pPr>
        <w:jc w:val="center"/>
        <w:rPr>
          <w:rFonts w:ascii="Times New Roman" w:hAnsi="Times New Roman" w:cs="Times New Roman"/>
          <w:sz w:val="24"/>
          <w:szCs w:val="24"/>
        </w:rPr>
      </w:pPr>
      <w:r w:rsidRPr="00F93713">
        <w:rPr>
          <w:rFonts w:ascii="Times New Roman" w:hAnsi="Times New Roman" w:cs="Times New Roman"/>
          <w:b/>
          <w:bCs/>
          <w:sz w:val="24"/>
          <w:szCs w:val="24"/>
        </w:rPr>
        <w:t>Диагностика сформированности целеполагания учащихся</w:t>
      </w:r>
    </w:p>
    <w:p w:rsidR="00A3522A" w:rsidRPr="00F93713" w:rsidRDefault="00A3522A" w:rsidP="00A3522A">
      <w:pPr>
        <w:ind w:left="567" w:firstLine="851"/>
        <w:jc w:val="both"/>
        <w:rPr>
          <w:rFonts w:ascii="Times New Roman" w:hAnsi="Times New Roman" w:cs="Times New Roman"/>
          <w:sz w:val="24"/>
          <w:szCs w:val="24"/>
        </w:rPr>
      </w:pPr>
      <w:r w:rsidRPr="00F93713">
        <w:rPr>
          <w:rFonts w:ascii="Times New Roman" w:hAnsi="Times New Roman" w:cs="Times New Roman"/>
          <w:sz w:val="24"/>
          <w:szCs w:val="24"/>
        </w:rPr>
        <w:t> </w:t>
      </w:r>
    </w:p>
    <w:tbl>
      <w:tblPr>
        <w:tblW w:w="0" w:type="auto"/>
        <w:tblCellMar>
          <w:left w:w="0" w:type="dxa"/>
          <w:right w:w="0" w:type="dxa"/>
        </w:tblCellMar>
        <w:tblLook w:val="04A0"/>
      </w:tblPr>
      <w:tblGrid>
        <w:gridCol w:w="2602"/>
        <w:gridCol w:w="3765"/>
        <w:gridCol w:w="3204"/>
      </w:tblGrid>
      <w:tr w:rsidR="00A3522A" w:rsidRPr="00F93713" w:rsidTr="00A3522A">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center"/>
              <w:rPr>
                <w:rFonts w:ascii="Times New Roman" w:hAnsi="Times New Roman" w:cs="Times New Roman"/>
                <w:sz w:val="24"/>
                <w:szCs w:val="24"/>
              </w:rPr>
            </w:pPr>
            <w:r w:rsidRPr="00F93713">
              <w:rPr>
                <w:rFonts w:ascii="Times New Roman" w:hAnsi="Times New Roman" w:cs="Times New Roman"/>
                <w:b/>
                <w:bCs/>
                <w:sz w:val="24"/>
                <w:szCs w:val="24"/>
              </w:rPr>
              <w:t>Уровень</w:t>
            </w:r>
          </w:p>
        </w:tc>
        <w:tc>
          <w:tcPr>
            <w:tcW w:w="3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center"/>
              <w:rPr>
                <w:rFonts w:ascii="Times New Roman" w:hAnsi="Times New Roman" w:cs="Times New Roman"/>
                <w:sz w:val="24"/>
                <w:szCs w:val="24"/>
              </w:rPr>
            </w:pPr>
            <w:r w:rsidRPr="00F93713">
              <w:rPr>
                <w:rFonts w:ascii="Times New Roman" w:hAnsi="Times New Roman" w:cs="Times New Roman"/>
                <w:b/>
                <w:bCs/>
                <w:sz w:val="24"/>
                <w:szCs w:val="24"/>
              </w:rPr>
              <w:t>Показатель сформированности</w:t>
            </w:r>
          </w:p>
        </w:tc>
        <w:tc>
          <w:tcPr>
            <w:tcW w:w="33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center"/>
              <w:rPr>
                <w:rFonts w:ascii="Times New Roman" w:hAnsi="Times New Roman" w:cs="Times New Roman"/>
                <w:sz w:val="24"/>
                <w:szCs w:val="24"/>
              </w:rPr>
            </w:pPr>
            <w:r w:rsidRPr="00F93713">
              <w:rPr>
                <w:rFonts w:ascii="Times New Roman" w:hAnsi="Times New Roman" w:cs="Times New Roman"/>
                <w:b/>
                <w:bCs/>
                <w:sz w:val="24"/>
                <w:szCs w:val="24"/>
              </w:rPr>
              <w:t>Поведенческие индикаторы с сформированности</w:t>
            </w:r>
          </w:p>
        </w:tc>
      </w:tr>
      <w:tr w:rsidR="00A3522A" w:rsidRPr="00F93713" w:rsidTr="00A3522A">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 Отсутствие цели</w:t>
            </w:r>
          </w:p>
        </w:tc>
        <w:tc>
          <w:tcPr>
            <w:tcW w:w="3992"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344"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A3522A" w:rsidRPr="00F93713" w:rsidTr="00A3522A">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 xml:space="preserve"> Принятие </w:t>
            </w:r>
            <w:r w:rsidRPr="00F93713">
              <w:rPr>
                <w:rFonts w:ascii="Times New Roman" w:hAnsi="Times New Roman" w:cs="Times New Roman"/>
                <w:sz w:val="24"/>
                <w:szCs w:val="24"/>
              </w:rPr>
              <w:lastRenderedPageBreak/>
              <w:t>практической задачи</w:t>
            </w:r>
          </w:p>
        </w:tc>
        <w:tc>
          <w:tcPr>
            <w:tcW w:w="3992"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lastRenderedPageBreak/>
              <w:t xml:space="preserve">Принимает и выполняет только </w:t>
            </w:r>
            <w:r w:rsidRPr="00F93713">
              <w:rPr>
                <w:rFonts w:ascii="Times New Roman" w:hAnsi="Times New Roman" w:cs="Times New Roman"/>
                <w:sz w:val="24"/>
                <w:szCs w:val="24"/>
              </w:rPr>
              <w:lastRenderedPageBreak/>
              <w:t xml:space="preserve">практические задачи (но не теоретические), в теоретических задачах не ориентируется </w:t>
            </w:r>
          </w:p>
        </w:tc>
        <w:tc>
          <w:tcPr>
            <w:tcW w:w="3344"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lastRenderedPageBreak/>
              <w:t xml:space="preserve">Осознает, что надо делать в </w:t>
            </w:r>
            <w:r w:rsidRPr="00F93713">
              <w:rPr>
                <w:rFonts w:ascii="Times New Roman" w:hAnsi="Times New Roman" w:cs="Times New Roman"/>
                <w:sz w:val="24"/>
                <w:szCs w:val="24"/>
              </w:rPr>
              <w:lastRenderedPageBreak/>
              <w:t xml:space="preserve">процессе решения практической задачи; в отношении теоретических задач не может осуществлять целенаправленных действий </w:t>
            </w:r>
          </w:p>
        </w:tc>
      </w:tr>
      <w:tr w:rsidR="00A3522A" w:rsidRPr="00F93713" w:rsidTr="00A3522A">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lastRenderedPageBreak/>
              <w:t xml:space="preserve">Переопределение познавательной задачи в </w:t>
            </w:r>
            <w:proofErr w:type="gramStart"/>
            <w:r w:rsidRPr="00F93713">
              <w:rPr>
                <w:rFonts w:ascii="Times New Roman" w:hAnsi="Times New Roman" w:cs="Times New Roman"/>
                <w:sz w:val="24"/>
                <w:szCs w:val="24"/>
              </w:rPr>
              <w:t>практическую</w:t>
            </w:r>
            <w:proofErr w:type="gramEnd"/>
          </w:p>
        </w:tc>
        <w:tc>
          <w:tcPr>
            <w:tcW w:w="3992"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Принимает и выполняет только практические задачи, в теоретических задачах не ориентируется</w:t>
            </w:r>
          </w:p>
        </w:tc>
        <w:tc>
          <w:tcPr>
            <w:tcW w:w="3344"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A3522A" w:rsidRPr="00F93713" w:rsidTr="00A3522A">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Принятие познавательной цели</w:t>
            </w:r>
          </w:p>
        </w:tc>
        <w:tc>
          <w:tcPr>
            <w:tcW w:w="3992"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344"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A3522A" w:rsidRPr="00F93713" w:rsidTr="00A3522A">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 xml:space="preserve">Переопределение практической задачи в </w:t>
            </w:r>
            <w:proofErr w:type="gramStart"/>
            <w:r w:rsidRPr="00F93713">
              <w:rPr>
                <w:rFonts w:ascii="Times New Roman" w:hAnsi="Times New Roman" w:cs="Times New Roman"/>
                <w:sz w:val="24"/>
                <w:szCs w:val="24"/>
              </w:rPr>
              <w:t>теоретическую</w:t>
            </w:r>
            <w:proofErr w:type="gramEnd"/>
            <w:r w:rsidRPr="00F93713">
              <w:rPr>
                <w:rFonts w:ascii="Times New Roman" w:hAnsi="Times New Roman" w:cs="Times New Roman"/>
                <w:sz w:val="24"/>
                <w:szCs w:val="24"/>
              </w:rPr>
              <w:t xml:space="preserve"> </w:t>
            </w:r>
          </w:p>
        </w:tc>
        <w:tc>
          <w:tcPr>
            <w:tcW w:w="3992"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Столкнувшись с новой практической задачей, самостоятельно формулирует познавательную цель и строит действие в соответствии с ней</w:t>
            </w:r>
          </w:p>
        </w:tc>
        <w:tc>
          <w:tcPr>
            <w:tcW w:w="3344"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A3522A" w:rsidRPr="00F93713" w:rsidTr="00A3522A">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Самостоятельная постановка учебных целей</w:t>
            </w:r>
          </w:p>
        </w:tc>
        <w:tc>
          <w:tcPr>
            <w:tcW w:w="3992"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Самостоятельно формулирует познавательные цели, выходя за пределы требований программы</w:t>
            </w:r>
          </w:p>
        </w:tc>
        <w:tc>
          <w:tcPr>
            <w:tcW w:w="3344"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Выдвигает содержательные гипотезы, учебная деятельность приобретает форму активного исследования способов действия</w:t>
            </w:r>
          </w:p>
        </w:tc>
      </w:tr>
    </w:tbl>
    <w:p w:rsidR="00A3522A" w:rsidRPr="00F93713" w:rsidRDefault="00A3522A" w:rsidP="00A3522A">
      <w:pPr>
        <w:jc w:val="both"/>
        <w:rPr>
          <w:rFonts w:ascii="Times New Roman" w:hAnsi="Times New Roman" w:cs="Times New Roman"/>
          <w:color w:val="000000"/>
          <w:sz w:val="24"/>
          <w:szCs w:val="24"/>
        </w:rPr>
      </w:pPr>
    </w:p>
    <w:p w:rsidR="00A3522A" w:rsidRPr="00F93713" w:rsidRDefault="00A3522A" w:rsidP="00A3522A">
      <w:pPr>
        <w:jc w:val="center"/>
        <w:rPr>
          <w:rFonts w:ascii="Times New Roman" w:hAnsi="Times New Roman" w:cs="Times New Roman"/>
          <w:sz w:val="24"/>
          <w:szCs w:val="24"/>
        </w:rPr>
      </w:pPr>
      <w:r w:rsidRPr="00F93713">
        <w:rPr>
          <w:rFonts w:ascii="Times New Roman" w:hAnsi="Times New Roman" w:cs="Times New Roman"/>
          <w:b/>
          <w:bCs/>
          <w:sz w:val="24"/>
          <w:szCs w:val="24"/>
        </w:rPr>
        <w:t>Уровни развития контроля</w:t>
      </w:r>
    </w:p>
    <w:tbl>
      <w:tblPr>
        <w:tblW w:w="9648" w:type="dxa"/>
        <w:tblCellMar>
          <w:left w:w="0" w:type="dxa"/>
          <w:right w:w="0" w:type="dxa"/>
        </w:tblCellMar>
        <w:tblLook w:val="04A0"/>
      </w:tblPr>
      <w:tblGrid>
        <w:gridCol w:w="2329"/>
        <w:gridCol w:w="3960"/>
        <w:gridCol w:w="3359"/>
      </w:tblGrid>
      <w:tr w:rsidR="00A3522A" w:rsidRPr="00F93713" w:rsidTr="00A3522A">
        <w:tc>
          <w:tcPr>
            <w:tcW w:w="23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center"/>
              <w:rPr>
                <w:rFonts w:ascii="Times New Roman" w:hAnsi="Times New Roman" w:cs="Times New Roman"/>
                <w:sz w:val="24"/>
                <w:szCs w:val="24"/>
              </w:rPr>
            </w:pPr>
            <w:r w:rsidRPr="00F93713">
              <w:rPr>
                <w:rFonts w:ascii="Times New Roman" w:hAnsi="Times New Roman" w:cs="Times New Roman"/>
                <w:b/>
                <w:bCs/>
                <w:sz w:val="24"/>
                <w:szCs w:val="24"/>
              </w:rPr>
              <w:t>Уровень</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center"/>
              <w:rPr>
                <w:rFonts w:ascii="Times New Roman" w:hAnsi="Times New Roman" w:cs="Times New Roman"/>
                <w:sz w:val="24"/>
                <w:szCs w:val="24"/>
              </w:rPr>
            </w:pPr>
            <w:r w:rsidRPr="00F93713">
              <w:rPr>
                <w:rFonts w:ascii="Times New Roman" w:hAnsi="Times New Roman" w:cs="Times New Roman"/>
                <w:b/>
                <w:bCs/>
                <w:sz w:val="24"/>
                <w:szCs w:val="24"/>
              </w:rPr>
              <w:t>Показатель сформированности</w:t>
            </w:r>
          </w:p>
        </w:tc>
        <w:tc>
          <w:tcPr>
            <w:tcW w:w="33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center"/>
              <w:rPr>
                <w:rFonts w:ascii="Times New Roman" w:hAnsi="Times New Roman" w:cs="Times New Roman"/>
                <w:sz w:val="24"/>
                <w:szCs w:val="24"/>
              </w:rPr>
            </w:pPr>
            <w:r w:rsidRPr="00F93713">
              <w:rPr>
                <w:rFonts w:ascii="Times New Roman" w:hAnsi="Times New Roman" w:cs="Times New Roman"/>
                <w:b/>
                <w:bCs/>
                <w:sz w:val="24"/>
                <w:szCs w:val="24"/>
              </w:rPr>
              <w:t>Дополнительный диагностический признак</w:t>
            </w:r>
          </w:p>
        </w:tc>
      </w:tr>
      <w:tr w:rsidR="00A3522A" w:rsidRPr="00F93713" w:rsidTr="00A3522A">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Отсутствие контроля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Ученик не контролирует учебные действия, не замечает допущенных ошибок</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 xml:space="preserve">Ученик не умеет обнаружить и исправить ошибку даже по просьбе учителя, некритично относится к исправленным </w:t>
            </w:r>
            <w:r w:rsidRPr="00F93713">
              <w:rPr>
                <w:rFonts w:ascii="Times New Roman" w:hAnsi="Times New Roman" w:cs="Times New Roman"/>
                <w:sz w:val="24"/>
                <w:szCs w:val="24"/>
              </w:rPr>
              <w:lastRenderedPageBreak/>
              <w:t>ошибкам в своих работах и не замечает ошибок других учеников</w:t>
            </w:r>
          </w:p>
        </w:tc>
      </w:tr>
      <w:tr w:rsidR="00A3522A" w:rsidRPr="00F93713" w:rsidTr="00A3522A">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lastRenderedPageBreak/>
              <w:t> Контроль на уровне непроизвольного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Контроль носит случайный непроизвольный характер, заметив ошибку, ученик не может обосновать своих действий</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A3522A" w:rsidRPr="00F93713" w:rsidTr="00A3522A">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Потенциальный контроль на уровне 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A3522A" w:rsidRPr="00F93713" w:rsidTr="00A3522A">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 Актуальный контроль на уровне 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A3522A" w:rsidRPr="00F93713" w:rsidTr="00A3522A">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Потенциальный рефлексивный контроль</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A3522A" w:rsidRPr="00F93713" w:rsidTr="00A3522A">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Актуальный рефлексивный контроль</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Самостоятельно обнаруживает ошибки, вызванные несоответствием усвоенного способа действия и условий задачи, и вносит коррективы</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A3522A" w:rsidRPr="00F93713" w:rsidRDefault="00A3522A" w:rsidP="00A3522A">
      <w:pPr>
        <w:shd w:val="clear" w:color="auto" w:fill="FFFFFF"/>
        <w:ind w:firstLine="709"/>
        <w:jc w:val="both"/>
        <w:rPr>
          <w:rFonts w:ascii="Times New Roman" w:hAnsi="Times New Roman" w:cs="Times New Roman"/>
          <w:b/>
          <w:bCs/>
          <w:sz w:val="24"/>
          <w:szCs w:val="24"/>
        </w:rPr>
      </w:pPr>
    </w:p>
    <w:p w:rsidR="00A3522A" w:rsidRPr="00F93713" w:rsidRDefault="00A3522A" w:rsidP="00A3522A">
      <w:pPr>
        <w:shd w:val="clear" w:color="auto" w:fill="FFFFFF"/>
        <w:jc w:val="center"/>
        <w:rPr>
          <w:rFonts w:ascii="Times New Roman" w:hAnsi="Times New Roman" w:cs="Times New Roman"/>
          <w:sz w:val="24"/>
          <w:szCs w:val="24"/>
        </w:rPr>
      </w:pPr>
      <w:r w:rsidRPr="00F93713">
        <w:rPr>
          <w:rFonts w:ascii="Times New Roman" w:hAnsi="Times New Roman" w:cs="Times New Roman"/>
          <w:b/>
          <w:bCs/>
          <w:sz w:val="24"/>
          <w:szCs w:val="24"/>
        </w:rPr>
        <w:t>Уровни развития оценки</w:t>
      </w:r>
    </w:p>
    <w:tbl>
      <w:tblPr>
        <w:tblW w:w="0" w:type="auto"/>
        <w:tblCellMar>
          <w:left w:w="0" w:type="dxa"/>
          <w:right w:w="0" w:type="dxa"/>
        </w:tblCellMar>
        <w:tblLook w:val="04A0"/>
      </w:tblPr>
      <w:tblGrid>
        <w:gridCol w:w="3141"/>
        <w:gridCol w:w="3271"/>
        <w:gridCol w:w="3159"/>
      </w:tblGrid>
      <w:tr w:rsidR="00A3522A" w:rsidRPr="00F93713" w:rsidTr="00A3522A">
        <w:tc>
          <w:tcPr>
            <w:tcW w:w="3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center"/>
              <w:rPr>
                <w:rFonts w:ascii="Times New Roman" w:hAnsi="Times New Roman" w:cs="Times New Roman"/>
                <w:sz w:val="24"/>
                <w:szCs w:val="24"/>
              </w:rPr>
            </w:pPr>
            <w:r w:rsidRPr="00F93713">
              <w:rPr>
                <w:rFonts w:ascii="Times New Roman" w:hAnsi="Times New Roman" w:cs="Times New Roman"/>
                <w:b/>
                <w:bCs/>
                <w:sz w:val="24"/>
                <w:szCs w:val="24"/>
              </w:rPr>
              <w:t>Уровень</w:t>
            </w:r>
          </w:p>
        </w:tc>
        <w:tc>
          <w:tcPr>
            <w:tcW w:w="34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center"/>
              <w:rPr>
                <w:rFonts w:ascii="Times New Roman" w:hAnsi="Times New Roman" w:cs="Times New Roman"/>
                <w:sz w:val="24"/>
                <w:szCs w:val="24"/>
              </w:rPr>
            </w:pPr>
            <w:r w:rsidRPr="00F93713">
              <w:rPr>
                <w:rFonts w:ascii="Times New Roman" w:hAnsi="Times New Roman" w:cs="Times New Roman"/>
                <w:b/>
                <w:bCs/>
                <w:sz w:val="24"/>
                <w:szCs w:val="24"/>
              </w:rPr>
              <w:t>Показатель</w:t>
            </w:r>
          </w:p>
        </w:tc>
        <w:tc>
          <w:tcPr>
            <w:tcW w:w="33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center"/>
              <w:rPr>
                <w:rFonts w:ascii="Times New Roman" w:hAnsi="Times New Roman" w:cs="Times New Roman"/>
                <w:sz w:val="24"/>
                <w:szCs w:val="24"/>
              </w:rPr>
            </w:pPr>
            <w:r w:rsidRPr="00F93713">
              <w:rPr>
                <w:rFonts w:ascii="Times New Roman" w:hAnsi="Times New Roman" w:cs="Times New Roman"/>
                <w:b/>
                <w:bCs/>
                <w:sz w:val="24"/>
                <w:szCs w:val="24"/>
              </w:rPr>
              <w:t>Поведенческий индикатор</w:t>
            </w:r>
          </w:p>
        </w:tc>
      </w:tr>
      <w:tr w:rsidR="00A3522A" w:rsidRPr="00F93713" w:rsidTr="00A3522A">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lastRenderedPageBreak/>
              <w:t> Отсутствие оценки</w:t>
            </w:r>
          </w:p>
        </w:tc>
        <w:tc>
          <w:tcPr>
            <w:tcW w:w="3453"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Ученик не умеет, не пытается и не испытывает потребности в оценке своих действий – ни самостоятельной, ни по просьбе учителя</w:t>
            </w:r>
          </w:p>
        </w:tc>
        <w:tc>
          <w:tcPr>
            <w:tcW w:w="3311"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A3522A" w:rsidRPr="00F93713" w:rsidTr="00A3522A">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Адекватная ретроспективная оценка</w:t>
            </w:r>
          </w:p>
        </w:tc>
        <w:tc>
          <w:tcPr>
            <w:tcW w:w="3453"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311"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A3522A" w:rsidRPr="00F93713" w:rsidTr="00A3522A">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Неадекватная прогностическая оценка</w:t>
            </w:r>
          </w:p>
        </w:tc>
        <w:tc>
          <w:tcPr>
            <w:tcW w:w="3453"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311" w:type="dxa"/>
            <w:tcBorders>
              <w:top w:val="nil"/>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A3522A" w:rsidRPr="00F93713" w:rsidTr="00A3522A">
        <w:tc>
          <w:tcPr>
            <w:tcW w:w="331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 Потенциально адекватная прогностическая оценка</w:t>
            </w:r>
          </w:p>
        </w:tc>
        <w:tc>
          <w:tcPr>
            <w:tcW w:w="345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31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 xml:space="preserve">Может с помощью учителя обосновать свою возможность или невозможность решить стоящую перед ним задачу, опираясь на анализ </w:t>
            </w:r>
            <w:proofErr w:type="gramStart"/>
            <w:r w:rsidRPr="00F93713">
              <w:rPr>
                <w:rFonts w:ascii="Times New Roman" w:hAnsi="Times New Roman" w:cs="Times New Roman"/>
                <w:sz w:val="24"/>
                <w:szCs w:val="24"/>
              </w:rPr>
              <w:t>известных</w:t>
            </w:r>
            <w:proofErr w:type="gramEnd"/>
            <w:r w:rsidRPr="00F93713">
              <w:rPr>
                <w:rFonts w:ascii="Times New Roman" w:hAnsi="Times New Roman" w:cs="Times New Roman"/>
                <w:sz w:val="24"/>
                <w:szCs w:val="24"/>
              </w:rPr>
              <w:t xml:space="preserve"> ему </w:t>
            </w:r>
          </w:p>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способов действия; делает это неуверенно, с трудом</w:t>
            </w:r>
          </w:p>
        </w:tc>
      </w:tr>
      <w:tr w:rsidR="00A3522A" w:rsidRPr="00F93713" w:rsidTr="00A3522A">
        <w:tc>
          <w:tcPr>
            <w:tcW w:w="33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Актуально адекватная прогностическая оценка</w:t>
            </w:r>
          </w:p>
        </w:tc>
        <w:tc>
          <w:tcPr>
            <w:tcW w:w="34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3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3522A" w:rsidRPr="00F93713" w:rsidRDefault="00A3522A" w:rsidP="00A3522A">
            <w:pPr>
              <w:jc w:val="both"/>
              <w:rPr>
                <w:rFonts w:ascii="Times New Roman" w:hAnsi="Times New Roman" w:cs="Times New Roman"/>
                <w:sz w:val="24"/>
                <w:szCs w:val="24"/>
              </w:rPr>
            </w:pPr>
            <w:r w:rsidRPr="00F93713">
              <w:rPr>
                <w:rFonts w:ascii="Times New Roman" w:hAnsi="Times New Roman" w:cs="Times New Roman"/>
                <w:sz w:val="24"/>
                <w:szCs w:val="24"/>
              </w:rPr>
              <w:t xml:space="preserve">Самостоятельно обосновывает еще до решения задачи свои силы, исходя из четкого осознания усвоенных способов и их вариаций, а также границ их </w:t>
            </w:r>
            <w:r w:rsidRPr="00F93713">
              <w:rPr>
                <w:rFonts w:ascii="Times New Roman" w:hAnsi="Times New Roman" w:cs="Times New Roman"/>
                <w:sz w:val="24"/>
                <w:szCs w:val="24"/>
              </w:rPr>
              <w:lastRenderedPageBreak/>
              <w:t>применения</w:t>
            </w:r>
          </w:p>
        </w:tc>
      </w:tr>
    </w:tbl>
    <w:p w:rsidR="00A3522A" w:rsidRPr="00F93713" w:rsidRDefault="00A3522A" w:rsidP="00A3522A">
      <w:pPr>
        <w:jc w:val="both"/>
        <w:rPr>
          <w:rFonts w:ascii="Times New Roman" w:hAnsi="Times New Roman" w:cs="Times New Roman"/>
          <w:sz w:val="24"/>
          <w:szCs w:val="24"/>
        </w:rPr>
      </w:pPr>
    </w:p>
    <w:p w:rsidR="00A3522A" w:rsidRPr="00F93713" w:rsidRDefault="00A3522A" w:rsidP="00A3522A">
      <w:pPr>
        <w:ind w:firstLine="708"/>
        <w:jc w:val="both"/>
        <w:rPr>
          <w:rFonts w:ascii="Times New Roman" w:hAnsi="Times New Roman" w:cs="Times New Roman"/>
          <w:color w:val="000000"/>
          <w:sz w:val="24"/>
          <w:szCs w:val="24"/>
        </w:rPr>
      </w:pPr>
      <w:r w:rsidRPr="00F93713">
        <w:rPr>
          <w:rFonts w:ascii="Times New Roman" w:hAnsi="Times New Roman" w:cs="Times New Roman"/>
          <w:color w:val="000000"/>
          <w:sz w:val="24"/>
          <w:szCs w:val="24"/>
        </w:rPr>
        <w:t xml:space="preserve">Вторым методом оценки личностных результатов является оценка </w:t>
      </w:r>
      <w:r w:rsidRPr="00F93713">
        <w:rPr>
          <w:rFonts w:ascii="Times New Roman" w:hAnsi="Times New Roman" w:cs="Times New Roman"/>
          <w:b/>
          <w:i/>
          <w:color w:val="000000"/>
          <w:sz w:val="24"/>
          <w:szCs w:val="24"/>
        </w:rPr>
        <w:t>личностного прогресса ученика</w:t>
      </w:r>
      <w:r w:rsidRPr="00F93713">
        <w:rPr>
          <w:rFonts w:ascii="Times New Roman" w:hAnsi="Times New Roman" w:cs="Times New Roman"/>
          <w:color w:val="000000"/>
          <w:sz w:val="24"/>
          <w:szCs w:val="24"/>
        </w:rPr>
        <w:t xml:space="preserve"> с помощью </w:t>
      </w:r>
      <w:r w:rsidRPr="00F93713">
        <w:rPr>
          <w:rFonts w:ascii="Times New Roman" w:hAnsi="Times New Roman" w:cs="Times New Roman"/>
          <w:i/>
          <w:color w:val="000000"/>
          <w:sz w:val="24"/>
          <w:szCs w:val="24"/>
        </w:rPr>
        <w:t xml:space="preserve">портфолио </w:t>
      </w:r>
      <w:r w:rsidRPr="00F93713">
        <w:rPr>
          <w:rFonts w:ascii="Times New Roman" w:hAnsi="Times New Roman" w:cs="Times New Roman"/>
          <w:color w:val="000000"/>
          <w:sz w:val="24"/>
          <w:szCs w:val="24"/>
        </w:rPr>
        <w:t xml:space="preserve">(см. Положение о портфолио учащегося начальной школы), способствующего </w:t>
      </w:r>
      <w:r w:rsidRPr="00F93713">
        <w:rPr>
          <w:rFonts w:ascii="Times New Roman" w:hAnsi="Times New Roman" w:cs="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A3522A" w:rsidRPr="00F93713" w:rsidRDefault="00A3522A" w:rsidP="00A3522A">
      <w:pPr>
        <w:ind w:firstLine="720"/>
        <w:jc w:val="both"/>
        <w:rPr>
          <w:rFonts w:ascii="Times New Roman" w:hAnsi="Times New Roman" w:cs="Times New Roman"/>
          <w:b/>
          <w:bCs/>
          <w:iCs/>
          <w:color w:val="000000"/>
          <w:sz w:val="24"/>
          <w:szCs w:val="24"/>
        </w:rPr>
      </w:pPr>
    </w:p>
    <w:p w:rsidR="00A3522A" w:rsidRPr="00F93713" w:rsidRDefault="00A3522A" w:rsidP="00A3522A">
      <w:pPr>
        <w:ind w:firstLine="720"/>
        <w:jc w:val="both"/>
        <w:rPr>
          <w:rFonts w:ascii="Times New Roman" w:hAnsi="Times New Roman" w:cs="Times New Roman"/>
          <w:sz w:val="24"/>
          <w:szCs w:val="24"/>
          <w:u w:val="single"/>
        </w:rPr>
      </w:pPr>
      <w:r w:rsidRPr="00F93713">
        <w:rPr>
          <w:rFonts w:ascii="Times New Roman" w:hAnsi="Times New Roman" w:cs="Times New Roman"/>
          <w:b/>
          <w:bCs/>
          <w:iCs/>
          <w:color w:val="000000"/>
          <w:sz w:val="24"/>
          <w:szCs w:val="24"/>
        </w:rPr>
        <w:t>Лич</w:t>
      </w:r>
      <w:r w:rsidRPr="00F93713">
        <w:rPr>
          <w:rFonts w:ascii="Times New Roman" w:hAnsi="Times New Roman" w:cs="Times New Roman"/>
          <w:b/>
          <w:bCs/>
          <w:iCs/>
          <w:color w:val="000000"/>
          <w:sz w:val="24"/>
          <w:szCs w:val="24"/>
        </w:rPr>
        <w:softHyphen/>
        <w:t>ностные результаты выпускников на ступени начально</w:t>
      </w:r>
      <w:r w:rsidRPr="00F93713">
        <w:rPr>
          <w:rFonts w:ascii="Times New Roman" w:hAnsi="Times New Roman" w:cs="Times New Roman"/>
          <w:b/>
          <w:bCs/>
          <w:iCs/>
          <w:color w:val="000000"/>
          <w:sz w:val="24"/>
          <w:szCs w:val="24"/>
        </w:rPr>
        <w:softHyphen/>
        <w:t xml:space="preserve">го общего образования </w:t>
      </w:r>
      <w:r w:rsidRPr="00F93713">
        <w:rPr>
          <w:rFonts w:ascii="Times New Roman" w:hAnsi="Times New Roman" w:cs="Times New Roman"/>
          <w:color w:val="000000"/>
          <w:sz w:val="24"/>
          <w:szCs w:val="24"/>
        </w:rPr>
        <w:t>в полном соответствии с требовани</w:t>
      </w:r>
      <w:r w:rsidRPr="00F93713">
        <w:rPr>
          <w:rFonts w:ascii="Times New Roman" w:hAnsi="Times New Roman" w:cs="Times New Roman"/>
          <w:color w:val="000000"/>
          <w:sz w:val="24"/>
          <w:szCs w:val="24"/>
        </w:rPr>
        <w:softHyphen/>
        <w:t xml:space="preserve">ями Стандарта </w:t>
      </w:r>
      <w:r w:rsidRPr="00F93713">
        <w:rPr>
          <w:rFonts w:ascii="Times New Roman" w:hAnsi="Times New Roman" w:cs="Times New Roman"/>
          <w:b/>
          <w:bCs/>
          <w:iCs/>
          <w:color w:val="000000"/>
          <w:sz w:val="24"/>
          <w:szCs w:val="24"/>
          <w:u w:val="single"/>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A3522A" w:rsidRPr="00F93713" w:rsidRDefault="00A3522A" w:rsidP="00A3522A">
      <w:pPr>
        <w:jc w:val="both"/>
        <w:rPr>
          <w:rFonts w:ascii="Times New Roman" w:hAnsi="Times New Roman" w:cs="Times New Roman"/>
          <w:sz w:val="24"/>
          <w:szCs w:val="24"/>
        </w:rPr>
      </w:pPr>
    </w:p>
    <w:p w:rsidR="00A3522A" w:rsidRPr="00F93713" w:rsidRDefault="00A3522A" w:rsidP="00A3522A">
      <w:pPr>
        <w:pStyle w:val="afff1"/>
        <w:numPr>
          <w:ilvl w:val="2"/>
          <w:numId w:val="1"/>
        </w:numPr>
        <w:rPr>
          <w:rFonts w:ascii="Times New Roman" w:hAnsi="Times New Roman"/>
          <w:b/>
          <w:sz w:val="24"/>
          <w:szCs w:val="24"/>
        </w:rPr>
      </w:pPr>
      <w:r w:rsidRPr="00F93713">
        <w:rPr>
          <w:rFonts w:ascii="Times New Roman" w:hAnsi="Times New Roman"/>
          <w:b/>
          <w:sz w:val="24"/>
          <w:szCs w:val="24"/>
        </w:rPr>
        <w:t>Оценка метапредметных результатов</w:t>
      </w:r>
    </w:p>
    <w:p w:rsidR="00A3522A" w:rsidRPr="00F93713" w:rsidRDefault="00A3522A" w:rsidP="00A3522A">
      <w:pPr>
        <w:shd w:val="clear" w:color="auto" w:fill="FFFFFF"/>
        <w:autoSpaceDE w:val="0"/>
        <w:autoSpaceDN w:val="0"/>
        <w:adjustRightInd w:val="0"/>
        <w:ind w:firstLine="720"/>
        <w:jc w:val="both"/>
        <w:rPr>
          <w:rFonts w:ascii="Times New Roman" w:hAnsi="Times New Roman" w:cs="Times New Roman"/>
          <w:sz w:val="24"/>
          <w:szCs w:val="24"/>
        </w:rPr>
      </w:pPr>
      <w:r w:rsidRPr="00F93713">
        <w:rPr>
          <w:rFonts w:ascii="Times New Roman" w:hAnsi="Times New Roman" w:cs="Times New Roman"/>
          <w:b/>
          <w:bCs/>
          <w:color w:val="000000"/>
          <w:sz w:val="24"/>
          <w:szCs w:val="24"/>
        </w:rPr>
        <w:t xml:space="preserve">Оценка метапредметных результатов </w:t>
      </w:r>
      <w:r w:rsidRPr="00F93713">
        <w:rPr>
          <w:rFonts w:ascii="Times New Roman" w:hAnsi="Times New Roman" w:cs="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A3522A" w:rsidRPr="00F93713" w:rsidRDefault="00A3522A" w:rsidP="00A3522A">
      <w:pPr>
        <w:numPr>
          <w:ilvl w:val="0"/>
          <w:numId w:val="38"/>
        </w:numPr>
        <w:shd w:val="clear" w:color="auto" w:fill="FFFFFF"/>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F93713">
        <w:rPr>
          <w:rFonts w:ascii="Times New Roman" w:hAnsi="Times New Roman" w:cs="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A3522A" w:rsidRPr="00F93713" w:rsidRDefault="00A3522A" w:rsidP="00A3522A">
      <w:pPr>
        <w:numPr>
          <w:ilvl w:val="0"/>
          <w:numId w:val="38"/>
        </w:numPr>
        <w:shd w:val="clear" w:color="auto" w:fill="FFFFFF"/>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A3522A" w:rsidRPr="00F93713" w:rsidRDefault="00A3522A" w:rsidP="00A3522A">
      <w:pPr>
        <w:numPr>
          <w:ilvl w:val="0"/>
          <w:numId w:val="38"/>
        </w:numPr>
        <w:shd w:val="clear" w:color="auto" w:fill="FFFFFF"/>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3522A" w:rsidRPr="00F93713" w:rsidRDefault="00A3522A" w:rsidP="00A3522A">
      <w:pPr>
        <w:numPr>
          <w:ilvl w:val="0"/>
          <w:numId w:val="38"/>
        </w:numPr>
        <w:shd w:val="clear" w:color="auto" w:fill="FFFFFF"/>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3522A" w:rsidRPr="00F93713" w:rsidRDefault="00A3522A" w:rsidP="00A3522A">
      <w:pPr>
        <w:numPr>
          <w:ilvl w:val="0"/>
          <w:numId w:val="38"/>
        </w:numPr>
        <w:shd w:val="clear" w:color="auto" w:fill="FFFFFF"/>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3522A" w:rsidRPr="00F93713" w:rsidRDefault="00A3522A" w:rsidP="00A3522A">
      <w:pPr>
        <w:shd w:val="clear" w:color="auto" w:fill="FFFFFF"/>
        <w:autoSpaceDE w:val="0"/>
        <w:autoSpaceDN w:val="0"/>
        <w:adjustRightInd w:val="0"/>
        <w:ind w:firstLine="720"/>
        <w:jc w:val="both"/>
        <w:rPr>
          <w:rFonts w:ascii="Times New Roman" w:hAnsi="Times New Roman" w:cs="Times New Roman"/>
          <w:sz w:val="24"/>
          <w:szCs w:val="24"/>
        </w:rPr>
      </w:pPr>
      <w:r w:rsidRPr="00F93713">
        <w:rPr>
          <w:rFonts w:ascii="Times New Roman" w:hAnsi="Times New Roman" w:cs="Times New Roman"/>
          <w:color w:val="000000"/>
          <w:sz w:val="24"/>
          <w:szCs w:val="24"/>
        </w:rPr>
        <w:t xml:space="preserve">Достижение метапредметных результатов обеспечивается за счёт основных компонентов образовательного процесса </w:t>
      </w:r>
      <w:r w:rsidRPr="00F93713">
        <w:rPr>
          <w:rFonts w:ascii="Times New Roman" w:hAnsi="Times New Roman" w:cs="Times New Roman"/>
          <w:sz w:val="24"/>
          <w:szCs w:val="24"/>
        </w:rPr>
        <w:t xml:space="preserve">– </w:t>
      </w:r>
      <w:r w:rsidRPr="00F93713">
        <w:rPr>
          <w:rFonts w:ascii="Times New Roman" w:hAnsi="Times New Roman" w:cs="Times New Roman"/>
          <w:color w:val="000000"/>
          <w:sz w:val="24"/>
          <w:szCs w:val="24"/>
        </w:rPr>
        <w:t>учебных предметов, представленных в обязательной части учебного плана.</w:t>
      </w:r>
    </w:p>
    <w:p w:rsidR="00A3522A" w:rsidRPr="00F93713" w:rsidRDefault="00A3522A" w:rsidP="00A3522A">
      <w:pPr>
        <w:shd w:val="clear" w:color="auto" w:fill="FFFFFF"/>
        <w:autoSpaceDE w:val="0"/>
        <w:autoSpaceDN w:val="0"/>
        <w:adjustRightInd w:val="0"/>
        <w:ind w:firstLine="720"/>
        <w:jc w:val="both"/>
        <w:rPr>
          <w:rFonts w:ascii="Times New Roman" w:hAnsi="Times New Roman" w:cs="Times New Roman"/>
          <w:color w:val="000000"/>
          <w:sz w:val="24"/>
          <w:szCs w:val="24"/>
        </w:rPr>
      </w:pPr>
      <w:r w:rsidRPr="00F93713">
        <w:rPr>
          <w:rFonts w:ascii="Times New Roman" w:hAnsi="Times New Roman" w:cs="Times New Roman"/>
          <w:color w:val="000000"/>
          <w:sz w:val="24"/>
          <w:szCs w:val="24"/>
        </w:rPr>
        <w:t xml:space="preserve">Основное </w:t>
      </w:r>
      <w:r w:rsidRPr="00F93713">
        <w:rPr>
          <w:rFonts w:ascii="Times New Roman" w:hAnsi="Times New Roman" w:cs="Times New Roman"/>
          <w:b/>
          <w:bCs/>
          <w:color w:val="000000"/>
          <w:sz w:val="24"/>
          <w:szCs w:val="24"/>
        </w:rPr>
        <w:t xml:space="preserve">содержание оценки метапредметных результатов </w:t>
      </w:r>
      <w:r w:rsidRPr="00F93713">
        <w:rPr>
          <w:rFonts w:ascii="Times New Roman" w:hAnsi="Times New Roman" w:cs="Times New Roman"/>
          <w:color w:val="000000"/>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w:t>
      </w:r>
    </w:p>
    <w:p w:rsidR="00A3522A" w:rsidRPr="00F93713" w:rsidRDefault="00A3522A" w:rsidP="00A3522A">
      <w:pPr>
        <w:numPr>
          <w:ilvl w:val="0"/>
          <w:numId w:val="39"/>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color w:val="000000"/>
          <w:sz w:val="24"/>
          <w:szCs w:val="24"/>
        </w:rPr>
        <w:t xml:space="preserve"> решение задач творческого и поискового характера;</w:t>
      </w:r>
    </w:p>
    <w:p w:rsidR="00A3522A" w:rsidRPr="00F93713" w:rsidRDefault="00A3522A" w:rsidP="00A3522A">
      <w:pPr>
        <w:numPr>
          <w:ilvl w:val="0"/>
          <w:numId w:val="39"/>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color w:val="000000"/>
          <w:sz w:val="24"/>
          <w:szCs w:val="24"/>
        </w:rPr>
        <w:t xml:space="preserve"> учебное проектирование;</w:t>
      </w:r>
    </w:p>
    <w:p w:rsidR="00A3522A" w:rsidRPr="00F93713" w:rsidRDefault="00A3522A" w:rsidP="00A3522A">
      <w:pPr>
        <w:numPr>
          <w:ilvl w:val="0"/>
          <w:numId w:val="39"/>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color w:val="000000"/>
          <w:sz w:val="24"/>
          <w:szCs w:val="24"/>
        </w:rPr>
        <w:t xml:space="preserve"> итоговые проверочные работы;</w:t>
      </w:r>
    </w:p>
    <w:p w:rsidR="00A3522A" w:rsidRPr="00F93713" w:rsidRDefault="00A3522A" w:rsidP="00A3522A">
      <w:pPr>
        <w:numPr>
          <w:ilvl w:val="0"/>
          <w:numId w:val="39"/>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color w:val="000000"/>
          <w:sz w:val="24"/>
          <w:szCs w:val="24"/>
        </w:rPr>
        <w:t xml:space="preserve"> комплексные работы на межпредметной основе;</w:t>
      </w:r>
    </w:p>
    <w:p w:rsidR="00A3522A" w:rsidRPr="00F93713" w:rsidRDefault="00A3522A" w:rsidP="00A3522A">
      <w:pPr>
        <w:numPr>
          <w:ilvl w:val="0"/>
          <w:numId w:val="39"/>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F93713">
        <w:rPr>
          <w:rFonts w:ascii="Times New Roman" w:hAnsi="Times New Roman" w:cs="Times New Roman"/>
          <w:color w:val="000000"/>
          <w:sz w:val="24"/>
          <w:szCs w:val="24"/>
        </w:rPr>
        <w:t xml:space="preserve"> мониторинг сформированности основных учебных умений.</w:t>
      </w:r>
    </w:p>
    <w:p w:rsidR="00A3522A" w:rsidRPr="00F93713" w:rsidRDefault="00A3522A" w:rsidP="00A3522A">
      <w:pPr>
        <w:jc w:val="both"/>
        <w:rPr>
          <w:rFonts w:ascii="Times New Roman" w:hAnsi="Times New Roman" w:cs="Times New Roman"/>
          <w:b/>
          <w:sz w:val="24"/>
          <w:szCs w:val="24"/>
        </w:rPr>
      </w:pPr>
    </w:p>
    <w:p w:rsidR="00A3522A" w:rsidRPr="00F93713" w:rsidRDefault="00643A4C" w:rsidP="00A3522A">
      <w:pPr>
        <w:pStyle w:val="afff1"/>
        <w:numPr>
          <w:ilvl w:val="2"/>
          <w:numId w:val="1"/>
        </w:numPr>
        <w:rPr>
          <w:rFonts w:ascii="Times New Roman" w:hAnsi="Times New Roman"/>
          <w:b/>
          <w:sz w:val="24"/>
          <w:szCs w:val="24"/>
        </w:rPr>
      </w:pPr>
      <w:r>
        <w:rPr>
          <w:rFonts w:ascii="Times New Roman" w:hAnsi="Times New Roman"/>
          <w:b/>
          <w:sz w:val="24"/>
          <w:szCs w:val="24"/>
        </w:rPr>
        <w:t>Оценка предметных результатов</w:t>
      </w:r>
    </w:p>
    <w:p w:rsidR="00A3522A" w:rsidRPr="00F93713" w:rsidRDefault="00A3522A" w:rsidP="00A3522A">
      <w:pPr>
        <w:ind w:firstLine="720"/>
        <w:jc w:val="both"/>
        <w:rPr>
          <w:rFonts w:ascii="Times New Roman" w:hAnsi="Times New Roman" w:cs="Times New Roman"/>
          <w:sz w:val="24"/>
          <w:szCs w:val="24"/>
        </w:rPr>
      </w:pPr>
      <w:r w:rsidRPr="00F93713">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A3522A" w:rsidRPr="00F93713" w:rsidRDefault="00A3522A" w:rsidP="00A3522A">
      <w:pPr>
        <w:shd w:val="clear" w:color="auto" w:fill="FFFFFF"/>
        <w:tabs>
          <w:tab w:val="num" w:pos="720"/>
        </w:tabs>
        <w:autoSpaceDE w:val="0"/>
        <w:autoSpaceDN w:val="0"/>
        <w:adjustRightInd w:val="0"/>
        <w:ind w:firstLine="720"/>
        <w:jc w:val="both"/>
        <w:rPr>
          <w:rFonts w:ascii="Times New Roman" w:hAnsi="Times New Roman" w:cs="Times New Roman"/>
          <w:sz w:val="24"/>
          <w:szCs w:val="24"/>
        </w:rPr>
      </w:pPr>
      <w:r w:rsidRPr="00F93713">
        <w:rPr>
          <w:rFonts w:ascii="Times New Roman" w:hAnsi="Times New Roman" w:cs="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классном журнале.</w:t>
      </w:r>
    </w:p>
    <w:p w:rsidR="00A3522A" w:rsidRPr="00F93713" w:rsidRDefault="00A3522A" w:rsidP="00A3522A">
      <w:pPr>
        <w:shd w:val="clear" w:color="auto" w:fill="FFFFFF"/>
        <w:tabs>
          <w:tab w:val="num" w:pos="720"/>
        </w:tabs>
        <w:autoSpaceDE w:val="0"/>
        <w:autoSpaceDN w:val="0"/>
        <w:adjustRightInd w:val="0"/>
        <w:ind w:firstLine="720"/>
        <w:jc w:val="both"/>
        <w:rPr>
          <w:rFonts w:ascii="Times New Roman" w:hAnsi="Times New Roman" w:cs="Times New Roman"/>
          <w:sz w:val="24"/>
          <w:szCs w:val="24"/>
        </w:rPr>
      </w:pPr>
      <w:r w:rsidRPr="00F93713">
        <w:rPr>
          <w:rFonts w:ascii="Times New Roman" w:hAnsi="Times New Roman" w:cs="Times New Roman"/>
          <w:sz w:val="24"/>
          <w:szCs w:val="24"/>
        </w:rP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A3522A" w:rsidRPr="00F93713" w:rsidRDefault="00A3522A" w:rsidP="00A3522A">
      <w:pPr>
        <w:ind w:firstLine="720"/>
        <w:jc w:val="both"/>
        <w:rPr>
          <w:rFonts w:ascii="Times New Roman" w:hAnsi="Times New Roman" w:cs="Times New Roman"/>
          <w:sz w:val="24"/>
          <w:szCs w:val="24"/>
        </w:rPr>
      </w:pPr>
      <w:r w:rsidRPr="00F93713">
        <w:rPr>
          <w:rFonts w:ascii="Times New Roman" w:hAnsi="Times New Roman" w:cs="Times New Roman"/>
          <w:color w:val="000000"/>
          <w:sz w:val="24"/>
          <w:szCs w:val="24"/>
        </w:rPr>
        <w:t xml:space="preserve">Основным инструментом итоговой оценки являются итоговые комплексные работы – </w:t>
      </w:r>
      <w:r w:rsidRPr="00F93713">
        <w:rPr>
          <w:rFonts w:ascii="Times New Roman" w:hAnsi="Times New Roman" w:cs="Times New Roman"/>
          <w:sz w:val="24"/>
          <w:szCs w:val="24"/>
        </w:rPr>
        <w:t>система заданий различного уровня сложности по чтению, русскому языку, математике и окружающему миру.</w:t>
      </w:r>
    </w:p>
    <w:p w:rsidR="00A3522A" w:rsidRPr="00F93713" w:rsidRDefault="00A3522A" w:rsidP="00A3522A">
      <w:pPr>
        <w:ind w:firstLine="720"/>
        <w:jc w:val="both"/>
        <w:rPr>
          <w:rFonts w:ascii="Times New Roman" w:hAnsi="Times New Roman" w:cs="Times New Roman"/>
          <w:sz w:val="24"/>
          <w:szCs w:val="24"/>
        </w:rPr>
      </w:pPr>
      <w:r w:rsidRPr="00F93713">
        <w:rPr>
          <w:rFonts w:ascii="Times New Roman" w:hAnsi="Times New Roman" w:cs="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A3522A" w:rsidRPr="00F93713" w:rsidRDefault="00A3522A" w:rsidP="00A3522A">
      <w:pPr>
        <w:ind w:firstLine="708"/>
        <w:jc w:val="both"/>
        <w:rPr>
          <w:rFonts w:ascii="Times New Roman" w:hAnsi="Times New Roman" w:cs="Times New Roman"/>
          <w:sz w:val="24"/>
          <w:szCs w:val="24"/>
        </w:rPr>
      </w:pPr>
      <w:r w:rsidRPr="00F93713">
        <w:rPr>
          <w:rFonts w:ascii="Times New Roman" w:hAnsi="Times New Roman" w:cs="Times New Roman"/>
          <w:b/>
          <w:i/>
          <w:sz w:val="24"/>
          <w:szCs w:val="24"/>
        </w:rPr>
        <w:t>Системная оценка личностных, метапредметных и предметных результатов</w:t>
      </w:r>
      <w:r w:rsidRPr="00F93713">
        <w:rPr>
          <w:rFonts w:ascii="Times New Roman" w:hAnsi="Times New Roman" w:cs="Times New Roman"/>
          <w:sz w:val="24"/>
          <w:szCs w:val="24"/>
        </w:rPr>
        <w:t xml:space="preserve"> реализуется в рамках накопительной системы – </w:t>
      </w:r>
      <w:r w:rsidRPr="00F93713">
        <w:rPr>
          <w:rFonts w:ascii="Times New Roman" w:hAnsi="Times New Roman" w:cs="Times New Roman"/>
          <w:b/>
          <w:i/>
          <w:sz w:val="24"/>
          <w:szCs w:val="24"/>
        </w:rPr>
        <w:t>рабочего Портфолио</w:t>
      </w:r>
      <w:r w:rsidRPr="00F93713">
        <w:rPr>
          <w:rFonts w:ascii="Times New Roman" w:hAnsi="Times New Roman" w:cs="Times New Roman"/>
          <w:sz w:val="24"/>
          <w:szCs w:val="24"/>
        </w:rPr>
        <w:t xml:space="preserve">. </w:t>
      </w:r>
    </w:p>
    <w:p w:rsidR="00A3522A" w:rsidRPr="00F93713" w:rsidRDefault="00A3522A" w:rsidP="00A3522A">
      <w:pPr>
        <w:jc w:val="both"/>
        <w:rPr>
          <w:rFonts w:ascii="Times New Roman" w:hAnsi="Times New Roman" w:cs="Times New Roman"/>
          <w:i/>
          <w:sz w:val="24"/>
          <w:szCs w:val="24"/>
        </w:rPr>
      </w:pPr>
    </w:p>
    <w:p w:rsidR="00A3522A" w:rsidRPr="00F93713" w:rsidRDefault="00A3522A" w:rsidP="00A3522A">
      <w:pPr>
        <w:shd w:val="clear" w:color="auto" w:fill="FFFFFF"/>
        <w:jc w:val="center"/>
        <w:rPr>
          <w:rFonts w:ascii="Times New Roman" w:hAnsi="Times New Roman" w:cs="Times New Roman"/>
          <w:b/>
          <w:bCs/>
          <w:i/>
          <w:iCs/>
          <w:color w:val="000000"/>
          <w:sz w:val="24"/>
          <w:szCs w:val="24"/>
        </w:rPr>
      </w:pPr>
      <w:r w:rsidRPr="00F93713">
        <w:rPr>
          <w:rFonts w:ascii="Times New Roman" w:hAnsi="Times New Roman" w:cs="Times New Roman"/>
          <w:b/>
          <w:bCs/>
          <w:i/>
          <w:iCs/>
          <w:color w:val="000000"/>
          <w:sz w:val="24"/>
          <w:szCs w:val="24"/>
        </w:rPr>
        <w:t>Характеристика цифровой оценки (отметки)</w:t>
      </w:r>
    </w:p>
    <w:p w:rsidR="00A3522A" w:rsidRPr="00F93713" w:rsidRDefault="00A3522A" w:rsidP="00A3522A">
      <w:pPr>
        <w:shd w:val="clear" w:color="auto" w:fill="FFFFFF"/>
        <w:jc w:val="center"/>
        <w:rPr>
          <w:rFonts w:ascii="Times New Roman" w:hAnsi="Times New Roman" w:cs="Times New Roman"/>
          <w:b/>
          <w:bCs/>
          <w:i/>
          <w:iCs/>
          <w:color w:val="000000"/>
          <w:sz w:val="24"/>
          <w:szCs w:val="24"/>
        </w:rPr>
      </w:pPr>
    </w:p>
    <w:p w:rsidR="00A3522A" w:rsidRPr="00F93713" w:rsidRDefault="00A3522A" w:rsidP="00A3522A">
      <w:pPr>
        <w:shd w:val="clear" w:color="auto" w:fill="FFFFFF"/>
        <w:ind w:firstLine="720"/>
        <w:jc w:val="both"/>
        <w:rPr>
          <w:rFonts w:ascii="Times New Roman" w:hAnsi="Times New Roman" w:cs="Times New Roman"/>
          <w:color w:val="000000"/>
          <w:sz w:val="24"/>
          <w:szCs w:val="24"/>
        </w:rPr>
      </w:pPr>
      <w:r w:rsidRPr="00F93713">
        <w:rPr>
          <w:rFonts w:ascii="Times New Roman" w:hAnsi="Times New Roman" w:cs="Times New Roman"/>
          <w:b/>
          <w:bCs/>
          <w:i/>
          <w:iCs/>
          <w:color w:val="000000"/>
          <w:sz w:val="24"/>
          <w:szCs w:val="24"/>
        </w:rPr>
        <w:t>«5» («отлично»)</w:t>
      </w:r>
      <w:r w:rsidRPr="00F93713">
        <w:rPr>
          <w:rFonts w:ascii="Times New Roman" w:hAnsi="Times New Roman" w:cs="Times New Roman"/>
          <w:color w:val="000000"/>
          <w:sz w:val="24"/>
          <w:szCs w:val="24"/>
        </w:rPr>
        <w:t xml:space="preserve"> – уровень выполнения требований значительно выше удовлетворительного: отсутствие </w:t>
      </w:r>
      <w:proofErr w:type="gramStart"/>
      <w:r w:rsidRPr="00F93713">
        <w:rPr>
          <w:rFonts w:ascii="Times New Roman" w:hAnsi="Times New Roman" w:cs="Times New Roman"/>
          <w:color w:val="000000"/>
          <w:sz w:val="24"/>
          <w:szCs w:val="24"/>
        </w:rPr>
        <w:t>ошибок</w:t>
      </w:r>
      <w:proofErr w:type="gramEnd"/>
      <w:r w:rsidRPr="00F93713">
        <w:rPr>
          <w:rFonts w:ascii="Times New Roman" w:hAnsi="Times New Roman" w:cs="Times New Roman"/>
          <w:color w:val="000000"/>
          <w:sz w:val="24"/>
          <w:szCs w:val="24"/>
        </w:rPr>
        <w:t xml:space="preserve"> как по текущему, так и по предыдущему учебному материалу; не более одного недочета; логичность и полнота изложения.</w:t>
      </w:r>
    </w:p>
    <w:p w:rsidR="00A3522A" w:rsidRPr="00F93713" w:rsidRDefault="00A3522A" w:rsidP="00A3522A">
      <w:pPr>
        <w:shd w:val="clear" w:color="auto" w:fill="FFFFFF"/>
        <w:ind w:firstLine="720"/>
        <w:jc w:val="both"/>
        <w:rPr>
          <w:rFonts w:ascii="Times New Roman" w:hAnsi="Times New Roman" w:cs="Times New Roman"/>
          <w:color w:val="000000"/>
          <w:sz w:val="24"/>
          <w:szCs w:val="24"/>
        </w:rPr>
      </w:pPr>
      <w:r w:rsidRPr="00F93713">
        <w:rPr>
          <w:rFonts w:ascii="Times New Roman" w:hAnsi="Times New Roman" w:cs="Times New Roman"/>
          <w:b/>
          <w:bCs/>
          <w:i/>
          <w:iCs/>
          <w:color w:val="000000"/>
          <w:sz w:val="24"/>
          <w:szCs w:val="24"/>
        </w:rPr>
        <w:t>«4» («хорошо»)</w:t>
      </w:r>
      <w:r w:rsidRPr="00F93713">
        <w:rPr>
          <w:rFonts w:ascii="Times New Roman" w:hAnsi="Times New Roman" w:cs="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A3522A" w:rsidRPr="00F93713" w:rsidRDefault="00A3522A" w:rsidP="00A3522A">
      <w:pPr>
        <w:shd w:val="clear" w:color="auto" w:fill="FFFFFF"/>
        <w:ind w:firstLine="720"/>
        <w:jc w:val="both"/>
        <w:rPr>
          <w:rFonts w:ascii="Times New Roman" w:hAnsi="Times New Roman" w:cs="Times New Roman"/>
          <w:color w:val="000000"/>
          <w:sz w:val="24"/>
          <w:szCs w:val="24"/>
        </w:rPr>
      </w:pPr>
      <w:r w:rsidRPr="00F93713">
        <w:rPr>
          <w:rFonts w:ascii="Times New Roman" w:hAnsi="Times New Roman" w:cs="Times New Roman"/>
          <w:b/>
          <w:bCs/>
          <w:i/>
          <w:iCs/>
          <w:color w:val="000000"/>
          <w:sz w:val="24"/>
          <w:szCs w:val="24"/>
        </w:rPr>
        <w:t>«3» («удовлетворительно»)</w:t>
      </w:r>
      <w:r w:rsidRPr="00F93713">
        <w:rPr>
          <w:rFonts w:ascii="Times New Roman" w:hAnsi="Times New Roman" w:cs="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A3522A" w:rsidRPr="00F93713" w:rsidRDefault="00A3522A" w:rsidP="00A3522A">
      <w:pPr>
        <w:shd w:val="clear" w:color="auto" w:fill="FFFFFF"/>
        <w:ind w:firstLine="720"/>
        <w:jc w:val="both"/>
        <w:rPr>
          <w:rFonts w:ascii="Times New Roman" w:hAnsi="Times New Roman" w:cs="Times New Roman"/>
          <w:color w:val="000000"/>
          <w:sz w:val="24"/>
          <w:szCs w:val="24"/>
        </w:rPr>
      </w:pPr>
      <w:r w:rsidRPr="00F93713">
        <w:rPr>
          <w:rFonts w:ascii="Times New Roman" w:hAnsi="Times New Roman" w:cs="Times New Roman"/>
          <w:b/>
          <w:bCs/>
          <w:i/>
          <w:iCs/>
          <w:color w:val="000000"/>
          <w:sz w:val="24"/>
          <w:szCs w:val="24"/>
        </w:rPr>
        <w:lastRenderedPageBreak/>
        <w:t>«2» («плохо»)</w:t>
      </w:r>
      <w:r w:rsidRPr="00F93713">
        <w:rPr>
          <w:rFonts w:ascii="Times New Roman" w:hAnsi="Times New Roman" w:cs="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A3522A" w:rsidRPr="00F93713" w:rsidRDefault="00A3522A" w:rsidP="00A3522A">
      <w:pPr>
        <w:jc w:val="both"/>
        <w:rPr>
          <w:rFonts w:ascii="Times New Roman" w:hAnsi="Times New Roman" w:cs="Times New Roman"/>
          <w:sz w:val="24"/>
          <w:szCs w:val="24"/>
        </w:rPr>
      </w:pPr>
    </w:p>
    <w:p w:rsidR="00A3522A" w:rsidRPr="00F93713" w:rsidRDefault="00A3522A" w:rsidP="00A3522A">
      <w:pPr>
        <w:spacing w:line="360" w:lineRule="auto"/>
        <w:jc w:val="center"/>
        <w:rPr>
          <w:rFonts w:ascii="Times New Roman" w:hAnsi="Times New Roman" w:cs="Times New Roman"/>
          <w:b/>
          <w:i/>
          <w:sz w:val="24"/>
          <w:szCs w:val="24"/>
        </w:rPr>
      </w:pPr>
      <w:r w:rsidRPr="00F93713">
        <w:rPr>
          <w:rFonts w:ascii="Times New Roman" w:hAnsi="Times New Roman" w:cs="Times New Roman"/>
          <w:b/>
          <w:i/>
          <w:sz w:val="24"/>
          <w:szCs w:val="24"/>
        </w:rPr>
        <w:t>Формы контроля и учета достижений обучающихся</w:t>
      </w:r>
    </w:p>
    <w:tbl>
      <w:tblPr>
        <w:tblW w:w="0" w:type="auto"/>
        <w:tblLayout w:type="fixed"/>
        <w:tblCellMar>
          <w:left w:w="0" w:type="dxa"/>
          <w:right w:w="0" w:type="dxa"/>
        </w:tblCellMar>
        <w:tblLook w:val="0000"/>
      </w:tblPr>
      <w:tblGrid>
        <w:gridCol w:w="2340"/>
        <w:gridCol w:w="2340"/>
        <w:gridCol w:w="2340"/>
        <w:gridCol w:w="2340"/>
      </w:tblGrid>
      <w:tr w:rsidR="00A3522A" w:rsidRPr="00F93713" w:rsidTr="00A3522A">
        <w:tc>
          <w:tcPr>
            <w:tcW w:w="2340" w:type="dxa"/>
            <w:tcBorders>
              <w:top w:val="single" w:sz="8" w:space="0" w:color="000000"/>
              <w:left w:val="single" w:sz="8" w:space="0" w:color="000000"/>
              <w:bottom w:val="single" w:sz="8" w:space="0" w:color="000000"/>
            </w:tcBorders>
          </w:tcPr>
          <w:p w:rsidR="00A3522A" w:rsidRPr="00F93713" w:rsidRDefault="00A3522A" w:rsidP="00A3522A">
            <w:pPr>
              <w:snapToGrid w:val="0"/>
              <w:jc w:val="both"/>
              <w:rPr>
                <w:rFonts w:ascii="Times New Roman" w:hAnsi="Times New Roman" w:cs="Times New Roman"/>
                <w:sz w:val="24"/>
                <w:szCs w:val="24"/>
              </w:rPr>
            </w:pPr>
            <w:r w:rsidRPr="00F93713">
              <w:rPr>
                <w:rFonts w:ascii="Times New Roman" w:hAnsi="Times New Roman" w:cs="Times New Roman"/>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A3522A" w:rsidRPr="00F93713" w:rsidRDefault="00A3522A" w:rsidP="00A3522A">
            <w:pPr>
              <w:widowControl w:val="0"/>
              <w:suppressLineNumbers/>
              <w:suppressAutoHyphens/>
              <w:jc w:val="both"/>
              <w:rPr>
                <w:rFonts w:ascii="Times New Roman" w:eastAsia="Times" w:hAnsi="Times New Roman" w:cs="Times New Roman"/>
                <w:bCs/>
                <w:sz w:val="24"/>
                <w:szCs w:val="24"/>
                <w:lang w:val="en-US"/>
              </w:rPr>
            </w:pPr>
            <w:r w:rsidRPr="00F93713">
              <w:rPr>
                <w:rFonts w:ascii="Times New Roman" w:eastAsia="Times" w:hAnsi="Times New Roman" w:cs="Times New Roman"/>
                <w:bCs/>
                <w:sz w:val="24"/>
                <w:szCs w:val="24"/>
                <w:lang w:val="en-US"/>
              </w:rPr>
              <w:t>Иные формы учета достижений</w:t>
            </w:r>
          </w:p>
        </w:tc>
      </w:tr>
      <w:tr w:rsidR="00A3522A" w:rsidRPr="00F93713" w:rsidTr="00A3522A">
        <w:tc>
          <w:tcPr>
            <w:tcW w:w="2340" w:type="dxa"/>
            <w:tcBorders>
              <w:top w:val="single" w:sz="8" w:space="0" w:color="C0C0C0"/>
              <w:left w:val="single" w:sz="8" w:space="0" w:color="000000"/>
              <w:bottom w:val="single" w:sz="8" w:space="0" w:color="000000"/>
            </w:tcBorders>
          </w:tcPr>
          <w:p w:rsidR="00A3522A" w:rsidRPr="00F93713" w:rsidRDefault="00A3522A" w:rsidP="00A3522A">
            <w:pPr>
              <w:snapToGrid w:val="0"/>
              <w:ind w:left="180"/>
              <w:jc w:val="both"/>
              <w:rPr>
                <w:rFonts w:ascii="Times New Roman" w:hAnsi="Times New Roman" w:cs="Times New Roman"/>
                <w:i/>
                <w:sz w:val="24"/>
                <w:szCs w:val="24"/>
              </w:rPr>
            </w:pPr>
            <w:r w:rsidRPr="00F93713">
              <w:rPr>
                <w:rFonts w:ascii="Times New Roman" w:hAnsi="Times New Roman" w:cs="Times New Roman"/>
                <w:i/>
                <w:sz w:val="24"/>
                <w:szCs w:val="24"/>
              </w:rPr>
              <w:t>текущая аттестация</w:t>
            </w:r>
          </w:p>
        </w:tc>
        <w:tc>
          <w:tcPr>
            <w:tcW w:w="2340" w:type="dxa"/>
            <w:tcBorders>
              <w:top w:val="single" w:sz="8" w:space="0" w:color="C0C0C0"/>
              <w:left w:val="single" w:sz="8" w:space="0" w:color="000000"/>
              <w:bottom w:val="single" w:sz="8" w:space="0" w:color="000000"/>
            </w:tcBorders>
          </w:tcPr>
          <w:p w:rsidR="00A3522A" w:rsidRPr="00F93713" w:rsidRDefault="00A3522A" w:rsidP="00A3522A">
            <w:pPr>
              <w:snapToGrid w:val="0"/>
              <w:ind w:left="180"/>
              <w:jc w:val="both"/>
              <w:rPr>
                <w:rFonts w:ascii="Times New Roman" w:hAnsi="Times New Roman" w:cs="Times New Roman"/>
                <w:i/>
                <w:sz w:val="24"/>
                <w:szCs w:val="24"/>
              </w:rPr>
            </w:pPr>
            <w:r w:rsidRPr="00F93713">
              <w:rPr>
                <w:rFonts w:ascii="Times New Roman" w:hAnsi="Times New Roman" w:cs="Times New Roman"/>
                <w:i/>
                <w:sz w:val="24"/>
                <w:szCs w:val="24"/>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A3522A" w:rsidRPr="00F93713" w:rsidRDefault="00A3522A" w:rsidP="00A3522A">
            <w:pPr>
              <w:snapToGrid w:val="0"/>
              <w:ind w:left="180"/>
              <w:jc w:val="both"/>
              <w:rPr>
                <w:rFonts w:ascii="Times New Roman" w:hAnsi="Times New Roman" w:cs="Times New Roman"/>
                <w:i/>
                <w:sz w:val="24"/>
                <w:szCs w:val="24"/>
              </w:rPr>
            </w:pPr>
            <w:r w:rsidRPr="00F93713">
              <w:rPr>
                <w:rFonts w:ascii="Times New Roman" w:hAnsi="Times New Roman" w:cs="Times New Roman"/>
                <w:i/>
                <w:sz w:val="24"/>
                <w:szCs w:val="24"/>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A3522A" w:rsidRPr="00F93713" w:rsidRDefault="00A3522A" w:rsidP="00A3522A">
            <w:pPr>
              <w:snapToGrid w:val="0"/>
              <w:ind w:left="180"/>
              <w:jc w:val="both"/>
              <w:rPr>
                <w:rFonts w:ascii="Times New Roman" w:hAnsi="Times New Roman" w:cs="Times New Roman"/>
                <w:i/>
                <w:sz w:val="24"/>
                <w:szCs w:val="24"/>
              </w:rPr>
            </w:pPr>
            <w:r w:rsidRPr="00F93713">
              <w:rPr>
                <w:rFonts w:ascii="Times New Roman" w:hAnsi="Times New Roman" w:cs="Times New Roman"/>
                <w:i/>
                <w:sz w:val="24"/>
                <w:szCs w:val="24"/>
              </w:rPr>
              <w:t>внеурочная деятельность</w:t>
            </w:r>
          </w:p>
        </w:tc>
      </w:tr>
      <w:tr w:rsidR="00A3522A" w:rsidRPr="00F93713" w:rsidTr="00A3522A">
        <w:trPr>
          <w:trHeight w:hRule="exact" w:val="4620"/>
        </w:trPr>
        <w:tc>
          <w:tcPr>
            <w:tcW w:w="2340" w:type="dxa"/>
            <w:vMerge w:val="restart"/>
            <w:tcBorders>
              <w:top w:val="single" w:sz="8" w:space="0" w:color="C0C0C0"/>
              <w:left w:val="single" w:sz="8" w:space="0" w:color="000000"/>
              <w:bottom w:val="single" w:sz="8" w:space="0" w:color="000000"/>
            </w:tcBorders>
          </w:tcPr>
          <w:p w:rsidR="00A3522A" w:rsidRPr="00F93713" w:rsidRDefault="00A3522A" w:rsidP="00A3522A">
            <w:pPr>
              <w:tabs>
                <w:tab w:val="left" w:pos="180"/>
              </w:tabs>
              <w:snapToGrid w:val="0"/>
              <w:ind w:left="180" w:right="180"/>
              <w:rPr>
                <w:rFonts w:ascii="Times New Roman" w:hAnsi="Times New Roman" w:cs="Times New Roman"/>
                <w:sz w:val="24"/>
                <w:szCs w:val="24"/>
              </w:rPr>
            </w:pPr>
            <w:r w:rsidRPr="00F93713">
              <w:rPr>
                <w:rFonts w:ascii="Times New Roman" w:hAnsi="Times New Roman" w:cs="Times New Roman"/>
                <w:sz w:val="24"/>
                <w:szCs w:val="24"/>
              </w:rPr>
              <w:t>- устный опрос</w:t>
            </w:r>
          </w:p>
          <w:p w:rsidR="00A3522A" w:rsidRPr="00F93713" w:rsidRDefault="00A3522A" w:rsidP="00A3522A">
            <w:pPr>
              <w:tabs>
                <w:tab w:val="left" w:pos="0"/>
                <w:tab w:val="left" w:pos="180"/>
              </w:tabs>
              <w:ind w:left="180" w:right="180"/>
              <w:rPr>
                <w:rFonts w:ascii="Times New Roman" w:hAnsi="Times New Roman" w:cs="Times New Roman"/>
                <w:sz w:val="24"/>
                <w:szCs w:val="24"/>
              </w:rPr>
            </w:pPr>
            <w:r w:rsidRPr="00F93713">
              <w:rPr>
                <w:rFonts w:ascii="Times New Roman" w:hAnsi="Times New Roman" w:cs="Times New Roman"/>
                <w:sz w:val="24"/>
                <w:szCs w:val="24"/>
              </w:rPr>
              <w:t>- письменная</w:t>
            </w:r>
          </w:p>
          <w:p w:rsidR="00A3522A" w:rsidRPr="00F93713" w:rsidRDefault="00A3522A" w:rsidP="00A3522A">
            <w:pPr>
              <w:tabs>
                <w:tab w:val="left" w:pos="0"/>
                <w:tab w:val="left" w:pos="180"/>
              </w:tabs>
              <w:ind w:left="180" w:right="180"/>
              <w:rPr>
                <w:rFonts w:ascii="Times New Roman" w:hAnsi="Times New Roman" w:cs="Times New Roman"/>
                <w:sz w:val="24"/>
                <w:szCs w:val="24"/>
              </w:rPr>
            </w:pPr>
            <w:r w:rsidRPr="00F93713">
              <w:rPr>
                <w:rFonts w:ascii="Times New Roman" w:hAnsi="Times New Roman" w:cs="Times New Roman"/>
                <w:sz w:val="24"/>
                <w:szCs w:val="24"/>
              </w:rPr>
              <w:t>- самостоятельная работа</w:t>
            </w:r>
          </w:p>
          <w:p w:rsidR="00A3522A" w:rsidRPr="00F93713" w:rsidRDefault="00A3522A" w:rsidP="00A3522A">
            <w:pPr>
              <w:tabs>
                <w:tab w:val="left" w:pos="-360"/>
                <w:tab w:val="left" w:pos="180"/>
              </w:tabs>
              <w:ind w:left="180" w:right="180"/>
              <w:rPr>
                <w:rFonts w:ascii="Times New Roman" w:hAnsi="Times New Roman" w:cs="Times New Roman"/>
                <w:sz w:val="24"/>
                <w:szCs w:val="24"/>
              </w:rPr>
            </w:pPr>
            <w:r w:rsidRPr="00F93713">
              <w:rPr>
                <w:rFonts w:ascii="Times New Roman" w:hAnsi="Times New Roman" w:cs="Times New Roman"/>
                <w:sz w:val="24"/>
                <w:szCs w:val="24"/>
              </w:rPr>
              <w:t>-  диктанты</w:t>
            </w:r>
          </w:p>
          <w:p w:rsidR="00A3522A" w:rsidRPr="00F93713" w:rsidRDefault="00A3522A" w:rsidP="00A3522A">
            <w:pPr>
              <w:tabs>
                <w:tab w:val="left" w:pos="-720"/>
                <w:tab w:val="left" w:pos="180"/>
              </w:tabs>
              <w:ind w:left="180" w:right="180"/>
              <w:rPr>
                <w:rFonts w:ascii="Times New Roman" w:hAnsi="Times New Roman" w:cs="Times New Roman"/>
                <w:sz w:val="24"/>
                <w:szCs w:val="24"/>
              </w:rPr>
            </w:pPr>
            <w:r w:rsidRPr="00F93713">
              <w:rPr>
                <w:rFonts w:ascii="Times New Roman" w:hAnsi="Times New Roman" w:cs="Times New Roman"/>
                <w:sz w:val="24"/>
                <w:szCs w:val="24"/>
              </w:rPr>
              <w:t>-  контрольное списывание</w:t>
            </w:r>
          </w:p>
          <w:p w:rsidR="00A3522A" w:rsidRPr="00F93713" w:rsidRDefault="00A3522A" w:rsidP="00A3522A">
            <w:pPr>
              <w:tabs>
                <w:tab w:val="left" w:pos="-1080"/>
                <w:tab w:val="left" w:pos="180"/>
              </w:tabs>
              <w:ind w:left="180" w:right="180"/>
              <w:rPr>
                <w:rFonts w:ascii="Times New Roman" w:hAnsi="Times New Roman" w:cs="Times New Roman"/>
                <w:sz w:val="24"/>
                <w:szCs w:val="24"/>
              </w:rPr>
            </w:pPr>
            <w:r w:rsidRPr="00F93713">
              <w:rPr>
                <w:rFonts w:ascii="Times New Roman" w:hAnsi="Times New Roman" w:cs="Times New Roman"/>
                <w:sz w:val="24"/>
                <w:szCs w:val="24"/>
              </w:rPr>
              <w:t>-  тестовые задания</w:t>
            </w:r>
          </w:p>
          <w:p w:rsidR="00A3522A" w:rsidRPr="00F93713" w:rsidRDefault="00A3522A" w:rsidP="00A3522A">
            <w:pPr>
              <w:tabs>
                <w:tab w:val="left" w:pos="-1440"/>
                <w:tab w:val="left" w:pos="180"/>
              </w:tabs>
              <w:ind w:left="180" w:right="180"/>
              <w:rPr>
                <w:rFonts w:ascii="Times New Roman" w:hAnsi="Times New Roman" w:cs="Times New Roman"/>
                <w:sz w:val="24"/>
                <w:szCs w:val="24"/>
              </w:rPr>
            </w:pPr>
            <w:r w:rsidRPr="00F93713">
              <w:rPr>
                <w:rFonts w:ascii="Times New Roman" w:hAnsi="Times New Roman" w:cs="Times New Roman"/>
                <w:sz w:val="24"/>
                <w:szCs w:val="24"/>
              </w:rPr>
              <w:t>- графическая работа</w:t>
            </w:r>
          </w:p>
          <w:p w:rsidR="00A3522A" w:rsidRPr="00F93713" w:rsidRDefault="00A3522A" w:rsidP="00A3522A">
            <w:pPr>
              <w:tabs>
                <w:tab w:val="left" w:pos="-1800"/>
                <w:tab w:val="left" w:pos="180"/>
              </w:tabs>
              <w:ind w:left="180" w:right="180"/>
              <w:rPr>
                <w:rFonts w:ascii="Times New Roman" w:hAnsi="Times New Roman" w:cs="Times New Roman"/>
                <w:sz w:val="24"/>
                <w:szCs w:val="24"/>
              </w:rPr>
            </w:pPr>
            <w:r w:rsidRPr="00F93713">
              <w:rPr>
                <w:rFonts w:ascii="Times New Roman" w:hAnsi="Times New Roman" w:cs="Times New Roman"/>
                <w:sz w:val="24"/>
                <w:szCs w:val="24"/>
              </w:rPr>
              <w:t>- изложение</w:t>
            </w:r>
          </w:p>
          <w:p w:rsidR="00A3522A" w:rsidRPr="00F93713" w:rsidRDefault="00A3522A" w:rsidP="00A3522A">
            <w:pPr>
              <w:tabs>
                <w:tab w:val="left" w:pos="-2160"/>
                <w:tab w:val="left" w:pos="180"/>
              </w:tabs>
              <w:ind w:left="180" w:right="180"/>
              <w:rPr>
                <w:rFonts w:ascii="Times New Roman" w:hAnsi="Times New Roman" w:cs="Times New Roman"/>
                <w:sz w:val="24"/>
                <w:szCs w:val="24"/>
              </w:rPr>
            </w:pPr>
            <w:r w:rsidRPr="00F93713">
              <w:rPr>
                <w:rFonts w:ascii="Times New Roman" w:hAnsi="Times New Roman" w:cs="Times New Roman"/>
                <w:sz w:val="24"/>
                <w:szCs w:val="24"/>
              </w:rPr>
              <w:t>- доклад</w:t>
            </w:r>
          </w:p>
          <w:p w:rsidR="00A3522A" w:rsidRPr="00F93713" w:rsidRDefault="00A3522A" w:rsidP="00A3522A">
            <w:pPr>
              <w:tabs>
                <w:tab w:val="left" w:pos="-2520"/>
                <w:tab w:val="left" w:pos="180"/>
              </w:tabs>
              <w:ind w:left="180" w:right="180"/>
              <w:rPr>
                <w:rFonts w:ascii="Times New Roman" w:hAnsi="Times New Roman" w:cs="Times New Roman"/>
                <w:sz w:val="24"/>
                <w:szCs w:val="24"/>
              </w:rPr>
            </w:pPr>
            <w:r w:rsidRPr="00F93713">
              <w:rPr>
                <w:rFonts w:ascii="Times New Roman" w:hAnsi="Times New Roman" w:cs="Times New Roman"/>
                <w:sz w:val="24"/>
                <w:szCs w:val="24"/>
              </w:rPr>
              <w:t>- творческая работа</w:t>
            </w:r>
          </w:p>
          <w:p w:rsidR="00A3522A" w:rsidRPr="00F93713" w:rsidRDefault="00A3522A" w:rsidP="00A3522A">
            <w:pPr>
              <w:tabs>
                <w:tab w:val="left" w:pos="-2520"/>
                <w:tab w:val="left" w:pos="180"/>
              </w:tabs>
              <w:ind w:left="180" w:right="180"/>
              <w:rPr>
                <w:rFonts w:ascii="Times New Roman" w:hAnsi="Times New Roman" w:cs="Times New Roman"/>
                <w:sz w:val="24"/>
                <w:szCs w:val="24"/>
              </w:rPr>
            </w:pPr>
            <w:r w:rsidRPr="00F93713">
              <w:rPr>
                <w:rFonts w:ascii="Times New Roman" w:hAnsi="Times New Roman" w:cs="Times New Roman"/>
                <w:sz w:val="24"/>
                <w:szCs w:val="24"/>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A3522A" w:rsidRPr="00F93713" w:rsidRDefault="00A3522A" w:rsidP="00A3522A">
            <w:pPr>
              <w:tabs>
                <w:tab w:val="left" w:pos="0"/>
                <w:tab w:val="left" w:pos="180"/>
              </w:tabs>
              <w:snapToGrid w:val="0"/>
              <w:ind w:left="180" w:right="180"/>
              <w:rPr>
                <w:rFonts w:ascii="Times New Roman" w:hAnsi="Times New Roman" w:cs="Times New Roman"/>
                <w:sz w:val="24"/>
                <w:szCs w:val="24"/>
              </w:rPr>
            </w:pPr>
            <w:r w:rsidRPr="00F93713">
              <w:rPr>
                <w:rFonts w:ascii="Times New Roman" w:hAnsi="Times New Roman" w:cs="Times New Roman"/>
                <w:sz w:val="24"/>
                <w:szCs w:val="24"/>
              </w:rPr>
              <w:t>- диагностическая  контрольная работа</w:t>
            </w:r>
          </w:p>
          <w:p w:rsidR="00A3522A" w:rsidRPr="00F93713" w:rsidRDefault="00A3522A" w:rsidP="00A3522A">
            <w:pPr>
              <w:tabs>
                <w:tab w:val="left" w:pos="0"/>
                <w:tab w:val="left" w:pos="180"/>
              </w:tabs>
              <w:ind w:left="180" w:right="180"/>
              <w:rPr>
                <w:rFonts w:ascii="Times New Roman" w:hAnsi="Times New Roman" w:cs="Times New Roman"/>
                <w:sz w:val="24"/>
                <w:szCs w:val="24"/>
              </w:rPr>
            </w:pPr>
            <w:r w:rsidRPr="00F93713">
              <w:rPr>
                <w:rFonts w:ascii="Times New Roman" w:hAnsi="Times New Roman" w:cs="Times New Roman"/>
                <w:sz w:val="24"/>
                <w:szCs w:val="24"/>
              </w:rPr>
              <w:t>- диктанты</w:t>
            </w:r>
          </w:p>
          <w:p w:rsidR="00A3522A" w:rsidRPr="00F93713" w:rsidRDefault="00A3522A" w:rsidP="00A3522A">
            <w:pPr>
              <w:tabs>
                <w:tab w:val="left" w:pos="-360"/>
                <w:tab w:val="left" w:pos="180"/>
              </w:tabs>
              <w:ind w:left="180" w:right="180"/>
              <w:rPr>
                <w:rFonts w:ascii="Times New Roman" w:hAnsi="Times New Roman" w:cs="Times New Roman"/>
                <w:sz w:val="24"/>
                <w:szCs w:val="24"/>
              </w:rPr>
            </w:pPr>
            <w:r w:rsidRPr="00F93713">
              <w:rPr>
                <w:rFonts w:ascii="Times New Roman" w:hAnsi="Times New Roman" w:cs="Times New Roman"/>
                <w:sz w:val="24"/>
                <w:szCs w:val="24"/>
              </w:rPr>
              <w:t>- изложение</w:t>
            </w:r>
          </w:p>
          <w:p w:rsidR="00A3522A" w:rsidRPr="00F93713" w:rsidRDefault="00A3522A" w:rsidP="00A3522A">
            <w:pPr>
              <w:tabs>
                <w:tab w:val="left" w:pos="-720"/>
                <w:tab w:val="left" w:pos="180"/>
              </w:tabs>
              <w:ind w:left="180" w:right="180"/>
              <w:rPr>
                <w:rFonts w:ascii="Times New Roman" w:hAnsi="Times New Roman" w:cs="Times New Roman"/>
                <w:sz w:val="24"/>
                <w:szCs w:val="24"/>
              </w:rPr>
            </w:pPr>
            <w:r w:rsidRPr="00F93713">
              <w:rPr>
                <w:rFonts w:ascii="Times New Roman" w:hAnsi="Times New Roman" w:cs="Times New Roman"/>
                <w:sz w:val="24"/>
                <w:szCs w:val="24"/>
              </w:rPr>
              <w:t>- контроль техники чтения</w:t>
            </w:r>
          </w:p>
          <w:p w:rsidR="00A3522A" w:rsidRPr="00F93713" w:rsidRDefault="00A3522A" w:rsidP="00A3522A">
            <w:pPr>
              <w:tabs>
                <w:tab w:val="left" w:pos="180"/>
              </w:tabs>
              <w:ind w:left="180" w:right="180"/>
              <w:rPr>
                <w:rFonts w:ascii="Times New Roman" w:hAnsi="Times New Roman" w:cs="Times New Roman"/>
                <w:sz w:val="24"/>
                <w:szCs w:val="24"/>
              </w:rPr>
            </w:pPr>
          </w:p>
        </w:tc>
        <w:tc>
          <w:tcPr>
            <w:tcW w:w="2340" w:type="dxa"/>
            <w:tcBorders>
              <w:top w:val="single" w:sz="8" w:space="0" w:color="C0C0C0"/>
              <w:left w:val="single" w:sz="8" w:space="0" w:color="000000"/>
              <w:bottom w:val="single" w:sz="8" w:space="0" w:color="000000"/>
            </w:tcBorders>
          </w:tcPr>
          <w:p w:rsidR="00A3522A" w:rsidRPr="00F93713" w:rsidRDefault="00A3522A" w:rsidP="00A3522A">
            <w:pPr>
              <w:tabs>
                <w:tab w:val="left" w:pos="0"/>
                <w:tab w:val="left" w:pos="180"/>
              </w:tabs>
              <w:snapToGrid w:val="0"/>
              <w:ind w:left="180" w:right="180"/>
              <w:rPr>
                <w:rFonts w:ascii="Times New Roman" w:hAnsi="Times New Roman" w:cs="Times New Roman"/>
                <w:sz w:val="24"/>
                <w:szCs w:val="24"/>
              </w:rPr>
            </w:pPr>
            <w:r w:rsidRPr="00F93713">
              <w:rPr>
                <w:rFonts w:ascii="Times New Roman" w:hAnsi="Times New Roman" w:cs="Times New Roman"/>
                <w:sz w:val="24"/>
                <w:szCs w:val="24"/>
              </w:rPr>
              <w:t>- анализ динамики текущей успеваемости</w:t>
            </w:r>
          </w:p>
          <w:p w:rsidR="00A3522A" w:rsidRPr="00F93713" w:rsidRDefault="00A3522A" w:rsidP="00A3522A">
            <w:pPr>
              <w:tabs>
                <w:tab w:val="left" w:pos="180"/>
              </w:tabs>
              <w:ind w:left="180" w:right="180"/>
              <w:rPr>
                <w:rFonts w:ascii="Times New Roman" w:hAnsi="Times New Roman" w:cs="Times New Roman"/>
                <w:sz w:val="24"/>
                <w:szCs w:val="24"/>
              </w:rPr>
            </w:pPr>
          </w:p>
        </w:tc>
        <w:tc>
          <w:tcPr>
            <w:tcW w:w="2340" w:type="dxa"/>
            <w:tcBorders>
              <w:top w:val="single" w:sz="8" w:space="0" w:color="C0C0C0"/>
              <w:left w:val="single" w:sz="8" w:space="0" w:color="000000"/>
              <w:bottom w:val="single" w:sz="8" w:space="0" w:color="000000"/>
              <w:right w:val="single" w:sz="8" w:space="0" w:color="000000"/>
            </w:tcBorders>
          </w:tcPr>
          <w:p w:rsidR="00A3522A" w:rsidRPr="00F93713" w:rsidRDefault="00A3522A" w:rsidP="00A3522A">
            <w:pPr>
              <w:tabs>
                <w:tab w:val="left" w:pos="0"/>
                <w:tab w:val="left" w:pos="180"/>
              </w:tabs>
              <w:snapToGrid w:val="0"/>
              <w:ind w:left="180" w:right="180"/>
              <w:rPr>
                <w:rFonts w:ascii="Times New Roman" w:hAnsi="Times New Roman" w:cs="Times New Roman"/>
                <w:sz w:val="24"/>
                <w:szCs w:val="24"/>
              </w:rPr>
            </w:pPr>
            <w:r w:rsidRPr="00F93713">
              <w:rPr>
                <w:rFonts w:ascii="Times New Roman" w:hAnsi="Times New Roman" w:cs="Times New Roman"/>
                <w:sz w:val="24"/>
                <w:szCs w:val="24"/>
              </w:rPr>
              <w:t>- участие  в выставках, конкурсах, соревнованиях</w:t>
            </w:r>
          </w:p>
          <w:p w:rsidR="00A3522A" w:rsidRPr="00F93713" w:rsidRDefault="00A3522A" w:rsidP="00A3522A">
            <w:pPr>
              <w:tabs>
                <w:tab w:val="left" w:pos="0"/>
                <w:tab w:val="left" w:pos="180"/>
              </w:tabs>
              <w:ind w:left="180" w:right="180"/>
              <w:rPr>
                <w:rFonts w:ascii="Times New Roman" w:hAnsi="Times New Roman" w:cs="Times New Roman"/>
                <w:sz w:val="24"/>
                <w:szCs w:val="24"/>
              </w:rPr>
            </w:pPr>
            <w:r w:rsidRPr="00F93713">
              <w:rPr>
                <w:rFonts w:ascii="Times New Roman" w:hAnsi="Times New Roman" w:cs="Times New Roman"/>
                <w:sz w:val="24"/>
                <w:szCs w:val="24"/>
              </w:rPr>
              <w:t>- активность в проектах и программах внеурочной деятельности</w:t>
            </w:r>
          </w:p>
          <w:p w:rsidR="00A3522A" w:rsidRPr="00F93713" w:rsidRDefault="00A3522A" w:rsidP="00A3522A">
            <w:pPr>
              <w:tabs>
                <w:tab w:val="left" w:pos="-360"/>
                <w:tab w:val="left" w:pos="180"/>
              </w:tabs>
              <w:ind w:left="180" w:right="180"/>
              <w:rPr>
                <w:rFonts w:ascii="Times New Roman" w:hAnsi="Times New Roman" w:cs="Times New Roman"/>
                <w:sz w:val="24"/>
                <w:szCs w:val="24"/>
              </w:rPr>
            </w:pPr>
            <w:r w:rsidRPr="00F93713">
              <w:rPr>
                <w:rFonts w:ascii="Times New Roman" w:hAnsi="Times New Roman" w:cs="Times New Roman"/>
                <w:sz w:val="24"/>
                <w:szCs w:val="24"/>
              </w:rPr>
              <w:t>- творческий отчет</w:t>
            </w:r>
          </w:p>
        </w:tc>
      </w:tr>
      <w:tr w:rsidR="00A3522A" w:rsidRPr="00F93713" w:rsidTr="00A3522A">
        <w:trPr>
          <w:trHeight w:hRule="exact" w:val="1840"/>
        </w:trPr>
        <w:tc>
          <w:tcPr>
            <w:tcW w:w="2340" w:type="dxa"/>
            <w:vMerge/>
            <w:tcBorders>
              <w:top w:val="single" w:sz="8" w:space="0" w:color="C0C0C0"/>
              <w:left w:val="single" w:sz="8" w:space="0" w:color="000000"/>
              <w:bottom w:val="single" w:sz="8" w:space="0" w:color="000000"/>
            </w:tcBorders>
          </w:tcPr>
          <w:p w:rsidR="00A3522A" w:rsidRPr="00F93713" w:rsidRDefault="00A3522A" w:rsidP="00A3522A">
            <w:pPr>
              <w:tabs>
                <w:tab w:val="left" w:pos="180"/>
              </w:tabs>
              <w:ind w:left="180" w:right="180"/>
              <w:rPr>
                <w:rFonts w:ascii="Times New Roman" w:hAnsi="Times New Roman" w:cs="Times New Roman"/>
                <w:sz w:val="24"/>
                <w:szCs w:val="24"/>
              </w:rPr>
            </w:pPr>
          </w:p>
        </w:tc>
        <w:tc>
          <w:tcPr>
            <w:tcW w:w="2340" w:type="dxa"/>
            <w:vMerge/>
            <w:tcBorders>
              <w:top w:val="single" w:sz="8" w:space="0" w:color="C0C0C0"/>
              <w:left w:val="single" w:sz="8" w:space="0" w:color="000000"/>
              <w:bottom w:val="single" w:sz="8" w:space="0" w:color="000000"/>
            </w:tcBorders>
          </w:tcPr>
          <w:p w:rsidR="00A3522A" w:rsidRPr="00F93713" w:rsidRDefault="00A3522A" w:rsidP="00A3522A">
            <w:pPr>
              <w:tabs>
                <w:tab w:val="left" w:pos="180"/>
              </w:tabs>
              <w:ind w:left="180" w:right="180"/>
              <w:rPr>
                <w:rFonts w:ascii="Times New Roman" w:hAnsi="Times New Roman" w:cs="Times New Roman"/>
                <w:sz w:val="24"/>
                <w:szCs w:val="24"/>
              </w:rPr>
            </w:pPr>
          </w:p>
        </w:tc>
        <w:tc>
          <w:tcPr>
            <w:tcW w:w="4680" w:type="dxa"/>
            <w:gridSpan w:val="2"/>
            <w:tcBorders>
              <w:top w:val="single" w:sz="8" w:space="0" w:color="C0C0C0"/>
              <w:left w:val="single" w:sz="8" w:space="0" w:color="000000"/>
              <w:bottom w:val="single" w:sz="8" w:space="0" w:color="000000"/>
            </w:tcBorders>
          </w:tcPr>
          <w:p w:rsidR="00A3522A" w:rsidRPr="00F93713" w:rsidRDefault="00A3522A" w:rsidP="00A3522A">
            <w:pPr>
              <w:tabs>
                <w:tab w:val="left" w:pos="-360"/>
                <w:tab w:val="left" w:pos="180"/>
              </w:tabs>
              <w:snapToGrid w:val="0"/>
              <w:ind w:left="180" w:right="180"/>
              <w:rPr>
                <w:rFonts w:ascii="Times New Roman" w:hAnsi="Times New Roman" w:cs="Times New Roman"/>
                <w:sz w:val="24"/>
                <w:szCs w:val="24"/>
              </w:rPr>
            </w:pPr>
            <w:r w:rsidRPr="00F93713">
              <w:rPr>
                <w:rFonts w:ascii="Times New Roman" w:hAnsi="Times New Roman" w:cs="Times New Roman"/>
                <w:sz w:val="24"/>
                <w:szCs w:val="24"/>
              </w:rPr>
              <w:t xml:space="preserve">- портфолио </w:t>
            </w:r>
          </w:p>
          <w:p w:rsidR="00A3522A" w:rsidRPr="00F93713" w:rsidRDefault="00A3522A" w:rsidP="00A3522A">
            <w:pPr>
              <w:tabs>
                <w:tab w:val="left" w:pos="-720"/>
                <w:tab w:val="left" w:pos="180"/>
              </w:tabs>
              <w:ind w:left="180" w:right="180"/>
              <w:rPr>
                <w:rFonts w:ascii="Times New Roman" w:hAnsi="Times New Roman" w:cs="Times New Roman"/>
                <w:sz w:val="24"/>
                <w:szCs w:val="24"/>
              </w:rPr>
            </w:pPr>
            <w:r w:rsidRPr="00F93713">
              <w:rPr>
                <w:rFonts w:ascii="Times New Roman" w:hAnsi="Times New Roman" w:cs="Times New Roman"/>
                <w:sz w:val="24"/>
                <w:szCs w:val="24"/>
              </w:rPr>
              <w:t>- анализ психолого-педагогических исследований</w:t>
            </w:r>
          </w:p>
        </w:tc>
      </w:tr>
    </w:tbl>
    <w:p w:rsidR="00A3522A" w:rsidRPr="00F93713" w:rsidRDefault="00A3522A" w:rsidP="00A3522A">
      <w:pPr>
        <w:tabs>
          <w:tab w:val="num" w:pos="0"/>
        </w:tabs>
        <w:spacing w:line="360" w:lineRule="auto"/>
        <w:ind w:firstLine="720"/>
        <w:jc w:val="both"/>
        <w:rPr>
          <w:rFonts w:ascii="Times New Roman" w:hAnsi="Times New Roman" w:cs="Times New Roman"/>
          <w:sz w:val="24"/>
          <w:szCs w:val="24"/>
        </w:rPr>
      </w:pPr>
    </w:p>
    <w:p w:rsidR="00A3522A" w:rsidRPr="00F93713" w:rsidRDefault="00A3522A" w:rsidP="00A3522A">
      <w:pPr>
        <w:tabs>
          <w:tab w:val="num" w:pos="0"/>
        </w:tabs>
        <w:spacing w:line="360" w:lineRule="auto"/>
        <w:ind w:firstLine="720"/>
        <w:jc w:val="both"/>
        <w:rPr>
          <w:rFonts w:ascii="Times New Roman" w:hAnsi="Times New Roman" w:cs="Times New Roman"/>
          <w:sz w:val="24"/>
          <w:szCs w:val="24"/>
        </w:rPr>
      </w:pPr>
      <w:r w:rsidRPr="00F93713">
        <w:rPr>
          <w:rFonts w:ascii="Times New Roman" w:hAnsi="Times New Roman" w:cs="Times New Roman"/>
          <w:b/>
          <w:i/>
          <w:sz w:val="24"/>
          <w:szCs w:val="24"/>
        </w:rPr>
        <w:t>Формы представления образовательных результатов</w:t>
      </w:r>
      <w:r w:rsidRPr="00F93713">
        <w:rPr>
          <w:rFonts w:ascii="Times New Roman" w:hAnsi="Times New Roman" w:cs="Times New Roman"/>
          <w:sz w:val="24"/>
          <w:szCs w:val="24"/>
        </w:rPr>
        <w:t>:</w:t>
      </w:r>
    </w:p>
    <w:p w:rsidR="00A3522A" w:rsidRPr="00F93713" w:rsidRDefault="00A3522A" w:rsidP="00A3522A">
      <w:pPr>
        <w:numPr>
          <w:ilvl w:val="0"/>
          <w:numId w:val="34"/>
        </w:numPr>
        <w:tabs>
          <w:tab w:val="num" w:pos="360"/>
        </w:tabs>
        <w:spacing w:after="0" w:line="360" w:lineRule="auto"/>
        <w:ind w:left="360"/>
        <w:jc w:val="both"/>
        <w:rPr>
          <w:rFonts w:ascii="Times New Roman" w:hAnsi="Times New Roman" w:cs="Times New Roman"/>
          <w:sz w:val="24"/>
          <w:szCs w:val="24"/>
        </w:rPr>
      </w:pPr>
      <w:r w:rsidRPr="00F93713">
        <w:rPr>
          <w:rFonts w:ascii="Times New Roman" w:hAnsi="Times New Roman" w:cs="Times New Roman"/>
          <w:sz w:val="24"/>
          <w:szCs w:val="24"/>
        </w:rPr>
        <w:t>табель успеваемости по предметам (с указанием требований, предъявляемых к  выставлению отметок);</w:t>
      </w:r>
    </w:p>
    <w:p w:rsidR="00A3522A" w:rsidRPr="00F93713" w:rsidRDefault="00A3522A" w:rsidP="00A3522A">
      <w:pPr>
        <w:numPr>
          <w:ilvl w:val="0"/>
          <w:numId w:val="34"/>
        </w:numPr>
        <w:tabs>
          <w:tab w:val="num" w:pos="360"/>
        </w:tabs>
        <w:spacing w:after="0" w:line="360" w:lineRule="auto"/>
        <w:ind w:left="360"/>
        <w:jc w:val="both"/>
        <w:rPr>
          <w:rFonts w:ascii="Times New Roman" w:hAnsi="Times New Roman" w:cs="Times New Roman"/>
          <w:sz w:val="24"/>
          <w:szCs w:val="24"/>
        </w:rPr>
      </w:pPr>
      <w:r w:rsidRPr="00F93713">
        <w:rPr>
          <w:rFonts w:ascii="Times New Roman" w:hAnsi="Times New Roman" w:cs="Times New Roman"/>
          <w:sz w:val="24"/>
          <w:szCs w:val="24"/>
        </w:rPr>
        <w:t xml:space="preserve">тексты итоговых диагностических контрольных работ, диктантов и анализ их выполнения </w:t>
      </w:r>
      <w:proofErr w:type="gramStart"/>
      <w:r w:rsidRPr="00F93713">
        <w:rPr>
          <w:rFonts w:ascii="Times New Roman" w:hAnsi="Times New Roman" w:cs="Times New Roman"/>
          <w:sz w:val="24"/>
          <w:szCs w:val="24"/>
        </w:rPr>
        <w:t>обучающимся</w:t>
      </w:r>
      <w:proofErr w:type="gramEnd"/>
      <w:r w:rsidRPr="00F93713">
        <w:rPr>
          <w:rFonts w:ascii="Times New Roman" w:hAnsi="Times New Roman" w:cs="Times New Roman"/>
          <w:sz w:val="24"/>
          <w:szCs w:val="24"/>
        </w:rPr>
        <w:t xml:space="preserve"> (информация об элементах и уровнях проверяемого знания – знания, понимания, применения, систематизации);</w:t>
      </w:r>
    </w:p>
    <w:p w:rsidR="00A3522A" w:rsidRPr="00F93713" w:rsidRDefault="00A3522A" w:rsidP="00A3522A">
      <w:pPr>
        <w:numPr>
          <w:ilvl w:val="0"/>
          <w:numId w:val="34"/>
        </w:numPr>
        <w:tabs>
          <w:tab w:val="num" w:pos="360"/>
        </w:tabs>
        <w:spacing w:after="0" w:line="360" w:lineRule="auto"/>
        <w:ind w:left="360"/>
        <w:jc w:val="both"/>
        <w:rPr>
          <w:rFonts w:ascii="Times New Roman" w:hAnsi="Times New Roman" w:cs="Times New Roman"/>
          <w:sz w:val="24"/>
          <w:szCs w:val="24"/>
        </w:rPr>
      </w:pPr>
      <w:r w:rsidRPr="00F93713">
        <w:rPr>
          <w:rFonts w:ascii="Times New Roman" w:hAnsi="Times New Roman" w:cs="Times New Roman"/>
          <w:sz w:val="24"/>
          <w:szCs w:val="24"/>
        </w:rPr>
        <w:lastRenderedPageBreak/>
        <w:t>устная оценка успешности результатов, формулировка причин неудач и рекомендаций по устранению пробелов в обученности по предметам;</w:t>
      </w:r>
    </w:p>
    <w:p w:rsidR="00A3522A" w:rsidRPr="00F93713" w:rsidRDefault="00A3522A" w:rsidP="00A3522A">
      <w:pPr>
        <w:numPr>
          <w:ilvl w:val="0"/>
          <w:numId w:val="34"/>
        </w:numPr>
        <w:tabs>
          <w:tab w:val="num" w:pos="360"/>
        </w:tabs>
        <w:spacing w:after="0" w:line="360" w:lineRule="auto"/>
        <w:ind w:left="360"/>
        <w:jc w:val="both"/>
        <w:rPr>
          <w:rFonts w:ascii="Times New Roman" w:hAnsi="Times New Roman" w:cs="Times New Roman"/>
          <w:sz w:val="24"/>
          <w:szCs w:val="24"/>
        </w:rPr>
      </w:pPr>
      <w:r w:rsidRPr="00F93713">
        <w:rPr>
          <w:rFonts w:ascii="Times New Roman" w:hAnsi="Times New Roman" w:cs="Times New Roman"/>
          <w:sz w:val="24"/>
          <w:szCs w:val="24"/>
        </w:rPr>
        <w:t>портфолио;</w:t>
      </w:r>
    </w:p>
    <w:p w:rsidR="00A3522A" w:rsidRPr="00F93713" w:rsidRDefault="00A3522A" w:rsidP="00A3522A">
      <w:pPr>
        <w:numPr>
          <w:ilvl w:val="0"/>
          <w:numId w:val="34"/>
        </w:numPr>
        <w:tabs>
          <w:tab w:val="num" w:pos="360"/>
        </w:tabs>
        <w:spacing w:after="0" w:line="360" w:lineRule="auto"/>
        <w:ind w:left="360"/>
        <w:jc w:val="both"/>
        <w:rPr>
          <w:rFonts w:ascii="Times New Roman" w:hAnsi="Times New Roman" w:cs="Times New Roman"/>
          <w:sz w:val="24"/>
          <w:szCs w:val="24"/>
        </w:rPr>
      </w:pPr>
      <w:r w:rsidRPr="00F93713">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A3522A" w:rsidRPr="00F93713" w:rsidRDefault="00A3522A" w:rsidP="00A3522A">
      <w:pPr>
        <w:jc w:val="both"/>
        <w:rPr>
          <w:rFonts w:ascii="Times New Roman" w:hAnsi="Times New Roman" w:cs="Times New Roman"/>
          <w:sz w:val="24"/>
          <w:szCs w:val="24"/>
        </w:rPr>
      </w:pPr>
    </w:p>
    <w:p w:rsidR="00A3522A" w:rsidRPr="00F93713" w:rsidRDefault="00A3522A" w:rsidP="00A3522A">
      <w:pPr>
        <w:spacing w:line="360" w:lineRule="auto"/>
        <w:ind w:firstLine="720"/>
        <w:jc w:val="both"/>
        <w:rPr>
          <w:rFonts w:ascii="Times New Roman" w:hAnsi="Times New Roman" w:cs="Times New Roman"/>
          <w:sz w:val="24"/>
          <w:szCs w:val="24"/>
        </w:rPr>
      </w:pPr>
      <w:r w:rsidRPr="00F93713">
        <w:rPr>
          <w:rFonts w:ascii="Times New Roman" w:hAnsi="Times New Roman" w:cs="Times New Roman"/>
          <w:b/>
          <w:i/>
          <w:sz w:val="24"/>
          <w:szCs w:val="24"/>
        </w:rPr>
        <w:t>Критериями оценивания</w:t>
      </w:r>
      <w:r w:rsidRPr="00F93713">
        <w:rPr>
          <w:rFonts w:ascii="Times New Roman" w:hAnsi="Times New Roman" w:cs="Times New Roman"/>
          <w:sz w:val="24"/>
          <w:szCs w:val="24"/>
        </w:rPr>
        <w:t xml:space="preserve"> являются: </w:t>
      </w:r>
    </w:p>
    <w:p w:rsidR="00A3522A" w:rsidRPr="00F93713" w:rsidRDefault="00A3522A" w:rsidP="00A3522A">
      <w:pPr>
        <w:numPr>
          <w:ilvl w:val="0"/>
          <w:numId w:val="35"/>
        </w:numPr>
        <w:tabs>
          <w:tab w:val="num" w:pos="360"/>
        </w:tabs>
        <w:spacing w:after="0" w:line="360" w:lineRule="auto"/>
        <w:ind w:left="360"/>
        <w:jc w:val="both"/>
        <w:rPr>
          <w:rFonts w:ascii="Times New Roman" w:hAnsi="Times New Roman" w:cs="Times New Roman"/>
          <w:sz w:val="24"/>
          <w:szCs w:val="24"/>
        </w:rPr>
      </w:pPr>
      <w:r w:rsidRPr="00F93713">
        <w:rPr>
          <w:rFonts w:ascii="Times New Roman"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A3522A" w:rsidRPr="00F93713" w:rsidRDefault="00A3522A" w:rsidP="00A3522A">
      <w:pPr>
        <w:numPr>
          <w:ilvl w:val="0"/>
          <w:numId w:val="35"/>
        </w:numPr>
        <w:tabs>
          <w:tab w:val="num" w:pos="360"/>
          <w:tab w:val="left" w:pos="720"/>
        </w:tabs>
        <w:spacing w:after="0" w:line="360" w:lineRule="auto"/>
        <w:ind w:left="360"/>
        <w:jc w:val="both"/>
        <w:rPr>
          <w:rFonts w:ascii="Times New Roman" w:hAnsi="Times New Roman" w:cs="Times New Roman"/>
          <w:sz w:val="24"/>
          <w:szCs w:val="24"/>
        </w:rPr>
      </w:pPr>
      <w:r w:rsidRPr="00F93713">
        <w:rPr>
          <w:rFonts w:ascii="Times New Roman" w:hAnsi="Times New Roman" w:cs="Times New Roman"/>
          <w:sz w:val="24"/>
          <w:szCs w:val="24"/>
        </w:rPr>
        <w:t xml:space="preserve">динамика результатов </w:t>
      </w:r>
      <w:proofErr w:type="gramStart"/>
      <w:r w:rsidRPr="00F93713">
        <w:rPr>
          <w:rFonts w:ascii="Times New Roman" w:hAnsi="Times New Roman" w:cs="Times New Roman"/>
          <w:sz w:val="24"/>
          <w:szCs w:val="24"/>
        </w:rPr>
        <w:t>предметной</w:t>
      </w:r>
      <w:proofErr w:type="gramEnd"/>
      <w:r w:rsidRPr="00F93713">
        <w:rPr>
          <w:rFonts w:ascii="Times New Roman" w:hAnsi="Times New Roman" w:cs="Times New Roman"/>
          <w:sz w:val="24"/>
          <w:szCs w:val="24"/>
        </w:rPr>
        <w:t xml:space="preserve"> обученности, формирования УУД.</w:t>
      </w:r>
    </w:p>
    <w:p w:rsidR="00A3522A" w:rsidRPr="00F93713" w:rsidRDefault="00A3522A" w:rsidP="00A3522A">
      <w:pPr>
        <w:tabs>
          <w:tab w:val="left" w:pos="0"/>
        </w:tabs>
        <w:spacing w:line="360" w:lineRule="auto"/>
        <w:ind w:firstLine="720"/>
        <w:jc w:val="both"/>
        <w:rPr>
          <w:rFonts w:ascii="Times New Roman" w:hAnsi="Times New Roman" w:cs="Times New Roman"/>
          <w:sz w:val="24"/>
          <w:szCs w:val="24"/>
        </w:rPr>
      </w:pPr>
    </w:p>
    <w:p w:rsidR="00A3522A" w:rsidRPr="00F93713" w:rsidRDefault="00A3522A" w:rsidP="00A3522A">
      <w:pPr>
        <w:tabs>
          <w:tab w:val="left" w:pos="0"/>
        </w:tabs>
        <w:spacing w:line="360" w:lineRule="auto"/>
        <w:ind w:firstLine="720"/>
        <w:jc w:val="both"/>
        <w:rPr>
          <w:rFonts w:ascii="Times New Roman" w:hAnsi="Times New Roman" w:cs="Times New Roman"/>
          <w:b/>
          <w:sz w:val="24"/>
          <w:szCs w:val="24"/>
        </w:rPr>
      </w:pPr>
      <w:r w:rsidRPr="00F93713">
        <w:rPr>
          <w:rFonts w:ascii="Times New Roman" w:hAnsi="Times New Roman" w:cs="Times New Roman"/>
          <w:b/>
          <w:i/>
          <w:sz w:val="24"/>
          <w:szCs w:val="24"/>
        </w:rPr>
        <w:t xml:space="preserve">Используемая в школе система оценки ориентирована на стимулирование обучающегося </w:t>
      </w:r>
      <w:proofErr w:type="gramStart"/>
      <w:r w:rsidRPr="00F93713">
        <w:rPr>
          <w:rFonts w:ascii="Times New Roman" w:hAnsi="Times New Roman" w:cs="Times New Roman"/>
          <w:b/>
          <w:i/>
          <w:sz w:val="24"/>
          <w:szCs w:val="24"/>
        </w:rPr>
        <w:t>стремиться</w:t>
      </w:r>
      <w:proofErr w:type="gramEnd"/>
      <w:r w:rsidRPr="00F93713">
        <w:rPr>
          <w:rFonts w:ascii="Times New Roman" w:hAnsi="Times New Roman" w:cs="Times New Roman"/>
          <w:b/>
          <w:i/>
          <w:sz w:val="24"/>
          <w:szCs w:val="24"/>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F93713">
        <w:rPr>
          <w:rFonts w:ascii="Times New Roman" w:hAnsi="Times New Roman" w:cs="Times New Roman"/>
          <w:sz w:val="24"/>
          <w:szCs w:val="24"/>
        </w:rPr>
        <w:t>.</w:t>
      </w:r>
    </w:p>
    <w:p w:rsidR="000332A1" w:rsidRPr="00F93713" w:rsidRDefault="00A3522A" w:rsidP="00A3522A">
      <w:pPr>
        <w:pStyle w:val="a5"/>
        <w:numPr>
          <w:ilvl w:val="2"/>
          <w:numId w:val="1"/>
        </w:numPr>
        <w:spacing w:line="360" w:lineRule="auto"/>
        <w:rPr>
          <w:rFonts w:ascii="Times New Roman" w:hAnsi="Times New Roman"/>
          <w:b/>
          <w:color w:val="auto"/>
          <w:sz w:val="24"/>
          <w:szCs w:val="24"/>
        </w:rPr>
      </w:pPr>
      <w:r w:rsidRPr="00F93713">
        <w:rPr>
          <w:rFonts w:ascii="Times New Roman" w:hAnsi="Times New Roman"/>
          <w:b/>
          <w:color w:val="auto"/>
          <w:sz w:val="24"/>
          <w:szCs w:val="24"/>
        </w:rPr>
        <w:t>Итоговая оценка выпускника</w:t>
      </w:r>
    </w:p>
    <w:p w:rsidR="00CE6A56" w:rsidRPr="00F93713" w:rsidRDefault="00CE6A56" w:rsidP="00442DE0">
      <w:pPr>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Итоговая оценка качества освоения </w:t>
      </w:r>
      <w:proofErr w:type="gramStart"/>
      <w:r w:rsidRPr="00F93713">
        <w:rPr>
          <w:rFonts w:ascii="Times New Roman" w:eastAsia="Calibri" w:hAnsi="Times New Roman" w:cs="Times New Roman"/>
          <w:iCs/>
          <w:sz w:val="24"/>
          <w:szCs w:val="24"/>
          <w:lang w:bidi="en-US"/>
        </w:rPr>
        <w:t>обучающимися</w:t>
      </w:r>
      <w:proofErr w:type="gramEnd"/>
      <w:r w:rsidRPr="00F93713">
        <w:rPr>
          <w:rFonts w:ascii="Times New Roman" w:eastAsia="Calibri" w:hAnsi="Times New Roman" w:cs="Times New Roman"/>
          <w:iCs/>
          <w:sz w:val="24"/>
          <w:szCs w:val="24"/>
          <w:lang w:bidi="en-US"/>
        </w:rPr>
        <w:t xml:space="preserve"> ООП осуществляется образовательным учреждением.</w:t>
      </w:r>
    </w:p>
    <w:p w:rsidR="00CE6A56" w:rsidRPr="00F93713" w:rsidRDefault="00CE6A56" w:rsidP="00442DE0">
      <w:pPr>
        <w:spacing w:after="200" w:line="240" w:lineRule="auto"/>
        <w:contextualSpacing/>
        <w:jc w:val="both"/>
        <w:rPr>
          <w:rFonts w:ascii="Times New Roman" w:eastAsia="@Arial Unicode MS" w:hAnsi="Times New Roman" w:cs="Times New Roman"/>
          <w:iCs/>
          <w:caps/>
          <w:sz w:val="24"/>
          <w:szCs w:val="24"/>
          <w:lang w:bidi="en-US"/>
        </w:rPr>
      </w:pPr>
      <w:r w:rsidRPr="00F93713">
        <w:rPr>
          <w:rFonts w:ascii="Times New Roman" w:eastAsia="@Arial Unicode MS" w:hAnsi="Times New Roman" w:cs="Times New Roman"/>
          <w:iCs/>
          <w:sz w:val="24"/>
          <w:szCs w:val="24"/>
          <w:lang w:bidi="en-US"/>
        </w:rPr>
        <w:t xml:space="preserve">Предметом итоговой оценки является </w:t>
      </w:r>
      <w:r w:rsidRPr="00F93713">
        <w:rPr>
          <w:rFonts w:ascii="Times New Roman" w:eastAsia="@Arial Unicode MS" w:hAnsi="Times New Roman" w:cs="Times New Roman"/>
          <w:sz w:val="24"/>
          <w:szCs w:val="24"/>
          <w:lang w:bidi="en-US"/>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соответствующих содержанию учебных предметов</w:t>
      </w:r>
      <w:r w:rsidRPr="00F93713">
        <w:rPr>
          <w:rFonts w:ascii="Times New Roman" w:eastAsia="@Arial Unicode MS" w:hAnsi="Times New Roman" w:cs="Times New Roman"/>
          <w:iCs/>
          <w:sz w:val="24"/>
          <w:szCs w:val="24"/>
          <w:lang w:bidi="en-US"/>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В итоговой оценке должны бытьвыделены две составляющие: </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proofErr w:type="gramStart"/>
      <w:r w:rsidRPr="00F93713">
        <w:rPr>
          <w:rFonts w:ascii="Times New Roman" w:eastAsia="Calibri" w:hAnsi="Times New Roman" w:cs="Times New Roman"/>
          <w:iCs/>
          <w:sz w:val="24"/>
          <w:szCs w:val="24"/>
          <w:lang w:bidi="en-US"/>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ООП;</w:t>
      </w:r>
      <w:proofErr w:type="gramEnd"/>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результаты итоговых работ, характеризующие уровень освоения </w:t>
      </w:r>
      <w:proofErr w:type="gramStart"/>
      <w:r w:rsidRPr="00F93713">
        <w:rPr>
          <w:rFonts w:ascii="Times New Roman" w:eastAsia="Calibri" w:hAnsi="Times New Roman" w:cs="Times New Roman"/>
          <w:iCs/>
          <w:sz w:val="24"/>
          <w:szCs w:val="24"/>
          <w:lang w:bidi="en-US"/>
        </w:rPr>
        <w:t>обучающимися</w:t>
      </w:r>
      <w:proofErr w:type="gramEnd"/>
      <w:r w:rsidRPr="00F93713">
        <w:rPr>
          <w:rFonts w:ascii="Times New Roman" w:eastAsia="Calibri" w:hAnsi="Times New Roman" w:cs="Times New Roman"/>
          <w:iCs/>
          <w:sz w:val="24"/>
          <w:szCs w:val="24"/>
          <w:lang w:bidi="en-US"/>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CE6A56" w:rsidRPr="00F93713" w:rsidRDefault="00CE6A56" w:rsidP="00442DE0">
      <w:pPr>
        <w:spacing w:after="200" w:line="240" w:lineRule="auto"/>
        <w:contextualSpacing/>
        <w:jc w:val="both"/>
        <w:rPr>
          <w:rFonts w:ascii="Times New Roman" w:eastAsia="@Arial Unicode MS" w:hAnsi="Times New Roman" w:cs="Times New Roman"/>
          <w:iCs/>
          <w:caps/>
          <w:sz w:val="24"/>
          <w:szCs w:val="24"/>
          <w:lang w:bidi="en-US"/>
        </w:rPr>
      </w:pPr>
      <w:r w:rsidRPr="00F93713">
        <w:rPr>
          <w:rFonts w:ascii="Times New Roman" w:eastAsia="@Arial Unicode MS" w:hAnsi="Times New Roman" w:cs="Times New Roman"/>
          <w:iCs/>
          <w:sz w:val="24"/>
          <w:szCs w:val="24"/>
          <w:lang w:bidi="en-US"/>
        </w:rPr>
        <w:t xml:space="preserve">На ступени начального общего образования особое значение для продолжения образования имеет усвоение учащимися </w:t>
      </w:r>
      <w:r w:rsidRPr="00F93713">
        <w:rPr>
          <w:rFonts w:ascii="Times New Roman" w:eastAsia="@Arial Unicode MS" w:hAnsi="Times New Roman" w:cs="Times New Roman"/>
          <w:sz w:val="24"/>
          <w:szCs w:val="24"/>
          <w:lang w:bidi="en-US"/>
        </w:rPr>
        <w:t>опорной системы знаний по русскому языкуи математике</w:t>
      </w:r>
      <w:r w:rsidRPr="00F93713">
        <w:rPr>
          <w:rFonts w:ascii="Times New Roman" w:eastAsia="@Arial Unicode MS" w:hAnsi="Times New Roman" w:cs="Times New Roman"/>
          <w:iCs/>
          <w:sz w:val="24"/>
          <w:szCs w:val="24"/>
          <w:lang w:bidi="en-US"/>
        </w:rPr>
        <w:t xml:space="preserve"> и овладение следующими метапредметными действиями:</w:t>
      </w:r>
    </w:p>
    <w:p w:rsidR="00CE6A56" w:rsidRPr="00F93713" w:rsidRDefault="00CE6A56" w:rsidP="00442DE0">
      <w:pPr>
        <w:spacing w:after="200" w:line="240" w:lineRule="auto"/>
        <w:contextualSpacing/>
        <w:jc w:val="both"/>
        <w:rPr>
          <w:rFonts w:ascii="Times New Roman" w:eastAsia="@Arial Unicode MS" w:hAnsi="Times New Roman" w:cs="Times New Roman"/>
          <w:iCs/>
          <w:caps/>
          <w:color w:val="000000"/>
          <w:sz w:val="24"/>
          <w:szCs w:val="24"/>
          <w:lang w:bidi="en-US"/>
        </w:rPr>
      </w:pPr>
      <w:r w:rsidRPr="00F93713">
        <w:rPr>
          <w:rFonts w:ascii="Times New Roman" w:eastAsia="@Arial Unicode MS" w:hAnsi="Times New Roman" w:cs="Times New Roman"/>
          <w:color w:val="000000"/>
          <w:sz w:val="24"/>
          <w:szCs w:val="24"/>
          <w:lang w:bidi="en-US"/>
        </w:rPr>
        <w:t>Речевыми</w:t>
      </w:r>
      <w:r w:rsidRPr="00F93713">
        <w:rPr>
          <w:rFonts w:ascii="Times New Roman" w:eastAsia="@Arial Unicode MS" w:hAnsi="Times New Roman" w:cs="Times New Roman"/>
          <w:iCs/>
          <w:color w:val="000000"/>
          <w:sz w:val="24"/>
          <w:szCs w:val="24"/>
          <w:lang w:bidi="en-US"/>
        </w:rPr>
        <w:t xml:space="preserve">, среди </w:t>
      </w:r>
      <w:proofErr w:type="gramStart"/>
      <w:r w:rsidRPr="00F93713">
        <w:rPr>
          <w:rFonts w:ascii="Times New Roman" w:eastAsia="@Arial Unicode MS" w:hAnsi="Times New Roman" w:cs="Times New Roman"/>
          <w:iCs/>
          <w:color w:val="000000"/>
          <w:sz w:val="24"/>
          <w:szCs w:val="24"/>
          <w:lang w:bidi="en-US"/>
        </w:rPr>
        <w:t>которых</w:t>
      </w:r>
      <w:proofErr w:type="gramEnd"/>
      <w:r w:rsidRPr="00F93713">
        <w:rPr>
          <w:rFonts w:ascii="Times New Roman" w:eastAsia="@Arial Unicode MS" w:hAnsi="Times New Roman" w:cs="Times New Roman"/>
          <w:iCs/>
          <w:color w:val="000000"/>
          <w:sz w:val="24"/>
          <w:szCs w:val="24"/>
          <w:lang w:bidi="en-US"/>
        </w:rPr>
        <w:t xml:space="preserve"> следует выделить </w:t>
      </w:r>
      <w:r w:rsidRPr="00F93713">
        <w:rPr>
          <w:rFonts w:ascii="Times New Roman" w:eastAsia="@Arial Unicode MS" w:hAnsi="Times New Roman" w:cs="Times New Roman"/>
          <w:color w:val="000000"/>
          <w:sz w:val="24"/>
          <w:szCs w:val="24"/>
          <w:lang w:bidi="en-US"/>
        </w:rPr>
        <w:t>навыки осознанного чтения и работы с информацией</w:t>
      </w:r>
      <w:r w:rsidRPr="00F93713">
        <w:rPr>
          <w:rFonts w:ascii="Times New Roman" w:eastAsia="@Arial Unicode MS" w:hAnsi="Times New Roman" w:cs="Times New Roman"/>
          <w:iCs/>
          <w:caps/>
          <w:color w:val="000000"/>
          <w:sz w:val="24"/>
          <w:szCs w:val="24"/>
          <w:lang w:bidi="en-US"/>
        </w:rPr>
        <w:t>;</w:t>
      </w:r>
    </w:p>
    <w:p w:rsidR="00CE6A56" w:rsidRPr="00F93713" w:rsidRDefault="00CE6A56" w:rsidP="00442DE0">
      <w:pPr>
        <w:spacing w:after="200" w:line="240" w:lineRule="auto"/>
        <w:contextualSpacing/>
        <w:jc w:val="both"/>
        <w:rPr>
          <w:rFonts w:ascii="Times New Roman" w:eastAsia="@Arial Unicode MS" w:hAnsi="Times New Roman" w:cs="Times New Roman"/>
          <w:iCs/>
          <w:caps/>
          <w:sz w:val="24"/>
          <w:szCs w:val="24"/>
          <w:lang w:bidi="en-US"/>
        </w:rPr>
      </w:pPr>
      <w:r w:rsidRPr="00F93713">
        <w:rPr>
          <w:rFonts w:ascii="Times New Roman" w:eastAsia="@Arial Unicode MS" w:hAnsi="Times New Roman" w:cs="Times New Roman"/>
          <w:sz w:val="24"/>
          <w:szCs w:val="24"/>
          <w:lang w:bidi="en-US"/>
        </w:rPr>
        <w:lastRenderedPageBreak/>
        <w:t>Коммуникативными</w:t>
      </w:r>
      <w:r w:rsidRPr="00F93713">
        <w:rPr>
          <w:rFonts w:ascii="Times New Roman" w:eastAsia="@Arial Unicode MS" w:hAnsi="Times New Roman" w:cs="Times New Roman"/>
          <w:iCs/>
          <w:sz w:val="24"/>
          <w:szCs w:val="24"/>
          <w:lang w:bidi="en-US"/>
        </w:rPr>
        <w:t>, необходимыми для учебного сотрудничества с учителем и сверстниками.</w:t>
      </w:r>
    </w:p>
    <w:p w:rsidR="00CE6A56" w:rsidRPr="00F93713" w:rsidRDefault="00CE6A56" w:rsidP="00442DE0">
      <w:pPr>
        <w:spacing w:after="200" w:line="240" w:lineRule="auto"/>
        <w:contextualSpacing/>
        <w:jc w:val="both"/>
        <w:rPr>
          <w:rFonts w:ascii="Times New Roman" w:eastAsia="@Arial Unicode MS" w:hAnsi="Times New Roman" w:cs="Times New Roman"/>
          <w:iCs/>
          <w:caps/>
          <w:sz w:val="24"/>
          <w:szCs w:val="24"/>
          <w:lang w:bidi="en-US"/>
        </w:rPr>
      </w:pPr>
      <w:r w:rsidRPr="00F93713">
        <w:rPr>
          <w:rFonts w:ascii="Times New Roman" w:eastAsia="@Arial Unicode MS" w:hAnsi="Times New Roman" w:cs="Times New Roman"/>
          <w:iCs/>
          <w:sz w:val="24"/>
          <w:szCs w:val="24"/>
          <w:lang w:bidi="en-US"/>
        </w:rPr>
        <w:t>Итоговая оценка выпускника формируется на основе накопленнойоценки, зафиксированной в портфеле достижений, по всем учебным предметам и оценок за выполнение итоговых работ.</w:t>
      </w:r>
    </w:p>
    <w:p w:rsidR="00CE6A56" w:rsidRPr="00F93713" w:rsidRDefault="00CE6A56" w:rsidP="00442DE0">
      <w:pPr>
        <w:spacing w:after="200" w:line="240" w:lineRule="auto"/>
        <w:contextualSpacing/>
        <w:jc w:val="both"/>
        <w:rPr>
          <w:rFonts w:ascii="Times New Roman" w:eastAsia="@Arial Unicode MS" w:hAnsi="Times New Roman" w:cs="Times New Roman"/>
          <w:iCs/>
          <w:caps/>
          <w:sz w:val="24"/>
          <w:szCs w:val="24"/>
          <w:lang w:bidi="en-US"/>
        </w:rPr>
      </w:pPr>
      <w:r w:rsidRPr="00F93713">
        <w:rPr>
          <w:rFonts w:ascii="Times New Roman" w:eastAsia="@Arial Unicode MS" w:hAnsi="Times New Roman" w:cs="Times New Roman"/>
          <w:iCs/>
          <w:sz w:val="24"/>
          <w:szCs w:val="24"/>
          <w:lang w:bidi="en-US"/>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предметных знаний, а также уровень овладения метапредметными действиями.</w:t>
      </w:r>
    </w:p>
    <w:p w:rsidR="00CE6A56" w:rsidRPr="00F93713" w:rsidRDefault="00CE6A56" w:rsidP="00442DE0">
      <w:pPr>
        <w:spacing w:after="200" w:line="240" w:lineRule="auto"/>
        <w:contextualSpacing/>
        <w:jc w:val="both"/>
        <w:rPr>
          <w:rFonts w:ascii="Times New Roman" w:eastAsia="@Arial Unicode MS" w:hAnsi="Times New Roman" w:cs="Times New Roman"/>
          <w:iCs/>
          <w:caps/>
          <w:sz w:val="24"/>
          <w:szCs w:val="24"/>
          <w:lang w:bidi="en-US"/>
        </w:rPr>
      </w:pPr>
      <w:r w:rsidRPr="00F93713">
        <w:rPr>
          <w:rFonts w:ascii="Times New Roman" w:eastAsia="@Arial Unicode MS" w:hAnsi="Times New Roman" w:cs="Times New Roman"/>
          <w:iCs/>
          <w:sz w:val="24"/>
          <w:szCs w:val="24"/>
          <w:lang w:bidi="en-US"/>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F93713">
        <w:rPr>
          <w:rFonts w:ascii="Times New Roman" w:eastAsia="@Arial Unicode MS" w:hAnsi="Times New Roman" w:cs="Times New Roman"/>
          <w:sz w:val="24"/>
          <w:szCs w:val="24"/>
          <w:lang w:bidi="en-US"/>
        </w:rPr>
        <w:t>только предметные и метапредметные результаты</w:t>
      </w:r>
      <w:r w:rsidRPr="00F93713">
        <w:rPr>
          <w:rFonts w:ascii="Times New Roman" w:eastAsia="@Arial Unicode MS" w:hAnsi="Times New Roman" w:cs="Times New Roman"/>
          <w:iCs/>
          <w:caps/>
          <w:sz w:val="24"/>
          <w:szCs w:val="24"/>
          <w:lang w:bidi="en-US"/>
        </w:rPr>
        <w:t>.</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Результаты итоговой оценки освоения ООП используются для принятия решения о переводе </w:t>
      </w:r>
      <w:proofErr w:type="gramStart"/>
      <w:r w:rsidRPr="00F93713">
        <w:rPr>
          <w:rFonts w:ascii="Times New Roman" w:eastAsia="Calibri" w:hAnsi="Times New Roman" w:cs="Times New Roman"/>
          <w:iCs/>
          <w:sz w:val="24"/>
          <w:szCs w:val="24"/>
          <w:lang w:bidi="en-US"/>
        </w:rPr>
        <w:t>обучающихся</w:t>
      </w:r>
      <w:proofErr w:type="gramEnd"/>
      <w:r w:rsidRPr="00F93713">
        <w:rPr>
          <w:rFonts w:ascii="Times New Roman" w:eastAsia="Calibri" w:hAnsi="Times New Roman" w:cs="Times New Roman"/>
          <w:iCs/>
          <w:sz w:val="24"/>
          <w:szCs w:val="24"/>
          <w:lang w:bidi="en-US"/>
        </w:rPr>
        <w:t xml:space="preserve"> на следующую ступень общего образования.</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К результатам индивидуальных достижений обучающихся, не подлежащим итоговой оценке качества освоения ООП, относятся:</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ценностные ориентации </w:t>
      </w:r>
      <w:proofErr w:type="gramStart"/>
      <w:r w:rsidRPr="00F93713">
        <w:rPr>
          <w:rFonts w:ascii="Times New Roman" w:eastAsia="Calibri" w:hAnsi="Times New Roman" w:cs="Times New Roman"/>
          <w:iCs/>
          <w:sz w:val="24"/>
          <w:szCs w:val="24"/>
          <w:lang w:bidi="en-US"/>
        </w:rPr>
        <w:t>обучающегося</w:t>
      </w:r>
      <w:proofErr w:type="gramEnd"/>
      <w:r w:rsidRPr="00F93713">
        <w:rPr>
          <w:rFonts w:ascii="Times New Roman" w:eastAsia="Calibri" w:hAnsi="Times New Roman" w:cs="Times New Roman"/>
          <w:iCs/>
          <w:sz w:val="24"/>
          <w:szCs w:val="24"/>
          <w:lang w:bidi="en-US"/>
        </w:rPr>
        <w:t>;</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индивидуальные личностные характеристики, в том числе патриотизм, толерантность, гуманизм и др.</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Итоговое оценивание происходит в конце обучения в начальной школе и может проводиться в форме накопительной оценки, получаемой как обобщенный результат выставленных ранее оценок, а также в ходе целенаправленного сбора данных или практической демонстрации применения полученных знаний  освоенных способов действий.</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Итоговая демонстрация общей подготовки проводится в форме комплексной письменной работы. Комплексная письменная работа позволяет выявить и оценить как уровень сформированности важнейших предметных аспектов обучения, так и компетентность ребенка в решении разнообразных проблем. Итоговые комплексные работы строятся на основе несплошного (с иллюстрациями) текста, к которому дается ряд заданий по русскому языку и чтению, математике, окружающему миру.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Итоговая комплексная работа состоит из двух частей – </w:t>
      </w:r>
      <w:proofErr w:type="gramStart"/>
      <w:r w:rsidRPr="00F93713">
        <w:rPr>
          <w:rFonts w:ascii="Times New Roman" w:eastAsia="Calibri" w:hAnsi="Times New Roman" w:cs="Times New Roman"/>
          <w:iCs/>
          <w:sz w:val="24"/>
          <w:szCs w:val="24"/>
          <w:lang w:bidi="en-US"/>
        </w:rPr>
        <w:t>основной</w:t>
      </w:r>
      <w:proofErr w:type="gramEnd"/>
      <w:r w:rsidRPr="00F93713">
        <w:rPr>
          <w:rFonts w:ascii="Times New Roman" w:eastAsia="Calibri" w:hAnsi="Times New Roman" w:cs="Times New Roman"/>
          <w:iCs/>
          <w:sz w:val="24"/>
          <w:szCs w:val="24"/>
          <w:lang w:bidi="en-US"/>
        </w:rPr>
        <w:t xml:space="preserve"> и дополнительной. Задания основной части направлены на оценку сформированности таких способов действий и понятий, которые служат опорой в дальнейшем обучении. Содержание и уровень сложности заданий основной части соотносятся с таким показателем достижения планируемых результатов обучения, как «учащиеся могут выполнить самостоятельно и уверенно». Выполнение заданий основной части обязательно для всех учащихся, а полученные результаты можно рассматривать как показатель успешности достижения учеником базового уровня требований. В отличие от заданий основной части  задания дополнительной части имеют более высокую сложность, поэтому их выполнение для учащегося необязательно – они выполняются только на добровольной основе. Соответственно и негативные результаты по заданиям дополнительной части  не рассматриваются. Успешное выполнение этих заданий может рассматриваться как показатель достижения учеником  повышенного уровня требований и служит поводом исключительно для дополнительного поощрения ребенка. </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lastRenderedPageBreak/>
        <w:t xml:space="preserve">На основании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 </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proofErr w:type="gramStart"/>
      <w:r w:rsidRPr="00F93713">
        <w:rPr>
          <w:rFonts w:ascii="Times New Roman" w:eastAsia="Calibri" w:hAnsi="Times New Roman" w:cs="Times New Roman"/>
          <w:iCs/>
          <w:sz w:val="24"/>
          <w:szCs w:val="24"/>
          <w:lang w:bidi="en-US"/>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 </w:t>
      </w:r>
      <w:proofErr w:type="gramEnd"/>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3. Выпускник не овладел опорной системой знаний и учебными действиями, необходимыми для продолжения образования на следующей ступени. </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 </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на основе сделанных выводов о достижении планируемых результатов освоения ООП. </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В случае</w:t>
      </w:r>
      <w:proofErr w:type="gramStart"/>
      <w:r w:rsidRPr="00F93713">
        <w:rPr>
          <w:rFonts w:ascii="Times New Roman" w:eastAsia="Calibri" w:hAnsi="Times New Roman" w:cs="Times New Roman"/>
          <w:iCs/>
          <w:sz w:val="24"/>
          <w:szCs w:val="24"/>
          <w:lang w:bidi="en-US"/>
        </w:rPr>
        <w:t>,</w:t>
      </w:r>
      <w:proofErr w:type="gramEnd"/>
      <w:r w:rsidRPr="00F93713">
        <w:rPr>
          <w:rFonts w:ascii="Times New Roman" w:eastAsia="Calibri" w:hAnsi="Times New Roman" w:cs="Times New Roman"/>
          <w:iCs/>
          <w:sz w:val="24"/>
          <w:szCs w:val="24"/>
          <w:lang w:bidi="en-US"/>
        </w:rPr>
        <w:t xml:space="preserve">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 </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 в которой: </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 отмечаются образовательные достижения и положительные качества выпускника; </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 определяются приоритетные задачи и направления личностного развития с </w:t>
      </w:r>
      <w:proofErr w:type="gramStart"/>
      <w:r w:rsidRPr="00F93713">
        <w:rPr>
          <w:rFonts w:ascii="Times New Roman" w:eastAsia="Calibri" w:hAnsi="Times New Roman" w:cs="Times New Roman"/>
          <w:iCs/>
          <w:sz w:val="24"/>
          <w:szCs w:val="24"/>
          <w:lang w:bidi="en-US"/>
        </w:rPr>
        <w:t>учетом</w:t>
      </w:r>
      <w:proofErr w:type="gramEnd"/>
      <w:r w:rsidRPr="00F93713">
        <w:rPr>
          <w:rFonts w:ascii="Times New Roman" w:eastAsia="Calibri" w:hAnsi="Times New Roman" w:cs="Times New Roman"/>
          <w:iCs/>
          <w:sz w:val="24"/>
          <w:szCs w:val="24"/>
          <w:lang w:bidi="en-US"/>
        </w:rPr>
        <w:t xml:space="preserve"> как достижений, так и психологических проблем развития ребенка; </w:t>
      </w:r>
    </w:p>
    <w:p w:rsidR="00CE6A56" w:rsidRPr="00F93713" w:rsidRDefault="00CE6A56" w:rsidP="00442DE0">
      <w:pPr>
        <w:spacing w:after="20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CE6A56" w:rsidRPr="00F93713" w:rsidRDefault="00CE6A56" w:rsidP="00442DE0">
      <w:pPr>
        <w:spacing w:after="0" w:line="240" w:lineRule="auto"/>
        <w:ind w:firstLine="540"/>
        <w:contextualSpacing/>
        <w:jc w:val="both"/>
        <w:rPr>
          <w:rFonts w:ascii="Times New Roman" w:eastAsia="Calibri" w:hAnsi="Times New Roman" w:cs="Times New Roman"/>
          <w:iCs/>
          <w:color w:val="FF0000"/>
          <w:sz w:val="24"/>
          <w:szCs w:val="24"/>
          <w:lang w:bidi="en-US"/>
        </w:rPr>
      </w:pPr>
    </w:p>
    <w:p w:rsidR="00CE6A56" w:rsidRPr="00F93713" w:rsidRDefault="00CE6A56" w:rsidP="00442DE0">
      <w:pPr>
        <w:spacing w:after="0" w:line="240" w:lineRule="auto"/>
        <w:contextualSpacing/>
        <w:jc w:val="both"/>
        <w:rPr>
          <w:rFonts w:ascii="Times New Roman" w:eastAsia="Calibri" w:hAnsi="Times New Roman" w:cs="Times New Roman"/>
          <w:b/>
          <w:iCs/>
          <w:sz w:val="24"/>
          <w:szCs w:val="24"/>
          <w:lang w:bidi="en-US"/>
        </w:rPr>
      </w:pPr>
      <w:r w:rsidRPr="00F93713">
        <w:rPr>
          <w:rFonts w:ascii="Times New Roman" w:eastAsia="Calibri" w:hAnsi="Times New Roman" w:cs="Times New Roman"/>
          <w:b/>
          <w:iCs/>
          <w:sz w:val="24"/>
          <w:szCs w:val="24"/>
          <w:lang w:bidi="en-US"/>
        </w:rPr>
        <w:t xml:space="preserve">Система </w:t>
      </w:r>
      <w:proofErr w:type="gramStart"/>
      <w:r w:rsidRPr="00F93713">
        <w:rPr>
          <w:rFonts w:ascii="Times New Roman" w:eastAsia="Calibri" w:hAnsi="Times New Roman" w:cs="Times New Roman"/>
          <w:b/>
          <w:iCs/>
          <w:sz w:val="24"/>
          <w:szCs w:val="24"/>
          <w:lang w:bidi="en-US"/>
        </w:rPr>
        <w:t>оценки достижений планируемых результатов освоения основной образовательной программы начального общего образования</w:t>
      </w:r>
      <w:proofErr w:type="gramEnd"/>
    </w:p>
    <w:p w:rsidR="00CE6A56" w:rsidRPr="00F93713" w:rsidRDefault="00CE6A56" w:rsidP="00442DE0">
      <w:pPr>
        <w:spacing w:after="0" w:line="240" w:lineRule="auto"/>
        <w:contextualSpacing/>
        <w:jc w:val="both"/>
        <w:rPr>
          <w:rFonts w:ascii="Times New Roman" w:eastAsia="Calibri" w:hAnsi="Times New Roman" w:cs="Times New Roman"/>
          <w:b/>
          <w:iCs/>
          <w:sz w:val="24"/>
          <w:szCs w:val="24"/>
          <w:lang w:bidi="en-US"/>
        </w:rPr>
      </w:pPr>
    </w:p>
    <w:p w:rsidR="00CE6A56" w:rsidRPr="00F93713" w:rsidRDefault="00CE6A56" w:rsidP="00442DE0">
      <w:pPr>
        <w:spacing w:after="0" w:line="240" w:lineRule="auto"/>
        <w:ind w:firstLine="708"/>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CE6A56" w:rsidRPr="00F93713" w:rsidRDefault="00CE6A56" w:rsidP="00442DE0">
      <w:pPr>
        <w:tabs>
          <w:tab w:val="left" w:pos="-105"/>
        </w:tabs>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bidi="en-US"/>
        </w:rPr>
        <w:lastRenderedPageBreak/>
        <w:tab/>
      </w:r>
      <w:r w:rsidRPr="00F93713">
        <w:rPr>
          <w:rFonts w:ascii="Times New Roman" w:eastAsia="Calibri" w:hAnsi="Times New Roman" w:cs="Times New Roman"/>
          <w:iCs/>
          <w:sz w:val="24"/>
          <w:szCs w:val="24"/>
          <w:lang w:val="en-US" w:bidi="en-US"/>
        </w:rPr>
        <w:t>Особенностями системы оценки являются:</w:t>
      </w:r>
    </w:p>
    <w:p w:rsidR="00CE6A56" w:rsidRPr="00F93713" w:rsidRDefault="00CE6A56" w:rsidP="00442DE0">
      <w:pPr>
        <w:numPr>
          <w:ilvl w:val="0"/>
          <w:numId w:val="45"/>
        </w:numPr>
        <w:tabs>
          <w:tab w:val="left" w:pos="360"/>
        </w:tabs>
        <w:suppressAutoHyphens/>
        <w:spacing w:after="0" w:line="240" w:lineRule="auto"/>
        <w:ind w:left="360" w:firstLine="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комплексный подход к оценке результатов образования (оценка предметных, метапредметных и личностных результатов общего образования);</w:t>
      </w:r>
    </w:p>
    <w:p w:rsidR="00CE6A56" w:rsidRPr="00F93713" w:rsidRDefault="00CE6A56" w:rsidP="00442DE0">
      <w:pPr>
        <w:numPr>
          <w:ilvl w:val="0"/>
          <w:numId w:val="45"/>
        </w:numPr>
        <w:tabs>
          <w:tab w:val="left" w:pos="360"/>
        </w:tabs>
        <w:suppressAutoHyphens/>
        <w:spacing w:after="0" w:line="240" w:lineRule="auto"/>
        <w:ind w:left="360" w:firstLine="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CE6A56" w:rsidRPr="00F93713" w:rsidRDefault="00CE6A56" w:rsidP="00442DE0">
      <w:pPr>
        <w:numPr>
          <w:ilvl w:val="0"/>
          <w:numId w:val="45"/>
        </w:numPr>
        <w:tabs>
          <w:tab w:val="left" w:pos="360"/>
        </w:tabs>
        <w:suppressAutoHyphens/>
        <w:spacing w:after="0" w:line="240" w:lineRule="auto"/>
        <w:ind w:left="360" w:firstLine="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CE6A56" w:rsidRPr="00F93713" w:rsidRDefault="00CE6A56" w:rsidP="00442DE0">
      <w:pPr>
        <w:numPr>
          <w:ilvl w:val="0"/>
          <w:numId w:val="45"/>
        </w:numPr>
        <w:tabs>
          <w:tab w:val="left" w:pos="360"/>
        </w:tabs>
        <w:suppressAutoHyphens/>
        <w:spacing w:after="0" w:line="240" w:lineRule="auto"/>
        <w:ind w:left="360" w:firstLine="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оценка динамики образовательных достижений обучающихся;</w:t>
      </w:r>
    </w:p>
    <w:p w:rsidR="00CE6A56" w:rsidRPr="00F93713" w:rsidRDefault="00CE6A56" w:rsidP="00442DE0">
      <w:pPr>
        <w:numPr>
          <w:ilvl w:val="0"/>
          <w:numId w:val="45"/>
        </w:numPr>
        <w:tabs>
          <w:tab w:val="left" w:pos="360"/>
        </w:tabs>
        <w:suppressAutoHyphens/>
        <w:spacing w:after="0" w:line="240" w:lineRule="auto"/>
        <w:ind w:left="360" w:firstLine="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сочетание внешней и внутренней оценки как механизма обеспечения качества образования;</w:t>
      </w:r>
    </w:p>
    <w:p w:rsidR="00CE6A56" w:rsidRPr="00F93713" w:rsidRDefault="00CE6A56" w:rsidP="00442DE0">
      <w:pPr>
        <w:numPr>
          <w:ilvl w:val="0"/>
          <w:numId w:val="45"/>
        </w:numPr>
        <w:tabs>
          <w:tab w:val="left" w:pos="360"/>
        </w:tabs>
        <w:suppressAutoHyphens/>
        <w:spacing w:after="0" w:line="240" w:lineRule="auto"/>
        <w:ind w:left="360" w:firstLine="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CE6A56" w:rsidRPr="00F93713" w:rsidRDefault="00CE6A56" w:rsidP="00442DE0">
      <w:pPr>
        <w:numPr>
          <w:ilvl w:val="0"/>
          <w:numId w:val="45"/>
        </w:numPr>
        <w:tabs>
          <w:tab w:val="left" w:pos="360"/>
        </w:tabs>
        <w:suppressAutoHyphens/>
        <w:spacing w:after="0" w:line="240" w:lineRule="auto"/>
        <w:ind w:left="360" w:firstLine="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уровневый подход к разработке планируемых результатов, инструментария и представлению их;</w:t>
      </w:r>
    </w:p>
    <w:p w:rsidR="00CE6A56" w:rsidRPr="00F93713" w:rsidRDefault="00CE6A56" w:rsidP="00442DE0">
      <w:pPr>
        <w:numPr>
          <w:ilvl w:val="0"/>
          <w:numId w:val="45"/>
        </w:numPr>
        <w:tabs>
          <w:tab w:val="left" w:pos="360"/>
        </w:tabs>
        <w:suppressAutoHyphens/>
        <w:spacing w:after="0" w:line="240" w:lineRule="auto"/>
        <w:ind w:left="360" w:firstLine="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использование накопительной системы оценивания (портфолио), характеризующей динамику индивидуальных образовательных достижений;</w:t>
      </w:r>
    </w:p>
    <w:p w:rsidR="00CE6A56" w:rsidRPr="00F93713" w:rsidRDefault="00CE6A56" w:rsidP="00442DE0">
      <w:pPr>
        <w:numPr>
          <w:ilvl w:val="0"/>
          <w:numId w:val="45"/>
        </w:numPr>
        <w:tabs>
          <w:tab w:val="left" w:pos="360"/>
        </w:tabs>
        <w:suppressAutoHyphens/>
        <w:spacing w:after="0" w:line="240" w:lineRule="auto"/>
        <w:ind w:left="360" w:firstLine="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E6A56" w:rsidRPr="00F93713" w:rsidRDefault="00CE6A56" w:rsidP="00442DE0">
      <w:pPr>
        <w:numPr>
          <w:ilvl w:val="0"/>
          <w:numId w:val="45"/>
        </w:numPr>
        <w:tabs>
          <w:tab w:val="left" w:pos="360"/>
        </w:tabs>
        <w:suppressAutoHyphens/>
        <w:spacing w:after="0" w:line="240" w:lineRule="auto"/>
        <w:ind w:left="360" w:firstLine="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CE6A56" w:rsidRPr="00F93713" w:rsidRDefault="00CE6A56" w:rsidP="00442DE0">
      <w:pPr>
        <w:spacing w:after="0" w:line="240" w:lineRule="auto"/>
        <w:contextualSpacing/>
        <w:jc w:val="both"/>
        <w:rPr>
          <w:rFonts w:ascii="Times New Roman" w:eastAsia="Calibri" w:hAnsi="Times New Roman" w:cs="Times New Roman"/>
          <w:iCs/>
          <w:sz w:val="24"/>
          <w:szCs w:val="24"/>
          <w:lang w:bidi="en-US"/>
        </w:rPr>
      </w:pPr>
    </w:p>
    <w:p w:rsidR="00CE6A56" w:rsidRPr="00F93713" w:rsidRDefault="00CE6A56" w:rsidP="00442DE0">
      <w:pPr>
        <w:spacing w:after="0" w:line="240" w:lineRule="auto"/>
        <w:contextualSpacing/>
        <w:jc w:val="both"/>
        <w:rPr>
          <w:rFonts w:ascii="Times New Roman" w:eastAsia="Calibri" w:hAnsi="Times New Roman" w:cs="Times New Roman"/>
          <w:b/>
          <w:iCs/>
          <w:sz w:val="24"/>
          <w:szCs w:val="24"/>
          <w:lang w:bidi="en-US"/>
        </w:rPr>
      </w:pPr>
      <w:r w:rsidRPr="00F93713">
        <w:rPr>
          <w:rFonts w:ascii="Times New Roman" w:eastAsia="Calibri" w:hAnsi="Times New Roman" w:cs="Times New Roman"/>
          <w:b/>
          <w:iCs/>
          <w:sz w:val="24"/>
          <w:szCs w:val="24"/>
          <w:lang w:bidi="en-US"/>
        </w:rPr>
        <w:t>Оценка личностных результатов</w:t>
      </w:r>
    </w:p>
    <w:p w:rsidR="00CE6A56" w:rsidRPr="00F93713" w:rsidRDefault="00CE6A56" w:rsidP="00442DE0">
      <w:pPr>
        <w:spacing w:after="0" w:line="240" w:lineRule="auto"/>
        <w:contextualSpacing/>
        <w:jc w:val="both"/>
        <w:rPr>
          <w:rFonts w:ascii="Times New Roman" w:eastAsia="Calibri" w:hAnsi="Times New Roman" w:cs="Times New Roman"/>
          <w:iCs/>
          <w:sz w:val="24"/>
          <w:szCs w:val="24"/>
          <w:lang w:bidi="en-US"/>
        </w:rPr>
      </w:pPr>
    </w:p>
    <w:p w:rsidR="00CE6A56" w:rsidRPr="00F93713" w:rsidRDefault="00CE6A56" w:rsidP="00442DE0">
      <w:pPr>
        <w:spacing w:after="0" w:line="240" w:lineRule="auto"/>
        <w:ind w:firstLine="72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b/>
          <w:iCs/>
          <w:sz w:val="24"/>
          <w:szCs w:val="24"/>
          <w:lang w:bidi="en-US"/>
        </w:rPr>
        <w:t>Объектом оценки личностных результатов</w:t>
      </w:r>
      <w:r w:rsidRPr="00F93713">
        <w:rPr>
          <w:rFonts w:ascii="Times New Roman" w:eastAsia="Calibri" w:hAnsi="Times New Roman" w:cs="Times New Roman"/>
          <w:iCs/>
          <w:sz w:val="24"/>
          <w:szCs w:val="24"/>
          <w:lang w:bidi="en-US"/>
        </w:rPr>
        <w:t xml:space="preserve"> являются сформированные у учащихся универсальные учебные действия, включаемые в три основных блока:</w:t>
      </w:r>
    </w:p>
    <w:p w:rsidR="00CE6A56" w:rsidRPr="00F93713" w:rsidRDefault="00CE6A56" w:rsidP="00442DE0">
      <w:pPr>
        <w:numPr>
          <w:ilvl w:val="0"/>
          <w:numId w:val="66"/>
        </w:numPr>
        <w:shd w:val="clear" w:color="auto" w:fill="FFFFFF"/>
        <w:tabs>
          <w:tab w:val="left" w:pos="360"/>
          <w:tab w:val="num" w:pos="823"/>
        </w:tabs>
        <w:suppressAutoHyphens/>
        <w:autoSpaceDE w:val="0"/>
        <w:spacing w:after="0" w:line="240" w:lineRule="auto"/>
        <w:ind w:left="823" w:firstLine="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b/>
          <w:color w:val="000000"/>
          <w:sz w:val="24"/>
          <w:szCs w:val="24"/>
          <w:lang w:bidi="en-US"/>
        </w:rPr>
        <w:t>самоопределение</w:t>
      </w:r>
      <w:r w:rsidRPr="00F93713">
        <w:rPr>
          <w:rFonts w:ascii="Times New Roman" w:eastAsia="Calibri" w:hAnsi="Times New Roman" w:cs="Times New Roman"/>
          <w:iCs/>
          <w:color w:val="000000"/>
          <w:sz w:val="24"/>
          <w:szCs w:val="24"/>
          <w:lang w:bidi="en-US"/>
        </w:rPr>
        <w:t xml:space="preserve">– </w:t>
      </w:r>
      <w:proofErr w:type="gramStart"/>
      <w:r w:rsidRPr="00F93713">
        <w:rPr>
          <w:rFonts w:ascii="Times New Roman" w:eastAsia="Calibri" w:hAnsi="Times New Roman" w:cs="Times New Roman"/>
          <w:iCs/>
          <w:color w:val="000000"/>
          <w:sz w:val="24"/>
          <w:szCs w:val="24"/>
          <w:lang w:bidi="en-US"/>
        </w:rPr>
        <w:t>сф</w:t>
      </w:r>
      <w:proofErr w:type="gramEnd"/>
      <w:r w:rsidRPr="00F93713">
        <w:rPr>
          <w:rFonts w:ascii="Times New Roman" w:eastAsia="Calibri" w:hAnsi="Times New Roman" w:cs="Times New Roman"/>
          <w:iCs/>
          <w:color w:val="000000"/>
          <w:sz w:val="24"/>
          <w:szCs w:val="24"/>
          <w:lang w:bidi="en-US"/>
        </w:rPr>
        <w:t>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E6A56" w:rsidRPr="00F93713" w:rsidRDefault="00CE6A56" w:rsidP="00442DE0">
      <w:pPr>
        <w:numPr>
          <w:ilvl w:val="0"/>
          <w:numId w:val="66"/>
        </w:numPr>
        <w:shd w:val="clear" w:color="auto" w:fill="FFFFFF"/>
        <w:tabs>
          <w:tab w:val="left" w:pos="360"/>
          <w:tab w:val="num" w:pos="823"/>
        </w:tabs>
        <w:suppressAutoHyphens/>
        <w:autoSpaceDE w:val="0"/>
        <w:spacing w:after="0" w:line="240" w:lineRule="auto"/>
        <w:ind w:left="823" w:firstLine="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b/>
          <w:color w:val="000000"/>
          <w:sz w:val="24"/>
          <w:szCs w:val="24"/>
          <w:lang w:bidi="en-US"/>
        </w:rPr>
        <w:t>смыслообразование</w:t>
      </w:r>
      <w:r w:rsidRPr="00F93713">
        <w:rPr>
          <w:rFonts w:ascii="Times New Roman" w:eastAsia="Calibri" w:hAnsi="Times New Roman" w:cs="Times New Roman"/>
          <w:iCs/>
          <w:color w:val="000000"/>
          <w:sz w:val="24"/>
          <w:szCs w:val="24"/>
          <w:lang w:bidi="en-US"/>
        </w:rPr>
        <w:t xml:space="preserve">– </w:t>
      </w:r>
      <w:proofErr w:type="gramStart"/>
      <w:r w:rsidRPr="00F93713">
        <w:rPr>
          <w:rFonts w:ascii="Times New Roman" w:eastAsia="Calibri" w:hAnsi="Times New Roman" w:cs="Times New Roman"/>
          <w:iCs/>
          <w:color w:val="000000"/>
          <w:sz w:val="24"/>
          <w:szCs w:val="24"/>
          <w:lang w:bidi="en-US"/>
        </w:rPr>
        <w:t>по</w:t>
      </w:r>
      <w:proofErr w:type="gramEnd"/>
      <w:r w:rsidRPr="00F93713">
        <w:rPr>
          <w:rFonts w:ascii="Times New Roman" w:eastAsia="Calibri" w:hAnsi="Times New Roman" w:cs="Times New Roman"/>
          <w:iCs/>
          <w:color w:val="000000"/>
          <w:sz w:val="24"/>
          <w:szCs w:val="24"/>
          <w:lang w:bidi="en-US"/>
        </w:rPr>
        <w:t>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E6A56" w:rsidRPr="00F93713" w:rsidRDefault="00CE6A56" w:rsidP="00442DE0">
      <w:pPr>
        <w:numPr>
          <w:ilvl w:val="0"/>
          <w:numId w:val="66"/>
        </w:numPr>
        <w:tabs>
          <w:tab w:val="left" w:pos="360"/>
          <w:tab w:val="num" w:pos="823"/>
        </w:tabs>
        <w:suppressAutoHyphens/>
        <w:spacing w:after="0" w:line="240" w:lineRule="auto"/>
        <w:ind w:left="823" w:firstLine="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b/>
          <w:color w:val="000000"/>
          <w:sz w:val="24"/>
          <w:szCs w:val="24"/>
          <w:lang w:bidi="en-US"/>
        </w:rPr>
        <w:t>морально-этическая ориентация</w:t>
      </w:r>
      <w:r w:rsidRPr="00F93713">
        <w:rPr>
          <w:rFonts w:ascii="Times New Roman" w:eastAsia="Calibri" w:hAnsi="Times New Roman" w:cs="Times New Roman"/>
          <w:iCs/>
          <w:color w:val="000000"/>
          <w:sz w:val="24"/>
          <w:szCs w:val="24"/>
          <w:lang w:bidi="en-US"/>
        </w:rPr>
        <w:t xml:space="preserve">– </w:t>
      </w:r>
      <w:proofErr w:type="gramStart"/>
      <w:r w:rsidRPr="00F93713">
        <w:rPr>
          <w:rFonts w:ascii="Times New Roman" w:eastAsia="Calibri" w:hAnsi="Times New Roman" w:cs="Times New Roman"/>
          <w:iCs/>
          <w:color w:val="000000"/>
          <w:sz w:val="24"/>
          <w:szCs w:val="24"/>
          <w:lang w:bidi="en-US"/>
        </w:rPr>
        <w:t>зн</w:t>
      </w:r>
      <w:proofErr w:type="gramEnd"/>
      <w:r w:rsidRPr="00F93713">
        <w:rPr>
          <w:rFonts w:ascii="Times New Roman" w:eastAsia="Calibri" w:hAnsi="Times New Roman" w:cs="Times New Roman"/>
          <w:iCs/>
          <w:color w:val="000000"/>
          <w:sz w:val="24"/>
          <w:szCs w:val="24"/>
          <w:lang w:bidi="en-US"/>
        </w:rPr>
        <w:t>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E6A56" w:rsidRPr="00F93713" w:rsidRDefault="00CE6A56" w:rsidP="00442DE0">
      <w:pPr>
        <w:shd w:val="clear" w:color="auto" w:fill="FFFFFF"/>
        <w:tabs>
          <w:tab w:val="left" w:pos="360"/>
        </w:tabs>
        <w:autoSpaceDE w:val="0"/>
        <w:spacing w:after="0" w:line="240" w:lineRule="auto"/>
        <w:ind w:firstLine="72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iCs/>
          <w:color w:val="000000"/>
          <w:sz w:val="24"/>
          <w:szCs w:val="24"/>
          <w:lang w:bidi="en-US"/>
        </w:rPr>
        <w:t xml:space="preserve">Основное </w:t>
      </w:r>
      <w:r w:rsidRPr="00F93713">
        <w:rPr>
          <w:rFonts w:ascii="Times New Roman" w:eastAsia="Calibri" w:hAnsi="Times New Roman" w:cs="Times New Roman"/>
          <w:b/>
          <w:bCs/>
          <w:iCs/>
          <w:color w:val="000000"/>
          <w:sz w:val="24"/>
          <w:szCs w:val="24"/>
          <w:lang w:bidi="en-US"/>
        </w:rPr>
        <w:t xml:space="preserve">содержание оценки личностных результатов </w:t>
      </w:r>
      <w:r w:rsidRPr="00F93713">
        <w:rPr>
          <w:rFonts w:ascii="Times New Roman" w:eastAsia="Calibri" w:hAnsi="Times New Roman" w:cs="Times New Roman"/>
          <w:iCs/>
          <w:color w:val="000000"/>
          <w:sz w:val="24"/>
          <w:szCs w:val="24"/>
          <w:lang w:bidi="en-US"/>
        </w:rPr>
        <w:t>на ступени начального    общего образования строится вокруг оценки:</w:t>
      </w:r>
    </w:p>
    <w:p w:rsidR="00CE6A56" w:rsidRPr="00F93713" w:rsidRDefault="00CE6A56" w:rsidP="00442DE0">
      <w:pPr>
        <w:numPr>
          <w:ilvl w:val="0"/>
          <w:numId w:val="68"/>
        </w:numPr>
        <w:shd w:val="clear" w:color="auto" w:fill="FFFFFF"/>
        <w:tabs>
          <w:tab w:val="left" w:pos="360"/>
          <w:tab w:val="num" w:pos="823"/>
        </w:tabs>
        <w:suppressAutoHyphens/>
        <w:autoSpaceDE w:val="0"/>
        <w:spacing w:after="0" w:line="240" w:lineRule="auto"/>
        <w:ind w:left="823" w:firstLine="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iCs/>
          <w:color w:val="000000"/>
          <w:sz w:val="24"/>
          <w:szCs w:val="24"/>
          <w:lang w:bidi="en-US"/>
        </w:rPr>
        <w:t xml:space="preserve">сформированности внутренней позиции </w:t>
      </w:r>
      <w:proofErr w:type="gramStart"/>
      <w:r w:rsidRPr="00F93713">
        <w:rPr>
          <w:rFonts w:ascii="Times New Roman" w:eastAsia="Calibri" w:hAnsi="Times New Roman" w:cs="Times New Roman"/>
          <w:iCs/>
          <w:color w:val="000000"/>
          <w:sz w:val="24"/>
          <w:szCs w:val="24"/>
          <w:lang w:bidi="en-US"/>
        </w:rPr>
        <w:t>обучающегося</w:t>
      </w:r>
      <w:proofErr w:type="gramEnd"/>
      <w:r w:rsidRPr="00F93713">
        <w:rPr>
          <w:rFonts w:ascii="Times New Roman" w:eastAsia="Calibri" w:hAnsi="Times New Roman" w:cs="Times New Roman"/>
          <w:iCs/>
          <w:color w:val="000000"/>
          <w:sz w:val="24"/>
          <w:szCs w:val="24"/>
          <w:lang w:bidi="en-US"/>
        </w:rPr>
        <w:t>, которая находит отражение в эмоционально-положительном отношении обучающегося к образовательному учреждению,</w:t>
      </w:r>
    </w:p>
    <w:p w:rsidR="00CE6A56" w:rsidRPr="00F93713" w:rsidRDefault="00CE6A56" w:rsidP="00442DE0">
      <w:pPr>
        <w:numPr>
          <w:ilvl w:val="0"/>
          <w:numId w:val="68"/>
        </w:numPr>
        <w:shd w:val="clear" w:color="auto" w:fill="FFFFFF"/>
        <w:tabs>
          <w:tab w:val="left" w:pos="360"/>
          <w:tab w:val="num" w:pos="823"/>
        </w:tabs>
        <w:suppressAutoHyphens/>
        <w:autoSpaceDE w:val="0"/>
        <w:spacing w:after="0" w:line="240" w:lineRule="auto"/>
        <w:ind w:left="823" w:firstLine="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iCs/>
          <w:color w:val="000000"/>
          <w:sz w:val="24"/>
          <w:szCs w:val="24"/>
          <w:lang w:bidi="en-US"/>
        </w:rPr>
        <w:lastRenderedPageBreak/>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E6A56" w:rsidRPr="00F93713" w:rsidRDefault="00CE6A56" w:rsidP="00442DE0">
      <w:pPr>
        <w:numPr>
          <w:ilvl w:val="0"/>
          <w:numId w:val="68"/>
        </w:numPr>
        <w:shd w:val="clear" w:color="auto" w:fill="FFFFFF"/>
        <w:tabs>
          <w:tab w:val="left" w:pos="360"/>
          <w:tab w:val="num" w:pos="823"/>
        </w:tabs>
        <w:suppressAutoHyphens/>
        <w:autoSpaceDE w:val="0"/>
        <w:spacing w:after="0" w:line="240" w:lineRule="auto"/>
        <w:ind w:left="823" w:firstLine="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iCs/>
          <w:color w:val="000000"/>
          <w:sz w:val="24"/>
          <w:szCs w:val="24"/>
          <w:lang w:bidi="en-US"/>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E6A56" w:rsidRPr="00F93713" w:rsidRDefault="00CE6A56" w:rsidP="00442DE0">
      <w:pPr>
        <w:numPr>
          <w:ilvl w:val="0"/>
          <w:numId w:val="68"/>
        </w:numPr>
        <w:shd w:val="clear" w:color="auto" w:fill="FFFFFF"/>
        <w:tabs>
          <w:tab w:val="left" w:pos="360"/>
          <w:tab w:val="num" w:pos="823"/>
        </w:tabs>
        <w:suppressAutoHyphens/>
        <w:autoSpaceDE w:val="0"/>
        <w:spacing w:after="0" w:line="240" w:lineRule="auto"/>
        <w:ind w:left="823" w:firstLine="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iCs/>
          <w:color w:val="000000"/>
          <w:sz w:val="24"/>
          <w:szCs w:val="24"/>
          <w:lang w:bidi="en-US"/>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E6A56" w:rsidRPr="00F93713" w:rsidRDefault="00CE6A56" w:rsidP="00442DE0">
      <w:pPr>
        <w:numPr>
          <w:ilvl w:val="0"/>
          <w:numId w:val="68"/>
        </w:numPr>
        <w:shd w:val="clear" w:color="auto" w:fill="FFFFFF"/>
        <w:tabs>
          <w:tab w:val="left" w:pos="360"/>
          <w:tab w:val="num" w:pos="823"/>
        </w:tabs>
        <w:suppressAutoHyphens/>
        <w:autoSpaceDE w:val="0"/>
        <w:spacing w:after="0" w:line="240" w:lineRule="auto"/>
        <w:ind w:left="823" w:firstLine="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iCs/>
          <w:color w:val="000000"/>
          <w:sz w:val="24"/>
          <w:szCs w:val="24"/>
          <w:lang w:bidi="en-US"/>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E6A56" w:rsidRPr="00F93713" w:rsidRDefault="00CE6A56" w:rsidP="00442DE0">
      <w:pPr>
        <w:numPr>
          <w:ilvl w:val="0"/>
          <w:numId w:val="68"/>
        </w:numPr>
        <w:shd w:val="clear" w:color="auto" w:fill="FFFFFF"/>
        <w:tabs>
          <w:tab w:val="left" w:pos="360"/>
          <w:tab w:val="num" w:pos="823"/>
        </w:tabs>
        <w:suppressAutoHyphens/>
        <w:autoSpaceDE w:val="0"/>
        <w:spacing w:after="0" w:line="240" w:lineRule="auto"/>
        <w:ind w:left="823" w:firstLine="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iCs/>
          <w:color w:val="000000"/>
          <w:sz w:val="24"/>
          <w:szCs w:val="24"/>
          <w:lang w:bidi="en-US"/>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E6A56" w:rsidRPr="00F93713" w:rsidRDefault="00CE6A56" w:rsidP="00442DE0">
      <w:pPr>
        <w:shd w:val="clear" w:color="auto" w:fill="FFFFFF"/>
        <w:autoSpaceDE w:val="0"/>
        <w:spacing w:after="0" w:line="240" w:lineRule="auto"/>
        <w:contextualSpacing/>
        <w:jc w:val="both"/>
        <w:rPr>
          <w:rFonts w:ascii="Times New Roman" w:eastAsia="Calibri" w:hAnsi="Times New Roman" w:cs="Times New Roman"/>
          <w:iCs/>
          <w:color w:val="000000"/>
          <w:sz w:val="24"/>
          <w:szCs w:val="24"/>
          <w:lang w:bidi="en-US"/>
        </w:rPr>
      </w:pPr>
    </w:p>
    <w:p w:rsidR="00CE6A56" w:rsidRPr="00F93713" w:rsidRDefault="00CE6A56" w:rsidP="00442DE0">
      <w:pPr>
        <w:shd w:val="clear" w:color="auto" w:fill="FFFFFF"/>
        <w:autoSpaceDE w:val="0"/>
        <w:spacing w:after="0" w:line="240" w:lineRule="auto"/>
        <w:ind w:firstLine="72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iCs/>
          <w:color w:val="000000"/>
          <w:sz w:val="24"/>
          <w:szCs w:val="24"/>
          <w:lang w:bidi="en-US"/>
        </w:rPr>
        <w:t>Методом оценки личностных результатов учащихся используемым в образовательной программе являются диагностики:</w:t>
      </w:r>
    </w:p>
    <w:p w:rsidR="00CE6A56" w:rsidRPr="00F93713" w:rsidRDefault="00CE6A56" w:rsidP="00442DE0">
      <w:pPr>
        <w:shd w:val="clear" w:color="auto" w:fill="FFFFFF"/>
        <w:autoSpaceDE w:val="0"/>
        <w:spacing w:after="0" w:line="240" w:lineRule="auto"/>
        <w:contextualSpacing/>
        <w:jc w:val="both"/>
        <w:rPr>
          <w:rFonts w:ascii="Times New Roman" w:eastAsia="Calibri" w:hAnsi="Times New Roman" w:cs="Times New Roman"/>
          <w:iCs/>
          <w:sz w:val="24"/>
          <w:szCs w:val="24"/>
          <w:lang w:bidi="en-US"/>
        </w:rPr>
      </w:pPr>
    </w:p>
    <w:p w:rsidR="00CE6A56" w:rsidRPr="00F93713" w:rsidRDefault="00CE6A56" w:rsidP="00442DE0">
      <w:pPr>
        <w:spacing w:after="0" w:line="240" w:lineRule="auto"/>
        <w:contextualSpacing/>
        <w:jc w:val="both"/>
        <w:rPr>
          <w:rFonts w:ascii="Times New Roman" w:eastAsia="Calibri" w:hAnsi="Times New Roman" w:cs="Times New Roman"/>
          <w:b/>
          <w:bCs/>
          <w:iCs/>
          <w:sz w:val="24"/>
          <w:szCs w:val="24"/>
          <w:lang w:bidi="en-US"/>
        </w:rPr>
      </w:pPr>
      <w:r w:rsidRPr="00F93713">
        <w:rPr>
          <w:rFonts w:ascii="Times New Roman" w:eastAsia="Calibri" w:hAnsi="Times New Roman" w:cs="Times New Roman"/>
          <w:b/>
          <w:bCs/>
          <w:iCs/>
          <w:sz w:val="24"/>
          <w:szCs w:val="24"/>
          <w:lang w:bidi="en-US"/>
        </w:rPr>
        <w:t>Диагностика сформированности целеполагания учащихся</w:t>
      </w:r>
    </w:p>
    <w:p w:rsidR="00CE6A56" w:rsidRPr="00F93713" w:rsidRDefault="00CE6A56" w:rsidP="00442DE0">
      <w:pPr>
        <w:spacing w:after="0" w:line="240" w:lineRule="auto"/>
        <w:ind w:left="567" w:firstLine="851"/>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val="en-US" w:bidi="en-US"/>
        </w:rPr>
        <w:t> </w:t>
      </w:r>
      <w:r w:rsidRPr="00F93713">
        <w:rPr>
          <w:rFonts w:ascii="Times New Roman" w:eastAsia="Calibri" w:hAnsi="Times New Roman" w:cs="Times New Roman"/>
          <w:iCs/>
          <w:sz w:val="24"/>
          <w:szCs w:val="24"/>
          <w:lang w:bidi="en-US"/>
        </w:rPr>
        <w:t>(по А.Н. Лутошкину)</w:t>
      </w:r>
    </w:p>
    <w:tbl>
      <w:tblPr>
        <w:tblW w:w="0" w:type="auto"/>
        <w:tblInd w:w="-118" w:type="dxa"/>
        <w:tblLayout w:type="fixed"/>
        <w:tblCellMar>
          <w:left w:w="0" w:type="dxa"/>
          <w:right w:w="0" w:type="dxa"/>
        </w:tblCellMar>
        <w:tblLook w:val="0000"/>
      </w:tblPr>
      <w:tblGrid>
        <w:gridCol w:w="2622"/>
        <w:gridCol w:w="3737"/>
        <w:gridCol w:w="3252"/>
      </w:tblGrid>
      <w:tr w:rsidR="00CE6A56" w:rsidRPr="00F93713" w:rsidTr="001718EF">
        <w:tc>
          <w:tcPr>
            <w:tcW w:w="2622" w:type="dxa"/>
            <w:tcBorders>
              <w:top w:val="single" w:sz="8" w:space="0" w:color="000000"/>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b/>
                <w:bCs/>
                <w:iCs/>
                <w:sz w:val="24"/>
                <w:szCs w:val="24"/>
                <w:lang w:bidi="en-US"/>
              </w:rPr>
            </w:pPr>
            <w:r w:rsidRPr="00F93713">
              <w:rPr>
                <w:rFonts w:ascii="Times New Roman" w:eastAsia="Calibri" w:hAnsi="Times New Roman" w:cs="Times New Roman"/>
                <w:b/>
                <w:bCs/>
                <w:iCs/>
                <w:sz w:val="24"/>
                <w:szCs w:val="24"/>
                <w:lang w:bidi="en-US"/>
              </w:rPr>
              <w:t>Уровень</w:t>
            </w:r>
          </w:p>
        </w:tc>
        <w:tc>
          <w:tcPr>
            <w:tcW w:w="3737" w:type="dxa"/>
            <w:tcBorders>
              <w:top w:val="single" w:sz="8" w:space="0" w:color="000000"/>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b/>
                <w:bCs/>
                <w:iCs/>
                <w:sz w:val="24"/>
                <w:szCs w:val="24"/>
                <w:lang w:bidi="en-US"/>
              </w:rPr>
            </w:pPr>
            <w:r w:rsidRPr="00F93713">
              <w:rPr>
                <w:rFonts w:ascii="Times New Roman" w:eastAsia="Calibri" w:hAnsi="Times New Roman" w:cs="Times New Roman"/>
                <w:b/>
                <w:bCs/>
                <w:iCs/>
                <w:sz w:val="24"/>
                <w:szCs w:val="24"/>
                <w:lang w:bidi="en-US"/>
              </w:rPr>
              <w:t>Показатель сформированности</w:t>
            </w:r>
          </w:p>
        </w:tc>
        <w:tc>
          <w:tcPr>
            <w:tcW w:w="3252" w:type="dxa"/>
            <w:tcBorders>
              <w:top w:val="single" w:sz="8" w:space="0" w:color="000000"/>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b/>
                <w:bCs/>
                <w:iCs/>
                <w:sz w:val="24"/>
                <w:szCs w:val="24"/>
                <w:lang w:bidi="en-US"/>
              </w:rPr>
            </w:pPr>
            <w:r w:rsidRPr="00F93713">
              <w:rPr>
                <w:rFonts w:ascii="Times New Roman" w:eastAsia="Calibri" w:hAnsi="Times New Roman" w:cs="Times New Roman"/>
                <w:b/>
                <w:bCs/>
                <w:iCs/>
                <w:sz w:val="24"/>
                <w:szCs w:val="24"/>
                <w:lang w:bidi="en-US"/>
              </w:rPr>
              <w:t>Поведенческие индикаторы с сформированности</w:t>
            </w:r>
          </w:p>
        </w:tc>
      </w:tr>
      <w:tr w:rsidR="00CE6A56" w:rsidRPr="00F93713" w:rsidTr="001718EF">
        <w:tc>
          <w:tcPr>
            <w:tcW w:w="2622"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val="en-US" w:bidi="en-US"/>
              </w:rPr>
              <w:t> </w:t>
            </w:r>
            <w:r w:rsidRPr="00F93713">
              <w:rPr>
                <w:rFonts w:ascii="Times New Roman" w:eastAsia="Calibri" w:hAnsi="Times New Roman" w:cs="Times New Roman"/>
                <w:iCs/>
                <w:sz w:val="24"/>
                <w:szCs w:val="24"/>
                <w:lang w:bidi="en-US"/>
              </w:rPr>
              <w:t>Отсутствие цели</w:t>
            </w:r>
          </w:p>
        </w:tc>
        <w:tc>
          <w:tcPr>
            <w:tcW w:w="3737"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252" w:type="dxa"/>
            <w:tcBorders>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CE6A56" w:rsidRPr="00F93713" w:rsidTr="001718EF">
        <w:tc>
          <w:tcPr>
            <w:tcW w:w="2622"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 Принятие практической задачи</w:t>
            </w:r>
          </w:p>
        </w:tc>
        <w:tc>
          <w:tcPr>
            <w:tcW w:w="3737"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Принимает и выполняет только практические задачи (но не теоретические), в теоретических задачах не ориентируется </w:t>
            </w:r>
          </w:p>
        </w:tc>
        <w:tc>
          <w:tcPr>
            <w:tcW w:w="3252" w:type="dxa"/>
            <w:tcBorders>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CE6A56" w:rsidRPr="00F93713" w:rsidTr="001718EF">
        <w:tc>
          <w:tcPr>
            <w:tcW w:w="2622"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Переопределение познавательной задачи в </w:t>
            </w:r>
            <w:proofErr w:type="gramStart"/>
            <w:r w:rsidRPr="00F93713">
              <w:rPr>
                <w:rFonts w:ascii="Times New Roman" w:eastAsia="Calibri" w:hAnsi="Times New Roman" w:cs="Times New Roman"/>
                <w:iCs/>
                <w:sz w:val="24"/>
                <w:szCs w:val="24"/>
                <w:lang w:bidi="en-US"/>
              </w:rPr>
              <w:t>практическую</w:t>
            </w:r>
            <w:proofErr w:type="gramEnd"/>
          </w:p>
        </w:tc>
        <w:tc>
          <w:tcPr>
            <w:tcW w:w="3737"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Принимает и выполняет только практические задачи, в теоретических задачах не </w:t>
            </w:r>
            <w:r w:rsidRPr="00F93713">
              <w:rPr>
                <w:rFonts w:ascii="Times New Roman" w:eastAsia="Calibri" w:hAnsi="Times New Roman" w:cs="Times New Roman"/>
                <w:iCs/>
                <w:sz w:val="24"/>
                <w:szCs w:val="24"/>
                <w:lang w:bidi="en-US"/>
              </w:rPr>
              <w:lastRenderedPageBreak/>
              <w:t>ориентируется</w:t>
            </w:r>
          </w:p>
        </w:tc>
        <w:tc>
          <w:tcPr>
            <w:tcW w:w="3252" w:type="dxa"/>
            <w:tcBorders>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lastRenderedPageBreak/>
              <w:t xml:space="preserve">Осознает, что надо делать и что сделал в процессе решения практической задачи; в </w:t>
            </w:r>
            <w:r w:rsidRPr="00F93713">
              <w:rPr>
                <w:rFonts w:ascii="Times New Roman" w:eastAsia="Calibri" w:hAnsi="Times New Roman" w:cs="Times New Roman"/>
                <w:iCs/>
                <w:sz w:val="24"/>
                <w:szCs w:val="24"/>
                <w:lang w:bidi="en-US"/>
              </w:rPr>
              <w:lastRenderedPageBreak/>
              <w:t>отношении теоретических задач не может осуществлять целенаправленных действий</w:t>
            </w:r>
          </w:p>
        </w:tc>
      </w:tr>
      <w:tr w:rsidR="00CE6A56" w:rsidRPr="00F93713" w:rsidTr="001718EF">
        <w:tc>
          <w:tcPr>
            <w:tcW w:w="2622"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lastRenderedPageBreak/>
              <w:t>Принятие познавательной цели</w:t>
            </w:r>
          </w:p>
        </w:tc>
        <w:tc>
          <w:tcPr>
            <w:tcW w:w="3737"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252" w:type="dxa"/>
            <w:tcBorders>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CE6A56" w:rsidRPr="00F93713" w:rsidTr="001718EF">
        <w:tc>
          <w:tcPr>
            <w:tcW w:w="2622"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Переопределение практической задачи в </w:t>
            </w:r>
            <w:proofErr w:type="gramStart"/>
            <w:r w:rsidRPr="00F93713">
              <w:rPr>
                <w:rFonts w:ascii="Times New Roman" w:eastAsia="Calibri" w:hAnsi="Times New Roman" w:cs="Times New Roman"/>
                <w:iCs/>
                <w:sz w:val="24"/>
                <w:szCs w:val="24"/>
                <w:lang w:bidi="en-US"/>
              </w:rPr>
              <w:t>теоретическую</w:t>
            </w:r>
            <w:proofErr w:type="gramEnd"/>
            <w:r w:rsidRPr="00F93713">
              <w:rPr>
                <w:rFonts w:ascii="Times New Roman" w:eastAsia="Calibri" w:hAnsi="Times New Roman" w:cs="Times New Roman"/>
                <w:iCs/>
                <w:sz w:val="24"/>
                <w:szCs w:val="24"/>
                <w:lang w:bidi="en-US"/>
              </w:rPr>
              <w:t xml:space="preserve"> </w:t>
            </w:r>
          </w:p>
        </w:tc>
        <w:tc>
          <w:tcPr>
            <w:tcW w:w="3737"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Столкнувшись с новой практической задачей, самостоятельно формулирует познавательную цель и строит действие в соответствии с ней</w:t>
            </w:r>
          </w:p>
        </w:tc>
        <w:tc>
          <w:tcPr>
            <w:tcW w:w="3252" w:type="dxa"/>
            <w:tcBorders>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CE6A56" w:rsidRPr="00F93713" w:rsidTr="001718EF">
        <w:tc>
          <w:tcPr>
            <w:tcW w:w="2622"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Самостоятельная постановка учебных целей</w:t>
            </w:r>
          </w:p>
        </w:tc>
        <w:tc>
          <w:tcPr>
            <w:tcW w:w="3737"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Самостоятельно формулирует познавательные цели, выходя за пределы требований программы</w:t>
            </w:r>
          </w:p>
        </w:tc>
        <w:tc>
          <w:tcPr>
            <w:tcW w:w="3252" w:type="dxa"/>
            <w:tcBorders>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Выдвигает содержательные гипотезы, учебная деятельность приобретает форму активного исследования способов действия</w:t>
            </w:r>
          </w:p>
        </w:tc>
      </w:tr>
    </w:tbl>
    <w:p w:rsidR="00CE6A56" w:rsidRPr="00F93713" w:rsidRDefault="00CE6A56" w:rsidP="00442DE0">
      <w:pPr>
        <w:spacing w:after="0" w:line="240" w:lineRule="auto"/>
        <w:contextualSpacing/>
        <w:jc w:val="both"/>
        <w:rPr>
          <w:rFonts w:ascii="Times New Roman" w:eastAsia="Calibri" w:hAnsi="Times New Roman" w:cs="Times New Roman"/>
          <w:iCs/>
          <w:sz w:val="24"/>
          <w:szCs w:val="24"/>
          <w:lang w:bidi="en-US"/>
        </w:rPr>
      </w:pPr>
    </w:p>
    <w:p w:rsidR="00CE6A56" w:rsidRPr="00F93713" w:rsidRDefault="00CE6A56" w:rsidP="00442DE0">
      <w:pPr>
        <w:spacing w:after="0" w:line="240" w:lineRule="auto"/>
        <w:contextualSpacing/>
        <w:jc w:val="both"/>
        <w:rPr>
          <w:rFonts w:ascii="Times New Roman" w:eastAsia="Calibri" w:hAnsi="Times New Roman" w:cs="Times New Roman"/>
          <w:b/>
          <w:bCs/>
          <w:iCs/>
          <w:sz w:val="24"/>
          <w:szCs w:val="24"/>
          <w:lang w:val="en-US" w:bidi="en-US"/>
        </w:rPr>
      </w:pPr>
      <w:r w:rsidRPr="00F93713">
        <w:rPr>
          <w:rFonts w:ascii="Times New Roman" w:eastAsia="Calibri" w:hAnsi="Times New Roman" w:cs="Times New Roman"/>
          <w:b/>
          <w:bCs/>
          <w:iCs/>
          <w:sz w:val="24"/>
          <w:szCs w:val="24"/>
          <w:lang w:val="en-US" w:bidi="en-US"/>
        </w:rPr>
        <w:t>Уровни развития контроля</w:t>
      </w:r>
    </w:p>
    <w:tbl>
      <w:tblPr>
        <w:tblW w:w="0" w:type="auto"/>
        <w:tblInd w:w="-118" w:type="dxa"/>
        <w:tblLayout w:type="fixed"/>
        <w:tblCellMar>
          <w:left w:w="0" w:type="dxa"/>
          <w:right w:w="0" w:type="dxa"/>
        </w:tblCellMar>
        <w:tblLook w:val="0000"/>
      </w:tblPr>
      <w:tblGrid>
        <w:gridCol w:w="2329"/>
        <w:gridCol w:w="3960"/>
        <w:gridCol w:w="3399"/>
      </w:tblGrid>
      <w:tr w:rsidR="00CE6A56" w:rsidRPr="00F93713" w:rsidTr="001718EF">
        <w:tc>
          <w:tcPr>
            <w:tcW w:w="2329" w:type="dxa"/>
            <w:tcBorders>
              <w:top w:val="single" w:sz="8" w:space="0" w:color="000000"/>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b/>
                <w:bCs/>
                <w:iCs/>
                <w:sz w:val="24"/>
                <w:szCs w:val="24"/>
                <w:lang w:val="en-US" w:bidi="en-US"/>
              </w:rPr>
            </w:pPr>
            <w:r w:rsidRPr="00F93713">
              <w:rPr>
                <w:rFonts w:ascii="Times New Roman" w:eastAsia="Calibri" w:hAnsi="Times New Roman" w:cs="Times New Roman"/>
                <w:b/>
                <w:bCs/>
                <w:iCs/>
                <w:sz w:val="24"/>
                <w:szCs w:val="24"/>
                <w:lang w:val="en-US" w:bidi="en-US"/>
              </w:rPr>
              <w:t>Уровень</w:t>
            </w:r>
          </w:p>
        </w:tc>
        <w:tc>
          <w:tcPr>
            <w:tcW w:w="3960" w:type="dxa"/>
            <w:tcBorders>
              <w:top w:val="single" w:sz="8" w:space="0" w:color="000000"/>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b/>
                <w:bCs/>
                <w:iCs/>
                <w:sz w:val="24"/>
                <w:szCs w:val="24"/>
                <w:lang w:val="en-US" w:bidi="en-US"/>
              </w:rPr>
            </w:pPr>
            <w:r w:rsidRPr="00F93713">
              <w:rPr>
                <w:rFonts w:ascii="Times New Roman" w:eastAsia="Calibri" w:hAnsi="Times New Roman" w:cs="Times New Roman"/>
                <w:b/>
                <w:bCs/>
                <w:iCs/>
                <w:sz w:val="24"/>
                <w:szCs w:val="24"/>
                <w:lang w:val="en-US" w:bidi="en-US"/>
              </w:rPr>
              <w:t>Показатель сформированности</w:t>
            </w: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b/>
                <w:bCs/>
                <w:iCs/>
                <w:sz w:val="24"/>
                <w:szCs w:val="24"/>
                <w:lang w:val="en-US" w:bidi="en-US"/>
              </w:rPr>
            </w:pPr>
            <w:r w:rsidRPr="00F93713">
              <w:rPr>
                <w:rFonts w:ascii="Times New Roman" w:eastAsia="Calibri" w:hAnsi="Times New Roman" w:cs="Times New Roman"/>
                <w:b/>
                <w:bCs/>
                <w:iCs/>
                <w:sz w:val="24"/>
                <w:szCs w:val="24"/>
                <w:lang w:val="en-US" w:bidi="en-US"/>
              </w:rPr>
              <w:t>Дополнительный диагностический признак</w:t>
            </w:r>
          </w:p>
        </w:tc>
      </w:tr>
      <w:tr w:rsidR="00CE6A56" w:rsidRPr="00F93713" w:rsidTr="001718EF">
        <w:tc>
          <w:tcPr>
            <w:tcW w:w="2329"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Отсутствие контроля</w:t>
            </w:r>
          </w:p>
        </w:tc>
        <w:tc>
          <w:tcPr>
            <w:tcW w:w="3960"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Ученик не контролирует учебные действия, не замечает допущенных ошибок</w:t>
            </w:r>
          </w:p>
        </w:tc>
        <w:tc>
          <w:tcPr>
            <w:tcW w:w="3399" w:type="dxa"/>
            <w:tcBorders>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CE6A56" w:rsidRPr="00F93713" w:rsidTr="001718EF">
        <w:tc>
          <w:tcPr>
            <w:tcW w:w="2329"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val="en-US" w:bidi="en-US"/>
              </w:rPr>
              <w:t> </w:t>
            </w:r>
            <w:r w:rsidRPr="00F93713">
              <w:rPr>
                <w:rFonts w:ascii="Times New Roman" w:eastAsia="Calibri" w:hAnsi="Times New Roman" w:cs="Times New Roman"/>
                <w:iCs/>
                <w:sz w:val="24"/>
                <w:szCs w:val="24"/>
                <w:lang w:bidi="en-US"/>
              </w:rPr>
              <w:t>Контроль на уровне непроизвольного внимания</w:t>
            </w:r>
          </w:p>
        </w:tc>
        <w:tc>
          <w:tcPr>
            <w:tcW w:w="3960"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Контроль носит случайный непроизвольный характер, заметив ошибку, ученик не может обосновать своих действий</w:t>
            </w:r>
          </w:p>
        </w:tc>
        <w:tc>
          <w:tcPr>
            <w:tcW w:w="3399" w:type="dxa"/>
            <w:tcBorders>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CE6A56" w:rsidRPr="00F93713" w:rsidTr="001718EF">
        <w:tc>
          <w:tcPr>
            <w:tcW w:w="2329"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Потенциальный контроль на уровне произвольного внимания</w:t>
            </w:r>
          </w:p>
        </w:tc>
        <w:tc>
          <w:tcPr>
            <w:tcW w:w="3960"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399" w:type="dxa"/>
            <w:tcBorders>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CE6A56" w:rsidRPr="00F93713" w:rsidTr="001718EF">
        <w:tc>
          <w:tcPr>
            <w:tcW w:w="2329"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val="en-US" w:bidi="en-US"/>
              </w:rPr>
              <w:t> </w:t>
            </w:r>
            <w:r w:rsidRPr="00F93713">
              <w:rPr>
                <w:rFonts w:ascii="Times New Roman" w:eastAsia="Calibri" w:hAnsi="Times New Roman" w:cs="Times New Roman"/>
                <w:iCs/>
                <w:sz w:val="24"/>
                <w:szCs w:val="24"/>
                <w:lang w:bidi="en-US"/>
              </w:rPr>
              <w:t>Актуальный контроль на уровне произвольного внимания</w:t>
            </w:r>
          </w:p>
        </w:tc>
        <w:tc>
          <w:tcPr>
            <w:tcW w:w="3960"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399" w:type="dxa"/>
            <w:tcBorders>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Ошибки исправляет самостоятельно, контролирует процесс решения задачи другими учениками, при решении новой задачи не может </w:t>
            </w:r>
            <w:r w:rsidRPr="00F93713">
              <w:rPr>
                <w:rFonts w:ascii="Times New Roman" w:eastAsia="Calibri" w:hAnsi="Times New Roman" w:cs="Times New Roman"/>
                <w:iCs/>
                <w:sz w:val="24"/>
                <w:szCs w:val="24"/>
                <w:lang w:bidi="en-US"/>
              </w:rPr>
              <w:lastRenderedPageBreak/>
              <w:t>скорректировать правило контроля новым условиям</w:t>
            </w:r>
          </w:p>
        </w:tc>
      </w:tr>
      <w:tr w:rsidR="00CE6A56" w:rsidRPr="00F93713" w:rsidTr="001718EF">
        <w:tc>
          <w:tcPr>
            <w:tcW w:w="2329"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lastRenderedPageBreak/>
              <w:t>Потенциальный рефлексивный контроль</w:t>
            </w:r>
          </w:p>
        </w:tc>
        <w:tc>
          <w:tcPr>
            <w:tcW w:w="3960"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399" w:type="dxa"/>
            <w:tcBorders>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CE6A56" w:rsidRPr="00F93713" w:rsidTr="001718EF">
        <w:tc>
          <w:tcPr>
            <w:tcW w:w="2329"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Актуальный рефлексивный контроль</w:t>
            </w:r>
          </w:p>
        </w:tc>
        <w:tc>
          <w:tcPr>
            <w:tcW w:w="3960"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Самостоятельно обнаруживает ошибки, вызванные несоответствием усвоенного способа действия и условий задачи, и вносит коррективы</w:t>
            </w:r>
          </w:p>
        </w:tc>
        <w:tc>
          <w:tcPr>
            <w:tcW w:w="3399" w:type="dxa"/>
            <w:tcBorders>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CE6A56" w:rsidRPr="00F93713" w:rsidRDefault="00CE6A56" w:rsidP="00442DE0">
      <w:pPr>
        <w:shd w:val="clear" w:color="auto" w:fill="FFFFFF"/>
        <w:spacing w:after="0" w:line="240" w:lineRule="auto"/>
        <w:ind w:firstLine="709"/>
        <w:contextualSpacing/>
        <w:jc w:val="both"/>
        <w:rPr>
          <w:rFonts w:ascii="Times New Roman" w:eastAsia="Calibri" w:hAnsi="Times New Roman" w:cs="Times New Roman"/>
          <w:iCs/>
          <w:sz w:val="24"/>
          <w:szCs w:val="24"/>
          <w:lang w:bidi="en-US"/>
        </w:rPr>
      </w:pPr>
    </w:p>
    <w:p w:rsidR="00CE6A56" w:rsidRPr="00F93713" w:rsidRDefault="00CE6A56" w:rsidP="00442DE0">
      <w:pPr>
        <w:shd w:val="clear" w:color="auto" w:fill="FFFFFF"/>
        <w:spacing w:after="0" w:line="240" w:lineRule="auto"/>
        <w:contextualSpacing/>
        <w:jc w:val="center"/>
        <w:rPr>
          <w:rFonts w:ascii="Times New Roman" w:eastAsia="Calibri" w:hAnsi="Times New Roman" w:cs="Times New Roman"/>
          <w:b/>
          <w:bCs/>
          <w:iCs/>
          <w:sz w:val="24"/>
          <w:szCs w:val="24"/>
          <w:lang w:val="en-US" w:bidi="en-US"/>
        </w:rPr>
      </w:pPr>
      <w:r w:rsidRPr="00F93713">
        <w:rPr>
          <w:rFonts w:ascii="Times New Roman" w:eastAsia="Calibri" w:hAnsi="Times New Roman" w:cs="Times New Roman"/>
          <w:b/>
          <w:bCs/>
          <w:iCs/>
          <w:sz w:val="24"/>
          <w:szCs w:val="24"/>
          <w:lang w:val="en-US" w:bidi="en-US"/>
        </w:rPr>
        <w:t>Уровни развития оценки</w:t>
      </w:r>
    </w:p>
    <w:tbl>
      <w:tblPr>
        <w:tblW w:w="9631" w:type="dxa"/>
        <w:tblInd w:w="-118" w:type="dxa"/>
        <w:tblLayout w:type="fixed"/>
        <w:tblCellMar>
          <w:left w:w="0" w:type="dxa"/>
          <w:right w:w="0" w:type="dxa"/>
        </w:tblCellMar>
        <w:tblLook w:val="0000"/>
      </w:tblPr>
      <w:tblGrid>
        <w:gridCol w:w="3137"/>
        <w:gridCol w:w="3228"/>
        <w:gridCol w:w="3266"/>
      </w:tblGrid>
      <w:tr w:rsidR="00CE6A56" w:rsidRPr="00F93713" w:rsidTr="001718EF">
        <w:tc>
          <w:tcPr>
            <w:tcW w:w="3137" w:type="dxa"/>
            <w:tcBorders>
              <w:top w:val="single" w:sz="8" w:space="0" w:color="000000"/>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b/>
                <w:bCs/>
                <w:iCs/>
                <w:sz w:val="24"/>
                <w:szCs w:val="24"/>
                <w:lang w:val="en-US" w:bidi="en-US"/>
              </w:rPr>
            </w:pPr>
            <w:r w:rsidRPr="00F93713">
              <w:rPr>
                <w:rFonts w:ascii="Times New Roman" w:eastAsia="Calibri" w:hAnsi="Times New Roman" w:cs="Times New Roman"/>
                <w:b/>
                <w:bCs/>
                <w:iCs/>
                <w:sz w:val="24"/>
                <w:szCs w:val="24"/>
                <w:lang w:val="en-US" w:bidi="en-US"/>
              </w:rPr>
              <w:t>Уровень</w:t>
            </w:r>
          </w:p>
        </w:tc>
        <w:tc>
          <w:tcPr>
            <w:tcW w:w="3228" w:type="dxa"/>
            <w:tcBorders>
              <w:top w:val="single" w:sz="8" w:space="0" w:color="000000"/>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b/>
                <w:bCs/>
                <w:iCs/>
                <w:sz w:val="24"/>
                <w:szCs w:val="24"/>
                <w:lang w:val="en-US" w:bidi="en-US"/>
              </w:rPr>
            </w:pPr>
            <w:r w:rsidRPr="00F93713">
              <w:rPr>
                <w:rFonts w:ascii="Times New Roman" w:eastAsia="Calibri" w:hAnsi="Times New Roman" w:cs="Times New Roman"/>
                <w:b/>
                <w:bCs/>
                <w:iCs/>
                <w:sz w:val="24"/>
                <w:szCs w:val="24"/>
                <w:lang w:val="en-US" w:bidi="en-US"/>
              </w:rPr>
              <w:t>Показатель</w:t>
            </w:r>
          </w:p>
        </w:tc>
        <w:tc>
          <w:tcPr>
            <w:tcW w:w="3266" w:type="dxa"/>
            <w:tcBorders>
              <w:top w:val="single" w:sz="8" w:space="0" w:color="000000"/>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b/>
                <w:bCs/>
                <w:iCs/>
                <w:sz w:val="24"/>
                <w:szCs w:val="24"/>
                <w:lang w:val="en-US" w:bidi="en-US"/>
              </w:rPr>
            </w:pPr>
            <w:r w:rsidRPr="00F93713">
              <w:rPr>
                <w:rFonts w:ascii="Times New Roman" w:eastAsia="Calibri" w:hAnsi="Times New Roman" w:cs="Times New Roman"/>
                <w:b/>
                <w:bCs/>
                <w:iCs/>
                <w:sz w:val="24"/>
                <w:szCs w:val="24"/>
                <w:lang w:val="en-US" w:bidi="en-US"/>
              </w:rPr>
              <w:t>Поведенческий индикатор</w:t>
            </w:r>
          </w:p>
        </w:tc>
      </w:tr>
      <w:tr w:rsidR="00CE6A56" w:rsidRPr="00F93713" w:rsidTr="001718EF">
        <w:tc>
          <w:tcPr>
            <w:tcW w:w="3137"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 Отсутствие оценки</w:t>
            </w:r>
          </w:p>
        </w:tc>
        <w:tc>
          <w:tcPr>
            <w:tcW w:w="3228"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Ученик не умеет, не пытается и не испытывает потребности в оценке своих действий – ни самостоятельной, ни по просьбе учителя</w:t>
            </w:r>
          </w:p>
        </w:tc>
        <w:tc>
          <w:tcPr>
            <w:tcW w:w="3266" w:type="dxa"/>
            <w:tcBorders>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CE6A56" w:rsidRPr="00F93713" w:rsidTr="001718EF">
        <w:tc>
          <w:tcPr>
            <w:tcW w:w="3137"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Адекватная ретроспективная оценка</w:t>
            </w:r>
          </w:p>
        </w:tc>
        <w:tc>
          <w:tcPr>
            <w:tcW w:w="3228"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266" w:type="dxa"/>
            <w:tcBorders>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CE6A56" w:rsidRPr="00F93713" w:rsidTr="001718EF">
        <w:tc>
          <w:tcPr>
            <w:tcW w:w="3137"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Неадекватная прогностическая оценка</w:t>
            </w:r>
          </w:p>
        </w:tc>
        <w:tc>
          <w:tcPr>
            <w:tcW w:w="3228" w:type="dxa"/>
            <w:tcBorders>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266" w:type="dxa"/>
            <w:tcBorders>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CE6A56" w:rsidRPr="00F93713" w:rsidTr="001718EF">
        <w:tc>
          <w:tcPr>
            <w:tcW w:w="3137" w:type="dxa"/>
            <w:tcBorders>
              <w:top w:val="single" w:sz="8" w:space="0" w:color="000000"/>
              <w:left w:val="single" w:sz="8"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 Потенциально адекватная прогностическая оценка</w:t>
            </w:r>
          </w:p>
        </w:tc>
        <w:tc>
          <w:tcPr>
            <w:tcW w:w="3228" w:type="dxa"/>
            <w:tcBorders>
              <w:top w:val="single" w:sz="8" w:space="0" w:color="000000"/>
              <w:left w:val="single" w:sz="8"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266" w:type="dxa"/>
            <w:tcBorders>
              <w:top w:val="single" w:sz="8" w:space="0" w:color="000000"/>
              <w:left w:val="single" w:sz="8" w:space="0" w:color="000000"/>
              <w:bottom w:val="single" w:sz="4"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Может с помощью учителя обосновать свою возможность или невозможность решить стоящую перед ним задачу, опираясь на анализ </w:t>
            </w:r>
            <w:proofErr w:type="gramStart"/>
            <w:r w:rsidRPr="00F93713">
              <w:rPr>
                <w:rFonts w:ascii="Times New Roman" w:eastAsia="Calibri" w:hAnsi="Times New Roman" w:cs="Times New Roman"/>
                <w:iCs/>
                <w:sz w:val="24"/>
                <w:szCs w:val="24"/>
                <w:lang w:bidi="en-US"/>
              </w:rPr>
              <w:t>известных</w:t>
            </w:r>
            <w:proofErr w:type="gramEnd"/>
            <w:r w:rsidRPr="00F93713">
              <w:rPr>
                <w:rFonts w:ascii="Times New Roman" w:eastAsia="Calibri" w:hAnsi="Times New Roman" w:cs="Times New Roman"/>
                <w:iCs/>
                <w:sz w:val="24"/>
                <w:szCs w:val="24"/>
                <w:lang w:bidi="en-US"/>
              </w:rPr>
              <w:t xml:space="preserve"> ему </w:t>
            </w:r>
          </w:p>
          <w:p w:rsidR="00CE6A56" w:rsidRPr="00F93713" w:rsidRDefault="00CE6A56" w:rsidP="00442DE0">
            <w:pPr>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способов действия; делает это неуверенно, с трудом</w:t>
            </w:r>
          </w:p>
        </w:tc>
      </w:tr>
      <w:tr w:rsidR="00CE6A56" w:rsidRPr="00F93713" w:rsidTr="001718EF">
        <w:tc>
          <w:tcPr>
            <w:tcW w:w="3137" w:type="dxa"/>
            <w:tcBorders>
              <w:top w:val="single" w:sz="4" w:space="0" w:color="000000"/>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Актуально адекватная прогностическая оценка</w:t>
            </w:r>
          </w:p>
        </w:tc>
        <w:tc>
          <w:tcPr>
            <w:tcW w:w="3228" w:type="dxa"/>
            <w:tcBorders>
              <w:top w:val="single" w:sz="4" w:space="0" w:color="000000"/>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Приступая к решению новой задачи, может самостоятельно </w:t>
            </w:r>
            <w:r w:rsidRPr="00F93713">
              <w:rPr>
                <w:rFonts w:ascii="Times New Roman" w:eastAsia="Calibri" w:hAnsi="Times New Roman" w:cs="Times New Roman"/>
                <w:iCs/>
                <w:sz w:val="24"/>
                <w:szCs w:val="24"/>
                <w:lang w:bidi="en-US"/>
              </w:rPr>
              <w:lastRenderedPageBreak/>
              <w:t>оценить свои возможности в ее решении, учитывая изменения известных способов действия</w:t>
            </w:r>
          </w:p>
        </w:tc>
        <w:tc>
          <w:tcPr>
            <w:tcW w:w="3266" w:type="dxa"/>
            <w:tcBorders>
              <w:top w:val="single" w:sz="4" w:space="0" w:color="000000"/>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lastRenderedPageBreak/>
              <w:t xml:space="preserve">Самостоятельно обосновывает еще до решения задачи свои </w:t>
            </w:r>
            <w:r w:rsidRPr="00F93713">
              <w:rPr>
                <w:rFonts w:ascii="Times New Roman" w:eastAsia="Calibri" w:hAnsi="Times New Roman" w:cs="Times New Roman"/>
                <w:iCs/>
                <w:sz w:val="24"/>
                <w:szCs w:val="24"/>
                <w:lang w:bidi="en-US"/>
              </w:rPr>
              <w:lastRenderedPageBreak/>
              <w:t>силы, исходя из четкого осознания усвоенных способов и их вариаций, а также границ их применения</w:t>
            </w:r>
          </w:p>
        </w:tc>
      </w:tr>
    </w:tbl>
    <w:p w:rsidR="00CE6A56" w:rsidRPr="00F93713" w:rsidRDefault="00CE6A56" w:rsidP="00442DE0">
      <w:pPr>
        <w:spacing w:after="0" w:line="240" w:lineRule="auto"/>
        <w:contextualSpacing/>
        <w:jc w:val="both"/>
        <w:rPr>
          <w:rFonts w:ascii="Times New Roman" w:eastAsia="Calibri" w:hAnsi="Times New Roman" w:cs="Times New Roman"/>
          <w:iCs/>
          <w:sz w:val="24"/>
          <w:szCs w:val="24"/>
          <w:lang w:bidi="en-US"/>
        </w:rPr>
      </w:pPr>
    </w:p>
    <w:p w:rsidR="00CE6A56" w:rsidRPr="00F93713" w:rsidRDefault="00CE6A56" w:rsidP="00442DE0">
      <w:pPr>
        <w:spacing w:after="0" w:line="240" w:lineRule="auto"/>
        <w:ind w:firstLine="708"/>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color w:val="000000"/>
          <w:sz w:val="24"/>
          <w:szCs w:val="24"/>
          <w:lang w:bidi="en-US"/>
        </w:rPr>
        <w:t xml:space="preserve">Вторым методом оценки личностных результатов является оценка </w:t>
      </w:r>
      <w:r w:rsidRPr="00F93713">
        <w:rPr>
          <w:rFonts w:ascii="Times New Roman" w:eastAsia="Calibri" w:hAnsi="Times New Roman" w:cs="Times New Roman"/>
          <w:b/>
          <w:iCs/>
          <w:color w:val="000000"/>
          <w:sz w:val="24"/>
          <w:szCs w:val="24"/>
          <w:lang w:bidi="en-US"/>
        </w:rPr>
        <w:t>личностного прогресса ученика</w:t>
      </w:r>
      <w:r w:rsidRPr="00F93713">
        <w:rPr>
          <w:rFonts w:ascii="Times New Roman" w:eastAsia="Calibri" w:hAnsi="Times New Roman" w:cs="Times New Roman"/>
          <w:iCs/>
          <w:color w:val="000000"/>
          <w:sz w:val="24"/>
          <w:szCs w:val="24"/>
          <w:lang w:bidi="en-US"/>
        </w:rPr>
        <w:t xml:space="preserve"> с помощью портфолио способствующего </w:t>
      </w:r>
      <w:r w:rsidRPr="00F93713">
        <w:rPr>
          <w:rFonts w:ascii="Times New Roman" w:eastAsia="Calibri" w:hAnsi="Times New Roman" w:cs="Times New Roman"/>
          <w:iCs/>
          <w:sz w:val="24"/>
          <w:szCs w:val="24"/>
          <w:lang w:bidi="en-US"/>
        </w:rPr>
        <w:t>формированию у учащихся культуры мышления, логики, умений анализировать, обобщать, систематизировать, классифицировать.</w:t>
      </w:r>
    </w:p>
    <w:p w:rsidR="00CE6A56" w:rsidRPr="00F93713" w:rsidRDefault="00CE6A56" w:rsidP="00442DE0">
      <w:pPr>
        <w:spacing w:after="0" w:line="240" w:lineRule="auto"/>
        <w:ind w:firstLine="720"/>
        <w:contextualSpacing/>
        <w:jc w:val="both"/>
        <w:rPr>
          <w:rFonts w:ascii="Times New Roman" w:eastAsia="Calibri" w:hAnsi="Times New Roman" w:cs="Times New Roman"/>
          <w:b/>
          <w:bCs/>
          <w:color w:val="000000"/>
          <w:sz w:val="24"/>
          <w:szCs w:val="24"/>
          <w:u w:val="single"/>
          <w:lang w:bidi="en-US"/>
        </w:rPr>
      </w:pPr>
      <w:r w:rsidRPr="00F93713">
        <w:rPr>
          <w:rFonts w:ascii="Times New Roman" w:eastAsia="Calibri" w:hAnsi="Times New Roman" w:cs="Times New Roman"/>
          <w:b/>
          <w:bCs/>
          <w:color w:val="000000"/>
          <w:sz w:val="24"/>
          <w:szCs w:val="24"/>
          <w:lang w:bidi="en-US"/>
        </w:rPr>
        <w:t>Лич</w:t>
      </w:r>
      <w:r w:rsidRPr="00F93713">
        <w:rPr>
          <w:rFonts w:ascii="Times New Roman" w:eastAsia="Calibri" w:hAnsi="Times New Roman" w:cs="Times New Roman"/>
          <w:b/>
          <w:bCs/>
          <w:color w:val="000000"/>
          <w:sz w:val="24"/>
          <w:szCs w:val="24"/>
          <w:lang w:bidi="en-US"/>
        </w:rPr>
        <w:softHyphen/>
        <w:t>ностные результаты выпускников на ступени начально</w:t>
      </w:r>
      <w:r w:rsidRPr="00F93713">
        <w:rPr>
          <w:rFonts w:ascii="Times New Roman" w:eastAsia="Calibri" w:hAnsi="Times New Roman" w:cs="Times New Roman"/>
          <w:b/>
          <w:bCs/>
          <w:color w:val="000000"/>
          <w:sz w:val="24"/>
          <w:szCs w:val="24"/>
          <w:lang w:bidi="en-US"/>
        </w:rPr>
        <w:softHyphen/>
        <w:t xml:space="preserve">го общего образования </w:t>
      </w:r>
      <w:r w:rsidRPr="00F93713">
        <w:rPr>
          <w:rFonts w:ascii="Times New Roman" w:eastAsia="Calibri" w:hAnsi="Times New Roman" w:cs="Times New Roman"/>
          <w:iCs/>
          <w:color w:val="000000"/>
          <w:sz w:val="24"/>
          <w:szCs w:val="24"/>
          <w:lang w:bidi="en-US"/>
        </w:rPr>
        <w:t>в полном соответствии с требовани</w:t>
      </w:r>
      <w:r w:rsidRPr="00F93713">
        <w:rPr>
          <w:rFonts w:ascii="Times New Roman" w:eastAsia="Calibri" w:hAnsi="Times New Roman" w:cs="Times New Roman"/>
          <w:iCs/>
          <w:color w:val="000000"/>
          <w:sz w:val="24"/>
          <w:szCs w:val="24"/>
          <w:lang w:bidi="en-US"/>
        </w:rPr>
        <w:softHyphen/>
        <w:t xml:space="preserve">ями Стандарта </w:t>
      </w:r>
      <w:r w:rsidRPr="00F93713">
        <w:rPr>
          <w:rFonts w:ascii="Times New Roman" w:eastAsia="Calibri" w:hAnsi="Times New Roman" w:cs="Times New Roman"/>
          <w:b/>
          <w:bCs/>
          <w:color w:val="000000"/>
          <w:sz w:val="24"/>
          <w:szCs w:val="24"/>
          <w:u w:val="single"/>
          <w:lang w:bidi="en-US"/>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CE6A56" w:rsidRPr="00F93713" w:rsidRDefault="00CE6A56" w:rsidP="00442DE0">
      <w:pPr>
        <w:spacing w:after="0" w:line="240" w:lineRule="auto"/>
        <w:ind w:firstLine="720"/>
        <w:contextualSpacing/>
        <w:jc w:val="both"/>
        <w:rPr>
          <w:rFonts w:ascii="Times New Roman" w:eastAsia="Calibri" w:hAnsi="Times New Roman" w:cs="Times New Roman"/>
          <w:b/>
          <w:bCs/>
          <w:color w:val="000000"/>
          <w:sz w:val="24"/>
          <w:szCs w:val="24"/>
          <w:u w:val="single"/>
          <w:lang w:bidi="en-US"/>
        </w:rPr>
      </w:pPr>
    </w:p>
    <w:p w:rsidR="00CE6A56" w:rsidRPr="00F93713" w:rsidRDefault="00CE6A56" w:rsidP="00442DE0">
      <w:pPr>
        <w:spacing w:after="0" w:line="240" w:lineRule="auto"/>
        <w:contextualSpacing/>
        <w:jc w:val="both"/>
        <w:rPr>
          <w:rFonts w:ascii="Times New Roman" w:eastAsia="Calibri" w:hAnsi="Times New Roman" w:cs="Times New Roman"/>
          <w:b/>
          <w:iCs/>
          <w:sz w:val="24"/>
          <w:szCs w:val="24"/>
          <w:lang w:bidi="en-US"/>
        </w:rPr>
      </w:pPr>
      <w:r w:rsidRPr="00F93713">
        <w:rPr>
          <w:rFonts w:ascii="Times New Roman" w:eastAsia="Calibri" w:hAnsi="Times New Roman" w:cs="Times New Roman"/>
          <w:b/>
          <w:iCs/>
          <w:sz w:val="24"/>
          <w:szCs w:val="24"/>
          <w:lang w:bidi="en-US"/>
        </w:rPr>
        <w:t>Оценка метапредметных результатов</w:t>
      </w:r>
    </w:p>
    <w:p w:rsidR="00CE6A56" w:rsidRPr="00F93713" w:rsidRDefault="00CE6A56" w:rsidP="00442DE0">
      <w:pPr>
        <w:shd w:val="clear" w:color="auto" w:fill="FFFFFF"/>
        <w:autoSpaceDE w:val="0"/>
        <w:spacing w:after="0" w:line="240" w:lineRule="auto"/>
        <w:ind w:firstLine="720"/>
        <w:contextualSpacing/>
        <w:jc w:val="both"/>
        <w:rPr>
          <w:rFonts w:ascii="Times New Roman" w:eastAsia="Calibri" w:hAnsi="Times New Roman" w:cs="Times New Roman"/>
          <w:iCs/>
          <w:color w:val="000000"/>
          <w:sz w:val="24"/>
          <w:szCs w:val="24"/>
          <w:lang w:val="en-US" w:bidi="en-US"/>
        </w:rPr>
      </w:pPr>
      <w:r w:rsidRPr="00F93713">
        <w:rPr>
          <w:rFonts w:ascii="Times New Roman" w:eastAsia="Calibri" w:hAnsi="Times New Roman" w:cs="Times New Roman"/>
          <w:b/>
          <w:bCs/>
          <w:iCs/>
          <w:color w:val="000000"/>
          <w:sz w:val="24"/>
          <w:szCs w:val="24"/>
          <w:lang w:bidi="en-US"/>
        </w:rPr>
        <w:t xml:space="preserve">Оценка метапредметных результатов </w:t>
      </w:r>
      <w:r w:rsidRPr="00F93713">
        <w:rPr>
          <w:rFonts w:ascii="Times New Roman" w:eastAsia="Calibri" w:hAnsi="Times New Roman" w:cs="Times New Roman"/>
          <w:iCs/>
          <w:color w:val="000000"/>
          <w:sz w:val="24"/>
          <w:szCs w:val="24"/>
          <w:lang w:bidi="en-US"/>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r w:rsidRPr="00F93713">
        <w:rPr>
          <w:rFonts w:ascii="Times New Roman" w:eastAsia="Calibri" w:hAnsi="Times New Roman" w:cs="Times New Roman"/>
          <w:iCs/>
          <w:color w:val="000000"/>
          <w:sz w:val="24"/>
          <w:szCs w:val="24"/>
          <w:lang w:val="en-US" w:bidi="en-US"/>
        </w:rPr>
        <w:t>К ним относятся:</w:t>
      </w:r>
    </w:p>
    <w:p w:rsidR="00CE6A56" w:rsidRPr="00F93713" w:rsidRDefault="00CE6A56" w:rsidP="00442DE0">
      <w:pPr>
        <w:numPr>
          <w:ilvl w:val="0"/>
          <w:numId w:val="69"/>
        </w:numPr>
        <w:shd w:val="clear" w:color="auto" w:fill="FFFFFF"/>
        <w:tabs>
          <w:tab w:val="num" w:pos="284"/>
          <w:tab w:val="left" w:pos="360"/>
        </w:tabs>
        <w:suppressAutoHyphens/>
        <w:autoSpaceDE w:val="0"/>
        <w:spacing w:after="0" w:line="240" w:lineRule="auto"/>
        <w:ind w:left="284" w:firstLine="0"/>
        <w:contextualSpacing/>
        <w:jc w:val="both"/>
        <w:rPr>
          <w:rFonts w:ascii="Times New Roman" w:eastAsia="Calibri" w:hAnsi="Times New Roman" w:cs="Times New Roman"/>
          <w:iCs/>
          <w:color w:val="000000"/>
          <w:sz w:val="24"/>
          <w:szCs w:val="24"/>
          <w:lang w:bidi="en-US"/>
        </w:rPr>
      </w:pPr>
      <w:proofErr w:type="gramStart"/>
      <w:r w:rsidRPr="00F93713">
        <w:rPr>
          <w:rFonts w:ascii="Times New Roman" w:eastAsia="Calibri" w:hAnsi="Times New Roman" w:cs="Times New Roman"/>
          <w:iCs/>
          <w:color w:val="000000"/>
          <w:sz w:val="24"/>
          <w:szCs w:val="24"/>
          <w:lang w:bidi="en-US"/>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CE6A56" w:rsidRPr="00F93713" w:rsidRDefault="00CE6A56" w:rsidP="00442DE0">
      <w:pPr>
        <w:numPr>
          <w:ilvl w:val="0"/>
          <w:numId w:val="69"/>
        </w:numPr>
        <w:shd w:val="clear" w:color="auto" w:fill="FFFFFF"/>
        <w:tabs>
          <w:tab w:val="num" w:pos="284"/>
          <w:tab w:val="left" w:pos="360"/>
        </w:tabs>
        <w:suppressAutoHyphens/>
        <w:autoSpaceDE w:val="0"/>
        <w:spacing w:after="0" w:line="240" w:lineRule="auto"/>
        <w:ind w:left="284" w:firstLine="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iCs/>
          <w:color w:val="000000"/>
          <w:sz w:val="24"/>
          <w:szCs w:val="24"/>
          <w:lang w:bidi="en-US"/>
        </w:rPr>
        <w:t>умение осуществлять информационный поиск, сбор и выделение существенной информации из различных информационных источников;</w:t>
      </w:r>
    </w:p>
    <w:p w:rsidR="00CE6A56" w:rsidRPr="00F93713" w:rsidRDefault="00CE6A56" w:rsidP="00442DE0">
      <w:pPr>
        <w:numPr>
          <w:ilvl w:val="0"/>
          <w:numId w:val="69"/>
        </w:numPr>
        <w:shd w:val="clear" w:color="auto" w:fill="FFFFFF"/>
        <w:tabs>
          <w:tab w:val="num" w:pos="284"/>
          <w:tab w:val="left" w:pos="360"/>
        </w:tabs>
        <w:suppressAutoHyphens/>
        <w:autoSpaceDE w:val="0"/>
        <w:spacing w:after="0" w:line="240" w:lineRule="auto"/>
        <w:ind w:left="284" w:firstLine="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iCs/>
          <w:color w:val="000000"/>
          <w:sz w:val="24"/>
          <w:szCs w:val="24"/>
          <w:lang w:bidi="en-US"/>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E6A56" w:rsidRPr="00F93713" w:rsidRDefault="00CE6A56" w:rsidP="00442DE0">
      <w:pPr>
        <w:numPr>
          <w:ilvl w:val="0"/>
          <w:numId w:val="69"/>
        </w:numPr>
        <w:shd w:val="clear" w:color="auto" w:fill="FFFFFF"/>
        <w:tabs>
          <w:tab w:val="num" w:pos="284"/>
          <w:tab w:val="left" w:pos="360"/>
        </w:tabs>
        <w:suppressAutoHyphens/>
        <w:autoSpaceDE w:val="0"/>
        <w:spacing w:after="0" w:line="240" w:lineRule="auto"/>
        <w:ind w:left="284" w:firstLine="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iCs/>
          <w:color w:val="000000"/>
          <w:sz w:val="24"/>
          <w:szCs w:val="24"/>
          <w:lang w:bidi="en-US"/>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CE6A56" w:rsidRPr="00F93713" w:rsidRDefault="00CE6A56" w:rsidP="00442DE0">
      <w:pPr>
        <w:numPr>
          <w:ilvl w:val="0"/>
          <w:numId w:val="69"/>
        </w:numPr>
        <w:shd w:val="clear" w:color="auto" w:fill="FFFFFF"/>
        <w:tabs>
          <w:tab w:val="num" w:pos="284"/>
          <w:tab w:val="left" w:pos="360"/>
        </w:tabs>
        <w:suppressAutoHyphens/>
        <w:autoSpaceDE w:val="0"/>
        <w:spacing w:after="0" w:line="240" w:lineRule="auto"/>
        <w:ind w:left="284" w:firstLine="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iCs/>
          <w:color w:val="000000"/>
          <w:sz w:val="24"/>
          <w:szCs w:val="24"/>
          <w:lang w:bidi="en-US"/>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E6A56" w:rsidRPr="00F93713" w:rsidRDefault="00CE6A56" w:rsidP="00442DE0">
      <w:pPr>
        <w:shd w:val="clear" w:color="auto" w:fill="FFFFFF"/>
        <w:autoSpaceDE w:val="0"/>
        <w:spacing w:after="0" w:line="240" w:lineRule="auto"/>
        <w:ind w:firstLine="72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iCs/>
          <w:color w:val="000000"/>
          <w:sz w:val="24"/>
          <w:szCs w:val="24"/>
          <w:lang w:bidi="en-US"/>
        </w:rPr>
        <w:t xml:space="preserve">Достижение метапредметных результатов обеспечивается за счёт основных компонентов образовательного процесса </w:t>
      </w:r>
      <w:r w:rsidRPr="00F93713">
        <w:rPr>
          <w:rFonts w:ascii="Times New Roman" w:eastAsia="Calibri" w:hAnsi="Times New Roman" w:cs="Times New Roman"/>
          <w:iCs/>
          <w:sz w:val="24"/>
          <w:szCs w:val="24"/>
          <w:lang w:bidi="en-US"/>
        </w:rPr>
        <w:t xml:space="preserve">– </w:t>
      </w:r>
      <w:r w:rsidRPr="00F93713">
        <w:rPr>
          <w:rFonts w:ascii="Times New Roman" w:eastAsia="Calibri" w:hAnsi="Times New Roman" w:cs="Times New Roman"/>
          <w:iCs/>
          <w:color w:val="000000"/>
          <w:sz w:val="24"/>
          <w:szCs w:val="24"/>
          <w:lang w:bidi="en-US"/>
        </w:rPr>
        <w:t>учебных предметов, представленных в обязательной части учебного плана.</w:t>
      </w:r>
    </w:p>
    <w:p w:rsidR="00CE6A56" w:rsidRPr="00F93713" w:rsidRDefault="00CE6A56" w:rsidP="00442DE0">
      <w:pPr>
        <w:shd w:val="clear" w:color="auto" w:fill="FFFFFF"/>
        <w:autoSpaceDE w:val="0"/>
        <w:spacing w:after="0" w:line="240" w:lineRule="auto"/>
        <w:ind w:firstLine="720"/>
        <w:contextualSpacing/>
        <w:jc w:val="both"/>
        <w:rPr>
          <w:rFonts w:ascii="Times New Roman" w:eastAsia="Calibri" w:hAnsi="Times New Roman" w:cs="Times New Roman"/>
          <w:iCs/>
          <w:color w:val="000000"/>
          <w:sz w:val="24"/>
          <w:szCs w:val="24"/>
          <w:lang w:val="en-US" w:bidi="en-US"/>
        </w:rPr>
      </w:pPr>
      <w:r w:rsidRPr="00F93713">
        <w:rPr>
          <w:rFonts w:ascii="Times New Roman" w:eastAsia="Calibri" w:hAnsi="Times New Roman" w:cs="Times New Roman"/>
          <w:iCs/>
          <w:color w:val="000000"/>
          <w:sz w:val="24"/>
          <w:szCs w:val="24"/>
          <w:lang w:bidi="en-US"/>
        </w:rPr>
        <w:t xml:space="preserve">Основное </w:t>
      </w:r>
      <w:r w:rsidRPr="00F93713">
        <w:rPr>
          <w:rFonts w:ascii="Times New Roman" w:eastAsia="Calibri" w:hAnsi="Times New Roman" w:cs="Times New Roman"/>
          <w:b/>
          <w:bCs/>
          <w:iCs/>
          <w:color w:val="000000"/>
          <w:sz w:val="24"/>
          <w:szCs w:val="24"/>
          <w:lang w:bidi="en-US"/>
        </w:rPr>
        <w:t xml:space="preserve">содержание оценки метапредметных результатов </w:t>
      </w:r>
      <w:r w:rsidRPr="00F93713">
        <w:rPr>
          <w:rFonts w:ascii="Times New Roman" w:eastAsia="Calibri" w:hAnsi="Times New Roman" w:cs="Times New Roman"/>
          <w:iCs/>
          <w:color w:val="000000"/>
          <w:sz w:val="24"/>
          <w:szCs w:val="24"/>
          <w:lang w:bidi="en-US"/>
        </w:rPr>
        <w:t xml:space="preserve">на ступени начального общего образования строится вокруг умения учиться. </w:t>
      </w:r>
      <w:r w:rsidRPr="00F93713">
        <w:rPr>
          <w:rFonts w:ascii="Times New Roman" w:eastAsia="Calibri" w:hAnsi="Times New Roman" w:cs="Times New Roman"/>
          <w:iCs/>
          <w:color w:val="000000"/>
          <w:sz w:val="24"/>
          <w:szCs w:val="24"/>
          <w:lang w:val="en-US" w:bidi="en-US"/>
        </w:rPr>
        <w:t>Оценка метапредметных результатов проводится в ходе различных процедур:</w:t>
      </w:r>
    </w:p>
    <w:p w:rsidR="00CE6A56" w:rsidRPr="00F93713" w:rsidRDefault="00CE6A56" w:rsidP="00442DE0">
      <w:pPr>
        <w:numPr>
          <w:ilvl w:val="0"/>
          <w:numId w:val="49"/>
        </w:numPr>
        <w:shd w:val="clear" w:color="auto" w:fill="FFFFFF"/>
        <w:tabs>
          <w:tab w:val="clear" w:pos="720"/>
          <w:tab w:val="num" w:pos="0"/>
          <w:tab w:val="left" w:pos="360"/>
          <w:tab w:val="num" w:pos="824"/>
        </w:tabs>
        <w:suppressAutoHyphens/>
        <w:autoSpaceDE w:val="0"/>
        <w:spacing w:after="0" w:line="240" w:lineRule="auto"/>
        <w:ind w:left="824" w:firstLine="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iCs/>
          <w:color w:val="000000"/>
          <w:sz w:val="24"/>
          <w:szCs w:val="24"/>
          <w:lang w:bidi="en-US"/>
        </w:rPr>
        <w:t xml:space="preserve"> решение задач творческого и поискового характера;</w:t>
      </w:r>
    </w:p>
    <w:p w:rsidR="00CE6A56" w:rsidRPr="00F93713" w:rsidRDefault="00CE6A56" w:rsidP="00442DE0">
      <w:pPr>
        <w:numPr>
          <w:ilvl w:val="0"/>
          <w:numId w:val="49"/>
        </w:numPr>
        <w:shd w:val="clear" w:color="auto" w:fill="FFFFFF"/>
        <w:tabs>
          <w:tab w:val="clear" w:pos="720"/>
          <w:tab w:val="num" w:pos="0"/>
          <w:tab w:val="left" w:pos="360"/>
          <w:tab w:val="num" w:pos="824"/>
        </w:tabs>
        <w:suppressAutoHyphens/>
        <w:autoSpaceDE w:val="0"/>
        <w:spacing w:after="0" w:line="240" w:lineRule="auto"/>
        <w:ind w:left="824" w:firstLine="0"/>
        <w:contextualSpacing/>
        <w:jc w:val="both"/>
        <w:rPr>
          <w:rFonts w:ascii="Times New Roman" w:eastAsia="Calibri" w:hAnsi="Times New Roman" w:cs="Times New Roman"/>
          <w:iCs/>
          <w:color w:val="000000"/>
          <w:sz w:val="24"/>
          <w:szCs w:val="24"/>
          <w:lang w:val="en-US" w:bidi="en-US"/>
        </w:rPr>
      </w:pPr>
      <w:r w:rsidRPr="00F93713">
        <w:rPr>
          <w:rFonts w:ascii="Times New Roman" w:eastAsia="Calibri" w:hAnsi="Times New Roman" w:cs="Times New Roman"/>
          <w:iCs/>
          <w:color w:val="000000"/>
          <w:sz w:val="24"/>
          <w:szCs w:val="24"/>
          <w:lang w:val="en-US" w:bidi="en-US"/>
        </w:rPr>
        <w:t>учебное проектирование;</w:t>
      </w:r>
    </w:p>
    <w:p w:rsidR="00CE6A56" w:rsidRPr="00F93713" w:rsidRDefault="00CE6A56" w:rsidP="00442DE0">
      <w:pPr>
        <w:numPr>
          <w:ilvl w:val="0"/>
          <w:numId w:val="49"/>
        </w:numPr>
        <w:shd w:val="clear" w:color="auto" w:fill="FFFFFF"/>
        <w:tabs>
          <w:tab w:val="clear" w:pos="720"/>
          <w:tab w:val="num" w:pos="0"/>
          <w:tab w:val="left" w:pos="360"/>
          <w:tab w:val="num" w:pos="824"/>
        </w:tabs>
        <w:suppressAutoHyphens/>
        <w:autoSpaceDE w:val="0"/>
        <w:spacing w:after="0" w:line="240" w:lineRule="auto"/>
        <w:ind w:left="824" w:firstLine="0"/>
        <w:contextualSpacing/>
        <w:jc w:val="both"/>
        <w:rPr>
          <w:rFonts w:ascii="Times New Roman" w:eastAsia="Calibri" w:hAnsi="Times New Roman" w:cs="Times New Roman"/>
          <w:iCs/>
          <w:color w:val="000000"/>
          <w:sz w:val="24"/>
          <w:szCs w:val="24"/>
          <w:lang w:val="en-US" w:bidi="en-US"/>
        </w:rPr>
      </w:pPr>
      <w:r w:rsidRPr="00F93713">
        <w:rPr>
          <w:rFonts w:ascii="Times New Roman" w:eastAsia="Calibri" w:hAnsi="Times New Roman" w:cs="Times New Roman"/>
          <w:iCs/>
          <w:color w:val="000000"/>
          <w:sz w:val="24"/>
          <w:szCs w:val="24"/>
          <w:lang w:val="en-US" w:bidi="en-US"/>
        </w:rPr>
        <w:t xml:space="preserve"> итоговые проверочные работы;</w:t>
      </w:r>
    </w:p>
    <w:p w:rsidR="00CE6A56" w:rsidRPr="00F93713" w:rsidRDefault="00CE6A56" w:rsidP="00442DE0">
      <w:pPr>
        <w:numPr>
          <w:ilvl w:val="0"/>
          <w:numId w:val="49"/>
        </w:numPr>
        <w:shd w:val="clear" w:color="auto" w:fill="FFFFFF"/>
        <w:tabs>
          <w:tab w:val="clear" w:pos="720"/>
          <w:tab w:val="num" w:pos="0"/>
          <w:tab w:val="left" w:pos="360"/>
          <w:tab w:val="num" w:pos="824"/>
        </w:tabs>
        <w:suppressAutoHyphens/>
        <w:autoSpaceDE w:val="0"/>
        <w:spacing w:after="0" w:line="240" w:lineRule="auto"/>
        <w:ind w:left="824" w:firstLine="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iCs/>
          <w:color w:val="000000"/>
          <w:sz w:val="24"/>
          <w:szCs w:val="24"/>
          <w:lang w:bidi="en-US"/>
        </w:rPr>
        <w:t xml:space="preserve"> комплексные работы на межпредметной основе;</w:t>
      </w:r>
    </w:p>
    <w:p w:rsidR="00CE6A56" w:rsidRPr="00F93713" w:rsidRDefault="00CE6A56" w:rsidP="00442DE0">
      <w:pPr>
        <w:numPr>
          <w:ilvl w:val="0"/>
          <w:numId w:val="49"/>
        </w:numPr>
        <w:shd w:val="clear" w:color="auto" w:fill="FFFFFF"/>
        <w:tabs>
          <w:tab w:val="clear" w:pos="720"/>
          <w:tab w:val="num" w:pos="0"/>
          <w:tab w:val="left" w:pos="360"/>
          <w:tab w:val="num" w:pos="824"/>
        </w:tabs>
        <w:suppressAutoHyphens/>
        <w:autoSpaceDE w:val="0"/>
        <w:spacing w:after="0" w:line="240" w:lineRule="auto"/>
        <w:ind w:left="824" w:firstLine="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iCs/>
          <w:color w:val="000000"/>
          <w:sz w:val="24"/>
          <w:szCs w:val="24"/>
          <w:lang w:bidi="en-US"/>
        </w:rPr>
        <w:t xml:space="preserve"> мониторинг сформированности основных учебных умений.</w:t>
      </w:r>
    </w:p>
    <w:p w:rsidR="00CE6A56" w:rsidRPr="00F93713" w:rsidRDefault="00CE6A56" w:rsidP="00442DE0">
      <w:pPr>
        <w:spacing w:after="0" w:line="240" w:lineRule="auto"/>
        <w:contextualSpacing/>
        <w:jc w:val="both"/>
        <w:rPr>
          <w:rFonts w:ascii="Times New Roman" w:eastAsia="Calibri" w:hAnsi="Times New Roman" w:cs="Times New Roman"/>
          <w:b/>
          <w:iCs/>
          <w:sz w:val="24"/>
          <w:szCs w:val="24"/>
          <w:lang w:bidi="en-US"/>
        </w:rPr>
      </w:pPr>
      <w:r w:rsidRPr="00F93713">
        <w:rPr>
          <w:rFonts w:ascii="Times New Roman" w:eastAsia="Calibri" w:hAnsi="Times New Roman" w:cs="Times New Roman"/>
          <w:b/>
          <w:iCs/>
          <w:sz w:val="24"/>
          <w:szCs w:val="24"/>
          <w:lang w:bidi="en-US"/>
        </w:rPr>
        <w:t>Оценка предметных результатов</w:t>
      </w:r>
    </w:p>
    <w:p w:rsidR="00CE6A56" w:rsidRPr="00F93713" w:rsidRDefault="00CE6A56" w:rsidP="00442DE0">
      <w:pPr>
        <w:spacing w:after="0" w:line="240" w:lineRule="auto"/>
        <w:ind w:firstLine="72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CE6A56" w:rsidRPr="00F93713" w:rsidRDefault="00CE6A56" w:rsidP="00442DE0">
      <w:pPr>
        <w:shd w:val="clear" w:color="auto" w:fill="FFFFFF"/>
        <w:tabs>
          <w:tab w:val="left" w:pos="720"/>
        </w:tabs>
        <w:autoSpaceDE w:val="0"/>
        <w:spacing w:after="0" w:line="240" w:lineRule="auto"/>
        <w:ind w:firstLine="72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color w:val="000000"/>
          <w:sz w:val="24"/>
          <w:szCs w:val="24"/>
          <w:lang w:bidi="en-US"/>
        </w:rPr>
        <w:lastRenderedPageBreak/>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классном журнале.</w:t>
      </w:r>
    </w:p>
    <w:p w:rsidR="00CE6A56" w:rsidRPr="00F93713" w:rsidRDefault="00CE6A56" w:rsidP="00442DE0">
      <w:pPr>
        <w:shd w:val="clear" w:color="auto" w:fill="FFFFFF"/>
        <w:tabs>
          <w:tab w:val="left" w:pos="720"/>
        </w:tabs>
        <w:autoSpaceDE w:val="0"/>
        <w:spacing w:after="0" w:line="240" w:lineRule="auto"/>
        <w:ind w:firstLine="72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CE6A56" w:rsidRPr="00F93713" w:rsidRDefault="00CE6A56" w:rsidP="00442DE0">
      <w:pPr>
        <w:spacing w:after="0" w:line="240" w:lineRule="auto"/>
        <w:ind w:firstLine="72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color w:val="000000"/>
          <w:sz w:val="24"/>
          <w:szCs w:val="24"/>
          <w:lang w:bidi="en-US"/>
        </w:rPr>
        <w:t xml:space="preserve">Основным инструментом итоговой оценки являются итоговые комплексные работы – </w:t>
      </w:r>
      <w:r w:rsidRPr="00F93713">
        <w:rPr>
          <w:rFonts w:ascii="Times New Roman" w:eastAsia="Calibri" w:hAnsi="Times New Roman" w:cs="Times New Roman"/>
          <w:iCs/>
          <w:sz w:val="24"/>
          <w:szCs w:val="24"/>
          <w:lang w:bidi="en-US"/>
        </w:rPr>
        <w:t>система заданий различного уровня сложности по чтению, русскому языку, математике и окружающему миру.</w:t>
      </w:r>
    </w:p>
    <w:p w:rsidR="00CE6A56" w:rsidRPr="00F93713" w:rsidRDefault="00CE6A56" w:rsidP="00442DE0">
      <w:pPr>
        <w:spacing w:after="0" w:line="240" w:lineRule="auto"/>
        <w:ind w:firstLine="72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w:t>
      </w:r>
    </w:p>
    <w:p w:rsidR="00CE6A56" w:rsidRPr="00F93713" w:rsidRDefault="00CE6A56" w:rsidP="00442DE0">
      <w:pPr>
        <w:spacing w:after="0" w:line="240" w:lineRule="auto"/>
        <w:ind w:firstLine="708"/>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b/>
          <w:iCs/>
          <w:sz w:val="24"/>
          <w:szCs w:val="24"/>
          <w:lang w:bidi="en-US"/>
        </w:rPr>
        <w:t>Системная оценка личностных, метапредметных и предметных результатов</w:t>
      </w:r>
      <w:r w:rsidRPr="00F93713">
        <w:rPr>
          <w:rFonts w:ascii="Times New Roman" w:eastAsia="Calibri" w:hAnsi="Times New Roman" w:cs="Times New Roman"/>
          <w:iCs/>
          <w:sz w:val="24"/>
          <w:szCs w:val="24"/>
          <w:lang w:bidi="en-US"/>
        </w:rPr>
        <w:t xml:space="preserve"> реализуется в рамках накопительной системы – </w:t>
      </w:r>
      <w:r w:rsidRPr="00F93713">
        <w:rPr>
          <w:rFonts w:ascii="Times New Roman" w:eastAsia="Calibri" w:hAnsi="Times New Roman" w:cs="Times New Roman"/>
          <w:b/>
          <w:iCs/>
          <w:sz w:val="24"/>
          <w:szCs w:val="24"/>
          <w:lang w:bidi="en-US"/>
        </w:rPr>
        <w:t>рабочего Портфолио</w:t>
      </w:r>
      <w:r w:rsidRPr="00F93713">
        <w:rPr>
          <w:rFonts w:ascii="Times New Roman" w:eastAsia="Calibri" w:hAnsi="Times New Roman" w:cs="Times New Roman"/>
          <w:iCs/>
          <w:sz w:val="24"/>
          <w:szCs w:val="24"/>
          <w:lang w:bidi="en-US"/>
        </w:rPr>
        <w:t xml:space="preserve">. </w:t>
      </w:r>
    </w:p>
    <w:p w:rsidR="00CE6A56" w:rsidRPr="00F93713" w:rsidRDefault="00CE6A56" w:rsidP="00442DE0">
      <w:pPr>
        <w:shd w:val="clear" w:color="auto" w:fill="FFFFFF"/>
        <w:spacing w:after="0" w:line="240" w:lineRule="auto"/>
        <w:contextualSpacing/>
        <w:jc w:val="both"/>
        <w:rPr>
          <w:rFonts w:ascii="Times New Roman" w:eastAsia="Calibri" w:hAnsi="Times New Roman" w:cs="Times New Roman"/>
          <w:b/>
          <w:bCs/>
          <w:color w:val="000000"/>
          <w:sz w:val="24"/>
          <w:szCs w:val="24"/>
          <w:lang w:bidi="en-US"/>
        </w:rPr>
      </w:pPr>
      <w:r w:rsidRPr="00F93713">
        <w:rPr>
          <w:rFonts w:ascii="Times New Roman" w:eastAsia="Calibri" w:hAnsi="Times New Roman" w:cs="Times New Roman"/>
          <w:b/>
          <w:bCs/>
          <w:color w:val="000000"/>
          <w:sz w:val="24"/>
          <w:szCs w:val="24"/>
          <w:lang w:bidi="en-US"/>
        </w:rPr>
        <w:t>Характеристика цифровой оценки (отметки)</w:t>
      </w:r>
    </w:p>
    <w:p w:rsidR="00CE6A56" w:rsidRPr="00F93713" w:rsidRDefault="00CE6A56" w:rsidP="00442DE0">
      <w:pPr>
        <w:shd w:val="clear" w:color="auto" w:fill="FFFFFF"/>
        <w:spacing w:after="0" w:line="240" w:lineRule="auto"/>
        <w:ind w:firstLine="72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b/>
          <w:bCs/>
          <w:color w:val="000000"/>
          <w:sz w:val="24"/>
          <w:szCs w:val="24"/>
          <w:lang w:bidi="en-US"/>
        </w:rPr>
        <w:t>«5» («отлично»)</w:t>
      </w:r>
      <w:r w:rsidRPr="00F93713">
        <w:rPr>
          <w:rFonts w:ascii="Times New Roman" w:eastAsia="Calibri" w:hAnsi="Times New Roman" w:cs="Times New Roman"/>
          <w:iCs/>
          <w:color w:val="000000"/>
          <w:sz w:val="24"/>
          <w:szCs w:val="24"/>
          <w:lang w:bidi="en-US"/>
        </w:rPr>
        <w:t xml:space="preserve"> – уровень выполнения требований значительно выше удовлетворительного: отсутствие </w:t>
      </w:r>
      <w:proofErr w:type="gramStart"/>
      <w:r w:rsidRPr="00F93713">
        <w:rPr>
          <w:rFonts w:ascii="Times New Roman" w:eastAsia="Calibri" w:hAnsi="Times New Roman" w:cs="Times New Roman"/>
          <w:iCs/>
          <w:color w:val="000000"/>
          <w:sz w:val="24"/>
          <w:szCs w:val="24"/>
          <w:lang w:bidi="en-US"/>
        </w:rPr>
        <w:t>ошибок</w:t>
      </w:r>
      <w:proofErr w:type="gramEnd"/>
      <w:r w:rsidRPr="00F93713">
        <w:rPr>
          <w:rFonts w:ascii="Times New Roman" w:eastAsia="Calibri" w:hAnsi="Times New Roman" w:cs="Times New Roman"/>
          <w:iCs/>
          <w:color w:val="000000"/>
          <w:sz w:val="24"/>
          <w:szCs w:val="24"/>
          <w:lang w:bidi="en-US"/>
        </w:rPr>
        <w:t xml:space="preserve"> как по текущему, так и по предыдущему учебному материалу; не более одного недочета; логичность и полнота изложения.</w:t>
      </w:r>
    </w:p>
    <w:p w:rsidR="00CE6A56" w:rsidRPr="00F93713" w:rsidRDefault="00CE6A56" w:rsidP="00442DE0">
      <w:pPr>
        <w:shd w:val="clear" w:color="auto" w:fill="FFFFFF"/>
        <w:spacing w:after="0" w:line="240" w:lineRule="auto"/>
        <w:ind w:firstLine="72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b/>
          <w:bCs/>
          <w:color w:val="000000"/>
          <w:sz w:val="24"/>
          <w:szCs w:val="24"/>
          <w:lang w:bidi="en-US"/>
        </w:rPr>
        <w:t>«4» («хорошо»)</w:t>
      </w:r>
      <w:r w:rsidRPr="00F93713">
        <w:rPr>
          <w:rFonts w:ascii="Times New Roman" w:eastAsia="Calibri" w:hAnsi="Times New Roman" w:cs="Times New Roman"/>
          <w:iCs/>
          <w:color w:val="000000"/>
          <w:sz w:val="24"/>
          <w:szCs w:val="24"/>
          <w:lang w:bidi="en-US"/>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CE6A56" w:rsidRPr="00F93713" w:rsidRDefault="00CE6A56" w:rsidP="00442DE0">
      <w:pPr>
        <w:shd w:val="clear" w:color="auto" w:fill="FFFFFF"/>
        <w:spacing w:after="0" w:line="240" w:lineRule="auto"/>
        <w:ind w:firstLine="72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b/>
          <w:bCs/>
          <w:color w:val="000000"/>
          <w:sz w:val="24"/>
          <w:szCs w:val="24"/>
          <w:lang w:bidi="en-US"/>
        </w:rPr>
        <w:t>«3» («удовлетворительно»)</w:t>
      </w:r>
      <w:r w:rsidRPr="00F93713">
        <w:rPr>
          <w:rFonts w:ascii="Times New Roman" w:eastAsia="Calibri" w:hAnsi="Times New Roman" w:cs="Times New Roman"/>
          <w:iCs/>
          <w:color w:val="000000"/>
          <w:sz w:val="24"/>
          <w:szCs w:val="24"/>
          <w:lang w:bidi="en-US"/>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CE6A56" w:rsidRPr="00F93713" w:rsidRDefault="00CE6A56" w:rsidP="00442DE0">
      <w:pPr>
        <w:shd w:val="clear" w:color="auto" w:fill="FFFFFF"/>
        <w:spacing w:after="0" w:line="240" w:lineRule="auto"/>
        <w:ind w:firstLine="720"/>
        <w:contextualSpacing/>
        <w:jc w:val="both"/>
        <w:rPr>
          <w:rFonts w:ascii="Times New Roman" w:eastAsia="Calibri" w:hAnsi="Times New Roman" w:cs="Times New Roman"/>
          <w:iCs/>
          <w:color w:val="000000"/>
          <w:sz w:val="24"/>
          <w:szCs w:val="24"/>
          <w:lang w:bidi="en-US"/>
        </w:rPr>
      </w:pPr>
      <w:r w:rsidRPr="00F93713">
        <w:rPr>
          <w:rFonts w:ascii="Times New Roman" w:eastAsia="Calibri" w:hAnsi="Times New Roman" w:cs="Times New Roman"/>
          <w:b/>
          <w:bCs/>
          <w:color w:val="000000"/>
          <w:sz w:val="24"/>
          <w:szCs w:val="24"/>
          <w:lang w:bidi="en-US"/>
        </w:rPr>
        <w:t>«2» («плохо»)</w:t>
      </w:r>
      <w:r w:rsidRPr="00F93713">
        <w:rPr>
          <w:rFonts w:ascii="Times New Roman" w:eastAsia="Calibri" w:hAnsi="Times New Roman" w:cs="Times New Roman"/>
          <w:iCs/>
          <w:color w:val="000000"/>
          <w:sz w:val="24"/>
          <w:szCs w:val="24"/>
          <w:lang w:bidi="en-US"/>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CE6A56" w:rsidRPr="00F93713" w:rsidRDefault="00CE6A56" w:rsidP="00442DE0">
      <w:pPr>
        <w:spacing w:after="0" w:line="240" w:lineRule="auto"/>
        <w:contextualSpacing/>
        <w:jc w:val="both"/>
        <w:rPr>
          <w:rFonts w:ascii="Times New Roman" w:eastAsia="Calibri" w:hAnsi="Times New Roman" w:cs="Times New Roman"/>
          <w:b/>
          <w:iCs/>
          <w:sz w:val="24"/>
          <w:szCs w:val="24"/>
          <w:lang w:bidi="en-US"/>
        </w:rPr>
      </w:pPr>
      <w:r w:rsidRPr="00F93713">
        <w:rPr>
          <w:rFonts w:ascii="Times New Roman" w:eastAsia="Calibri" w:hAnsi="Times New Roman" w:cs="Times New Roman"/>
          <w:b/>
          <w:iCs/>
          <w:sz w:val="24"/>
          <w:szCs w:val="24"/>
          <w:lang w:bidi="en-US"/>
        </w:rPr>
        <w:t>Виды контроля:</w:t>
      </w:r>
    </w:p>
    <w:p w:rsidR="00CE6A56" w:rsidRPr="00F93713" w:rsidRDefault="00CE6A56" w:rsidP="00442DE0">
      <w:pPr>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Стартовый, текущий, итоговый и промежуточный.</w:t>
      </w:r>
    </w:p>
    <w:p w:rsidR="00CE6A56" w:rsidRPr="00F93713" w:rsidRDefault="00CE6A56" w:rsidP="00442DE0">
      <w:pPr>
        <w:spacing w:after="0" w:line="240" w:lineRule="auto"/>
        <w:contextualSpacing/>
        <w:jc w:val="both"/>
        <w:rPr>
          <w:rFonts w:ascii="Times New Roman" w:eastAsia="Calibri" w:hAnsi="Times New Roman" w:cs="Times New Roman"/>
          <w:b/>
          <w:iCs/>
          <w:sz w:val="24"/>
          <w:szCs w:val="24"/>
          <w:lang w:val="en-US" w:bidi="en-US"/>
        </w:rPr>
      </w:pPr>
      <w:r w:rsidRPr="00F93713">
        <w:rPr>
          <w:rFonts w:ascii="Times New Roman" w:eastAsia="Calibri" w:hAnsi="Times New Roman" w:cs="Times New Roman"/>
          <w:b/>
          <w:iCs/>
          <w:sz w:val="24"/>
          <w:szCs w:val="24"/>
          <w:lang w:val="en-US" w:bidi="en-US"/>
        </w:rPr>
        <w:t>Периодичность контроля</w:t>
      </w:r>
    </w:p>
    <w:p w:rsidR="00CE6A56" w:rsidRPr="00F93713" w:rsidRDefault="00CE6A56" w:rsidP="00442DE0">
      <w:pPr>
        <w:spacing w:after="0" w:line="240" w:lineRule="auto"/>
        <w:contextualSpacing/>
        <w:jc w:val="both"/>
        <w:rPr>
          <w:rFonts w:ascii="Times New Roman" w:eastAsia="Calibri" w:hAnsi="Times New Roman" w:cs="Times New Roman"/>
          <w:b/>
          <w:iCs/>
          <w:sz w:val="24"/>
          <w:szCs w:val="24"/>
          <w:lang w:val="en-US" w:bidi="en-US"/>
        </w:rPr>
      </w:pPr>
    </w:p>
    <w:tbl>
      <w:tblPr>
        <w:tblW w:w="0" w:type="auto"/>
        <w:tblInd w:w="-10" w:type="dxa"/>
        <w:tblLayout w:type="fixed"/>
        <w:tblLook w:val="0000"/>
      </w:tblPr>
      <w:tblGrid>
        <w:gridCol w:w="2121"/>
        <w:gridCol w:w="1541"/>
        <w:gridCol w:w="1765"/>
        <w:gridCol w:w="2009"/>
        <w:gridCol w:w="1764"/>
      </w:tblGrid>
      <w:tr w:rsidR="00CE6A56" w:rsidRPr="00F93713" w:rsidTr="001718EF">
        <w:tc>
          <w:tcPr>
            <w:tcW w:w="2121" w:type="dxa"/>
            <w:tcBorders>
              <w:top w:val="single" w:sz="4" w:space="0" w:color="000000"/>
              <w:left w:val="single" w:sz="4"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b/>
                <w:iCs/>
                <w:sz w:val="24"/>
                <w:szCs w:val="24"/>
                <w:lang w:val="en-US" w:bidi="en-US"/>
              </w:rPr>
            </w:pPr>
            <w:r w:rsidRPr="00F93713">
              <w:rPr>
                <w:rFonts w:ascii="Times New Roman" w:eastAsia="Calibri" w:hAnsi="Times New Roman" w:cs="Times New Roman"/>
                <w:b/>
                <w:iCs/>
                <w:sz w:val="24"/>
                <w:szCs w:val="24"/>
                <w:lang w:val="en-US" w:bidi="en-US"/>
              </w:rPr>
              <w:t>Планируемые результаты</w:t>
            </w:r>
          </w:p>
        </w:tc>
        <w:tc>
          <w:tcPr>
            <w:tcW w:w="1541" w:type="dxa"/>
            <w:tcBorders>
              <w:top w:val="single" w:sz="4" w:space="0" w:color="000000"/>
              <w:left w:val="single" w:sz="4"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b/>
                <w:iCs/>
                <w:sz w:val="24"/>
                <w:szCs w:val="24"/>
                <w:lang w:val="en-US" w:bidi="en-US"/>
              </w:rPr>
            </w:pPr>
            <w:r w:rsidRPr="00F93713">
              <w:rPr>
                <w:rFonts w:ascii="Times New Roman" w:eastAsia="Calibri" w:hAnsi="Times New Roman" w:cs="Times New Roman"/>
                <w:b/>
                <w:iCs/>
                <w:sz w:val="24"/>
                <w:szCs w:val="24"/>
                <w:lang w:val="en-US" w:bidi="en-US"/>
              </w:rPr>
              <w:t>стартовый</w:t>
            </w:r>
          </w:p>
        </w:tc>
        <w:tc>
          <w:tcPr>
            <w:tcW w:w="1765" w:type="dxa"/>
            <w:tcBorders>
              <w:top w:val="single" w:sz="4" w:space="0" w:color="000000"/>
              <w:left w:val="single" w:sz="4"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b/>
                <w:iCs/>
                <w:sz w:val="24"/>
                <w:szCs w:val="24"/>
                <w:lang w:val="en-US" w:bidi="en-US"/>
              </w:rPr>
            </w:pPr>
            <w:r w:rsidRPr="00F93713">
              <w:rPr>
                <w:rFonts w:ascii="Times New Roman" w:eastAsia="Calibri" w:hAnsi="Times New Roman" w:cs="Times New Roman"/>
                <w:b/>
                <w:iCs/>
                <w:sz w:val="24"/>
                <w:szCs w:val="24"/>
                <w:lang w:val="en-US" w:bidi="en-US"/>
              </w:rPr>
              <w:t>текущий</w:t>
            </w:r>
          </w:p>
        </w:tc>
        <w:tc>
          <w:tcPr>
            <w:tcW w:w="2009" w:type="dxa"/>
            <w:tcBorders>
              <w:top w:val="single" w:sz="4" w:space="0" w:color="000000"/>
              <w:left w:val="single" w:sz="4"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b/>
                <w:iCs/>
                <w:sz w:val="24"/>
                <w:szCs w:val="24"/>
                <w:lang w:val="en-US" w:bidi="en-US"/>
              </w:rPr>
            </w:pPr>
            <w:r w:rsidRPr="00F93713">
              <w:rPr>
                <w:rFonts w:ascii="Times New Roman" w:eastAsia="Calibri" w:hAnsi="Times New Roman" w:cs="Times New Roman"/>
                <w:b/>
                <w:iCs/>
                <w:sz w:val="24"/>
                <w:szCs w:val="24"/>
                <w:lang w:val="en-US" w:bidi="en-US"/>
              </w:rPr>
              <w:t>промежуточный</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b/>
                <w:iCs/>
                <w:sz w:val="24"/>
                <w:szCs w:val="24"/>
                <w:lang w:val="en-US" w:bidi="en-US"/>
              </w:rPr>
            </w:pPr>
            <w:r w:rsidRPr="00F93713">
              <w:rPr>
                <w:rFonts w:ascii="Times New Roman" w:eastAsia="Calibri" w:hAnsi="Times New Roman" w:cs="Times New Roman"/>
                <w:b/>
                <w:iCs/>
                <w:sz w:val="24"/>
                <w:szCs w:val="24"/>
                <w:lang w:val="en-US" w:bidi="en-US"/>
              </w:rPr>
              <w:t>итоговый</w:t>
            </w:r>
          </w:p>
        </w:tc>
      </w:tr>
      <w:tr w:rsidR="00CE6A56" w:rsidRPr="00F93713" w:rsidTr="001718EF">
        <w:tc>
          <w:tcPr>
            <w:tcW w:w="2121" w:type="dxa"/>
            <w:tcBorders>
              <w:top w:val="single" w:sz="4" w:space="0" w:color="000000"/>
              <w:left w:val="single" w:sz="4"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личностные</w:t>
            </w:r>
          </w:p>
        </w:tc>
        <w:tc>
          <w:tcPr>
            <w:tcW w:w="1541" w:type="dxa"/>
            <w:tcBorders>
              <w:top w:val="single" w:sz="4" w:space="0" w:color="000000"/>
              <w:left w:val="single" w:sz="4"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 xml:space="preserve">Сентябрь  </w:t>
            </w:r>
          </w:p>
        </w:tc>
        <w:tc>
          <w:tcPr>
            <w:tcW w:w="1765" w:type="dxa"/>
            <w:tcBorders>
              <w:top w:val="single" w:sz="4" w:space="0" w:color="000000"/>
              <w:left w:val="single" w:sz="4"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w:t>
            </w:r>
          </w:p>
        </w:tc>
        <w:tc>
          <w:tcPr>
            <w:tcW w:w="2009" w:type="dxa"/>
            <w:tcBorders>
              <w:top w:val="single" w:sz="4" w:space="0" w:color="000000"/>
              <w:left w:val="single" w:sz="4"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 xml:space="preserve">1 раз в полгода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 xml:space="preserve">Май   </w:t>
            </w:r>
          </w:p>
        </w:tc>
      </w:tr>
      <w:tr w:rsidR="00CE6A56" w:rsidRPr="00F93713" w:rsidTr="001718EF">
        <w:tc>
          <w:tcPr>
            <w:tcW w:w="2121" w:type="dxa"/>
            <w:tcBorders>
              <w:top w:val="single" w:sz="4" w:space="0" w:color="000000"/>
              <w:left w:val="single" w:sz="4"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межпредметные</w:t>
            </w:r>
          </w:p>
        </w:tc>
        <w:tc>
          <w:tcPr>
            <w:tcW w:w="1541" w:type="dxa"/>
            <w:tcBorders>
              <w:top w:val="single" w:sz="4" w:space="0" w:color="000000"/>
              <w:left w:val="single" w:sz="4"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 xml:space="preserve">Сентябрь  </w:t>
            </w:r>
          </w:p>
        </w:tc>
        <w:tc>
          <w:tcPr>
            <w:tcW w:w="1765" w:type="dxa"/>
            <w:tcBorders>
              <w:top w:val="single" w:sz="4" w:space="0" w:color="000000"/>
              <w:left w:val="single" w:sz="4"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w:t>
            </w:r>
          </w:p>
        </w:tc>
        <w:tc>
          <w:tcPr>
            <w:tcW w:w="2009" w:type="dxa"/>
            <w:tcBorders>
              <w:top w:val="single" w:sz="4" w:space="0" w:color="000000"/>
              <w:left w:val="single" w:sz="4"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 xml:space="preserve">1 раз в полгода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 xml:space="preserve">Май   </w:t>
            </w:r>
          </w:p>
        </w:tc>
      </w:tr>
      <w:tr w:rsidR="00CE6A56" w:rsidRPr="00F93713" w:rsidTr="001718EF">
        <w:tc>
          <w:tcPr>
            <w:tcW w:w="2121" w:type="dxa"/>
            <w:tcBorders>
              <w:top w:val="single" w:sz="4" w:space="0" w:color="000000"/>
              <w:left w:val="single" w:sz="4"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предметные</w:t>
            </w:r>
          </w:p>
        </w:tc>
        <w:tc>
          <w:tcPr>
            <w:tcW w:w="1541" w:type="dxa"/>
            <w:tcBorders>
              <w:top w:val="single" w:sz="4" w:space="0" w:color="000000"/>
              <w:left w:val="single" w:sz="4"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 xml:space="preserve">Сентябрь </w:t>
            </w:r>
          </w:p>
          <w:p w:rsidR="00CE6A56" w:rsidRPr="00F93713" w:rsidRDefault="00CE6A56" w:rsidP="00442DE0">
            <w:pPr>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 xml:space="preserve">с 2 класса  </w:t>
            </w:r>
          </w:p>
        </w:tc>
        <w:tc>
          <w:tcPr>
            <w:tcW w:w="1765" w:type="dxa"/>
            <w:tcBorders>
              <w:top w:val="single" w:sz="4" w:space="0" w:color="000000"/>
              <w:left w:val="single" w:sz="4"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не менее 1 раза в четверть</w:t>
            </w:r>
          </w:p>
        </w:tc>
        <w:tc>
          <w:tcPr>
            <w:tcW w:w="2009" w:type="dxa"/>
            <w:tcBorders>
              <w:top w:val="single" w:sz="4" w:space="0" w:color="000000"/>
              <w:left w:val="single" w:sz="4" w:space="0" w:color="000000"/>
              <w:bottom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 xml:space="preserve">1 раз в полгода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 xml:space="preserve">Май   </w:t>
            </w:r>
          </w:p>
        </w:tc>
      </w:tr>
    </w:tbl>
    <w:p w:rsidR="00CE6A56" w:rsidRPr="00F93713" w:rsidRDefault="00CE6A56" w:rsidP="00442DE0">
      <w:pPr>
        <w:spacing w:after="0" w:line="240" w:lineRule="auto"/>
        <w:contextualSpacing/>
        <w:jc w:val="both"/>
        <w:rPr>
          <w:rFonts w:ascii="Times New Roman" w:eastAsia="Calibri" w:hAnsi="Times New Roman" w:cs="Times New Roman"/>
          <w:b/>
          <w:iCs/>
          <w:sz w:val="24"/>
          <w:szCs w:val="24"/>
          <w:lang w:bidi="en-US"/>
        </w:rPr>
      </w:pPr>
    </w:p>
    <w:p w:rsidR="00CE6A56" w:rsidRPr="00F93713" w:rsidRDefault="00CE6A56" w:rsidP="00442DE0">
      <w:pPr>
        <w:spacing w:after="0" w:line="240" w:lineRule="auto"/>
        <w:contextualSpacing/>
        <w:jc w:val="both"/>
        <w:rPr>
          <w:rFonts w:ascii="Times New Roman" w:eastAsia="Calibri" w:hAnsi="Times New Roman" w:cs="Times New Roman"/>
          <w:b/>
          <w:iCs/>
          <w:sz w:val="24"/>
          <w:szCs w:val="24"/>
          <w:lang w:bidi="en-US"/>
        </w:rPr>
      </w:pPr>
      <w:r w:rsidRPr="00F93713">
        <w:rPr>
          <w:rFonts w:ascii="Times New Roman" w:eastAsia="Calibri" w:hAnsi="Times New Roman" w:cs="Times New Roman"/>
          <w:b/>
          <w:iCs/>
          <w:sz w:val="24"/>
          <w:szCs w:val="24"/>
          <w:lang w:bidi="en-US"/>
        </w:rPr>
        <w:t>Формы контроля и учета достижений обучающихся</w:t>
      </w:r>
    </w:p>
    <w:tbl>
      <w:tblPr>
        <w:tblW w:w="9787" w:type="dxa"/>
        <w:tblInd w:w="4" w:type="dxa"/>
        <w:tblLayout w:type="fixed"/>
        <w:tblCellMar>
          <w:left w:w="0" w:type="dxa"/>
          <w:right w:w="0" w:type="dxa"/>
        </w:tblCellMar>
        <w:tblLook w:val="0000"/>
      </w:tblPr>
      <w:tblGrid>
        <w:gridCol w:w="3267"/>
        <w:gridCol w:w="2409"/>
        <w:gridCol w:w="1985"/>
        <w:gridCol w:w="2126"/>
      </w:tblGrid>
      <w:tr w:rsidR="00CE6A56" w:rsidRPr="00F93713" w:rsidTr="001718EF">
        <w:tc>
          <w:tcPr>
            <w:tcW w:w="3267" w:type="dxa"/>
            <w:tcBorders>
              <w:top w:val="single" w:sz="8" w:space="0" w:color="000000"/>
              <w:left w:val="single" w:sz="8" w:space="0" w:color="000000"/>
              <w:bottom w:val="single" w:sz="8" w:space="0" w:color="000000"/>
            </w:tcBorders>
            <w:shd w:val="clear" w:color="auto" w:fill="auto"/>
          </w:tcPr>
          <w:p w:rsidR="00CE6A56" w:rsidRPr="00F93713" w:rsidRDefault="00CE6A56" w:rsidP="00442DE0">
            <w:pPr>
              <w:snapToGrid w:val="0"/>
              <w:spacing w:after="0" w:line="240" w:lineRule="auto"/>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Обязательные формы и методы контроля</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Pr>
          <w:p w:rsidR="00CE6A56" w:rsidRPr="00F93713" w:rsidRDefault="00CE6A56" w:rsidP="00442DE0">
            <w:pPr>
              <w:suppressLineNumbers/>
              <w:snapToGrid w:val="0"/>
              <w:spacing w:after="0" w:line="240" w:lineRule="auto"/>
              <w:contextualSpacing/>
              <w:jc w:val="both"/>
              <w:rPr>
                <w:rFonts w:ascii="Times New Roman" w:eastAsia="Times New Roman" w:hAnsi="Times New Roman" w:cs="Times New Roman"/>
                <w:bCs/>
                <w:sz w:val="24"/>
                <w:szCs w:val="24"/>
                <w:lang w:val="en-US" w:bidi="en-US"/>
              </w:rPr>
            </w:pPr>
            <w:r w:rsidRPr="00F93713">
              <w:rPr>
                <w:rFonts w:ascii="Times New Roman" w:eastAsia="Times New Roman" w:hAnsi="Times New Roman" w:cs="Times New Roman"/>
                <w:bCs/>
                <w:sz w:val="24"/>
                <w:szCs w:val="24"/>
                <w:lang w:val="en-US" w:bidi="en-US"/>
              </w:rPr>
              <w:t>Иные формы учета достижений</w:t>
            </w:r>
          </w:p>
        </w:tc>
      </w:tr>
      <w:tr w:rsidR="00CE6A56" w:rsidRPr="00F93713" w:rsidTr="001718EF">
        <w:tc>
          <w:tcPr>
            <w:tcW w:w="3267" w:type="dxa"/>
            <w:tcBorders>
              <w:top w:val="single" w:sz="8" w:space="0" w:color="C0C0C0"/>
              <w:left w:val="single" w:sz="8" w:space="0" w:color="000000"/>
              <w:bottom w:val="single" w:sz="8" w:space="0" w:color="000000"/>
            </w:tcBorders>
            <w:shd w:val="clear" w:color="auto" w:fill="auto"/>
          </w:tcPr>
          <w:p w:rsidR="00CE6A56" w:rsidRPr="00F93713" w:rsidRDefault="00CE6A56" w:rsidP="00442DE0">
            <w:pPr>
              <w:snapToGrid w:val="0"/>
              <w:spacing w:after="0" w:line="240" w:lineRule="auto"/>
              <w:ind w:left="180"/>
              <w:contextualSpacing/>
              <w:jc w:val="both"/>
              <w:rPr>
                <w:rFonts w:ascii="Times New Roman" w:eastAsia="Calibri" w:hAnsi="Times New Roman" w:cs="Times New Roman"/>
                <w:b/>
                <w:iCs/>
                <w:sz w:val="24"/>
                <w:szCs w:val="24"/>
                <w:lang w:val="en-US" w:bidi="en-US"/>
              </w:rPr>
            </w:pPr>
            <w:r w:rsidRPr="00F93713">
              <w:rPr>
                <w:rFonts w:ascii="Times New Roman" w:eastAsia="Calibri" w:hAnsi="Times New Roman" w:cs="Times New Roman"/>
                <w:b/>
                <w:iCs/>
                <w:sz w:val="24"/>
                <w:szCs w:val="24"/>
                <w:lang w:val="en-US" w:bidi="en-US"/>
              </w:rPr>
              <w:lastRenderedPageBreak/>
              <w:t>аттестация текущая</w:t>
            </w:r>
          </w:p>
        </w:tc>
        <w:tc>
          <w:tcPr>
            <w:tcW w:w="2409" w:type="dxa"/>
            <w:tcBorders>
              <w:top w:val="single" w:sz="8" w:space="0" w:color="C0C0C0"/>
              <w:left w:val="single" w:sz="8" w:space="0" w:color="000000"/>
              <w:bottom w:val="single" w:sz="8" w:space="0" w:color="000000"/>
            </w:tcBorders>
            <w:shd w:val="clear" w:color="auto" w:fill="auto"/>
          </w:tcPr>
          <w:p w:rsidR="00CE6A56" w:rsidRPr="00F93713" w:rsidRDefault="00CE6A56" w:rsidP="00442DE0">
            <w:pPr>
              <w:snapToGrid w:val="0"/>
              <w:spacing w:after="0" w:line="240" w:lineRule="auto"/>
              <w:ind w:left="180"/>
              <w:contextualSpacing/>
              <w:jc w:val="both"/>
              <w:rPr>
                <w:rFonts w:ascii="Times New Roman" w:eastAsia="Calibri" w:hAnsi="Times New Roman" w:cs="Times New Roman"/>
                <w:b/>
                <w:iCs/>
                <w:sz w:val="24"/>
                <w:szCs w:val="24"/>
                <w:lang w:val="en-US" w:bidi="en-US"/>
              </w:rPr>
            </w:pPr>
            <w:r w:rsidRPr="00F93713">
              <w:rPr>
                <w:rFonts w:ascii="Times New Roman" w:eastAsia="Calibri" w:hAnsi="Times New Roman" w:cs="Times New Roman"/>
                <w:b/>
                <w:iCs/>
                <w:sz w:val="24"/>
                <w:szCs w:val="24"/>
                <w:lang w:val="en-US" w:bidi="en-US"/>
              </w:rPr>
              <w:t>итоговая (четверть,год) аттестация</w:t>
            </w:r>
          </w:p>
        </w:tc>
        <w:tc>
          <w:tcPr>
            <w:tcW w:w="1985" w:type="dxa"/>
            <w:tcBorders>
              <w:top w:val="single" w:sz="8" w:space="0" w:color="C0C0C0"/>
              <w:left w:val="single" w:sz="8" w:space="0" w:color="000000"/>
              <w:bottom w:val="single" w:sz="8" w:space="0" w:color="000000"/>
            </w:tcBorders>
            <w:shd w:val="clear" w:color="auto" w:fill="auto"/>
          </w:tcPr>
          <w:p w:rsidR="00CE6A56" w:rsidRPr="00F93713" w:rsidRDefault="00CE6A56" w:rsidP="00442DE0">
            <w:pPr>
              <w:snapToGrid w:val="0"/>
              <w:spacing w:after="0" w:line="240" w:lineRule="auto"/>
              <w:ind w:left="180"/>
              <w:contextualSpacing/>
              <w:jc w:val="both"/>
              <w:rPr>
                <w:rFonts w:ascii="Times New Roman" w:eastAsia="Calibri" w:hAnsi="Times New Roman" w:cs="Times New Roman"/>
                <w:b/>
                <w:iCs/>
                <w:sz w:val="24"/>
                <w:szCs w:val="24"/>
                <w:lang w:val="en-US" w:bidi="en-US"/>
              </w:rPr>
            </w:pPr>
            <w:r w:rsidRPr="00F93713">
              <w:rPr>
                <w:rFonts w:ascii="Times New Roman" w:eastAsia="Calibri" w:hAnsi="Times New Roman" w:cs="Times New Roman"/>
                <w:b/>
                <w:iCs/>
                <w:sz w:val="24"/>
                <w:szCs w:val="24"/>
                <w:lang w:val="en-US" w:bidi="en-US"/>
              </w:rPr>
              <w:t>урочная деятельность</w:t>
            </w:r>
          </w:p>
        </w:tc>
        <w:tc>
          <w:tcPr>
            <w:tcW w:w="2126" w:type="dxa"/>
            <w:tcBorders>
              <w:top w:val="single" w:sz="8" w:space="0" w:color="C0C0C0"/>
              <w:left w:val="single" w:sz="8" w:space="0" w:color="000000"/>
              <w:bottom w:val="single" w:sz="8" w:space="0" w:color="000000"/>
              <w:right w:val="single" w:sz="8" w:space="0" w:color="000000"/>
            </w:tcBorders>
            <w:shd w:val="clear" w:color="auto" w:fill="auto"/>
          </w:tcPr>
          <w:p w:rsidR="00CE6A56" w:rsidRPr="00F93713" w:rsidRDefault="00CE6A56" w:rsidP="00442DE0">
            <w:pPr>
              <w:snapToGrid w:val="0"/>
              <w:spacing w:after="0" w:line="240" w:lineRule="auto"/>
              <w:ind w:left="180"/>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b/>
                <w:iCs/>
                <w:sz w:val="24"/>
                <w:szCs w:val="24"/>
                <w:lang w:val="en-US" w:bidi="en-US"/>
              </w:rPr>
              <w:t xml:space="preserve">внеурочная </w:t>
            </w:r>
            <w:r w:rsidRPr="00F93713">
              <w:rPr>
                <w:rFonts w:ascii="Times New Roman" w:eastAsia="Calibri" w:hAnsi="Times New Roman" w:cs="Times New Roman"/>
                <w:iCs/>
                <w:sz w:val="24"/>
                <w:szCs w:val="24"/>
                <w:lang w:val="en-US" w:bidi="en-US"/>
              </w:rPr>
              <w:t>деятельность</w:t>
            </w:r>
          </w:p>
        </w:tc>
      </w:tr>
      <w:tr w:rsidR="00CE6A56" w:rsidRPr="00F93713" w:rsidTr="001718EF">
        <w:trPr>
          <w:trHeight w:hRule="exact" w:val="3722"/>
        </w:trPr>
        <w:tc>
          <w:tcPr>
            <w:tcW w:w="3267" w:type="dxa"/>
            <w:vMerge w:val="restart"/>
            <w:tcBorders>
              <w:top w:val="single" w:sz="8" w:space="0" w:color="C0C0C0"/>
              <w:left w:val="single" w:sz="8" w:space="0" w:color="000000"/>
              <w:bottom w:val="single" w:sz="8" w:space="0" w:color="000000"/>
            </w:tcBorders>
            <w:shd w:val="clear" w:color="auto" w:fill="auto"/>
          </w:tcPr>
          <w:p w:rsidR="00CE6A56" w:rsidRPr="00F93713" w:rsidRDefault="00CE6A56" w:rsidP="00442DE0">
            <w:pPr>
              <w:tabs>
                <w:tab w:val="left" w:pos="180"/>
              </w:tabs>
              <w:snapToGrid w:val="0"/>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устный опрос</w:t>
            </w:r>
          </w:p>
          <w:p w:rsidR="00CE6A56" w:rsidRPr="00F93713" w:rsidRDefault="00CE6A56" w:rsidP="00442DE0">
            <w:pPr>
              <w:tabs>
                <w:tab w:val="left" w:pos="0"/>
                <w:tab w:val="left" w:pos="180"/>
              </w:tabs>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письменная</w:t>
            </w:r>
          </w:p>
          <w:p w:rsidR="00CE6A56" w:rsidRPr="00F93713" w:rsidRDefault="00CE6A56" w:rsidP="00442DE0">
            <w:pPr>
              <w:tabs>
                <w:tab w:val="left" w:pos="0"/>
                <w:tab w:val="left" w:pos="180"/>
              </w:tabs>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самостоя</w:t>
            </w:r>
            <w:r w:rsidR="004F0BFE" w:rsidRPr="00F93713">
              <w:rPr>
                <w:rFonts w:ascii="Times New Roman" w:eastAsia="Calibri" w:hAnsi="Times New Roman" w:cs="Times New Roman"/>
                <w:iCs/>
                <w:sz w:val="24"/>
                <w:szCs w:val="24"/>
                <w:lang w:bidi="en-US"/>
              </w:rPr>
              <w:t>тель</w:t>
            </w:r>
            <w:r w:rsidRPr="00F93713">
              <w:rPr>
                <w:rFonts w:ascii="Times New Roman" w:eastAsia="Calibri" w:hAnsi="Times New Roman" w:cs="Times New Roman"/>
                <w:iCs/>
                <w:sz w:val="24"/>
                <w:szCs w:val="24"/>
                <w:lang w:bidi="en-US"/>
              </w:rPr>
              <w:t>ная работа</w:t>
            </w:r>
          </w:p>
          <w:p w:rsidR="00CE6A56" w:rsidRPr="00F93713" w:rsidRDefault="00CE6A56" w:rsidP="00442DE0">
            <w:pPr>
              <w:tabs>
                <w:tab w:val="left" w:pos="-360"/>
                <w:tab w:val="left" w:pos="180"/>
              </w:tabs>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диктанты</w:t>
            </w:r>
          </w:p>
          <w:p w:rsidR="00CE6A56" w:rsidRPr="00F93713" w:rsidRDefault="00CE6A56" w:rsidP="00442DE0">
            <w:pPr>
              <w:tabs>
                <w:tab w:val="left" w:pos="-720"/>
                <w:tab w:val="left" w:pos="180"/>
              </w:tabs>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контрольное списывание</w:t>
            </w:r>
          </w:p>
          <w:p w:rsidR="00CE6A56" w:rsidRPr="00F93713" w:rsidRDefault="00CE6A56" w:rsidP="00442DE0">
            <w:pPr>
              <w:tabs>
                <w:tab w:val="left" w:pos="-1080"/>
                <w:tab w:val="left" w:pos="180"/>
              </w:tabs>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тестовые задания</w:t>
            </w:r>
          </w:p>
          <w:p w:rsidR="00CE6A56" w:rsidRPr="00F93713" w:rsidRDefault="00CE6A56" w:rsidP="00442DE0">
            <w:pPr>
              <w:tabs>
                <w:tab w:val="left" w:pos="-1800"/>
                <w:tab w:val="left" w:pos="180"/>
              </w:tabs>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изложение</w:t>
            </w:r>
          </w:p>
          <w:p w:rsidR="00CE6A56" w:rsidRPr="00F93713" w:rsidRDefault="00CE6A56" w:rsidP="00442DE0">
            <w:pPr>
              <w:tabs>
                <w:tab w:val="left" w:pos="-2160"/>
                <w:tab w:val="left" w:pos="180"/>
              </w:tabs>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доклад</w:t>
            </w:r>
          </w:p>
          <w:p w:rsidR="00CE6A56" w:rsidRPr="00F93713" w:rsidRDefault="00CE6A56" w:rsidP="00442DE0">
            <w:pPr>
              <w:tabs>
                <w:tab w:val="left" w:pos="-2520"/>
                <w:tab w:val="left" w:pos="180"/>
              </w:tabs>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творческая работа</w:t>
            </w:r>
          </w:p>
          <w:p w:rsidR="00CE6A56" w:rsidRPr="00F93713" w:rsidRDefault="00CE6A56" w:rsidP="00442DE0">
            <w:pPr>
              <w:tabs>
                <w:tab w:val="left" w:pos="-2520"/>
                <w:tab w:val="left" w:pos="180"/>
              </w:tabs>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 - посещение уроков по плану внутришкольного контроля</w:t>
            </w:r>
          </w:p>
        </w:tc>
        <w:tc>
          <w:tcPr>
            <w:tcW w:w="2409" w:type="dxa"/>
            <w:vMerge w:val="restart"/>
            <w:tcBorders>
              <w:top w:val="single" w:sz="8" w:space="0" w:color="C0C0C0"/>
              <w:left w:val="single" w:sz="8" w:space="0" w:color="000000"/>
              <w:bottom w:val="single" w:sz="8" w:space="0" w:color="000000"/>
            </w:tcBorders>
            <w:shd w:val="clear" w:color="auto" w:fill="auto"/>
          </w:tcPr>
          <w:p w:rsidR="00CE6A56" w:rsidRPr="00F93713" w:rsidRDefault="00CE6A56" w:rsidP="00442DE0">
            <w:pPr>
              <w:tabs>
                <w:tab w:val="left" w:pos="0"/>
                <w:tab w:val="left" w:pos="180"/>
              </w:tabs>
              <w:snapToGrid w:val="0"/>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контрольная работа</w:t>
            </w:r>
          </w:p>
          <w:p w:rsidR="00CE6A56" w:rsidRPr="00F93713" w:rsidRDefault="00CE6A56" w:rsidP="00442DE0">
            <w:pPr>
              <w:tabs>
                <w:tab w:val="left" w:pos="0"/>
                <w:tab w:val="left" w:pos="180"/>
              </w:tabs>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диктанты</w:t>
            </w:r>
          </w:p>
          <w:p w:rsidR="00CE6A56" w:rsidRPr="00F93713" w:rsidRDefault="00CE6A56" w:rsidP="00442DE0">
            <w:pPr>
              <w:tabs>
                <w:tab w:val="left" w:pos="-360"/>
                <w:tab w:val="left" w:pos="180"/>
              </w:tabs>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изложение</w:t>
            </w:r>
          </w:p>
          <w:p w:rsidR="00CE6A56" w:rsidRPr="00F93713" w:rsidRDefault="00CE6A56" w:rsidP="00442DE0">
            <w:pPr>
              <w:tabs>
                <w:tab w:val="left" w:pos="-720"/>
                <w:tab w:val="left" w:pos="180"/>
              </w:tabs>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контроль техники чтения</w:t>
            </w:r>
          </w:p>
          <w:p w:rsidR="00CE6A56" w:rsidRPr="00F93713" w:rsidRDefault="00CE6A56" w:rsidP="00442DE0">
            <w:pPr>
              <w:tabs>
                <w:tab w:val="left" w:pos="-720"/>
                <w:tab w:val="left" w:pos="180"/>
              </w:tabs>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комплексная контрольная работа</w:t>
            </w:r>
          </w:p>
          <w:p w:rsidR="00CE6A56" w:rsidRPr="00F93713" w:rsidRDefault="00CE6A56" w:rsidP="00442DE0">
            <w:pPr>
              <w:tabs>
                <w:tab w:val="left" w:pos="180"/>
              </w:tabs>
              <w:spacing w:after="0" w:line="240" w:lineRule="auto"/>
              <w:ind w:left="180" w:right="180"/>
              <w:contextualSpacing/>
              <w:jc w:val="both"/>
              <w:rPr>
                <w:rFonts w:ascii="Times New Roman" w:eastAsia="Calibri" w:hAnsi="Times New Roman" w:cs="Times New Roman"/>
                <w:iCs/>
                <w:sz w:val="24"/>
                <w:szCs w:val="24"/>
                <w:lang w:val="en-US" w:bidi="en-US"/>
              </w:rPr>
            </w:pPr>
          </w:p>
        </w:tc>
        <w:tc>
          <w:tcPr>
            <w:tcW w:w="1985" w:type="dxa"/>
            <w:tcBorders>
              <w:top w:val="single" w:sz="8" w:space="0" w:color="C0C0C0"/>
              <w:left w:val="single" w:sz="8" w:space="0" w:color="000000"/>
              <w:bottom w:val="single" w:sz="8" w:space="0" w:color="000000"/>
            </w:tcBorders>
            <w:shd w:val="clear" w:color="auto" w:fill="auto"/>
          </w:tcPr>
          <w:p w:rsidR="00CE6A56" w:rsidRPr="00F93713" w:rsidRDefault="00CE6A56" w:rsidP="00442DE0">
            <w:pPr>
              <w:tabs>
                <w:tab w:val="left" w:pos="0"/>
                <w:tab w:val="left" w:pos="180"/>
              </w:tabs>
              <w:snapToGrid w:val="0"/>
              <w:spacing w:after="0" w:line="240" w:lineRule="auto"/>
              <w:ind w:left="180" w:right="180"/>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 анализ динамики текущей успеваемости</w:t>
            </w:r>
          </w:p>
          <w:p w:rsidR="00CE6A56" w:rsidRPr="00F93713" w:rsidRDefault="00CE6A56" w:rsidP="00442DE0">
            <w:pPr>
              <w:tabs>
                <w:tab w:val="left" w:pos="180"/>
              </w:tabs>
              <w:spacing w:after="0" w:line="240" w:lineRule="auto"/>
              <w:ind w:left="180" w:right="180"/>
              <w:contextualSpacing/>
              <w:jc w:val="both"/>
              <w:rPr>
                <w:rFonts w:ascii="Times New Roman" w:eastAsia="Calibri" w:hAnsi="Times New Roman" w:cs="Times New Roman"/>
                <w:iCs/>
                <w:sz w:val="24"/>
                <w:szCs w:val="24"/>
                <w:lang w:val="en-US" w:bidi="en-US"/>
              </w:rPr>
            </w:pPr>
          </w:p>
        </w:tc>
        <w:tc>
          <w:tcPr>
            <w:tcW w:w="2126" w:type="dxa"/>
            <w:tcBorders>
              <w:top w:val="single" w:sz="8" w:space="0" w:color="C0C0C0"/>
              <w:left w:val="single" w:sz="8" w:space="0" w:color="000000"/>
              <w:bottom w:val="single" w:sz="8" w:space="0" w:color="000000"/>
              <w:right w:val="single" w:sz="4" w:space="0" w:color="auto"/>
            </w:tcBorders>
            <w:shd w:val="clear" w:color="auto" w:fill="auto"/>
          </w:tcPr>
          <w:p w:rsidR="00CE6A56" w:rsidRPr="00F93713" w:rsidRDefault="00CE6A56" w:rsidP="00442DE0">
            <w:pPr>
              <w:tabs>
                <w:tab w:val="left" w:pos="0"/>
                <w:tab w:val="left" w:pos="180"/>
              </w:tabs>
              <w:snapToGrid w:val="0"/>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участие  в выставках, конкурсах, соревнованиях</w:t>
            </w:r>
          </w:p>
          <w:p w:rsidR="00CE6A56" w:rsidRPr="00F93713" w:rsidRDefault="00CE6A56" w:rsidP="00442DE0">
            <w:pPr>
              <w:tabs>
                <w:tab w:val="left" w:pos="-360"/>
                <w:tab w:val="left" w:pos="180"/>
              </w:tabs>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творческий отчет</w:t>
            </w:r>
          </w:p>
        </w:tc>
      </w:tr>
      <w:tr w:rsidR="00CE6A56" w:rsidRPr="00F93713" w:rsidTr="001718EF">
        <w:trPr>
          <w:trHeight w:hRule="exact" w:val="1065"/>
        </w:trPr>
        <w:tc>
          <w:tcPr>
            <w:tcW w:w="3267" w:type="dxa"/>
            <w:vMerge/>
            <w:tcBorders>
              <w:top w:val="single" w:sz="8" w:space="0" w:color="C0C0C0"/>
              <w:left w:val="single" w:sz="8" w:space="0" w:color="000000"/>
              <w:bottom w:val="single" w:sz="8" w:space="0" w:color="000000"/>
            </w:tcBorders>
            <w:shd w:val="clear" w:color="auto" w:fill="auto"/>
          </w:tcPr>
          <w:p w:rsidR="00CE6A56" w:rsidRPr="00F93713" w:rsidRDefault="00CE6A56" w:rsidP="00442DE0">
            <w:pPr>
              <w:tabs>
                <w:tab w:val="left" w:pos="180"/>
              </w:tabs>
              <w:snapToGrid w:val="0"/>
              <w:spacing w:after="0" w:line="240" w:lineRule="auto"/>
              <w:ind w:left="180" w:right="180"/>
              <w:contextualSpacing/>
              <w:jc w:val="both"/>
              <w:rPr>
                <w:rFonts w:ascii="Times New Roman" w:eastAsia="Calibri" w:hAnsi="Times New Roman" w:cs="Times New Roman"/>
                <w:iCs/>
                <w:sz w:val="24"/>
                <w:szCs w:val="24"/>
                <w:lang w:bidi="en-US"/>
              </w:rPr>
            </w:pPr>
          </w:p>
        </w:tc>
        <w:tc>
          <w:tcPr>
            <w:tcW w:w="2409" w:type="dxa"/>
            <w:vMerge/>
            <w:tcBorders>
              <w:top w:val="single" w:sz="8" w:space="0" w:color="C0C0C0"/>
              <w:left w:val="single" w:sz="8" w:space="0" w:color="000000"/>
              <w:bottom w:val="single" w:sz="8" w:space="0" w:color="000000"/>
            </w:tcBorders>
            <w:shd w:val="clear" w:color="auto" w:fill="auto"/>
          </w:tcPr>
          <w:p w:rsidR="00CE6A56" w:rsidRPr="00F93713" w:rsidRDefault="00CE6A56" w:rsidP="00442DE0">
            <w:pPr>
              <w:tabs>
                <w:tab w:val="left" w:pos="180"/>
              </w:tabs>
              <w:snapToGrid w:val="0"/>
              <w:spacing w:after="0" w:line="240" w:lineRule="auto"/>
              <w:ind w:left="180" w:right="180"/>
              <w:contextualSpacing/>
              <w:jc w:val="both"/>
              <w:rPr>
                <w:rFonts w:ascii="Times New Roman" w:eastAsia="Calibri" w:hAnsi="Times New Roman" w:cs="Times New Roman"/>
                <w:iCs/>
                <w:sz w:val="24"/>
                <w:szCs w:val="24"/>
                <w:lang w:bidi="en-US"/>
              </w:rPr>
            </w:pPr>
          </w:p>
        </w:tc>
        <w:tc>
          <w:tcPr>
            <w:tcW w:w="4111" w:type="dxa"/>
            <w:gridSpan w:val="2"/>
            <w:tcBorders>
              <w:top w:val="single" w:sz="8" w:space="0" w:color="C0C0C0"/>
              <w:left w:val="single" w:sz="8" w:space="0" w:color="000000"/>
              <w:bottom w:val="single" w:sz="8" w:space="0" w:color="000000"/>
              <w:right w:val="single" w:sz="4" w:space="0" w:color="auto"/>
            </w:tcBorders>
            <w:shd w:val="clear" w:color="auto" w:fill="auto"/>
          </w:tcPr>
          <w:p w:rsidR="00CE6A56" w:rsidRPr="00F93713" w:rsidRDefault="00CE6A56" w:rsidP="00442DE0">
            <w:pPr>
              <w:tabs>
                <w:tab w:val="left" w:pos="-360"/>
                <w:tab w:val="left" w:pos="180"/>
              </w:tabs>
              <w:snapToGrid w:val="0"/>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 портфолио </w:t>
            </w:r>
          </w:p>
          <w:p w:rsidR="00CE6A56" w:rsidRPr="00F93713" w:rsidRDefault="00CE6A56" w:rsidP="00442DE0">
            <w:pPr>
              <w:tabs>
                <w:tab w:val="left" w:pos="-720"/>
                <w:tab w:val="left" w:pos="180"/>
              </w:tabs>
              <w:spacing w:after="0" w:line="240" w:lineRule="auto"/>
              <w:ind w:left="180" w:right="18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анализ психолого-педагогических исследований</w:t>
            </w:r>
          </w:p>
        </w:tc>
      </w:tr>
    </w:tbl>
    <w:p w:rsidR="00CE6A56" w:rsidRPr="00F93713" w:rsidRDefault="00CE6A56" w:rsidP="00442DE0">
      <w:pPr>
        <w:tabs>
          <w:tab w:val="left" w:pos="0"/>
        </w:tabs>
        <w:spacing w:after="0" w:line="240" w:lineRule="auto"/>
        <w:ind w:firstLine="720"/>
        <w:contextualSpacing/>
        <w:jc w:val="both"/>
        <w:rPr>
          <w:rFonts w:ascii="Times New Roman" w:eastAsia="Calibri" w:hAnsi="Times New Roman" w:cs="Times New Roman"/>
          <w:iCs/>
          <w:sz w:val="24"/>
          <w:szCs w:val="24"/>
          <w:lang w:bidi="en-US"/>
        </w:rPr>
      </w:pPr>
    </w:p>
    <w:p w:rsidR="00CE6A56" w:rsidRPr="00F93713" w:rsidRDefault="00CE6A56" w:rsidP="00442DE0">
      <w:pPr>
        <w:tabs>
          <w:tab w:val="left" w:pos="0"/>
        </w:tabs>
        <w:spacing w:after="0" w:line="240" w:lineRule="auto"/>
        <w:ind w:firstLine="720"/>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b/>
          <w:iCs/>
          <w:sz w:val="24"/>
          <w:szCs w:val="24"/>
          <w:lang w:val="en-US" w:bidi="en-US"/>
        </w:rPr>
        <w:t>Формы представления образовательных результатов</w:t>
      </w:r>
      <w:r w:rsidRPr="00F93713">
        <w:rPr>
          <w:rFonts w:ascii="Times New Roman" w:eastAsia="Calibri" w:hAnsi="Times New Roman" w:cs="Times New Roman"/>
          <w:iCs/>
          <w:sz w:val="24"/>
          <w:szCs w:val="24"/>
          <w:lang w:val="en-US" w:bidi="en-US"/>
        </w:rPr>
        <w:t>:</w:t>
      </w:r>
    </w:p>
    <w:p w:rsidR="00CE6A56" w:rsidRPr="00F93713" w:rsidRDefault="00CE6A56" w:rsidP="00442DE0">
      <w:pPr>
        <w:numPr>
          <w:ilvl w:val="0"/>
          <w:numId w:val="67"/>
        </w:numPr>
        <w:tabs>
          <w:tab w:val="left" w:pos="360"/>
          <w:tab w:val="num" w:pos="824"/>
        </w:tabs>
        <w:suppressAutoHyphens/>
        <w:spacing w:after="0" w:line="240" w:lineRule="auto"/>
        <w:ind w:left="360" w:firstLine="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табель успеваемости по предметам (с указанием требований, предъявляемых к  выставлению отметок);</w:t>
      </w:r>
    </w:p>
    <w:p w:rsidR="00CE6A56" w:rsidRPr="00F93713" w:rsidRDefault="00CE6A56" w:rsidP="00442DE0">
      <w:pPr>
        <w:numPr>
          <w:ilvl w:val="0"/>
          <w:numId w:val="67"/>
        </w:numPr>
        <w:tabs>
          <w:tab w:val="left" w:pos="360"/>
          <w:tab w:val="num" w:pos="824"/>
        </w:tabs>
        <w:suppressAutoHyphens/>
        <w:spacing w:after="0" w:line="240" w:lineRule="auto"/>
        <w:ind w:left="360" w:firstLine="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тексты итоговых диагностических контрольных работ, диктантов и анализ их выполнения </w:t>
      </w:r>
      <w:proofErr w:type="gramStart"/>
      <w:r w:rsidRPr="00F93713">
        <w:rPr>
          <w:rFonts w:ascii="Times New Roman" w:eastAsia="Calibri" w:hAnsi="Times New Roman" w:cs="Times New Roman"/>
          <w:iCs/>
          <w:sz w:val="24"/>
          <w:szCs w:val="24"/>
          <w:lang w:bidi="en-US"/>
        </w:rPr>
        <w:t>обучающимся</w:t>
      </w:r>
      <w:proofErr w:type="gramEnd"/>
      <w:r w:rsidRPr="00F93713">
        <w:rPr>
          <w:rFonts w:ascii="Times New Roman" w:eastAsia="Calibri" w:hAnsi="Times New Roman" w:cs="Times New Roman"/>
          <w:iCs/>
          <w:sz w:val="24"/>
          <w:szCs w:val="24"/>
          <w:lang w:bidi="en-US"/>
        </w:rPr>
        <w:t xml:space="preserve"> (информация об элементах и уровнях проверяемого знания – знания, понимания, применения, систематизации);</w:t>
      </w:r>
    </w:p>
    <w:p w:rsidR="00CE6A56" w:rsidRPr="00F93713" w:rsidRDefault="00CE6A56" w:rsidP="00442DE0">
      <w:pPr>
        <w:numPr>
          <w:ilvl w:val="0"/>
          <w:numId w:val="67"/>
        </w:numPr>
        <w:tabs>
          <w:tab w:val="left" w:pos="360"/>
          <w:tab w:val="num" w:pos="824"/>
        </w:tabs>
        <w:suppressAutoHyphens/>
        <w:spacing w:after="0" w:line="240" w:lineRule="auto"/>
        <w:ind w:left="360" w:firstLine="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устная оценка успешности результатов, формулировка причин неудач и рекомендаций по устранению пробелов в обученности по предметам;</w:t>
      </w:r>
    </w:p>
    <w:p w:rsidR="00CE6A56" w:rsidRPr="00F93713" w:rsidRDefault="00CE6A56" w:rsidP="00442DE0">
      <w:pPr>
        <w:numPr>
          <w:ilvl w:val="0"/>
          <w:numId w:val="67"/>
        </w:numPr>
        <w:tabs>
          <w:tab w:val="left" w:pos="360"/>
          <w:tab w:val="num" w:pos="824"/>
        </w:tabs>
        <w:suppressAutoHyphens/>
        <w:spacing w:after="0" w:line="240" w:lineRule="auto"/>
        <w:ind w:left="360" w:firstLine="0"/>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iCs/>
          <w:sz w:val="24"/>
          <w:szCs w:val="24"/>
          <w:lang w:val="en-US" w:bidi="en-US"/>
        </w:rPr>
        <w:t>портфолио;</w:t>
      </w:r>
    </w:p>
    <w:p w:rsidR="00CE6A56" w:rsidRPr="00F93713" w:rsidRDefault="00CE6A56" w:rsidP="00442DE0">
      <w:pPr>
        <w:numPr>
          <w:ilvl w:val="0"/>
          <w:numId w:val="67"/>
        </w:numPr>
        <w:tabs>
          <w:tab w:val="left" w:pos="360"/>
          <w:tab w:val="num" w:pos="824"/>
        </w:tabs>
        <w:suppressAutoHyphens/>
        <w:spacing w:after="0" w:line="240" w:lineRule="auto"/>
        <w:ind w:left="360" w:firstLine="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CE6A56" w:rsidRPr="00F93713" w:rsidRDefault="00CE6A56" w:rsidP="00442DE0">
      <w:pPr>
        <w:spacing w:after="0" w:line="240" w:lineRule="auto"/>
        <w:contextualSpacing/>
        <w:jc w:val="both"/>
        <w:rPr>
          <w:rFonts w:ascii="Times New Roman" w:eastAsia="Calibri" w:hAnsi="Times New Roman" w:cs="Times New Roman"/>
          <w:iCs/>
          <w:sz w:val="24"/>
          <w:szCs w:val="24"/>
          <w:lang w:bidi="en-US"/>
        </w:rPr>
      </w:pPr>
    </w:p>
    <w:p w:rsidR="00CE6A56" w:rsidRPr="00F93713" w:rsidRDefault="00CE6A56" w:rsidP="00442DE0">
      <w:pPr>
        <w:spacing w:after="0" w:line="240" w:lineRule="auto"/>
        <w:ind w:firstLine="720"/>
        <w:contextualSpacing/>
        <w:jc w:val="both"/>
        <w:rPr>
          <w:rFonts w:ascii="Times New Roman" w:eastAsia="Calibri" w:hAnsi="Times New Roman" w:cs="Times New Roman"/>
          <w:iCs/>
          <w:sz w:val="24"/>
          <w:szCs w:val="24"/>
          <w:lang w:val="en-US" w:bidi="en-US"/>
        </w:rPr>
      </w:pPr>
      <w:r w:rsidRPr="00F93713">
        <w:rPr>
          <w:rFonts w:ascii="Times New Roman" w:eastAsia="Calibri" w:hAnsi="Times New Roman" w:cs="Times New Roman"/>
          <w:b/>
          <w:iCs/>
          <w:sz w:val="24"/>
          <w:szCs w:val="24"/>
          <w:lang w:val="en-US" w:bidi="en-US"/>
        </w:rPr>
        <w:t>Критериями оценивания</w:t>
      </w:r>
      <w:r w:rsidRPr="00F93713">
        <w:rPr>
          <w:rFonts w:ascii="Times New Roman" w:eastAsia="Calibri" w:hAnsi="Times New Roman" w:cs="Times New Roman"/>
          <w:iCs/>
          <w:sz w:val="24"/>
          <w:szCs w:val="24"/>
          <w:lang w:val="en-US" w:bidi="en-US"/>
        </w:rPr>
        <w:t xml:space="preserve"> являются: </w:t>
      </w:r>
    </w:p>
    <w:p w:rsidR="00CE6A56" w:rsidRPr="00F93713" w:rsidRDefault="00CE6A56" w:rsidP="00442DE0">
      <w:pPr>
        <w:numPr>
          <w:ilvl w:val="0"/>
          <w:numId w:val="65"/>
        </w:numPr>
        <w:tabs>
          <w:tab w:val="left" w:pos="360"/>
        </w:tabs>
        <w:suppressAutoHyphens/>
        <w:spacing w:after="0" w:line="240" w:lineRule="auto"/>
        <w:ind w:left="360" w:firstLine="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CE6A56" w:rsidRPr="00F93713" w:rsidRDefault="00CE6A56" w:rsidP="00442DE0">
      <w:pPr>
        <w:numPr>
          <w:ilvl w:val="0"/>
          <w:numId w:val="65"/>
        </w:numPr>
        <w:tabs>
          <w:tab w:val="left" w:pos="360"/>
          <w:tab w:val="left" w:pos="720"/>
        </w:tabs>
        <w:suppressAutoHyphens/>
        <w:spacing w:after="0" w:line="240" w:lineRule="auto"/>
        <w:ind w:left="360" w:firstLine="0"/>
        <w:contextualSpacing/>
        <w:jc w:val="both"/>
        <w:rPr>
          <w:rFonts w:ascii="Times New Roman" w:eastAsia="Calibri" w:hAnsi="Times New Roman" w:cs="Times New Roman"/>
          <w:iCs/>
          <w:sz w:val="24"/>
          <w:szCs w:val="24"/>
          <w:lang w:bidi="en-US"/>
        </w:rPr>
      </w:pPr>
      <w:r w:rsidRPr="00F93713">
        <w:rPr>
          <w:rFonts w:ascii="Times New Roman" w:eastAsia="Calibri" w:hAnsi="Times New Roman" w:cs="Times New Roman"/>
          <w:iCs/>
          <w:sz w:val="24"/>
          <w:szCs w:val="24"/>
          <w:lang w:bidi="en-US"/>
        </w:rPr>
        <w:t xml:space="preserve">Динамика результатов </w:t>
      </w:r>
      <w:proofErr w:type="gramStart"/>
      <w:r w:rsidRPr="00F93713">
        <w:rPr>
          <w:rFonts w:ascii="Times New Roman" w:eastAsia="Calibri" w:hAnsi="Times New Roman" w:cs="Times New Roman"/>
          <w:iCs/>
          <w:sz w:val="24"/>
          <w:szCs w:val="24"/>
          <w:lang w:bidi="en-US"/>
        </w:rPr>
        <w:t>предметной</w:t>
      </w:r>
      <w:proofErr w:type="gramEnd"/>
      <w:r w:rsidRPr="00F93713">
        <w:rPr>
          <w:rFonts w:ascii="Times New Roman" w:eastAsia="Calibri" w:hAnsi="Times New Roman" w:cs="Times New Roman"/>
          <w:iCs/>
          <w:sz w:val="24"/>
          <w:szCs w:val="24"/>
          <w:lang w:bidi="en-US"/>
        </w:rPr>
        <w:t xml:space="preserve"> обученности, формирования УУД.</w:t>
      </w:r>
    </w:p>
    <w:p w:rsidR="00CE6A56" w:rsidRPr="00F93713" w:rsidRDefault="00CE6A56" w:rsidP="00442DE0">
      <w:pPr>
        <w:tabs>
          <w:tab w:val="left" w:pos="0"/>
        </w:tabs>
        <w:spacing w:after="0" w:line="240" w:lineRule="auto"/>
        <w:ind w:firstLine="720"/>
        <w:contextualSpacing/>
        <w:jc w:val="both"/>
        <w:rPr>
          <w:rFonts w:ascii="Times New Roman" w:eastAsia="Calibri" w:hAnsi="Times New Roman" w:cs="Times New Roman"/>
          <w:iCs/>
          <w:sz w:val="24"/>
          <w:szCs w:val="24"/>
          <w:lang w:bidi="en-US"/>
        </w:rPr>
      </w:pPr>
    </w:p>
    <w:p w:rsidR="00CE6A56" w:rsidRPr="00F93713" w:rsidRDefault="00CE6A56" w:rsidP="00442DE0">
      <w:pPr>
        <w:tabs>
          <w:tab w:val="left" w:pos="0"/>
        </w:tabs>
        <w:spacing w:after="0" w:line="240" w:lineRule="auto"/>
        <w:ind w:firstLine="720"/>
        <w:contextualSpacing/>
        <w:jc w:val="both"/>
        <w:rPr>
          <w:rFonts w:ascii="Times New Roman" w:eastAsia="Calibri" w:hAnsi="Times New Roman" w:cs="Times New Roman"/>
          <w:b/>
          <w:iCs/>
          <w:sz w:val="24"/>
          <w:szCs w:val="24"/>
          <w:lang w:bidi="en-US"/>
        </w:rPr>
      </w:pPr>
      <w:r w:rsidRPr="00F93713">
        <w:rPr>
          <w:rFonts w:ascii="Times New Roman" w:eastAsia="Calibri" w:hAnsi="Times New Roman" w:cs="Times New Roman"/>
          <w:b/>
          <w:iCs/>
          <w:sz w:val="24"/>
          <w:szCs w:val="24"/>
          <w:lang w:bidi="en-US"/>
        </w:rPr>
        <w:t xml:space="preserve">Используемая в школе система оценки ориентирована на стимулирование обучающегося </w:t>
      </w:r>
      <w:proofErr w:type="gramStart"/>
      <w:r w:rsidRPr="00F93713">
        <w:rPr>
          <w:rFonts w:ascii="Times New Roman" w:eastAsia="Calibri" w:hAnsi="Times New Roman" w:cs="Times New Roman"/>
          <w:b/>
          <w:iCs/>
          <w:sz w:val="24"/>
          <w:szCs w:val="24"/>
          <w:lang w:bidi="en-US"/>
        </w:rPr>
        <w:t>стремиться</w:t>
      </w:r>
      <w:proofErr w:type="gramEnd"/>
      <w:r w:rsidRPr="00F93713">
        <w:rPr>
          <w:rFonts w:ascii="Times New Roman" w:eastAsia="Calibri" w:hAnsi="Times New Roman" w:cs="Times New Roman"/>
          <w:b/>
          <w:iCs/>
          <w:sz w:val="24"/>
          <w:szCs w:val="24"/>
          <w:lang w:bidi="en-US"/>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CE6A56" w:rsidRPr="00F93713" w:rsidRDefault="00CE6A56" w:rsidP="00442DE0">
      <w:pPr>
        <w:spacing w:after="200" w:line="240" w:lineRule="auto"/>
        <w:contextualSpacing/>
        <w:jc w:val="both"/>
        <w:rPr>
          <w:rFonts w:ascii="Times New Roman" w:eastAsia="Calibri" w:hAnsi="Times New Roman" w:cs="Times New Roman"/>
          <w:i/>
          <w:iCs/>
          <w:sz w:val="24"/>
          <w:szCs w:val="24"/>
          <w:lang w:bidi="en-US"/>
        </w:rPr>
      </w:pPr>
    </w:p>
    <w:p w:rsidR="00CE6A56" w:rsidRDefault="00CE6A56" w:rsidP="00442DE0">
      <w:pPr>
        <w:pStyle w:val="a5"/>
        <w:spacing w:line="240" w:lineRule="auto"/>
        <w:ind w:left="360" w:firstLine="0"/>
        <w:contextualSpacing/>
        <w:rPr>
          <w:rFonts w:ascii="Times New Roman" w:hAnsi="Times New Roman"/>
          <w:b/>
          <w:color w:val="auto"/>
          <w:sz w:val="24"/>
          <w:szCs w:val="24"/>
        </w:rPr>
      </w:pPr>
    </w:p>
    <w:p w:rsidR="00442DE0" w:rsidRPr="00F93713" w:rsidRDefault="00442DE0" w:rsidP="00442DE0">
      <w:pPr>
        <w:pStyle w:val="a5"/>
        <w:spacing w:line="240" w:lineRule="auto"/>
        <w:ind w:left="360" w:firstLine="0"/>
        <w:contextualSpacing/>
        <w:rPr>
          <w:rFonts w:ascii="Times New Roman" w:hAnsi="Times New Roman"/>
          <w:b/>
          <w:color w:val="auto"/>
          <w:sz w:val="24"/>
          <w:szCs w:val="24"/>
        </w:rPr>
      </w:pPr>
    </w:p>
    <w:p w:rsidR="00A3522A" w:rsidRPr="00F93713" w:rsidRDefault="00A3522A" w:rsidP="00A3522A">
      <w:pPr>
        <w:pStyle w:val="a5"/>
        <w:spacing w:line="360" w:lineRule="auto"/>
        <w:ind w:left="360" w:firstLine="0"/>
        <w:rPr>
          <w:rFonts w:ascii="Times New Roman" w:hAnsi="Times New Roman"/>
          <w:b/>
          <w:color w:val="auto"/>
          <w:sz w:val="24"/>
          <w:szCs w:val="24"/>
        </w:rPr>
      </w:pPr>
    </w:p>
    <w:p w:rsidR="00A3522A" w:rsidRPr="00F93713" w:rsidRDefault="00A3522A" w:rsidP="00A3522A">
      <w:pPr>
        <w:pStyle w:val="a5"/>
        <w:numPr>
          <w:ilvl w:val="0"/>
          <w:numId w:val="1"/>
        </w:numPr>
        <w:spacing w:line="360" w:lineRule="auto"/>
        <w:rPr>
          <w:rFonts w:ascii="Times New Roman" w:hAnsi="Times New Roman"/>
          <w:b/>
          <w:color w:val="auto"/>
          <w:sz w:val="24"/>
          <w:szCs w:val="24"/>
        </w:rPr>
      </w:pPr>
      <w:r w:rsidRPr="00F93713">
        <w:rPr>
          <w:rFonts w:ascii="Times New Roman" w:hAnsi="Times New Roman"/>
          <w:b/>
          <w:color w:val="auto"/>
          <w:sz w:val="24"/>
          <w:szCs w:val="24"/>
        </w:rPr>
        <w:t>Содержательный раздел</w:t>
      </w:r>
    </w:p>
    <w:p w:rsidR="00A3522A" w:rsidRPr="00F93713" w:rsidRDefault="003D7018" w:rsidP="003D7018">
      <w:pPr>
        <w:pStyle w:val="a5"/>
        <w:numPr>
          <w:ilvl w:val="1"/>
          <w:numId w:val="1"/>
        </w:numPr>
        <w:spacing w:line="360" w:lineRule="auto"/>
        <w:rPr>
          <w:rFonts w:ascii="Times New Roman" w:hAnsi="Times New Roman"/>
          <w:b/>
          <w:color w:val="auto"/>
          <w:sz w:val="24"/>
          <w:szCs w:val="24"/>
        </w:rPr>
      </w:pPr>
      <w:r w:rsidRPr="00F93713">
        <w:rPr>
          <w:rFonts w:ascii="Times New Roman" w:hAnsi="Times New Roman"/>
          <w:b/>
          <w:color w:val="auto"/>
          <w:sz w:val="24"/>
          <w:szCs w:val="24"/>
        </w:rPr>
        <w:lastRenderedPageBreak/>
        <w:t>Программа формирования у обучающихся универсальных учебных действий</w:t>
      </w:r>
    </w:p>
    <w:p w:rsidR="003D7018" w:rsidRPr="00F93713" w:rsidRDefault="003D7018" w:rsidP="003D7018">
      <w:pPr>
        <w:spacing w:after="0" w:line="36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Пояснительная записка </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i/>
          <w:sz w:val="24"/>
          <w:szCs w:val="24"/>
          <w:lang w:eastAsia="ru-RU"/>
        </w:rPr>
        <w:t>Актуальной</w:t>
      </w:r>
      <w:r w:rsidRPr="00F93713">
        <w:rPr>
          <w:rFonts w:ascii="Times New Roman" w:eastAsia="Times New Roman" w:hAnsi="Times New Roman" w:cs="Times New Roman"/>
          <w:sz w:val="24"/>
          <w:szCs w:val="24"/>
          <w:lang w:eastAsia="ru-RU"/>
        </w:rPr>
        <w:t xml:space="preserve"> и </w:t>
      </w:r>
      <w:r w:rsidRPr="00F93713">
        <w:rPr>
          <w:rFonts w:ascii="Times New Roman" w:eastAsia="Times New Roman" w:hAnsi="Times New Roman" w:cs="Times New Roman"/>
          <w:i/>
          <w:sz w:val="24"/>
          <w:szCs w:val="24"/>
          <w:lang w:eastAsia="ru-RU"/>
        </w:rPr>
        <w:t>новой задачей, в соответствии с требованиями Стандарта,</w:t>
      </w:r>
      <w:r w:rsidRPr="00F93713">
        <w:rPr>
          <w:rFonts w:ascii="Times New Roman" w:eastAsia="Times New Roman" w:hAnsi="Times New Roman" w:cs="Times New Roman"/>
          <w:sz w:val="24"/>
          <w:szCs w:val="24"/>
          <w:lang w:eastAsia="ru-RU"/>
        </w:rPr>
        <w:t xml:space="preserve"> становится обеспечение развития универсальных учебных действий как собственно </w:t>
      </w:r>
      <w:r w:rsidRPr="00F93713">
        <w:rPr>
          <w:rFonts w:ascii="Times New Roman" w:eastAsia="Times New Roman" w:hAnsi="Times New Roman" w:cs="Times New Roman"/>
          <w:i/>
          <w:sz w:val="24"/>
          <w:szCs w:val="24"/>
          <w:lang w:eastAsia="ru-RU"/>
        </w:rPr>
        <w:t>психологической</w:t>
      </w:r>
      <w:r w:rsidRPr="00F93713">
        <w:rPr>
          <w:rFonts w:ascii="Times New Roman" w:eastAsia="Times New Roman" w:hAnsi="Times New Roman" w:cs="Times New Roman"/>
          <w:sz w:val="24"/>
          <w:szCs w:val="24"/>
          <w:lang w:eastAsia="ru-RU"/>
        </w:rPr>
        <w:t xml:space="preserve"> составляющей фундаментального ядра содержания образования наряду с традиционным изложением </w:t>
      </w:r>
      <w:r w:rsidRPr="00F93713">
        <w:rPr>
          <w:rFonts w:ascii="Times New Roman" w:eastAsia="Times New Roman" w:hAnsi="Times New Roman" w:cs="Times New Roman"/>
          <w:i/>
          <w:sz w:val="24"/>
          <w:szCs w:val="24"/>
          <w:lang w:eastAsia="ru-RU"/>
        </w:rPr>
        <w:t>предметного</w:t>
      </w:r>
      <w:r w:rsidRPr="00F93713">
        <w:rPr>
          <w:rFonts w:ascii="Times New Roman" w:eastAsia="Times New Roman" w:hAnsi="Times New Roman" w:cs="Times New Roman"/>
          <w:sz w:val="24"/>
          <w:szCs w:val="24"/>
          <w:lang w:eastAsia="ru-RU"/>
        </w:rPr>
        <w:t xml:space="preserve"> содержания конкретных дисциплин. Универсальные учебные действия обеспечивают «умение учиться», способность личности к саморазвитию и самосовершенствованию путем сознательного и активного присвоения нового социального опыта.</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Всё это обусловило необходимость разработки программы формирования универсальных учебных действий.</w:t>
      </w:r>
    </w:p>
    <w:p w:rsidR="003D7018" w:rsidRPr="00F93713" w:rsidRDefault="003D7018" w:rsidP="003D7018">
      <w:pPr>
        <w:shd w:val="clear" w:color="auto" w:fill="FFFFFF"/>
        <w:spacing w:after="0" w:line="240" w:lineRule="auto"/>
        <w:ind w:right="44" w:firstLine="39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Программа составлена на основе требований  Стандарта второго поколения, к личностным и метапредметным результатам освоения основной образовательной программы начального общего образования,  примерной  образовательной программы начального общего образования, методических рекомендаций «Как проектировать универсальные учебные действия в начальной школе: от действия к мысли»: Пособие для учителя / А. Г. Асмолов, Г. В. Бурменская, И. А. Володарская и др.; Под ред. А. Г. Асмолова. — М.: Просвещение, 2010.</w:t>
      </w:r>
    </w:p>
    <w:p w:rsidR="003D7018" w:rsidRPr="00F93713" w:rsidRDefault="003D7018" w:rsidP="003D7018">
      <w:pPr>
        <w:shd w:val="clear" w:color="auto" w:fill="FFFFFF"/>
        <w:spacing w:after="0" w:line="240" w:lineRule="auto"/>
        <w:ind w:right="44" w:firstLine="39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Реализация программы осуществляется комплексно через учебный процесс, внеурочную, внеклассную и внешкольную   деятельность,  преемственность от </w:t>
      </w:r>
      <w:proofErr w:type="gramStart"/>
      <w:r w:rsidRPr="00F93713">
        <w:rPr>
          <w:rFonts w:ascii="Times New Roman" w:eastAsia="Times New Roman" w:hAnsi="Times New Roman" w:cs="Times New Roman"/>
          <w:sz w:val="24"/>
          <w:szCs w:val="24"/>
          <w:lang w:eastAsia="ru-RU"/>
        </w:rPr>
        <w:t>дошкольного</w:t>
      </w:r>
      <w:proofErr w:type="gramEnd"/>
      <w:r w:rsidRPr="00F93713">
        <w:rPr>
          <w:rFonts w:ascii="Times New Roman" w:eastAsia="Times New Roman" w:hAnsi="Times New Roman" w:cs="Times New Roman"/>
          <w:sz w:val="24"/>
          <w:szCs w:val="24"/>
          <w:lang w:eastAsia="ru-RU"/>
        </w:rPr>
        <w:t xml:space="preserve"> к начальному общему образованию. </w:t>
      </w:r>
    </w:p>
    <w:p w:rsidR="003D7018" w:rsidRPr="00F93713" w:rsidRDefault="003D7018" w:rsidP="003D7018">
      <w:pPr>
        <w:spacing w:after="0" w:line="240" w:lineRule="auto"/>
        <w:ind w:firstLine="709"/>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Цель программы:</w:t>
      </w:r>
      <w:r w:rsidRPr="00F93713">
        <w:rPr>
          <w:rFonts w:ascii="Times New Roman" w:eastAsia="Times New Roman" w:hAnsi="Times New Roman" w:cs="Times New Roman"/>
          <w:bCs/>
          <w:sz w:val="24"/>
          <w:szCs w:val="24"/>
          <w:lang w:eastAsia="ru-RU"/>
        </w:rPr>
        <w:t xml:space="preserve">  обеспечить  </w:t>
      </w:r>
      <w:r w:rsidRPr="00F93713">
        <w:rPr>
          <w:rFonts w:ascii="Times New Roman" w:eastAsia="Times New Roman" w:hAnsi="Times New Roman" w:cs="Times New Roman"/>
          <w:sz w:val="24"/>
          <w:szCs w:val="24"/>
          <w:lang w:eastAsia="ru-RU"/>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3D7018" w:rsidRPr="00F93713" w:rsidRDefault="003D7018" w:rsidP="003D7018">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F93713">
        <w:rPr>
          <w:rFonts w:ascii="Times New Roman" w:eastAsia="Times New Roman" w:hAnsi="Times New Roman" w:cs="Times New Roman"/>
          <w:b/>
          <w:color w:val="000000"/>
          <w:sz w:val="24"/>
          <w:szCs w:val="24"/>
          <w:lang w:eastAsia="ru-RU"/>
        </w:rPr>
        <w:t xml:space="preserve">Задачи программы: </w:t>
      </w:r>
    </w:p>
    <w:p w:rsidR="003D7018" w:rsidRPr="00F93713" w:rsidRDefault="003D7018" w:rsidP="003D7018">
      <w:pPr>
        <w:widowControl w:val="0"/>
        <w:numPr>
          <w:ilvl w:val="0"/>
          <w:numId w:val="42"/>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установить ценностные ориентиры начального образования;</w:t>
      </w:r>
    </w:p>
    <w:p w:rsidR="003D7018" w:rsidRPr="00F93713" w:rsidRDefault="003D7018" w:rsidP="003D7018">
      <w:pPr>
        <w:widowControl w:val="0"/>
        <w:numPr>
          <w:ilvl w:val="0"/>
          <w:numId w:val="42"/>
        </w:num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определить состав и характеристику универсальных учебных действий;</w:t>
      </w:r>
    </w:p>
    <w:p w:rsidR="003D7018" w:rsidRPr="00F93713" w:rsidRDefault="003D7018" w:rsidP="003D7018">
      <w:pPr>
        <w:widowControl w:val="0"/>
        <w:numPr>
          <w:ilvl w:val="0"/>
          <w:numId w:val="42"/>
        </w:numPr>
        <w:suppressAutoHyphens/>
        <w:spacing w:after="0" w:line="240" w:lineRule="auto"/>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color w:val="000000"/>
          <w:sz w:val="24"/>
          <w:szCs w:val="24"/>
          <w:lang w:eastAsia="ru-RU"/>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3D7018" w:rsidRPr="00F93713" w:rsidRDefault="003D7018" w:rsidP="003D7018">
      <w:pPr>
        <w:shd w:val="clear" w:color="auto" w:fill="FFFFFF"/>
        <w:spacing w:after="0" w:line="240" w:lineRule="auto"/>
        <w:ind w:right="44" w:firstLine="39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программе формирования универсальных учебных действий представлены:</w:t>
      </w:r>
    </w:p>
    <w:p w:rsidR="003D7018" w:rsidRPr="00F93713" w:rsidRDefault="003D7018" w:rsidP="003D7018">
      <w:pPr>
        <w:widowControl w:val="0"/>
        <w:numPr>
          <w:ilvl w:val="0"/>
          <w:numId w:val="41"/>
        </w:numPr>
        <w:shd w:val="clear" w:color="auto" w:fill="FFFFFF"/>
        <w:tabs>
          <w:tab w:val="left" w:pos="557"/>
        </w:tabs>
        <w:autoSpaceDE w:val="0"/>
        <w:autoSpaceDN w:val="0"/>
        <w:adjustRightInd w:val="0"/>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ценностные ориентиры содержания начального обще</w:t>
      </w:r>
      <w:r w:rsidRPr="00F93713">
        <w:rPr>
          <w:rFonts w:ascii="Times New Roman" w:eastAsia="Times New Roman" w:hAnsi="Times New Roman" w:cs="Times New Roman"/>
          <w:sz w:val="24"/>
          <w:szCs w:val="24"/>
          <w:lang w:eastAsia="ru-RU"/>
        </w:rPr>
        <w:softHyphen/>
        <w:t>го образования;</w:t>
      </w:r>
    </w:p>
    <w:p w:rsidR="003D7018" w:rsidRPr="00F93713" w:rsidRDefault="003D7018" w:rsidP="003D7018">
      <w:pPr>
        <w:widowControl w:val="0"/>
        <w:numPr>
          <w:ilvl w:val="0"/>
          <w:numId w:val="41"/>
        </w:numPr>
        <w:shd w:val="clear" w:color="auto" w:fill="FFFFFF"/>
        <w:tabs>
          <w:tab w:val="left" w:pos="557"/>
        </w:tabs>
        <w:autoSpaceDE w:val="0"/>
        <w:autoSpaceDN w:val="0"/>
        <w:adjustRightInd w:val="0"/>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характеристика личностных, регулятивных, познавательных, коммуникативных универсальных учебных действий обучающихся;</w:t>
      </w:r>
    </w:p>
    <w:p w:rsidR="003D7018" w:rsidRPr="00F93713" w:rsidRDefault="003D7018" w:rsidP="003D7018">
      <w:pPr>
        <w:widowControl w:val="0"/>
        <w:numPr>
          <w:ilvl w:val="0"/>
          <w:numId w:val="41"/>
        </w:numPr>
        <w:shd w:val="clear" w:color="auto" w:fill="FFFFFF"/>
        <w:tabs>
          <w:tab w:val="left" w:pos="557"/>
        </w:tabs>
        <w:autoSpaceDE w:val="0"/>
        <w:autoSpaceDN w:val="0"/>
        <w:adjustRightInd w:val="0"/>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связь универсальных учебных действий с со</w:t>
      </w:r>
      <w:r w:rsidRPr="00F93713">
        <w:rPr>
          <w:rFonts w:ascii="Times New Roman" w:eastAsia="Times New Roman" w:hAnsi="Times New Roman" w:cs="Times New Roman"/>
          <w:sz w:val="24"/>
          <w:szCs w:val="24"/>
          <w:lang w:eastAsia="ru-RU"/>
        </w:rPr>
        <w:softHyphen/>
        <w:t>держанием учебных предметов обязательной части учебного плана и  части формируемой образовательным учреждением (отдельные предметы и внеурочная деятельность);</w:t>
      </w:r>
    </w:p>
    <w:p w:rsidR="003D7018" w:rsidRPr="00F93713" w:rsidRDefault="003D7018" w:rsidP="003D7018">
      <w:pPr>
        <w:widowControl w:val="0"/>
        <w:numPr>
          <w:ilvl w:val="0"/>
          <w:numId w:val="41"/>
        </w:numPr>
        <w:shd w:val="clear" w:color="auto" w:fill="FFFFFF"/>
        <w:tabs>
          <w:tab w:val="left" w:pos="557"/>
        </w:tabs>
        <w:autoSpaceDE w:val="0"/>
        <w:autoSpaceDN w:val="0"/>
        <w:adjustRightInd w:val="0"/>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типовые задачи формирования   личностных, регулятивных, познавательных, коммуникативных универсальных учебных действий;  </w:t>
      </w:r>
    </w:p>
    <w:p w:rsidR="003D7018" w:rsidRPr="00F93713" w:rsidRDefault="003D7018" w:rsidP="003D7018">
      <w:pPr>
        <w:widowControl w:val="0"/>
        <w:numPr>
          <w:ilvl w:val="0"/>
          <w:numId w:val="41"/>
        </w:numPr>
        <w:shd w:val="clear" w:color="auto" w:fill="FFFFFF"/>
        <w:tabs>
          <w:tab w:val="left" w:pos="557"/>
        </w:tabs>
        <w:autoSpaceDE w:val="0"/>
        <w:autoSpaceDN w:val="0"/>
        <w:adjustRightInd w:val="0"/>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Arial Unicode MS" w:hAnsi="Times New Roman" w:cs="Times New Roman"/>
          <w:sz w:val="24"/>
          <w:szCs w:val="24"/>
          <w:lang w:eastAsia="ru-RU"/>
        </w:rPr>
        <w:t>Роль информационно-коммуникационных технологий в формировании универсальных учебных действий.</w:t>
      </w:r>
    </w:p>
    <w:p w:rsidR="003D7018" w:rsidRPr="00F93713" w:rsidRDefault="003D7018" w:rsidP="003D7018">
      <w:pPr>
        <w:widowControl w:val="0"/>
        <w:shd w:val="clear" w:color="auto" w:fill="FFFFFF"/>
        <w:tabs>
          <w:tab w:val="left" w:pos="557"/>
        </w:tabs>
        <w:autoSpaceDE w:val="0"/>
        <w:autoSpaceDN w:val="0"/>
        <w:adjustRightInd w:val="0"/>
        <w:spacing w:after="0" w:line="240" w:lineRule="auto"/>
        <w:ind w:left="397" w:right="44"/>
        <w:jc w:val="both"/>
        <w:rPr>
          <w:rFonts w:ascii="Times New Roman" w:eastAsia="Times New Roman" w:hAnsi="Times New Roman" w:cs="Times New Roman"/>
          <w:sz w:val="24"/>
          <w:szCs w:val="24"/>
          <w:lang w:eastAsia="ru-RU"/>
        </w:rPr>
      </w:pPr>
    </w:p>
    <w:p w:rsidR="003D7018" w:rsidRPr="00F93713" w:rsidRDefault="003D7018" w:rsidP="003D7018">
      <w:pPr>
        <w:spacing w:after="0" w:line="240" w:lineRule="auto"/>
        <w:ind w:left="360" w:firstLine="34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ФГОС начального общего образования определяет </w:t>
      </w:r>
      <w:r w:rsidRPr="00F93713">
        <w:rPr>
          <w:rFonts w:ascii="Times New Roman" w:eastAsia="Times New Roman" w:hAnsi="Times New Roman" w:cs="Times New Roman"/>
          <w:b/>
          <w:sz w:val="24"/>
          <w:szCs w:val="24"/>
          <w:lang w:eastAsia="ru-RU"/>
        </w:rPr>
        <w:t>ценностные ориентиры содержания образования на ступени начального общего образования</w:t>
      </w:r>
      <w:r w:rsidRPr="00F93713">
        <w:rPr>
          <w:rFonts w:ascii="Times New Roman" w:eastAsia="Times New Roman" w:hAnsi="Times New Roman" w:cs="Times New Roman"/>
          <w:sz w:val="24"/>
          <w:szCs w:val="24"/>
          <w:lang w:eastAsia="ru-RU"/>
        </w:rPr>
        <w:t xml:space="preserve">  следующим образом: </w:t>
      </w:r>
    </w:p>
    <w:p w:rsidR="003D7018" w:rsidRPr="00F93713" w:rsidRDefault="003D7018" w:rsidP="003D7018">
      <w:pPr>
        <w:spacing w:after="0" w:line="240" w:lineRule="auto"/>
        <w:ind w:firstLine="72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 Формирование основ гражданской идентичности личности, включая:</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чувство сопричастности и гордости за свою Родину, народ и историю;</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осознание ответственности человека за благосостояние общества;</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  восприятие мира как единого и целостного при разнообразии культур, национальностей, религий;</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отказ от деления на «своих» и «чужих»; </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уважение истории и культуры каждого народа.</w:t>
      </w:r>
    </w:p>
    <w:p w:rsidR="003D7018" w:rsidRPr="00F93713" w:rsidRDefault="003D7018" w:rsidP="003D7018">
      <w:pPr>
        <w:spacing w:after="0" w:line="240" w:lineRule="auto"/>
        <w:ind w:firstLine="72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 Формирование психологических условий развития общения, кооперации сотрудничества:</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доброжелательность, доверие и  внимание к людям, </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готовность к сотрудничеству и дружбе, оказанию помощи тем, кто в ней нуждается;</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3D7018" w:rsidRPr="00F93713" w:rsidRDefault="003D7018" w:rsidP="003D7018">
      <w:pPr>
        <w:spacing w:after="0" w:line="240" w:lineRule="auto"/>
        <w:ind w:firstLine="72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 Развитие ценностно-смысловой сферы личности на основе общечеловеческой нравственности и гуманизма:</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принятие и уважение ценностей семьи и общества, школы и коллектива и стремление следовать им;</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формирование чувства прекрасного и эстетических чувств на основе знакомства с мировой и отечественной художественной культурой;</w:t>
      </w:r>
    </w:p>
    <w:p w:rsidR="003D7018" w:rsidRPr="00F93713" w:rsidRDefault="003D7018" w:rsidP="003D7018">
      <w:pPr>
        <w:spacing w:after="0" w:line="240" w:lineRule="auto"/>
        <w:ind w:firstLine="72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 Развитие умения учиться как первого шага к самообразованию и самовоспитанию:</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развитие широких познавательных интересов, инициативы  и любознательности, мотивов познания и творчества;</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формирование умения учиться и способности к организации своей деятельности (планированию, контролю, оценке);</w:t>
      </w:r>
    </w:p>
    <w:p w:rsidR="003D7018" w:rsidRPr="00F93713" w:rsidRDefault="003D7018" w:rsidP="003D7018">
      <w:pPr>
        <w:spacing w:after="0" w:line="240" w:lineRule="auto"/>
        <w:ind w:firstLine="72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 Развитие самостоятельности, инициативы и ответственности личности как условия ее самоактуализации:</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формирование самоуважения и эмоционально-положительного отношения к себе;</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p>
    <w:p w:rsidR="003D7018" w:rsidRPr="00F93713" w:rsidRDefault="003D7018" w:rsidP="003D7018">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Виды универсальных учебных действий</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r w:rsidRPr="00F93713">
        <w:rPr>
          <w:rFonts w:ascii="Times New Roman" w:eastAsia="Times New Roman" w:hAnsi="Times New Roman" w:cs="Times New Roman"/>
          <w:sz w:val="24"/>
          <w:szCs w:val="24"/>
          <w:lang w:eastAsia="ru-RU"/>
        </w:rPr>
        <w:t xml:space="preserve">) </w:t>
      </w:r>
      <w:r w:rsidRPr="00F93713">
        <w:rPr>
          <w:rFonts w:ascii="Times New Roman" w:eastAsia="Times New Roman" w:hAnsi="Times New Roman" w:cs="Times New Roman"/>
          <w:b/>
          <w:i/>
          <w:iCs/>
          <w:sz w:val="24"/>
          <w:szCs w:val="24"/>
          <w:lang w:eastAsia="ru-RU"/>
        </w:rPr>
        <w:t>личностный</w:t>
      </w:r>
      <w:r w:rsidRPr="00F93713">
        <w:rPr>
          <w:rFonts w:ascii="Times New Roman" w:eastAsia="Times New Roman" w:hAnsi="Times New Roman" w:cs="Times New Roman"/>
          <w:b/>
          <w:sz w:val="24"/>
          <w:szCs w:val="24"/>
          <w:lang w:eastAsia="ru-RU"/>
        </w:rPr>
        <w:t xml:space="preserve">; </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2) </w:t>
      </w:r>
      <w:proofErr w:type="gramStart"/>
      <w:r w:rsidRPr="00F93713">
        <w:rPr>
          <w:rFonts w:ascii="Times New Roman" w:eastAsia="Times New Roman" w:hAnsi="Times New Roman" w:cs="Times New Roman"/>
          <w:b/>
          <w:i/>
          <w:iCs/>
          <w:sz w:val="24"/>
          <w:szCs w:val="24"/>
          <w:lang w:eastAsia="ru-RU"/>
        </w:rPr>
        <w:t>регулятивный</w:t>
      </w:r>
      <w:proofErr w:type="gramEnd"/>
      <w:r w:rsidRPr="00F93713">
        <w:rPr>
          <w:rFonts w:ascii="Times New Roman" w:eastAsia="Times New Roman" w:hAnsi="Times New Roman" w:cs="Times New Roman"/>
          <w:b/>
          <w:i/>
          <w:iCs/>
          <w:sz w:val="24"/>
          <w:szCs w:val="24"/>
          <w:lang w:eastAsia="ru-RU"/>
        </w:rPr>
        <w:t xml:space="preserve"> </w:t>
      </w:r>
      <w:r w:rsidRPr="00F93713">
        <w:rPr>
          <w:rFonts w:ascii="Times New Roman" w:eastAsia="Times New Roman" w:hAnsi="Times New Roman" w:cs="Times New Roman"/>
          <w:b/>
          <w:sz w:val="24"/>
          <w:szCs w:val="24"/>
          <w:lang w:eastAsia="ru-RU"/>
        </w:rPr>
        <w:t xml:space="preserve">(включающий также действия </w:t>
      </w:r>
      <w:r w:rsidRPr="00F93713">
        <w:rPr>
          <w:rFonts w:ascii="Times New Roman" w:eastAsia="Times New Roman" w:hAnsi="Times New Roman" w:cs="Times New Roman"/>
          <w:b/>
          <w:i/>
          <w:iCs/>
          <w:sz w:val="24"/>
          <w:szCs w:val="24"/>
          <w:lang w:eastAsia="ru-RU"/>
        </w:rPr>
        <w:t>саморегуляции</w:t>
      </w:r>
      <w:r w:rsidRPr="00F93713">
        <w:rPr>
          <w:rFonts w:ascii="Times New Roman" w:eastAsia="Times New Roman" w:hAnsi="Times New Roman" w:cs="Times New Roman"/>
          <w:b/>
          <w:sz w:val="24"/>
          <w:szCs w:val="24"/>
          <w:lang w:eastAsia="ru-RU"/>
        </w:rPr>
        <w:t>);</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3) </w:t>
      </w:r>
      <w:r w:rsidRPr="00F93713">
        <w:rPr>
          <w:rFonts w:ascii="Times New Roman" w:eastAsia="Times New Roman" w:hAnsi="Times New Roman" w:cs="Times New Roman"/>
          <w:b/>
          <w:i/>
          <w:iCs/>
          <w:sz w:val="24"/>
          <w:szCs w:val="24"/>
          <w:lang w:eastAsia="ru-RU"/>
        </w:rPr>
        <w:t>познавательный</w:t>
      </w:r>
      <w:r w:rsidRPr="00F93713">
        <w:rPr>
          <w:rFonts w:ascii="Times New Roman" w:eastAsia="Times New Roman" w:hAnsi="Times New Roman" w:cs="Times New Roman"/>
          <w:b/>
          <w:sz w:val="24"/>
          <w:szCs w:val="24"/>
          <w:lang w:eastAsia="ru-RU"/>
        </w:rPr>
        <w:t xml:space="preserve">; </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4) </w:t>
      </w:r>
      <w:r w:rsidRPr="00F93713">
        <w:rPr>
          <w:rFonts w:ascii="Times New Roman" w:eastAsia="Times New Roman" w:hAnsi="Times New Roman" w:cs="Times New Roman"/>
          <w:b/>
          <w:i/>
          <w:iCs/>
          <w:sz w:val="24"/>
          <w:szCs w:val="24"/>
          <w:lang w:eastAsia="ru-RU"/>
        </w:rPr>
        <w:t>коммуникативный</w:t>
      </w:r>
      <w:r w:rsidRPr="00F93713">
        <w:rPr>
          <w:rFonts w:ascii="Times New Roman" w:eastAsia="Times New Roman" w:hAnsi="Times New Roman" w:cs="Times New Roman"/>
          <w:b/>
          <w:sz w:val="24"/>
          <w:szCs w:val="24"/>
          <w:lang w:eastAsia="ru-RU"/>
        </w:rPr>
        <w:t>.</w:t>
      </w:r>
    </w:p>
    <w:p w:rsidR="003D7018" w:rsidRPr="00F93713" w:rsidRDefault="003D7018" w:rsidP="003D7018">
      <w:pPr>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ru-RU"/>
        </w:rPr>
      </w:pPr>
      <w:r w:rsidRPr="00F93713">
        <w:rPr>
          <w:rFonts w:ascii="Times New Roman" w:eastAsia="Times New Roman" w:hAnsi="Times New Roman" w:cs="Times New Roman"/>
          <w:b/>
          <w:bCs/>
          <w:sz w:val="24"/>
          <w:szCs w:val="24"/>
          <w:lang w:eastAsia="ru-RU"/>
        </w:rPr>
        <w:t xml:space="preserve">Личностные действия </w:t>
      </w:r>
      <w:r w:rsidRPr="00F93713">
        <w:rPr>
          <w:rFonts w:ascii="Times New Roman" w:eastAsia="Times New Roman" w:hAnsi="Times New Roman" w:cs="Times New Roman"/>
          <w:sz w:val="24"/>
          <w:szCs w:val="24"/>
          <w:lang w:eastAsia="ru-RU"/>
        </w:rPr>
        <w:t xml:space="preserve">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sidRPr="00F93713">
        <w:rPr>
          <w:rFonts w:ascii="Times New Roman" w:eastAsia="Times New Roman" w:hAnsi="Times New Roman" w:cs="Times New Roman"/>
          <w:i/>
          <w:iCs/>
          <w:sz w:val="24"/>
          <w:szCs w:val="24"/>
          <w:lang w:eastAsia="ru-RU"/>
        </w:rPr>
        <w:t>три вида личностных действий:</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личностное, профессиональное, жизненное </w:t>
      </w:r>
      <w:r w:rsidRPr="00F93713">
        <w:rPr>
          <w:rFonts w:ascii="Times New Roman" w:eastAsia="Times New Roman" w:hAnsi="Times New Roman" w:cs="Times New Roman"/>
          <w:i/>
          <w:iCs/>
          <w:sz w:val="24"/>
          <w:szCs w:val="24"/>
          <w:lang w:eastAsia="ru-RU"/>
        </w:rPr>
        <w:t>самоопределение</w:t>
      </w:r>
      <w:r w:rsidRPr="00F93713">
        <w:rPr>
          <w:rFonts w:ascii="Times New Roman" w:eastAsia="Times New Roman" w:hAnsi="Times New Roman" w:cs="Times New Roman"/>
          <w:sz w:val="24"/>
          <w:szCs w:val="24"/>
          <w:lang w:eastAsia="ru-RU"/>
        </w:rPr>
        <w:t>;</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w:t>
      </w:r>
      <w:r w:rsidRPr="00F93713">
        <w:rPr>
          <w:rFonts w:ascii="Times New Roman" w:eastAsia="Times New Roman" w:hAnsi="Times New Roman" w:cs="Times New Roman"/>
          <w:i/>
          <w:iCs/>
          <w:sz w:val="24"/>
          <w:szCs w:val="24"/>
          <w:lang w:eastAsia="ru-RU"/>
        </w:rPr>
        <w:t>смыслообразование</w:t>
      </w:r>
      <w:r w:rsidRPr="00F93713">
        <w:rPr>
          <w:rFonts w:ascii="Times New Roman" w:eastAsia="Times New Roman" w:hAnsi="Times New Roman" w:cs="Times New Roman"/>
          <w:sz w:val="24"/>
          <w:szCs w:val="24"/>
          <w:lang w:eastAsia="ru-RU"/>
        </w:rPr>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F93713">
        <w:rPr>
          <w:rFonts w:ascii="Times New Roman" w:eastAsia="Times New Roman" w:hAnsi="Times New Roman" w:cs="Times New Roman"/>
          <w:sz w:val="24"/>
          <w:szCs w:val="24"/>
          <w:lang w:eastAsia="ru-RU"/>
        </w:rPr>
        <w:t>вопросом</w:t>
      </w:r>
      <w:proofErr w:type="gramEnd"/>
      <w:r w:rsidRPr="00F93713">
        <w:rPr>
          <w:rFonts w:ascii="Times New Roman" w:eastAsia="Times New Roman" w:hAnsi="Times New Roman" w:cs="Times New Roman"/>
          <w:sz w:val="24"/>
          <w:szCs w:val="24"/>
          <w:lang w:eastAsia="ru-RU"/>
        </w:rPr>
        <w:t xml:space="preserve">: какое значение и </w:t>
      </w:r>
      <w:proofErr w:type="gramStart"/>
      <w:r w:rsidRPr="00F93713">
        <w:rPr>
          <w:rFonts w:ascii="Times New Roman" w:eastAsia="Times New Roman" w:hAnsi="Times New Roman" w:cs="Times New Roman"/>
          <w:sz w:val="24"/>
          <w:szCs w:val="24"/>
          <w:lang w:eastAsia="ru-RU"/>
        </w:rPr>
        <w:t>какой</w:t>
      </w:r>
      <w:proofErr w:type="gramEnd"/>
      <w:r w:rsidRPr="00F93713">
        <w:rPr>
          <w:rFonts w:ascii="Times New Roman" w:eastAsia="Times New Roman" w:hAnsi="Times New Roman" w:cs="Times New Roman"/>
          <w:sz w:val="24"/>
          <w:szCs w:val="24"/>
          <w:lang w:eastAsia="ru-RU"/>
        </w:rPr>
        <w:t xml:space="preserve"> смысл имеет для меня учение? — и уметь на него отвечать;</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w:t>
      </w:r>
      <w:r w:rsidRPr="00F93713">
        <w:rPr>
          <w:rFonts w:ascii="Times New Roman" w:eastAsia="Times New Roman" w:hAnsi="Times New Roman" w:cs="Times New Roman"/>
          <w:i/>
          <w:iCs/>
          <w:sz w:val="24"/>
          <w:szCs w:val="24"/>
          <w:lang w:eastAsia="ru-RU"/>
        </w:rPr>
        <w:t>нравственно-этическая ориентация</w:t>
      </w:r>
      <w:r w:rsidRPr="00F93713">
        <w:rPr>
          <w:rFonts w:ascii="Times New Roman" w:eastAsia="Times New Roman" w:hAnsi="Times New Roman" w:cs="Times New Roman"/>
          <w:sz w:val="24"/>
          <w:szCs w:val="24"/>
          <w:lang w:eastAsia="ru-RU"/>
        </w:rPr>
        <w:t>, в том числе и оценивание усваиваемого содержания (исходя из социальных и личностных ценностей), обеспечивающее личностный моральный выбор.</w:t>
      </w:r>
    </w:p>
    <w:p w:rsidR="003D7018" w:rsidRPr="00F93713" w:rsidRDefault="003D7018" w:rsidP="003D70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lastRenderedPageBreak/>
        <w:t xml:space="preserve">Регулятивные действия </w:t>
      </w:r>
      <w:r w:rsidRPr="00F93713">
        <w:rPr>
          <w:rFonts w:ascii="Times New Roman" w:eastAsia="Times New Roman" w:hAnsi="Times New Roman" w:cs="Times New Roman"/>
          <w:sz w:val="24"/>
          <w:szCs w:val="24"/>
          <w:lang w:eastAsia="ru-RU"/>
        </w:rPr>
        <w:t>обеспечивают учащимся организацию их учебной деятельности. К ним относятся:</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w:t>
      </w:r>
      <w:r w:rsidRPr="00F93713">
        <w:rPr>
          <w:rFonts w:ascii="Times New Roman" w:eastAsia="Times New Roman" w:hAnsi="Times New Roman" w:cs="Times New Roman"/>
          <w:i/>
          <w:iCs/>
          <w:sz w:val="24"/>
          <w:szCs w:val="24"/>
          <w:lang w:eastAsia="ru-RU"/>
        </w:rPr>
        <w:t xml:space="preserve">целеполагание </w:t>
      </w:r>
      <w:r w:rsidRPr="00F93713">
        <w:rPr>
          <w:rFonts w:ascii="Times New Roman" w:eastAsia="Times New Roman" w:hAnsi="Times New Roman" w:cs="Times New Roman"/>
          <w:sz w:val="24"/>
          <w:szCs w:val="24"/>
          <w:lang w:eastAsia="ru-RU"/>
        </w:rPr>
        <w:t>как постановка учебной задачи на основе соотнесения того, что уже известно и усвоено учащимся, и того, что еще неизвестно;</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w:t>
      </w:r>
      <w:r w:rsidRPr="00F93713">
        <w:rPr>
          <w:rFonts w:ascii="Times New Roman" w:eastAsia="Times New Roman" w:hAnsi="Times New Roman" w:cs="Times New Roman"/>
          <w:i/>
          <w:iCs/>
          <w:sz w:val="24"/>
          <w:szCs w:val="24"/>
          <w:lang w:eastAsia="ru-RU"/>
        </w:rPr>
        <w:t xml:space="preserve">планирование </w:t>
      </w:r>
      <w:r w:rsidRPr="00F93713">
        <w:rPr>
          <w:rFonts w:ascii="Times New Roman" w:eastAsia="Times New Roman" w:hAnsi="Times New Roman" w:cs="Times New Roman"/>
          <w:sz w:val="24"/>
          <w:szCs w:val="24"/>
          <w:lang w:eastAsia="ru-RU"/>
        </w:rPr>
        <w:t>— определение последовательности промежуточных целей с учетом конечного результата; составление плана и последовательности действий;</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w:t>
      </w:r>
      <w:r w:rsidRPr="00F93713">
        <w:rPr>
          <w:rFonts w:ascii="Times New Roman" w:eastAsia="Times New Roman" w:hAnsi="Times New Roman" w:cs="Times New Roman"/>
          <w:i/>
          <w:iCs/>
          <w:sz w:val="24"/>
          <w:szCs w:val="24"/>
          <w:lang w:eastAsia="ru-RU"/>
        </w:rPr>
        <w:t xml:space="preserve">прогнозирование </w:t>
      </w:r>
      <w:r w:rsidRPr="00F93713">
        <w:rPr>
          <w:rFonts w:ascii="Times New Roman" w:eastAsia="Times New Roman" w:hAnsi="Times New Roman" w:cs="Times New Roman"/>
          <w:sz w:val="24"/>
          <w:szCs w:val="24"/>
          <w:lang w:eastAsia="ru-RU"/>
        </w:rPr>
        <w:t>— предвосхищение результата и уровня усвоения знаний, его временных характеристик;</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w:t>
      </w:r>
      <w:r w:rsidRPr="00F93713">
        <w:rPr>
          <w:rFonts w:ascii="Times New Roman" w:eastAsia="Times New Roman" w:hAnsi="Times New Roman" w:cs="Times New Roman"/>
          <w:i/>
          <w:iCs/>
          <w:sz w:val="24"/>
          <w:szCs w:val="24"/>
          <w:lang w:eastAsia="ru-RU"/>
        </w:rPr>
        <w:t xml:space="preserve">контроль </w:t>
      </w:r>
      <w:r w:rsidRPr="00F93713">
        <w:rPr>
          <w:rFonts w:ascii="Times New Roman" w:eastAsia="Times New Roman" w:hAnsi="Times New Roman" w:cs="Times New Roman"/>
          <w:sz w:val="24"/>
          <w:szCs w:val="24"/>
          <w:lang w:eastAsia="ru-RU"/>
        </w:rPr>
        <w:t>в форме сличения способа действия и его результата с заданным эталоном с целью обнаружения отклонений и отличий от эталона;</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w:t>
      </w:r>
      <w:r w:rsidRPr="00F93713">
        <w:rPr>
          <w:rFonts w:ascii="Times New Roman" w:eastAsia="Times New Roman" w:hAnsi="Times New Roman" w:cs="Times New Roman"/>
          <w:i/>
          <w:iCs/>
          <w:sz w:val="24"/>
          <w:szCs w:val="24"/>
          <w:lang w:eastAsia="ru-RU"/>
        </w:rPr>
        <w:t xml:space="preserve">коррекция </w:t>
      </w:r>
      <w:r w:rsidRPr="00F93713">
        <w:rPr>
          <w:rFonts w:ascii="Times New Roman" w:eastAsia="Times New Roman" w:hAnsi="Times New Roman" w:cs="Times New Roman"/>
          <w:sz w:val="24"/>
          <w:szCs w:val="24"/>
          <w:lang w:eastAsia="ru-RU"/>
        </w:rPr>
        <w:t xml:space="preserve">— внесение необходимых дополнений и корректив в </w:t>
      </w:r>
      <w:proofErr w:type="gramStart"/>
      <w:r w:rsidRPr="00F93713">
        <w:rPr>
          <w:rFonts w:ascii="Times New Roman" w:eastAsia="Times New Roman" w:hAnsi="Times New Roman" w:cs="Times New Roman"/>
          <w:sz w:val="24"/>
          <w:szCs w:val="24"/>
          <w:lang w:eastAsia="ru-RU"/>
        </w:rPr>
        <w:t>план</w:t>
      </w:r>
      <w:proofErr w:type="gramEnd"/>
      <w:r w:rsidRPr="00F93713">
        <w:rPr>
          <w:rFonts w:ascii="Times New Roman" w:eastAsia="Times New Roman" w:hAnsi="Times New Roman" w:cs="Times New Roman"/>
          <w:sz w:val="24"/>
          <w:szCs w:val="24"/>
          <w:lang w:eastAsia="ru-RU"/>
        </w:rPr>
        <w:t xml:space="preserve"> и способ действия в случае расхождения эталона, реального действия и его результата;</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w:t>
      </w:r>
      <w:r w:rsidRPr="00F93713">
        <w:rPr>
          <w:rFonts w:ascii="Times New Roman" w:eastAsia="Times New Roman" w:hAnsi="Times New Roman" w:cs="Times New Roman"/>
          <w:i/>
          <w:iCs/>
          <w:sz w:val="24"/>
          <w:szCs w:val="24"/>
          <w:lang w:eastAsia="ru-RU"/>
        </w:rPr>
        <w:t xml:space="preserve">оценка </w:t>
      </w:r>
      <w:r w:rsidRPr="00F93713">
        <w:rPr>
          <w:rFonts w:ascii="Times New Roman" w:eastAsia="Times New Roman" w:hAnsi="Times New Roman" w:cs="Times New Roman"/>
          <w:sz w:val="24"/>
          <w:szCs w:val="24"/>
          <w:lang w:eastAsia="ru-RU"/>
        </w:rPr>
        <w:t xml:space="preserve">— выделение и осознание учащимся того, что уже усвоено и что еще нужно </w:t>
      </w:r>
      <w:proofErr w:type="gramStart"/>
      <w:r w:rsidRPr="00F93713">
        <w:rPr>
          <w:rFonts w:ascii="Times New Roman" w:eastAsia="Times New Roman" w:hAnsi="Times New Roman" w:cs="Times New Roman"/>
          <w:sz w:val="24"/>
          <w:szCs w:val="24"/>
          <w:lang w:eastAsia="ru-RU"/>
        </w:rPr>
        <w:t>усвоить</w:t>
      </w:r>
      <w:proofErr w:type="gramEnd"/>
      <w:r w:rsidRPr="00F93713">
        <w:rPr>
          <w:rFonts w:ascii="Times New Roman" w:eastAsia="Times New Roman" w:hAnsi="Times New Roman" w:cs="Times New Roman"/>
          <w:sz w:val="24"/>
          <w:szCs w:val="24"/>
          <w:lang w:eastAsia="ru-RU"/>
        </w:rPr>
        <w:t>, осознание качества и уровня усвоения;</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w:t>
      </w:r>
      <w:r w:rsidRPr="00F93713">
        <w:rPr>
          <w:rFonts w:ascii="Times New Roman" w:eastAsia="Times New Roman" w:hAnsi="Times New Roman" w:cs="Times New Roman"/>
          <w:i/>
          <w:iCs/>
          <w:sz w:val="24"/>
          <w:szCs w:val="24"/>
          <w:lang w:eastAsia="ru-RU"/>
        </w:rPr>
        <w:t xml:space="preserve">саморегуляция </w:t>
      </w:r>
      <w:r w:rsidRPr="00F93713">
        <w:rPr>
          <w:rFonts w:ascii="Times New Roman" w:eastAsia="Times New Roman" w:hAnsi="Times New Roman" w:cs="Times New Roman"/>
          <w:sz w:val="24"/>
          <w:szCs w:val="24"/>
          <w:lang w:eastAsia="ru-RU"/>
        </w:rPr>
        <w:t>как способность к мобилизации сил и энергии, к волевому усилию (к выбору в ситуации мотивационного конфликта) и к преодолению препятствий.</w:t>
      </w:r>
    </w:p>
    <w:p w:rsidR="003D7018" w:rsidRPr="00F93713" w:rsidRDefault="003D7018" w:rsidP="003D70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 xml:space="preserve">Познавательные универсальные действия </w:t>
      </w:r>
      <w:r w:rsidRPr="00F93713">
        <w:rPr>
          <w:rFonts w:ascii="Times New Roman" w:eastAsia="Times New Roman" w:hAnsi="Times New Roman" w:cs="Times New Roman"/>
          <w:sz w:val="24"/>
          <w:szCs w:val="24"/>
          <w:lang w:eastAsia="ru-RU"/>
        </w:rPr>
        <w:t>включают:</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общеучебные, логические, а также постановку и решение проблемы.</w:t>
      </w:r>
    </w:p>
    <w:p w:rsidR="003D7018" w:rsidRPr="00F93713" w:rsidRDefault="003D7018" w:rsidP="003D70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i/>
          <w:iCs/>
          <w:sz w:val="24"/>
          <w:szCs w:val="24"/>
          <w:u w:val="single"/>
          <w:lang w:eastAsia="ru-RU"/>
        </w:rPr>
        <w:t>Общеучебные универсальные действия</w:t>
      </w:r>
      <w:r w:rsidRPr="00F93713">
        <w:rPr>
          <w:rFonts w:ascii="Times New Roman" w:eastAsia="Times New Roman" w:hAnsi="Times New Roman" w:cs="Times New Roman"/>
          <w:sz w:val="24"/>
          <w:szCs w:val="24"/>
          <w:lang w:eastAsia="ru-RU"/>
        </w:rPr>
        <w:t>:</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самостоятельное выделение и формулирование познавательной цели;</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поиск и выделение необходимой информации; применение методов информационного поиска, в том числе с помощью компьютерных средств;</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структурирование знаний;</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осознанное и произвольное построение речевого высказывания в устной и письменной форме;</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выбор наиболее эффективных способов решения задач в зависимости от конкретных условий;</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рефлексия способов и условий действия, контроль и оценка процесса и результатов деятельности;</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D7018" w:rsidRPr="00F93713" w:rsidRDefault="003D7018" w:rsidP="003D70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Особую группу общеучебных универсальных действий составляют знаково-символические действия:</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w:t>
      </w:r>
      <w:proofErr w:type="gramStart"/>
      <w:r w:rsidRPr="00F93713">
        <w:rPr>
          <w:rFonts w:ascii="Times New Roman" w:eastAsia="Times New Roman" w:hAnsi="Times New Roman" w:cs="Times New Roman"/>
          <w:sz w:val="24"/>
          <w:szCs w:val="24"/>
          <w:lang w:eastAsia="ru-RU"/>
        </w:rPr>
        <w:t>о-</w:t>
      </w:r>
      <w:proofErr w:type="gramEnd"/>
      <w:r w:rsidRPr="00F93713">
        <w:rPr>
          <w:rFonts w:ascii="Times New Roman" w:eastAsia="Times New Roman" w:hAnsi="Times New Roman" w:cs="Times New Roman"/>
          <w:sz w:val="24"/>
          <w:szCs w:val="24"/>
          <w:lang w:eastAsia="ru-RU"/>
        </w:rPr>
        <w:t xml:space="preserve"> графическая или знаково-символическая);</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преобразование модели с целью выявления общих законов, определяющих данную предметную область.</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93713">
        <w:rPr>
          <w:rFonts w:ascii="Times New Roman" w:eastAsia="Times New Roman" w:hAnsi="Times New Roman" w:cs="Times New Roman"/>
          <w:i/>
          <w:iCs/>
          <w:sz w:val="24"/>
          <w:szCs w:val="24"/>
          <w:u w:val="single"/>
          <w:lang w:eastAsia="ru-RU"/>
        </w:rPr>
        <w:t>Логические универсальные действия</w:t>
      </w:r>
      <w:r w:rsidRPr="00F93713">
        <w:rPr>
          <w:rFonts w:ascii="Times New Roman" w:eastAsia="Times New Roman" w:hAnsi="Times New Roman" w:cs="Times New Roman"/>
          <w:sz w:val="24"/>
          <w:szCs w:val="24"/>
          <w:u w:val="single"/>
          <w:lang w:eastAsia="ru-RU"/>
        </w:rPr>
        <w:t>:</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анализ объектов с целью выделения признаков (существенных, и несущественных);</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выбор оснований и критериев для сравнения, сериации, классификации объектов;</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подведение под понятие, выведение следствий;</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установление причинно-следственных связей;</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построение логической цепи рассуждений;</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доказательство;</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 выдвижение гипотез и их обоснование.</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93713">
        <w:rPr>
          <w:rFonts w:ascii="Times New Roman" w:eastAsia="Times New Roman" w:hAnsi="Times New Roman" w:cs="Times New Roman"/>
          <w:i/>
          <w:iCs/>
          <w:sz w:val="24"/>
          <w:szCs w:val="24"/>
          <w:u w:val="single"/>
          <w:lang w:eastAsia="ru-RU"/>
        </w:rPr>
        <w:t>Постановка и решение проблемы</w:t>
      </w:r>
      <w:r w:rsidRPr="00F93713">
        <w:rPr>
          <w:rFonts w:ascii="Times New Roman" w:eastAsia="Times New Roman" w:hAnsi="Times New Roman" w:cs="Times New Roman"/>
          <w:sz w:val="24"/>
          <w:szCs w:val="24"/>
          <w:u w:val="single"/>
          <w:lang w:eastAsia="ru-RU"/>
        </w:rPr>
        <w:t>:</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формулирование проблемы;</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самостоятельное создание способов решения проблем творческого и поискового характера.</w:t>
      </w:r>
    </w:p>
    <w:p w:rsidR="003D7018" w:rsidRPr="00F93713" w:rsidRDefault="003D7018" w:rsidP="003D70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 xml:space="preserve">Коммуникативные действия </w:t>
      </w:r>
      <w:r w:rsidRPr="00F93713">
        <w:rPr>
          <w:rFonts w:ascii="Times New Roman" w:eastAsia="Times New Roman" w:hAnsi="Times New Roman" w:cs="Times New Roman"/>
          <w:sz w:val="24"/>
          <w:szCs w:val="24"/>
          <w:lang w:eastAsia="ru-RU"/>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D7018" w:rsidRPr="00F93713" w:rsidRDefault="003D7018" w:rsidP="003D70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 коммуникативным действиям относятся:</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постановка вопросов — инициативное сотрудничество в поиске и сборе информации;</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управление поведением партнера — контроль, коррекция, оценка его действий;</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7018" w:rsidRPr="00F93713" w:rsidRDefault="003D7018" w:rsidP="00442DE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42DE0">
        <w:rPr>
          <w:rFonts w:ascii="Times New Roman" w:eastAsia="Times New Roman" w:hAnsi="Times New Roman" w:cs="Times New Roman"/>
          <w:b/>
          <w:bCs/>
          <w:sz w:val="24"/>
          <w:szCs w:val="24"/>
          <w:lang w:eastAsia="ru-RU"/>
        </w:rPr>
        <w:t>Формы о</w:t>
      </w:r>
      <w:r w:rsidRPr="00F93713">
        <w:rPr>
          <w:rFonts w:ascii="Times New Roman" w:eastAsia="Times New Roman" w:hAnsi="Times New Roman" w:cs="Times New Roman"/>
          <w:b/>
          <w:bCs/>
          <w:sz w:val="24"/>
          <w:szCs w:val="24"/>
          <w:lang w:eastAsia="ru-RU"/>
        </w:rPr>
        <w:t>рганизации учебного процесса, направленногона формирование универсальных учебных действий.</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 их свойства.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Условия, обеспечивающие развитие УУД:</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Формирование УУД в образовательном процессе определяется тремя следующими взаимодополняющими положениями:</w:t>
      </w:r>
    </w:p>
    <w:p w:rsidR="003D7018" w:rsidRPr="00F93713" w:rsidRDefault="003D7018" w:rsidP="003D7018">
      <w:pPr>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формирование УУД как цель определяет содержание и организацию образовательного процесса;</w:t>
      </w:r>
    </w:p>
    <w:p w:rsidR="003D7018" w:rsidRPr="00F93713" w:rsidRDefault="003D7018" w:rsidP="003D7018">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формирование УУД происходит в контексте усвоения разных предметных дисциплин и внеурочной деятельности;</w:t>
      </w:r>
    </w:p>
    <w:p w:rsidR="003D7018" w:rsidRPr="00F93713" w:rsidRDefault="003D7018" w:rsidP="003D7018">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универсальные учебные действия могут быть сформированы только при </w:t>
      </w:r>
      <w:r w:rsidRPr="00F93713">
        <w:rPr>
          <w:rFonts w:ascii="Times New Roman" w:eastAsia="Times New Roman" w:hAnsi="Times New Roman" w:cs="Times New Roman"/>
          <w:i/>
          <w:iCs/>
          <w:sz w:val="24"/>
          <w:szCs w:val="24"/>
          <w:lang w:eastAsia="ru-RU"/>
        </w:rPr>
        <w:t xml:space="preserve">выполнении обучающимися учебной работы определенного вида </w:t>
      </w:r>
      <w:r w:rsidRPr="00F93713">
        <w:rPr>
          <w:rFonts w:ascii="Times New Roman" w:eastAsia="Times New Roman" w:hAnsi="Times New Roman" w:cs="Times New Roman"/>
          <w:sz w:val="24"/>
          <w:szCs w:val="24"/>
          <w:lang w:eastAsia="ru-RU"/>
        </w:rPr>
        <w:t>на основании использования педагогами технологий, методов и приемов организации учебной деятельности, адекватных возрасту обучающихся.</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Отбор и структурирование содержания образования,  определение форм  и методов обучения – все это должно учитывать цели формирования конкретных видов УУД.</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7018" w:rsidRPr="00F93713" w:rsidRDefault="003D7018" w:rsidP="003D7018">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b/>
          <w:bCs/>
          <w:iCs/>
          <w:sz w:val="24"/>
          <w:szCs w:val="24"/>
          <w:lang w:eastAsia="ru-RU"/>
        </w:rPr>
        <w:t>Формы учебной деятельности как условие формирования</w:t>
      </w:r>
    </w:p>
    <w:p w:rsidR="003D7018" w:rsidRPr="00F93713" w:rsidRDefault="003D7018" w:rsidP="003D7018">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b/>
          <w:bCs/>
          <w:iCs/>
          <w:sz w:val="24"/>
          <w:szCs w:val="24"/>
          <w:lang w:eastAsia="ru-RU"/>
        </w:rPr>
        <w:t>универсальных учебных действий</w:t>
      </w:r>
    </w:p>
    <w:p w:rsidR="003D7018" w:rsidRPr="00F93713" w:rsidRDefault="003D7018" w:rsidP="003D7018">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6"/>
        <w:gridCol w:w="6745"/>
      </w:tblGrid>
      <w:tr w:rsidR="003D7018" w:rsidRPr="00F93713" w:rsidTr="003D7018">
        <w:tc>
          <w:tcPr>
            <w:tcW w:w="2943" w:type="dxa"/>
          </w:tcPr>
          <w:p w:rsidR="003D7018" w:rsidRPr="00F93713" w:rsidRDefault="003D7018" w:rsidP="003D7018">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sz w:val="24"/>
                <w:szCs w:val="24"/>
                <w:lang w:eastAsia="ru-RU"/>
              </w:rPr>
              <w:t>Учебное сотрудничество</w:t>
            </w:r>
          </w:p>
        </w:tc>
        <w:tc>
          <w:tcPr>
            <w:tcW w:w="7426" w:type="dxa"/>
          </w:tcPr>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Педагог воспринимает ребенка как равноправного партнера, активного, влиятельного участника учебного процесса, организует</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взаимообщение, диалог. Участники процесса эмоционально открыты</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sz w:val="24"/>
                <w:szCs w:val="24"/>
                <w:lang w:eastAsia="ru-RU"/>
              </w:rPr>
              <w:lastRenderedPageBreak/>
              <w:t xml:space="preserve">и </w:t>
            </w:r>
            <w:proofErr w:type="gramStart"/>
            <w:r w:rsidRPr="00F93713">
              <w:rPr>
                <w:rFonts w:ascii="Times New Roman" w:eastAsia="Times New Roman" w:hAnsi="Times New Roman" w:cs="Times New Roman"/>
                <w:sz w:val="24"/>
                <w:szCs w:val="24"/>
                <w:lang w:eastAsia="ru-RU"/>
              </w:rPr>
              <w:t>свободны</w:t>
            </w:r>
            <w:proofErr w:type="gramEnd"/>
            <w:r w:rsidRPr="00F93713">
              <w:rPr>
                <w:rFonts w:ascii="Times New Roman" w:eastAsia="Times New Roman" w:hAnsi="Times New Roman" w:cs="Times New Roman"/>
                <w:sz w:val="24"/>
                <w:szCs w:val="24"/>
                <w:lang w:eastAsia="ru-RU"/>
              </w:rPr>
              <w:t xml:space="preserve"> в своих высказываниях. Ребенок свободно пользуется помощью педагога или сверстников. При таком сотрудничестве педагог выступает в роли организатора, который действует опосредованно, а не прямыми указаниями. Такое общение максимально приближено к ребенку. Организация работы в паре, группе, самостоятельная работа с  использованием дополнительных информационных источников. Учебное сотрудничество позволяет формировать </w:t>
            </w:r>
            <w:r w:rsidRPr="00F93713">
              <w:rPr>
                <w:rFonts w:ascii="Times New Roman" w:eastAsia="Times New Roman" w:hAnsi="Times New Roman" w:cs="Times New Roman"/>
                <w:i/>
                <w:sz w:val="24"/>
                <w:szCs w:val="24"/>
                <w:lang w:eastAsia="ru-RU"/>
              </w:rPr>
              <w:t>коммуникативные, регулятивные, познавательные и личностные универсальные учебные действия.</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D7018" w:rsidRPr="00F93713" w:rsidTr="003D7018">
        <w:tc>
          <w:tcPr>
            <w:tcW w:w="2943"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Творческая, проектная,</w:t>
            </w:r>
          </w:p>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учебно – исследовательская</w:t>
            </w:r>
          </w:p>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sz w:val="24"/>
                <w:szCs w:val="24"/>
                <w:lang w:eastAsia="ru-RU"/>
              </w:rPr>
              <w:t>деятельность</w:t>
            </w:r>
          </w:p>
        </w:tc>
        <w:tc>
          <w:tcPr>
            <w:tcW w:w="7426" w:type="dxa"/>
          </w:tcPr>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Художественное, музыкальное, театральное творчество, конструирование, формирование замысла и реализация социально –</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значимых инициатив и др.</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Работа над </w:t>
            </w:r>
            <w:r w:rsidRPr="00F93713">
              <w:rPr>
                <w:rFonts w:ascii="Times New Roman" w:eastAsia="Times New Roman" w:hAnsi="Times New Roman" w:cs="Times New Roman"/>
                <w:b/>
                <w:bCs/>
                <w:i/>
                <w:iCs/>
                <w:sz w:val="24"/>
                <w:szCs w:val="24"/>
                <w:lang w:eastAsia="ru-RU"/>
              </w:rPr>
              <w:t xml:space="preserve">проектами </w:t>
            </w:r>
            <w:r w:rsidRPr="00F93713">
              <w:rPr>
                <w:rFonts w:ascii="Times New Roman" w:eastAsia="Times New Roman" w:hAnsi="Times New Roman" w:cs="Times New Roman"/>
                <w:sz w:val="24"/>
                <w:szCs w:val="24"/>
                <w:lang w:eastAsia="ru-RU"/>
              </w:rPr>
              <w:t>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Нацеленность проектов на оригинальный конечный результат в ограниченное время создает предпосылки и условия для достижения</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i/>
                <w:iCs/>
                <w:sz w:val="24"/>
                <w:szCs w:val="24"/>
                <w:lang w:eastAsia="ru-RU"/>
              </w:rPr>
              <w:t xml:space="preserve">регулятивных </w:t>
            </w:r>
            <w:r w:rsidRPr="00F93713">
              <w:rPr>
                <w:rFonts w:ascii="Times New Roman" w:eastAsia="Times New Roman" w:hAnsi="Times New Roman" w:cs="Times New Roman"/>
                <w:sz w:val="24"/>
                <w:szCs w:val="24"/>
                <w:lang w:eastAsia="ru-RU"/>
              </w:rPr>
              <w:t>метапредметных результатов.</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Совместная творческая деятельность учащихся при работе над проектами в группе и необходимый завершающий этап работы </w:t>
            </w:r>
            <w:proofErr w:type="gramStart"/>
            <w:r w:rsidRPr="00F93713">
              <w:rPr>
                <w:rFonts w:ascii="Times New Roman" w:eastAsia="Times New Roman" w:hAnsi="Times New Roman" w:cs="Times New Roman"/>
                <w:sz w:val="24"/>
                <w:szCs w:val="24"/>
                <w:lang w:eastAsia="ru-RU"/>
              </w:rPr>
              <w:t>над</w:t>
            </w:r>
            <w:proofErr w:type="gramEnd"/>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любым проектом – презентация (защита) проекта – способствуют формированию метапредметных </w:t>
            </w:r>
            <w:r w:rsidRPr="00F93713">
              <w:rPr>
                <w:rFonts w:ascii="Times New Roman" w:eastAsia="Times New Roman" w:hAnsi="Times New Roman" w:cs="Times New Roman"/>
                <w:i/>
                <w:iCs/>
                <w:sz w:val="24"/>
                <w:szCs w:val="24"/>
                <w:lang w:eastAsia="ru-RU"/>
              </w:rPr>
              <w:t xml:space="preserve">коммуникативных </w:t>
            </w:r>
            <w:r w:rsidRPr="00F93713">
              <w:rPr>
                <w:rFonts w:ascii="Times New Roman" w:eastAsia="Times New Roman" w:hAnsi="Times New Roman" w:cs="Times New Roman"/>
                <w:sz w:val="24"/>
                <w:szCs w:val="24"/>
                <w:lang w:eastAsia="ru-RU"/>
              </w:rPr>
              <w:t>умений.</w:t>
            </w:r>
          </w:p>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i/>
                <w:iCs/>
                <w:sz w:val="24"/>
                <w:szCs w:val="24"/>
                <w:lang w:eastAsia="ru-RU"/>
              </w:rPr>
              <w:t xml:space="preserve">Личностные </w:t>
            </w:r>
            <w:r w:rsidRPr="00F93713">
              <w:rPr>
                <w:rFonts w:ascii="Times New Roman" w:eastAsia="Times New Roman" w:hAnsi="Times New Roman" w:cs="Times New Roman"/>
                <w:sz w:val="24"/>
                <w:szCs w:val="24"/>
                <w:lang w:eastAsia="ru-RU"/>
              </w:rPr>
              <w:t>результаты при работе над проектами могут быть</w:t>
            </w:r>
          </w:p>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получены при выборе тематики проектов.</w:t>
            </w:r>
          </w:p>
        </w:tc>
      </w:tr>
      <w:tr w:rsidR="003D7018" w:rsidRPr="00F93713" w:rsidTr="003D7018">
        <w:tc>
          <w:tcPr>
            <w:tcW w:w="2943"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Контрольно – оценочная и</w:t>
            </w:r>
          </w:p>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рефлексивная деятельность</w:t>
            </w:r>
          </w:p>
        </w:tc>
        <w:tc>
          <w:tcPr>
            <w:tcW w:w="7426" w:type="dxa"/>
          </w:tcPr>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Самооценка является ядром самосознания личности, выступая как</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система оценок и представлений о себе, своих качествах и возможностях, своем месте в мире и в отношениях с другими людьми.</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Центральной функцией самооценки является </w:t>
            </w:r>
            <w:r w:rsidRPr="00F93713">
              <w:rPr>
                <w:rFonts w:ascii="Times New Roman" w:eastAsia="Times New Roman" w:hAnsi="Times New Roman" w:cs="Times New Roman"/>
                <w:i/>
                <w:sz w:val="24"/>
                <w:szCs w:val="24"/>
                <w:lang w:eastAsia="ru-RU"/>
              </w:rPr>
              <w:t>регуляторная</w:t>
            </w:r>
            <w:r w:rsidRPr="00F93713">
              <w:rPr>
                <w:rFonts w:ascii="Times New Roman" w:eastAsia="Times New Roman" w:hAnsi="Times New Roman" w:cs="Times New Roman"/>
                <w:sz w:val="24"/>
                <w:szCs w:val="24"/>
                <w:lang w:eastAsia="ru-RU"/>
              </w:rPr>
              <w:t xml:space="preserve"> функция.</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Происхождение самооценки связано с общением и деятельностью</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ребенка.</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 развитие самооценки существенное влияние оказывает специально организованное учебное действие оценки.</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F93713">
              <w:rPr>
                <w:rFonts w:ascii="Times New Roman" w:eastAsia="Times New Roman" w:hAnsi="Times New Roman" w:cs="Times New Roman"/>
                <w:b/>
                <w:bCs/>
                <w:i/>
                <w:iCs/>
                <w:sz w:val="24"/>
                <w:szCs w:val="24"/>
                <w:lang w:eastAsia="ru-RU"/>
              </w:rPr>
              <w:t>Условия развития действия оценки учебной деятельности:</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*постановка перед учеником задачи оценивания своей деятельности</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(оценивает не учитель, перед ребенком ставится задача оценки результатов своей деятельности);</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*предметом оценивания являются учебные действия и их результаты; </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*предметом оценивания являются учебные действия и их результаты;</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способы взаимодействия, собственные возможности осуществления</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деятельности;</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*организация объективации для ребенка изменений в учебной деятельности на основе сравнения его предшествующих и последующих достижений;</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*формирование у </w:t>
            </w:r>
            <w:proofErr w:type="gramStart"/>
            <w:r w:rsidRPr="00F93713">
              <w:rPr>
                <w:rFonts w:ascii="Times New Roman" w:eastAsia="Times New Roman" w:hAnsi="Times New Roman" w:cs="Times New Roman"/>
                <w:sz w:val="24"/>
                <w:szCs w:val="24"/>
                <w:lang w:eastAsia="ru-RU"/>
              </w:rPr>
              <w:t>обучающегося</w:t>
            </w:r>
            <w:proofErr w:type="gramEnd"/>
            <w:r w:rsidRPr="00F93713">
              <w:rPr>
                <w:rFonts w:ascii="Times New Roman" w:eastAsia="Times New Roman" w:hAnsi="Times New Roman" w:cs="Times New Roman"/>
                <w:sz w:val="24"/>
                <w:szCs w:val="24"/>
                <w:lang w:eastAsia="ru-RU"/>
              </w:rPr>
              <w:t xml:space="preserve"> установки на улучшение результатов своей деятельности (оценка помогает понять, что и как можно совершенствовать);</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*формирование у обучающегося умения сотрудничать с учителем и</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самостоятельно вырабатывать и применять критерии дифференцированной оценки в учебной деятельности, включая умение проводить анализ причин неудач и выделять недостающие операции и условия, которые обеспечили бы успешное выполнение учебной задачи;</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*организация учебного сотрудничества учителя с </w:t>
            </w:r>
            <w:proofErr w:type="gramStart"/>
            <w:r w:rsidRPr="00F93713">
              <w:rPr>
                <w:rFonts w:ascii="Times New Roman" w:eastAsia="Times New Roman" w:hAnsi="Times New Roman" w:cs="Times New Roman"/>
                <w:sz w:val="24"/>
                <w:szCs w:val="24"/>
                <w:lang w:eastAsia="ru-RU"/>
              </w:rPr>
              <w:t>обучающимися</w:t>
            </w:r>
            <w:proofErr w:type="gramEnd"/>
            <w:r w:rsidRPr="00F93713">
              <w:rPr>
                <w:rFonts w:ascii="Times New Roman" w:eastAsia="Times New Roman" w:hAnsi="Times New Roman" w:cs="Times New Roman"/>
                <w:sz w:val="24"/>
                <w:szCs w:val="24"/>
                <w:lang w:eastAsia="ru-RU"/>
              </w:rPr>
              <w:t>, основанного на взаимном уважении, принятии, доверии, и признании</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индивидуальности каждого ребенка.</w:t>
            </w:r>
          </w:p>
        </w:tc>
      </w:tr>
      <w:tr w:rsidR="003D7018" w:rsidRPr="00F93713" w:rsidTr="003D7018">
        <w:tc>
          <w:tcPr>
            <w:tcW w:w="2943"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Трудовая деятельность</w:t>
            </w:r>
          </w:p>
        </w:tc>
        <w:tc>
          <w:tcPr>
            <w:tcW w:w="7426" w:type="dxa"/>
          </w:tcPr>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Самообслуживание, участие в общественно-полезном труде, в социально значимых трудовых акциях. Планомерный труд развивает</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положительные качества личности: организованность, дисциплинированность, внимательность, наблюдательность. Труд</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младших школьников позволяет учителю лучше узнать их индивидуальные особенности, выяснить их творческие возможности,</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развить определенные способности. Трудовая деятельность позволяет формировать </w:t>
            </w:r>
            <w:r w:rsidRPr="00F93713">
              <w:rPr>
                <w:rFonts w:ascii="Times New Roman" w:eastAsia="Times New Roman" w:hAnsi="Times New Roman" w:cs="Times New Roman"/>
                <w:i/>
                <w:sz w:val="24"/>
                <w:szCs w:val="24"/>
                <w:lang w:eastAsia="ru-RU"/>
              </w:rPr>
              <w:t>личностные универсальные</w:t>
            </w:r>
            <w:r w:rsidRPr="00F93713">
              <w:rPr>
                <w:rFonts w:ascii="Times New Roman" w:eastAsia="Times New Roman" w:hAnsi="Times New Roman" w:cs="Times New Roman"/>
                <w:sz w:val="24"/>
                <w:szCs w:val="24"/>
                <w:lang w:eastAsia="ru-RU"/>
              </w:rPr>
              <w:t xml:space="preserve"> учебные действия.</w:t>
            </w:r>
          </w:p>
        </w:tc>
      </w:tr>
      <w:tr w:rsidR="003D7018" w:rsidRPr="00F93713" w:rsidTr="003D7018">
        <w:tc>
          <w:tcPr>
            <w:tcW w:w="2943"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Спортивная деятельность</w:t>
            </w:r>
          </w:p>
        </w:tc>
        <w:tc>
          <w:tcPr>
            <w:tcW w:w="7426" w:type="dxa"/>
          </w:tcPr>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Освоение основ физической культуры, знакомство с различными видами спорта, опыт участия в спортивных соревнованиях позволят</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формировать </w:t>
            </w:r>
            <w:r w:rsidRPr="00F93713">
              <w:rPr>
                <w:rFonts w:ascii="Times New Roman" w:eastAsia="Times New Roman" w:hAnsi="Times New Roman" w:cs="Times New Roman"/>
                <w:i/>
                <w:sz w:val="24"/>
                <w:szCs w:val="24"/>
                <w:lang w:eastAsia="ru-RU"/>
              </w:rPr>
              <w:t>волевые качества личности, коммуникативные действия, регулятивные действия.</w:t>
            </w:r>
          </w:p>
        </w:tc>
      </w:tr>
    </w:tbl>
    <w:p w:rsidR="003D7018" w:rsidRPr="00F93713" w:rsidRDefault="003D7018" w:rsidP="003D7018">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3D7018" w:rsidRPr="00F93713" w:rsidRDefault="003D7018" w:rsidP="003D7018">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b/>
          <w:bCs/>
          <w:iCs/>
          <w:sz w:val="24"/>
          <w:szCs w:val="24"/>
          <w:lang w:eastAsia="ru-RU"/>
        </w:rPr>
        <w:t>Формы организации учебного пространства,  способствующего формированию УУД.</w:t>
      </w:r>
    </w:p>
    <w:p w:rsidR="003D7018" w:rsidRPr="00F93713" w:rsidRDefault="003D7018" w:rsidP="003D7018">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3"/>
        <w:gridCol w:w="6498"/>
      </w:tblGrid>
      <w:tr w:rsidR="003D7018" w:rsidRPr="00F93713" w:rsidTr="003D7018">
        <w:tc>
          <w:tcPr>
            <w:tcW w:w="3227"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Урок:</w:t>
            </w:r>
          </w:p>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проблемная ситуация;</w:t>
            </w:r>
          </w:p>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диалог;</w:t>
            </w:r>
          </w:p>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взаимообучения и т.д.</w:t>
            </w:r>
          </w:p>
        </w:tc>
        <w:tc>
          <w:tcPr>
            <w:tcW w:w="7142"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Форма учебной деятельности для постановки и решения учебных задач</w:t>
            </w:r>
          </w:p>
        </w:tc>
      </w:tr>
      <w:tr w:rsidR="003D7018" w:rsidRPr="00F93713" w:rsidTr="003D7018">
        <w:tc>
          <w:tcPr>
            <w:tcW w:w="3227"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sz w:val="24"/>
                <w:szCs w:val="24"/>
                <w:lang w:eastAsia="ru-RU"/>
              </w:rPr>
              <w:t>Учебное занятие</w:t>
            </w:r>
          </w:p>
        </w:tc>
        <w:tc>
          <w:tcPr>
            <w:tcW w:w="7142"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sz w:val="24"/>
                <w:szCs w:val="24"/>
                <w:lang w:eastAsia="ru-RU"/>
              </w:rPr>
              <w:t>Место различных групповых и индивидуальных практик</w:t>
            </w:r>
          </w:p>
        </w:tc>
      </w:tr>
      <w:tr w:rsidR="003D7018" w:rsidRPr="00F93713" w:rsidTr="003D7018">
        <w:tc>
          <w:tcPr>
            <w:tcW w:w="3227"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sz w:val="24"/>
                <w:szCs w:val="24"/>
                <w:lang w:eastAsia="ru-RU"/>
              </w:rPr>
              <w:t>Консультативное занятие</w:t>
            </w:r>
          </w:p>
        </w:tc>
        <w:tc>
          <w:tcPr>
            <w:tcW w:w="7142"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Форма разрешения проблем младшего школьника по его запросу </w:t>
            </w:r>
            <w:proofErr w:type="gramStart"/>
            <w:r w:rsidRPr="00F93713">
              <w:rPr>
                <w:rFonts w:ascii="Times New Roman" w:eastAsia="Times New Roman" w:hAnsi="Times New Roman" w:cs="Times New Roman"/>
                <w:sz w:val="24"/>
                <w:szCs w:val="24"/>
                <w:lang w:eastAsia="ru-RU"/>
              </w:rPr>
              <w:t>к</w:t>
            </w:r>
            <w:proofErr w:type="gramEnd"/>
          </w:p>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sz w:val="24"/>
                <w:szCs w:val="24"/>
                <w:lang w:eastAsia="ru-RU"/>
              </w:rPr>
              <w:t>педагогу</w:t>
            </w:r>
          </w:p>
        </w:tc>
      </w:tr>
      <w:tr w:rsidR="003D7018" w:rsidRPr="00F93713" w:rsidTr="003D7018">
        <w:tc>
          <w:tcPr>
            <w:tcW w:w="3227"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sz w:val="24"/>
                <w:szCs w:val="24"/>
                <w:lang w:eastAsia="ru-RU"/>
              </w:rPr>
              <w:t xml:space="preserve">Творческая мастерская </w:t>
            </w:r>
          </w:p>
        </w:tc>
        <w:tc>
          <w:tcPr>
            <w:tcW w:w="7142" w:type="dxa"/>
          </w:tcPr>
          <w:p w:rsidR="003D7018" w:rsidRPr="00F93713" w:rsidRDefault="003D7018" w:rsidP="003D7018">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sz w:val="24"/>
                <w:szCs w:val="24"/>
                <w:lang w:eastAsia="ru-RU"/>
              </w:rPr>
              <w:t>Для организации навыков творческой коллективной деятельности</w:t>
            </w:r>
          </w:p>
        </w:tc>
      </w:tr>
      <w:tr w:rsidR="003D7018" w:rsidRPr="00F93713" w:rsidTr="003D7018">
        <w:tc>
          <w:tcPr>
            <w:tcW w:w="3227"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sz w:val="24"/>
                <w:szCs w:val="24"/>
                <w:lang w:eastAsia="ru-RU"/>
              </w:rPr>
              <w:lastRenderedPageBreak/>
              <w:t xml:space="preserve">Конференция, семинар </w:t>
            </w:r>
          </w:p>
        </w:tc>
        <w:tc>
          <w:tcPr>
            <w:tcW w:w="7142"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sz w:val="24"/>
                <w:szCs w:val="24"/>
                <w:lang w:eastAsia="ru-RU"/>
              </w:rPr>
              <w:t>Форма подведения итогов творческой деятельности</w:t>
            </w:r>
          </w:p>
        </w:tc>
      </w:tr>
      <w:tr w:rsidR="003D7018" w:rsidRPr="00F93713" w:rsidTr="003D7018">
        <w:tc>
          <w:tcPr>
            <w:tcW w:w="3227"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Занятие   в малой академии  </w:t>
            </w:r>
          </w:p>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42"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Направлено на развитие навыков проектной деятельности </w:t>
            </w:r>
            <w:proofErr w:type="gramStart"/>
            <w:r w:rsidRPr="00F93713">
              <w:rPr>
                <w:rFonts w:ascii="Times New Roman" w:eastAsia="Times New Roman" w:hAnsi="Times New Roman" w:cs="Times New Roman"/>
                <w:sz w:val="24"/>
                <w:szCs w:val="24"/>
                <w:lang w:eastAsia="ru-RU"/>
              </w:rPr>
              <w:t>по</w:t>
            </w:r>
            <w:proofErr w:type="gramEnd"/>
          </w:p>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предметам</w:t>
            </w:r>
          </w:p>
        </w:tc>
      </w:tr>
      <w:tr w:rsidR="003D7018" w:rsidRPr="00F93713" w:rsidTr="003D7018">
        <w:tc>
          <w:tcPr>
            <w:tcW w:w="3227"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Индивидуальное занятие </w:t>
            </w:r>
          </w:p>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42"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Форма организации деятельности по построению </w:t>
            </w:r>
            <w:proofErr w:type="gramStart"/>
            <w:r w:rsidRPr="00F93713">
              <w:rPr>
                <w:rFonts w:ascii="Times New Roman" w:eastAsia="Times New Roman" w:hAnsi="Times New Roman" w:cs="Times New Roman"/>
                <w:sz w:val="24"/>
                <w:szCs w:val="24"/>
                <w:lang w:eastAsia="ru-RU"/>
              </w:rPr>
              <w:t>индивидуальных</w:t>
            </w:r>
            <w:proofErr w:type="gramEnd"/>
          </w:p>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образовательных маршрутов</w:t>
            </w:r>
          </w:p>
        </w:tc>
      </w:tr>
      <w:tr w:rsidR="003D7018" w:rsidRPr="00F93713" w:rsidTr="003D7018">
        <w:tc>
          <w:tcPr>
            <w:tcW w:w="3227" w:type="dxa"/>
          </w:tcPr>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Внеучебные формы </w:t>
            </w:r>
          </w:p>
          <w:p w:rsidR="003D7018" w:rsidRPr="00F93713" w:rsidRDefault="003D7018" w:rsidP="003D701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42" w:type="dxa"/>
          </w:tcPr>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Место реализации личностных задач и интересов младших школьников. </w:t>
            </w:r>
          </w:p>
          <w:p w:rsidR="003D7018" w:rsidRPr="00F93713" w:rsidRDefault="003D7018" w:rsidP="003D70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Задача учителя как воспитателя поддерживать хорошие инициативы детей и обеспечивать возможности для их осуществления.</w:t>
            </w:r>
          </w:p>
        </w:tc>
      </w:tr>
    </w:tbl>
    <w:p w:rsidR="003D7018" w:rsidRPr="00F93713" w:rsidRDefault="003D7018" w:rsidP="003D7018">
      <w:pPr>
        <w:tabs>
          <w:tab w:val="left" w:pos="993"/>
        </w:tabs>
        <w:autoSpaceDE w:val="0"/>
        <w:autoSpaceDN w:val="0"/>
        <w:adjustRightInd w:val="0"/>
        <w:spacing w:after="0" w:line="276" w:lineRule="auto"/>
        <w:rPr>
          <w:rFonts w:ascii="Times New Roman" w:eastAsia="Times New Roman" w:hAnsi="Times New Roman" w:cs="Times New Roman"/>
          <w:b/>
          <w:sz w:val="24"/>
          <w:szCs w:val="24"/>
          <w:lang w:eastAsia="ru-RU"/>
        </w:rPr>
      </w:pPr>
    </w:p>
    <w:p w:rsidR="003D7018" w:rsidRPr="00F93713" w:rsidRDefault="003D7018" w:rsidP="003D7018">
      <w:pPr>
        <w:tabs>
          <w:tab w:val="left" w:pos="993"/>
        </w:tabs>
        <w:autoSpaceDE w:val="0"/>
        <w:autoSpaceDN w:val="0"/>
        <w:adjustRightInd w:val="0"/>
        <w:spacing w:after="0" w:line="276"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 Возможности технологий деятельностного типа для формирования УУД </w:t>
      </w:r>
    </w:p>
    <w:p w:rsidR="003D7018" w:rsidRPr="00F93713" w:rsidRDefault="003D7018" w:rsidP="003D7018">
      <w:pPr>
        <w:spacing w:after="0" w:line="240" w:lineRule="auto"/>
        <w:ind w:firstLine="708"/>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 Формированию УУД способствуют технологии деятельностного типа.</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xml:space="preserve"> Проблемно-диалогическая технология </w:t>
      </w:r>
      <w:r w:rsidRPr="00F93713">
        <w:rPr>
          <w:rFonts w:ascii="Times New Roman" w:eastAsia="Times New Roman" w:hAnsi="Times New Roman" w:cs="Times New Roman"/>
          <w:sz w:val="24"/>
          <w:szCs w:val="24"/>
          <w:lang w:eastAsia="ru-RU"/>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F93713">
        <w:rPr>
          <w:rFonts w:ascii="Times New Roman" w:eastAsia="Times New Roman" w:hAnsi="Times New Roman" w:cs="Times New Roman"/>
          <w:bCs/>
          <w:i/>
          <w:sz w:val="24"/>
          <w:szCs w:val="24"/>
          <w:lang w:eastAsia="ru-RU"/>
        </w:rPr>
        <w:t>Постановка проблемы</w:t>
      </w:r>
      <w:r w:rsidRPr="00F93713">
        <w:rPr>
          <w:rFonts w:ascii="Times New Roman" w:eastAsia="Times New Roman" w:hAnsi="Times New Roman" w:cs="Times New Roman"/>
          <w:sz w:val="24"/>
          <w:szCs w:val="24"/>
          <w:lang w:eastAsia="ru-RU"/>
        </w:rPr>
        <w:t xml:space="preserve"> – это этап формулирования темы урока или вопроса для исследования. </w:t>
      </w:r>
      <w:r w:rsidRPr="00F93713">
        <w:rPr>
          <w:rFonts w:ascii="Times New Roman" w:eastAsia="Times New Roman" w:hAnsi="Times New Roman" w:cs="Times New Roman"/>
          <w:bCs/>
          <w:i/>
          <w:sz w:val="24"/>
          <w:szCs w:val="24"/>
          <w:lang w:eastAsia="ru-RU"/>
        </w:rPr>
        <w:t>Поиск решения</w:t>
      </w:r>
      <w:r w:rsidRPr="00F93713">
        <w:rPr>
          <w:rFonts w:ascii="Times New Roman" w:eastAsia="Times New Roman" w:hAnsi="Times New Roman" w:cs="Times New Roman"/>
          <w:sz w:val="24"/>
          <w:szCs w:val="24"/>
          <w:lang w:eastAsia="ru-RU"/>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w:t>
      </w:r>
      <w:proofErr w:type="gramStart"/>
      <w:r w:rsidRPr="00F93713">
        <w:rPr>
          <w:rFonts w:ascii="Times New Roman" w:eastAsia="Times New Roman" w:hAnsi="Times New Roman" w:cs="Times New Roman"/>
          <w:sz w:val="24"/>
          <w:szCs w:val="24"/>
          <w:lang w:eastAsia="ru-RU"/>
        </w:rPr>
        <w:t>технология</w:t>
      </w:r>
      <w:proofErr w:type="gramEnd"/>
      <w:r w:rsidRPr="00F93713">
        <w:rPr>
          <w:rFonts w:ascii="Times New Roman" w:eastAsia="Times New Roman" w:hAnsi="Times New Roman" w:cs="Times New Roman"/>
          <w:sz w:val="24"/>
          <w:szCs w:val="24"/>
          <w:lang w:eastAsia="ru-RU"/>
        </w:rPr>
        <w:t xml:space="preserve"> прежде всего формирует </w:t>
      </w:r>
      <w:r w:rsidRPr="00F93713">
        <w:rPr>
          <w:rFonts w:ascii="Times New Roman" w:eastAsia="Times New Roman" w:hAnsi="Times New Roman" w:cs="Times New Roman"/>
          <w:i/>
          <w:sz w:val="24"/>
          <w:szCs w:val="24"/>
          <w:lang w:eastAsia="ru-RU"/>
        </w:rPr>
        <w:t>регулятивны</w:t>
      </w:r>
      <w:r w:rsidRPr="00F93713">
        <w:rPr>
          <w:rFonts w:ascii="Times New Roman" w:eastAsia="Times New Roman" w:hAnsi="Times New Roman" w:cs="Times New Roman"/>
          <w:i/>
          <w:sz w:val="24"/>
          <w:szCs w:val="24"/>
          <w:u w:val="single"/>
          <w:lang w:eastAsia="ru-RU"/>
        </w:rPr>
        <w:t>е</w:t>
      </w:r>
      <w:r w:rsidRPr="00F93713">
        <w:rPr>
          <w:rFonts w:ascii="Times New Roman" w:eastAsia="Times New Roman" w:hAnsi="Times New Roman" w:cs="Times New Roman"/>
          <w:sz w:val="24"/>
          <w:szCs w:val="24"/>
          <w:lang w:eastAsia="ru-RU"/>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F93713">
        <w:rPr>
          <w:rFonts w:ascii="Times New Roman" w:eastAsia="Times New Roman" w:hAnsi="Times New Roman" w:cs="Times New Roman"/>
          <w:i/>
          <w:sz w:val="24"/>
          <w:szCs w:val="24"/>
          <w:lang w:eastAsia="ru-RU"/>
        </w:rPr>
        <w:t>коммуникативных</w:t>
      </w:r>
      <w:r w:rsidRPr="00F93713">
        <w:rPr>
          <w:rFonts w:ascii="Times New Roman" w:eastAsia="Times New Roman" w:hAnsi="Times New Roman" w:cs="Times New Roman"/>
          <w:sz w:val="24"/>
          <w:szCs w:val="24"/>
          <w:lang w:eastAsia="ru-RU"/>
        </w:rPr>
        <w:t xml:space="preserve">, необходимости извлекать информацию, делать логические выводы и т.п. – </w:t>
      </w:r>
      <w:r w:rsidRPr="00F93713">
        <w:rPr>
          <w:rFonts w:ascii="Times New Roman" w:eastAsia="Times New Roman" w:hAnsi="Times New Roman" w:cs="Times New Roman"/>
          <w:i/>
          <w:sz w:val="24"/>
          <w:szCs w:val="24"/>
          <w:lang w:eastAsia="ru-RU"/>
        </w:rPr>
        <w:t>познавательных</w:t>
      </w:r>
      <w:r w:rsidRPr="00F93713">
        <w:rPr>
          <w:rFonts w:ascii="Times New Roman" w:eastAsia="Times New Roman" w:hAnsi="Times New Roman" w:cs="Times New Roman"/>
          <w:sz w:val="24"/>
          <w:szCs w:val="24"/>
          <w:lang w:eastAsia="ru-RU"/>
        </w:rPr>
        <w:t xml:space="preserve">. </w:t>
      </w:r>
    </w:p>
    <w:p w:rsidR="003D7018" w:rsidRPr="00F93713" w:rsidRDefault="003D7018" w:rsidP="003D7018">
      <w:pPr>
        <w:spacing w:after="0" w:line="240" w:lineRule="auto"/>
        <w:ind w:firstLine="28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w:t>
      </w:r>
      <w:proofErr w:type="gramStart"/>
      <w:r w:rsidRPr="00F93713">
        <w:rPr>
          <w:rFonts w:ascii="Times New Roman" w:eastAsia="Times New Roman" w:hAnsi="Times New Roman" w:cs="Times New Roman"/>
          <w:sz w:val="24"/>
          <w:szCs w:val="24"/>
          <w:lang w:eastAsia="ru-RU"/>
        </w:rPr>
        <w:t>с</w:t>
      </w:r>
      <w:proofErr w:type="gramEnd"/>
      <w:r w:rsidRPr="00F93713">
        <w:rPr>
          <w:rFonts w:ascii="Times New Roman" w:eastAsia="Times New Roman" w:hAnsi="Times New Roman" w:cs="Times New Roman"/>
          <w:sz w:val="24"/>
          <w:szCs w:val="24"/>
          <w:lang w:eastAsia="ru-RU"/>
        </w:rPr>
        <w:t xml:space="preserve"> авторским» и т.п.).</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Технология оценивания</w:t>
      </w:r>
      <w:r w:rsidRPr="00F93713">
        <w:rPr>
          <w:rFonts w:ascii="Times New Roman" w:eastAsia="Times New Roman" w:hAnsi="Times New Roman" w:cs="Times New Roman"/>
          <w:sz w:val="24"/>
          <w:szCs w:val="24"/>
          <w:lang w:eastAsia="ru-RU"/>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F93713">
        <w:rPr>
          <w:rFonts w:ascii="Times New Roman" w:eastAsia="Times New Roman" w:hAnsi="Times New Roman" w:cs="Times New Roman"/>
          <w:color w:val="231F20"/>
          <w:sz w:val="24"/>
          <w:szCs w:val="24"/>
          <w:lang w:eastAsia="ru-RU"/>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3D7018" w:rsidRPr="00F93713" w:rsidRDefault="003D7018" w:rsidP="003D7018">
      <w:pPr>
        <w:spacing w:after="0" w:line="240" w:lineRule="auto"/>
        <w:ind w:firstLine="28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Данная технология </w:t>
      </w:r>
      <w:proofErr w:type="gramStart"/>
      <w:r w:rsidRPr="00F93713">
        <w:rPr>
          <w:rFonts w:ascii="Times New Roman" w:eastAsia="Times New Roman" w:hAnsi="Times New Roman" w:cs="Times New Roman"/>
          <w:sz w:val="24"/>
          <w:szCs w:val="24"/>
          <w:lang w:eastAsia="ru-RU"/>
        </w:rPr>
        <w:t>направлена</w:t>
      </w:r>
      <w:proofErr w:type="gramEnd"/>
      <w:r w:rsidRPr="00F93713">
        <w:rPr>
          <w:rFonts w:ascii="Times New Roman" w:eastAsia="Times New Roman" w:hAnsi="Times New Roman" w:cs="Times New Roman"/>
          <w:sz w:val="24"/>
          <w:szCs w:val="24"/>
          <w:lang w:eastAsia="ru-RU"/>
        </w:rPr>
        <w:t xml:space="preserve">  прежде всего на формирование </w:t>
      </w:r>
      <w:r w:rsidRPr="00F93713">
        <w:rPr>
          <w:rFonts w:ascii="Times New Roman" w:eastAsia="Times New Roman" w:hAnsi="Times New Roman" w:cs="Times New Roman"/>
          <w:i/>
          <w:sz w:val="24"/>
          <w:szCs w:val="24"/>
          <w:lang w:eastAsia="ru-RU"/>
        </w:rPr>
        <w:t>регулятивных</w:t>
      </w:r>
      <w:r w:rsidRPr="00F93713">
        <w:rPr>
          <w:rFonts w:ascii="Times New Roman" w:eastAsia="Times New Roman" w:hAnsi="Times New Roman" w:cs="Times New Roman"/>
          <w:sz w:val="24"/>
          <w:szCs w:val="24"/>
          <w:lang w:eastAsia="ru-RU"/>
        </w:rPr>
        <w:t xml:space="preserve">  универсальных учебных действий, так как обеспечивает развитие  умения </w:t>
      </w:r>
      <w:r w:rsidRPr="00F93713">
        <w:rPr>
          <w:rFonts w:ascii="Times New Roman" w:eastAsia="Times New Roman" w:hAnsi="Times New Roman" w:cs="Times New Roman"/>
          <w:bCs/>
          <w:sz w:val="24"/>
          <w:szCs w:val="24"/>
          <w:lang w:eastAsia="ru-RU"/>
        </w:rPr>
        <w:t xml:space="preserve">определять, достигнут ли результат деятельности. </w:t>
      </w:r>
      <w:r w:rsidRPr="00F93713">
        <w:rPr>
          <w:rFonts w:ascii="Times New Roman" w:eastAsia="Times New Roman" w:hAnsi="Times New Roman" w:cs="Times New Roman"/>
          <w:sz w:val="24"/>
          <w:szCs w:val="24"/>
          <w:lang w:eastAsia="ru-RU"/>
        </w:rPr>
        <w:t xml:space="preserve">Наряду с этим происходит формирование и коммуникативных универсальных учебных действий:  за счёт обучения </w:t>
      </w:r>
      <w:r w:rsidRPr="00F93713">
        <w:rPr>
          <w:rFonts w:ascii="Times New Roman" w:eastAsia="Times New Roman" w:hAnsi="Times New Roman" w:cs="Times New Roman"/>
          <w:bCs/>
          <w:sz w:val="24"/>
          <w:szCs w:val="24"/>
          <w:lang w:eastAsia="ru-RU"/>
        </w:rPr>
        <w:t>аргументировано отстаивать свою точку зрения, логически обосновывать свои выводы. Воспитание толерантного отношения к иным решениям приводит к</w:t>
      </w:r>
      <w:r w:rsidRPr="00F93713">
        <w:rPr>
          <w:rFonts w:ascii="Times New Roman" w:eastAsia="Times New Roman" w:hAnsi="Times New Roman" w:cs="Times New Roman"/>
          <w:i/>
          <w:sz w:val="24"/>
          <w:szCs w:val="24"/>
          <w:lang w:eastAsia="ru-RU"/>
        </w:rPr>
        <w:t>личностному</w:t>
      </w:r>
      <w:r w:rsidRPr="00F93713">
        <w:rPr>
          <w:rFonts w:ascii="Times New Roman" w:eastAsia="Times New Roman" w:hAnsi="Times New Roman" w:cs="Times New Roman"/>
          <w:sz w:val="24"/>
          <w:szCs w:val="24"/>
          <w:lang w:eastAsia="ru-RU"/>
        </w:rPr>
        <w:t xml:space="preserve"> развитию ученика.</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xml:space="preserve">Технология формирования типа правильной читательской деятельности (технология продуктивного чтения) </w:t>
      </w:r>
      <w:r w:rsidRPr="00F93713">
        <w:rPr>
          <w:rFonts w:ascii="Times New Roman" w:eastAsia="Times New Roman" w:hAnsi="Times New Roman" w:cs="Times New Roman"/>
          <w:sz w:val="24"/>
          <w:szCs w:val="24"/>
          <w:lang w:eastAsia="ru-RU"/>
        </w:rPr>
        <w:t xml:space="preserve">обеспечиваетпонимание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F93713">
        <w:rPr>
          <w:rFonts w:ascii="Times New Roman" w:eastAsia="Times New Roman" w:hAnsi="Times New Roman" w:cs="Times New Roman"/>
          <w:i/>
          <w:sz w:val="24"/>
          <w:szCs w:val="24"/>
          <w:lang w:eastAsia="ru-RU"/>
        </w:rPr>
        <w:t>коммуникативных</w:t>
      </w:r>
      <w:r w:rsidRPr="00F93713">
        <w:rPr>
          <w:rFonts w:ascii="Times New Roman" w:eastAsia="Times New Roman" w:hAnsi="Times New Roman" w:cs="Times New Roman"/>
          <w:sz w:val="24"/>
          <w:szCs w:val="24"/>
          <w:lang w:eastAsia="ru-RU"/>
        </w:rPr>
        <w:t xml:space="preserve">  универсальных учебных действий, обеспечивая умение истолковывать прочитанное и </w:t>
      </w:r>
      <w:r w:rsidRPr="00F93713">
        <w:rPr>
          <w:rFonts w:ascii="Times New Roman" w:eastAsia="Times New Roman" w:hAnsi="Times New Roman" w:cs="Times New Roman"/>
          <w:bCs/>
          <w:sz w:val="24"/>
          <w:szCs w:val="24"/>
          <w:lang w:eastAsia="ru-RU"/>
        </w:rPr>
        <w:t>формулировать свою позицию, адекватно понимать собеседника (автора), у</w:t>
      </w:r>
      <w:r w:rsidRPr="00F93713">
        <w:rPr>
          <w:rFonts w:ascii="Times New Roman" w:eastAsia="Times New Roman" w:hAnsi="Times New Roman" w:cs="Times New Roman"/>
          <w:sz w:val="24"/>
          <w:szCs w:val="24"/>
          <w:lang w:eastAsia="ru-RU"/>
        </w:rPr>
        <w:t xml:space="preserve">мениеосознанночитать вслух и про себя тексты учебников; </w:t>
      </w:r>
      <w:r w:rsidRPr="00F93713">
        <w:rPr>
          <w:rFonts w:ascii="Times New Roman" w:eastAsia="Times New Roman" w:hAnsi="Times New Roman" w:cs="Times New Roman"/>
          <w:i/>
          <w:sz w:val="24"/>
          <w:szCs w:val="24"/>
          <w:lang w:eastAsia="ru-RU"/>
        </w:rPr>
        <w:t>познавательных</w:t>
      </w:r>
      <w:r w:rsidRPr="00F93713">
        <w:rPr>
          <w:rFonts w:ascii="Times New Roman" w:eastAsia="Times New Roman" w:hAnsi="Times New Roman" w:cs="Times New Roman"/>
          <w:sz w:val="24"/>
          <w:szCs w:val="24"/>
          <w:lang w:eastAsia="ru-RU"/>
        </w:rPr>
        <w:t xml:space="preserve"> универсальных учебных действий, например,  </w:t>
      </w:r>
      <w:proofErr w:type="gramStart"/>
      <w:r w:rsidRPr="00F93713">
        <w:rPr>
          <w:rFonts w:ascii="Times New Roman" w:eastAsia="Times New Roman" w:hAnsi="Times New Roman" w:cs="Times New Roman"/>
          <w:sz w:val="24"/>
          <w:szCs w:val="24"/>
          <w:lang w:eastAsia="ru-RU"/>
        </w:rPr>
        <w:t>умения</w:t>
      </w:r>
      <w:proofErr w:type="gramEnd"/>
      <w:r w:rsidRPr="00F93713">
        <w:rPr>
          <w:rFonts w:ascii="Times New Roman" w:eastAsia="Times New Roman" w:hAnsi="Times New Roman" w:cs="Times New Roman"/>
          <w:sz w:val="24"/>
          <w:szCs w:val="24"/>
          <w:lang w:eastAsia="ru-RU"/>
        </w:rPr>
        <w:t xml:space="preserve"> </w:t>
      </w:r>
      <w:r w:rsidRPr="00F93713">
        <w:rPr>
          <w:rFonts w:ascii="Times New Roman" w:eastAsia="Times New Roman" w:hAnsi="Times New Roman" w:cs="Times New Roman"/>
          <w:bCs/>
          <w:sz w:val="24"/>
          <w:szCs w:val="24"/>
          <w:lang w:eastAsia="ru-RU"/>
        </w:rPr>
        <w:t>извлекать информацию из текста.</w:t>
      </w:r>
    </w:p>
    <w:p w:rsidR="003D7018" w:rsidRPr="00F93713" w:rsidRDefault="003D7018" w:rsidP="003D7018">
      <w:pPr>
        <w:spacing w:after="0" w:line="240" w:lineRule="auto"/>
        <w:ind w:firstLine="28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 xml:space="preserve">Реализация этой технологии обеспечена методическим аппаратом  учебников и тетрадей по литературному чтению  и другим предметам. </w:t>
      </w:r>
    </w:p>
    <w:p w:rsidR="003D7018" w:rsidRPr="00F93713" w:rsidRDefault="003D7018" w:rsidP="003D7018">
      <w:pPr>
        <w:spacing w:after="0" w:line="240" w:lineRule="auto"/>
        <w:ind w:firstLine="28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Используемые в школе технологии деятельностного типа предусматривают работу в малых группах, парах и другие </w:t>
      </w:r>
      <w:r w:rsidRPr="00F93713">
        <w:rPr>
          <w:rFonts w:ascii="Times New Roman" w:eastAsia="Times New Roman" w:hAnsi="Times New Roman" w:cs="Times New Roman"/>
          <w:b/>
          <w:sz w:val="24"/>
          <w:szCs w:val="24"/>
          <w:lang w:eastAsia="ru-RU"/>
        </w:rPr>
        <w:t>формы групповой работы</w:t>
      </w:r>
      <w:r w:rsidRPr="00F93713">
        <w:rPr>
          <w:rFonts w:ascii="Times New Roman" w:eastAsia="Times New Roman" w:hAnsi="Times New Roman" w:cs="Times New Roman"/>
          <w:sz w:val="24"/>
          <w:szCs w:val="24"/>
          <w:lang w:eastAsia="ru-RU"/>
        </w:rPr>
        <w:t xml:space="preserve">. Это связано с её важностью в качестве основы для формирования </w:t>
      </w:r>
      <w:r w:rsidRPr="00F93713">
        <w:rPr>
          <w:rFonts w:ascii="Times New Roman" w:eastAsia="Times New Roman" w:hAnsi="Times New Roman" w:cs="Times New Roman"/>
          <w:i/>
          <w:sz w:val="24"/>
          <w:szCs w:val="24"/>
          <w:lang w:eastAsia="ru-RU"/>
        </w:rPr>
        <w:t>коммуникативных</w:t>
      </w:r>
      <w:r w:rsidRPr="00F93713">
        <w:rPr>
          <w:rFonts w:ascii="Times New Roman" w:eastAsia="Times New Roman" w:hAnsi="Times New Roman" w:cs="Times New Roman"/>
          <w:sz w:val="24"/>
          <w:szCs w:val="24"/>
          <w:lang w:eastAsia="ru-RU"/>
        </w:rPr>
        <w:t xml:space="preserve">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3D7018" w:rsidRPr="00F93713" w:rsidRDefault="003D7018" w:rsidP="003D7018">
      <w:pPr>
        <w:spacing w:after="0" w:line="240" w:lineRule="auto"/>
        <w:rPr>
          <w:rFonts w:ascii="Times New Roman" w:eastAsia="Times New Roman" w:hAnsi="Times New Roman" w:cs="Times New Roman"/>
          <w:b/>
          <w:bCs/>
          <w:color w:val="7030A0"/>
          <w:sz w:val="24"/>
          <w:szCs w:val="24"/>
          <w:lang w:eastAsia="ru-RU"/>
        </w:rPr>
      </w:pPr>
    </w:p>
    <w:p w:rsidR="003D7018" w:rsidRPr="00F93713" w:rsidRDefault="003D7018" w:rsidP="003D7018">
      <w:pPr>
        <w:shd w:val="clear" w:color="auto" w:fill="FFFFFF"/>
        <w:spacing w:after="0" w:line="240" w:lineRule="auto"/>
        <w:ind w:right="44" w:firstLine="397"/>
        <w:jc w:val="center"/>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rsidR="003D7018" w:rsidRPr="00F93713" w:rsidRDefault="003D7018" w:rsidP="003D7018">
      <w:pPr>
        <w:autoSpaceDE w:val="0"/>
        <w:spacing w:after="0" w:line="240" w:lineRule="auto"/>
        <w:ind w:firstLine="660"/>
        <w:jc w:val="center"/>
        <w:rPr>
          <w:rFonts w:ascii="Times New Roman" w:eastAsia="Times New Roman" w:hAnsi="Times New Roman" w:cs="Times New Roman"/>
          <w:b/>
          <w:iCs/>
          <w:sz w:val="24"/>
          <w:szCs w:val="24"/>
          <w:lang w:eastAsia="ru-RU"/>
        </w:rPr>
      </w:pPr>
    </w:p>
    <w:p w:rsidR="003D7018" w:rsidRPr="00F93713" w:rsidRDefault="003D7018" w:rsidP="003D7018">
      <w:pPr>
        <w:autoSpaceDE w:val="0"/>
        <w:spacing w:after="0" w:line="240" w:lineRule="auto"/>
        <w:ind w:firstLine="660"/>
        <w:jc w:val="center"/>
        <w:rPr>
          <w:rFonts w:ascii="Times New Roman" w:eastAsia="Times New Roman" w:hAnsi="Times New Roman" w:cs="Times New Roman"/>
          <w:b/>
          <w:iCs/>
          <w:sz w:val="24"/>
          <w:szCs w:val="24"/>
          <w:lang w:eastAsia="ru-RU"/>
        </w:rPr>
      </w:pPr>
      <w:r w:rsidRPr="00F93713">
        <w:rPr>
          <w:rFonts w:ascii="Times New Roman" w:eastAsia="Times New Roman" w:hAnsi="Times New Roman" w:cs="Times New Roman"/>
          <w:b/>
          <w:iCs/>
          <w:sz w:val="24"/>
          <w:szCs w:val="24"/>
          <w:lang w:eastAsia="ru-RU"/>
        </w:rPr>
        <w:t>Классификация типовых задач</w:t>
      </w:r>
    </w:p>
    <w:p w:rsidR="003D7018" w:rsidRPr="00F93713" w:rsidRDefault="003D7018" w:rsidP="003D7018">
      <w:pPr>
        <w:autoSpaceDE w:val="0"/>
        <w:spacing w:after="0" w:line="240" w:lineRule="auto"/>
        <w:ind w:firstLine="660"/>
        <w:jc w:val="center"/>
        <w:rPr>
          <w:rFonts w:ascii="Times New Roman" w:eastAsia="Times New Roman" w:hAnsi="Times New Roman" w:cs="Times New Roman"/>
          <w:b/>
          <w:iCs/>
          <w:sz w:val="24"/>
          <w:szCs w:val="24"/>
          <w:lang w:eastAsia="ru-RU"/>
        </w:rPr>
      </w:pPr>
    </w:p>
    <w:tbl>
      <w:tblPr>
        <w:tblW w:w="9620" w:type="dxa"/>
        <w:tblInd w:w="55" w:type="dxa"/>
        <w:tblLayout w:type="fixed"/>
        <w:tblCellMar>
          <w:top w:w="55" w:type="dxa"/>
          <w:left w:w="55" w:type="dxa"/>
          <w:bottom w:w="55" w:type="dxa"/>
          <w:right w:w="55" w:type="dxa"/>
        </w:tblCellMar>
        <w:tblLook w:val="0000"/>
      </w:tblPr>
      <w:tblGrid>
        <w:gridCol w:w="2284"/>
        <w:gridCol w:w="7336"/>
      </w:tblGrid>
      <w:tr w:rsidR="003D7018" w:rsidRPr="00F93713" w:rsidTr="003D7018">
        <w:trPr>
          <w:trHeight w:val="268"/>
        </w:trPr>
        <w:tc>
          <w:tcPr>
            <w:tcW w:w="2284" w:type="dxa"/>
            <w:tcBorders>
              <w:top w:val="single" w:sz="2" w:space="0" w:color="000000"/>
              <w:left w:val="single" w:sz="2" w:space="0" w:color="000000"/>
              <w:bottom w:val="single" w:sz="2" w:space="0" w:color="000000"/>
            </w:tcBorders>
          </w:tcPr>
          <w:p w:rsidR="003D7018" w:rsidRPr="00F93713" w:rsidRDefault="003D7018" w:rsidP="003D7018">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Типы задач (заданий)</w:t>
            </w:r>
          </w:p>
        </w:tc>
        <w:tc>
          <w:tcPr>
            <w:tcW w:w="7336" w:type="dxa"/>
            <w:tcBorders>
              <w:top w:val="single" w:sz="2" w:space="0" w:color="000000"/>
              <w:left w:val="single" w:sz="2" w:space="0" w:color="000000"/>
              <w:bottom w:val="single" w:sz="2" w:space="0" w:color="000000"/>
              <w:right w:val="single" w:sz="2" w:space="0" w:color="000000"/>
            </w:tcBorders>
          </w:tcPr>
          <w:p w:rsidR="003D7018" w:rsidRPr="00F93713" w:rsidRDefault="003D7018" w:rsidP="003D7018">
            <w:pPr>
              <w:widowControl w:val="0"/>
              <w:suppressLineNumbers/>
              <w:suppressAutoHyphens/>
              <w:snapToGrid w:val="0"/>
              <w:spacing w:after="0" w:line="240" w:lineRule="auto"/>
              <w:ind w:firstLine="660"/>
              <w:jc w:val="center"/>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Виды задач (заданий)</w:t>
            </w:r>
          </w:p>
        </w:tc>
      </w:tr>
      <w:tr w:rsidR="003D7018" w:rsidRPr="00F93713" w:rsidTr="003D7018">
        <w:trPr>
          <w:trHeight w:val="552"/>
        </w:trPr>
        <w:tc>
          <w:tcPr>
            <w:tcW w:w="2284" w:type="dxa"/>
            <w:tcBorders>
              <w:left w:val="single" w:sz="2" w:space="0" w:color="000000"/>
              <w:bottom w:val="single" w:sz="2" w:space="0" w:color="000000"/>
            </w:tcBorders>
          </w:tcPr>
          <w:p w:rsidR="003D7018" w:rsidRPr="00F93713" w:rsidRDefault="003D7018" w:rsidP="003D7018">
            <w:pPr>
              <w:autoSpaceDE w:val="0"/>
              <w:snapToGri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Личностные</w:t>
            </w:r>
          </w:p>
        </w:tc>
        <w:tc>
          <w:tcPr>
            <w:tcW w:w="7336" w:type="dxa"/>
            <w:tcBorders>
              <w:left w:val="single" w:sz="2" w:space="0" w:color="000000"/>
              <w:bottom w:val="single" w:sz="2" w:space="0" w:color="000000"/>
              <w:right w:val="single" w:sz="2" w:space="0" w:color="000000"/>
            </w:tcBorders>
          </w:tcPr>
          <w:p w:rsidR="003D7018" w:rsidRPr="00F93713" w:rsidRDefault="003D7018" w:rsidP="003D7018">
            <w:pPr>
              <w:widowControl w:val="0"/>
              <w:suppressLineNumbers/>
              <w:suppressAutoHyphens/>
              <w:snapToGrid w:val="0"/>
              <w:spacing w:after="0" w:line="240" w:lineRule="auto"/>
              <w:ind w:firstLine="660"/>
              <w:jc w:val="both"/>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Самоопределения; смыслообразования; нравственно-этической ориентации</w:t>
            </w:r>
          </w:p>
        </w:tc>
      </w:tr>
      <w:tr w:rsidR="003D7018" w:rsidRPr="00F93713" w:rsidTr="003D7018">
        <w:trPr>
          <w:trHeight w:val="552"/>
        </w:trPr>
        <w:tc>
          <w:tcPr>
            <w:tcW w:w="2284" w:type="dxa"/>
            <w:tcBorders>
              <w:left w:val="single" w:sz="2" w:space="0" w:color="000000"/>
              <w:bottom w:val="single" w:sz="2" w:space="0" w:color="000000"/>
            </w:tcBorders>
          </w:tcPr>
          <w:p w:rsidR="003D7018" w:rsidRPr="00F93713" w:rsidRDefault="003D7018" w:rsidP="003D7018">
            <w:pPr>
              <w:autoSpaceDE w:val="0"/>
              <w:snapToGri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Регулятивные</w:t>
            </w:r>
          </w:p>
        </w:tc>
        <w:tc>
          <w:tcPr>
            <w:tcW w:w="7336" w:type="dxa"/>
            <w:tcBorders>
              <w:left w:val="single" w:sz="2" w:space="0" w:color="000000"/>
              <w:bottom w:val="single" w:sz="2" w:space="0" w:color="000000"/>
              <w:right w:val="single" w:sz="2" w:space="0" w:color="000000"/>
            </w:tcBorders>
          </w:tcPr>
          <w:p w:rsidR="003D7018" w:rsidRPr="00F93713" w:rsidRDefault="003D7018" w:rsidP="003D7018">
            <w:pPr>
              <w:widowControl w:val="0"/>
              <w:suppressLineNumbers/>
              <w:suppressAutoHyphens/>
              <w:snapToGrid w:val="0"/>
              <w:spacing w:after="0" w:line="240" w:lineRule="auto"/>
              <w:ind w:firstLine="660"/>
              <w:jc w:val="both"/>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Целеполагания; планирования; осуществления учебных действий; прогнозирования; контроля; коррекции; оценки; саморегуляции</w:t>
            </w:r>
          </w:p>
        </w:tc>
      </w:tr>
      <w:tr w:rsidR="003D7018" w:rsidRPr="00F93713" w:rsidTr="003D7018">
        <w:trPr>
          <w:trHeight w:val="552"/>
        </w:trPr>
        <w:tc>
          <w:tcPr>
            <w:tcW w:w="2284" w:type="dxa"/>
            <w:tcBorders>
              <w:left w:val="single" w:sz="2" w:space="0" w:color="000000"/>
              <w:bottom w:val="single" w:sz="2" w:space="0" w:color="000000"/>
            </w:tcBorders>
          </w:tcPr>
          <w:p w:rsidR="003D7018" w:rsidRPr="00F93713" w:rsidRDefault="003D7018" w:rsidP="003D7018">
            <w:pPr>
              <w:autoSpaceDE w:val="0"/>
              <w:snapToGri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Познавательные</w:t>
            </w:r>
          </w:p>
        </w:tc>
        <w:tc>
          <w:tcPr>
            <w:tcW w:w="7336" w:type="dxa"/>
            <w:tcBorders>
              <w:left w:val="single" w:sz="2" w:space="0" w:color="000000"/>
              <w:bottom w:val="single" w:sz="2" w:space="0" w:color="000000"/>
              <w:right w:val="single" w:sz="2" w:space="0" w:color="000000"/>
            </w:tcBorders>
          </w:tcPr>
          <w:p w:rsidR="003D7018" w:rsidRPr="00F93713" w:rsidRDefault="003D7018" w:rsidP="003D7018">
            <w:pPr>
              <w:widowControl w:val="0"/>
              <w:suppressLineNumbers/>
              <w:suppressAutoHyphens/>
              <w:snapToGrid w:val="0"/>
              <w:spacing w:after="0" w:line="240" w:lineRule="auto"/>
              <w:ind w:firstLine="660"/>
              <w:jc w:val="both"/>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Общеучебные; знаково-символические; информационные; логические</w:t>
            </w:r>
          </w:p>
        </w:tc>
      </w:tr>
      <w:tr w:rsidR="003D7018" w:rsidRPr="00F93713" w:rsidTr="003D7018">
        <w:trPr>
          <w:trHeight w:val="552"/>
        </w:trPr>
        <w:tc>
          <w:tcPr>
            <w:tcW w:w="2284" w:type="dxa"/>
            <w:tcBorders>
              <w:left w:val="single" w:sz="2" w:space="0" w:color="000000"/>
              <w:bottom w:val="single" w:sz="2" w:space="0" w:color="000000"/>
            </w:tcBorders>
          </w:tcPr>
          <w:p w:rsidR="003D7018" w:rsidRPr="00F93713" w:rsidRDefault="003D7018" w:rsidP="003D7018">
            <w:pPr>
              <w:autoSpaceDE w:val="0"/>
              <w:snapToGri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Коммуникативные</w:t>
            </w:r>
          </w:p>
        </w:tc>
        <w:tc>
          <w:tcPr>
            <w:tcW w:w="7336" w:type="dxa"/>
            <w:tcBorders>
              <w:left w:val="single" w:sz="2" w:space="0" w:color="000000"/>
              <w:bottom w:val="single" w:sz="2" w:space="0" w:color="000000"/>
              <w:right w:val="single" w:sz="2" w:space="0" w:color="000000"/>
            </w:tcBorders>
          </w:tcPr>
          <w:p w:rsidR="003D7018" w:rsidRPr="00F93713" w:rsidRDefault="003D7018" w:rsidP="003D7018">
            <w:pPr>
              <w:widowControl w:val="0"/>
              <w:suppressLineNumbers/>
              <w:suppressAutoHyphens/>
              <w:snapToGrid w:val="0"/>
              <w:spacing w:after="0" w:line="240" w:lineRule="auto"/>
              <w:ind w:firstLine="660"/>
              <w:jc w:val="both"/>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Инициативного сотрудничества; планирования учебного сотрудничества; взаимодействия; управление коммуникацией.</w:t>
            </w:r>
          </w:p>
        </w:tc>
      </w:tr>
    </w:tbl>
    <w:p w:rsidR="003D7018" w:rsidRPr="00F93713" w:rsidRDefault="003D7018" w:rsidP="003D7018">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ru-RU"/>
        </w:rPr>
      </w:pPr>
    </w:p>
    <w:p w:rsidR="003D7018" w:rsidRPr="00F93713" w:rsidRDefault="003D7018" w:rsidP="003D7018">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ru-RU"/>
        </w:rPr>
      </w:pPr>
      <w:r w:rsidRPr="00F93713">
        <w:rPr>
          <w:rFonts w:ascii="Times New Roman" w:eastAsia="Times New Roman" w:hAnsi="Times New Roman" w:cs="Times New Roman"/>
          <w:b/>
          <w:bCs/>
          <w:color w:val="000000"/>
          <w:spacing w:val="-4"/>
          <w:sz w:val="24"/>
          <w:szCs w:val="24"/>
          <w:lang w:eastAsia="ru-RU"/>
        </w:rPr>
        <w:t>Приоритеты предметного содержания в формировании УУД</w:t>
      </w:r>
    </w:p>
    <w:p w:rsidR="003D7018" w:rsidRPr="00F93713" w:rsidRDefault="003D7018" w:rsidP="003D7018">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1818"/>
        <w:gridCol w:w="1776"/>
        <w:gridCol w:w="1880"/>
        <w:gridCol w:w="1776"/>
      </w:tblGrid>
      <w:tr w:rsidR="003D7018" w:rsidRPr="00F93713" w:rsidTr="003D7018">
        <w:tc>
          <w:tcPr>
            <w:tcW w:w="1212"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Смысловые </w:t>
            </w:r>
          </w:p>
          <w:p w:rsidR="003D7018" w:rsidRPr="00F93713" w:rsidRDefault="003D7018" w:rsidP="003D7018">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акценты УУД</w:t>
            </w:r>
          </w:p>
        </w:tc>
        <w:tc>
          <w:tcPr>
            <w:tcW w:w="950"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Русский язык</w:t>
            </w:r>
          </w:p>
        </w:tc>
        <w:tc>
          <w:tcPr>
            <w:tcW w:w="928"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Литературное чтение</w:t>
            </w:r>
          </w:p>
        </w:tc>
        <w:tc>
          <w:tcPr>
            <w:tcW w:w="982"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Математика </w:t>
            </w:r>
          </w:p>
        </w:tc>
        <w:tc>
          <w:tcPr>
            <w:tcW w:w="928"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Окружающий мир</w:t>
            </w:r>
          </w:p>
        </w:tc>
      </w:tr>
      <w:tr w:rsidR="003D7018" w:rsidRPr="00F93713" w:rsidTr="003D7018">
        <w:trPr>
          <w:trHeight w:val="685"/>
        </w:trPr>
        <w:tc>
          <w:tcPr>
            <w:tcW w:w="1212"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Личностные</w:t>
            </w:r>
          </w:p>
        </w:tc>
        <w:tc>
          <w:tcPr>
            <w:tcW w:w="950"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жизненное само-</w:t>
            </w:r>
          </w:p>
          <w:p w:rsidR="003D7018" w:rsidRPr="00F93713" w:rsidRDefault="003D7018" w:rsidP="003D701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определение</w:t>
            </w:r>
          </w:p>
        </w:tc>
        <w:tc>
          <w:tcPr>
            <w:tcW w:w="928"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нравственно-этическая ориентация</w:t>
            </w:r>
          </w:p>
        </w:tc>
        <w:tc>
          <w:tcPr>
            <w:tcW w:w="982"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Смысло</w:t>
            </w:r>
          </w:p>
          <w:p w:rsidR="003D7018" w:rsidRPr="00F93713" w:rsidRDefault="003D7018" w:rsidP="003D701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образование</w:t>
            </w:r>
          </w:p>
        </w:tc>
        <w:tc>
          <w:tcPr>
            <w:tcW w:w="928"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нравственно-этическая ориентация</w:t>
            </w:r>
          </w:p>
        </w:tc>
      </w:tr>
      <w:tr w:rsidR="003D7018" w:rsidRPr="00F93713" w:rsidTr="003D7018">
        <w:tc>
          <w:tcPr>
            <w:tcW w:w="1212"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Регулятивные</w:t>
            </w:r>
          </w:p>
        </w:tc>
        <w:tc>
          <w:tcPr>
            <w:tcW w:w="3788" w:type="pct"/>
            <w:gridSpan w:val="4"/>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F93713">
              <w:rPr>
                <w:rFonts w:ascii="Times New Roman" w:eastAsia="Times New Roman" w:hAnsi="Times New Roman" w:cs="Times New Roman"/>
                <w:sz w:val="24"/>
                <w:szCs w:val="24"/>
                <w:lang w:eastAsia="ru-RU"/>
              </w:rPr>
              <w:t xml:space="preserve"> ,</w:t>
            </w:r>
            <w:proofErr w:type="gramEnd"/>
            <w:r w:rsidRPr="00F93713">
              <w:rPr>
                <w:rFonts w:ascii="Times New Roman" w:eastAsia="Times New Roman" w:hAnsi="Times New Roman" w:cs="Times New Roman"/>
                <w:sz w:val="24"/>
                <w:szCs w:val="24"/>
                <w:lang w:eastAsia="ru-RU"/>
              </w:rPr>
              <w:t xml:space="preserve"> физическая культура и др.)</w:t>
            </w:r>
          </w:p>
        </w:tc>
      </w:tr>
      <w:tr w:rsidR="003D7018" w:rsidRPr="00F93713" w:rsidTr="003D7018">
        <w:tc>
          <w:tcPr>
            <w:tcW w:w="1212"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Познавательные</w:t>
            </w:r>
          </w:p>
          <w:p w:rsidR="003D7018" w:rsidRPr="00F93713" w:rsidRDefault="003D7018" w:rsidP="003D7018">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общеучебные</w:t>
            </w:r>
          </w:p>
        </w:tc>
        <w:tc>
          <w:tcPr>
            <w:tcW w:w="950"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моделирование (перевод устной речи в </w:t>
            </w:r>
            <w:proofErr w:type="gramStart"/>
            <w:r w:rsidRPr="00F93713">
              <w:rPr>
                <w:rFonts w:ascii="Times New Roman" w:eastAsia="Times New Roman" w:hAnsi="Times New Roman" w:cs="Times New Roman"/>
                <w:sz w:val="24"/>
                <w:szCs w:val="24"/>
                <w:lang w:eastAsia="ru-RU"/>
              </w:rPr>
              <w:t>письменную</w:t>
            </w:r>
            <w:proofErr w:type="gramEnd"/>
            <w:r w:rsidRPr="00F93713">
              <w:rPr>
                <w:rFonts w:ascii="Times New Roman" w:eastAsia="Times New Roman" w:hAnsi="Times New Roman" w:cs="Times New Roman"/>
                <w:sz w:val="24"/>
                <w:szCs w:val="24"/>
                <w:lang w:eastAsia="ru-RU"/>
              </w:rPr>
              <w:t>)</w:t>
            </w:r>
          </w:p>
        </w:tc>
        <w:tc>
          <w:tcPr>
            <w:tcW w:w="928"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смысловое чтение, произвольные и осознанные устные и письменные высказывания</w:t>
            </w:r>
          </w:p>
        </w:tc>
        <w:tc>
          <w:tcPr>
            <w:tcW w:w="982"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моделирование, выбор наиболее эффективных способов решения задач</w:t>
            </w:r>
          </w:p>
        </w:tc>
        <w:tc>
          <w:tcPr>
            <w:tcW w:w="928"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широкий спектр источников информации</w:t>
            </w:r>
          </w:p>
        </w:tc>
      </w:tr>
      <w:tr w:rsidR="003D7018" w:rsidRPr="00F93713" w:rsidTr="003D7018">
        <w:tc>
          <w:tcPr>
            <w:tcW w:w="1212"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Познавательные логические</w:t>
            </w:r>
          </w:p>
        </w:tc>
        <w:tc>
          <w:tcPr>
            <w:tcW w:w="1878" w:type="pct"/>
            <w:gridSpan w:val="2"/>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10" w:type="pct"/>
            <w:gridSpan w:val="2"/>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3D7018" w:rsidRPr="00F93713" w:rsidTr="003D7018">
        <w:tc>
          <w:tcPr>
            <w:tcW w:w="1212" w:type="pct"/>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Коммуникативные</w:t>
            </w:r>
          </w:p>
        </w:tc>
        <w:tc>
          <w:tcPr>
            <w:tcW w:w="3788" w:type="pct"/>
            <w:gridSpan w:val="4"/>
            <w:tcBorders>
              <w:top w:val="single" w:sz="4" w:space="0" w:color="auto"/>
              <w:left w:val="single" w:sz="4" w:space="0" w:color="auto"/>
              <w:bottom w:val="single" w:sz="4" w:space="0" w:color="auto"/>
              <w:right w:val="single" w:sz="4" w:space="0" w:color="auto"/>
            </w:tcBorders>
          </w:tcPr>
          <w:p w:rsidR="003D7018" w:rsidRPr="00F93713" w:rsidRDefault="003D7018" w:rsidP="003D701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использование средств языка и речи для получения и передачи информации, участие в продуктивном диалоге;     самовыражение: </w:t>
            </w:r>
            <w:r w:rsidRPr="00F93713">
              <w:rPr>
                <w:rFonts w:ascii="Times New Roman" w:eastAsia="Times New Roman" w:hAnsi="Times New Roman" w:cs="Times New Roman"/>
                <w:sz w:val="24"/>
                <w:szCs w:val="24"/>
                <w:lang w:eastAsia="ru-RU"/>
              </w:rPr>
              <w:lastRenderedPageBreak/>
              <w:t xml:space="preserve">монологические высказывания разного типа.  </w:t>
            </w:r>
          </w:p>
        </w:tc>
      </w:tr>
    </w:tbl>
    <w:p w:rsidR="003D7018" w:rsidRPr="00F93713" w:rsidRDefault="003D7018" w:rsidP="003D7018">
      <w:pPr>
        <w:autoSpaceDE w:val="0"/>
        <w:spacing w:after="0" w:line="240"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color w:val="000000"/>
          <w:w w:val="103"/>
          <w:sz w:val="24"/>
          <w:szCs w:val="24"/>
          <w:lang w:eastAsia="ru-RU"/>
        </w:rPr>
        <w:lastRenderedPageBreak/>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F93713">
        <w:rPr>
          <w:rFonts w:ascii="Times New Roman" w:eastAsia="Times New Roman" w:hAnsi="Times New Roman" w:cs="Times New Roman"/>
          <w:i/>
          <w:color w:val="000000"/>
          <w:spacing w:val="-2"/>
          <w:w w:val="103"/>
          <w:sz w:val="24"/>
          <w:szCs w:val="24"/>
          <w:lang w:eastAsia="ru-RU"/>
        </w:rPr>
        <w:t xml:space="preserve">возможности для формирования универсальных учебных </w:t>
      </w:r>
      <w:r w:rsidRPr="00F93713">
        <w:rPr>
          <w:rFonts w:ascii="Times New Roman" w:eastAsia="Times New Roman" w:hAnsi="Times New Roman" w:cs="Times New Roman"/>
          <w:i/>
          <w:color w:val="000000"/>
          <w:spacing w:val="-8"/>
          <w:w w:val="103"/>
          <w:sz w:val="24"/>
          <w:szCs w:val="24"/>
          <w:lang w:eastAsia="ru-RU"/>
        </w:rPr>
        <w:t>действий.</w:t>
      </w:r>
    </w:p>
    <w:p w:rsidR="003D7018" w:rsidRPr="00F93713" w:rsidRDefault="003D7018" w:rsidP="003D7018">
      <w:pPr>
        <w:autoSpaceDE w:val="0"/>
        <w:spacing w:after="0" w:line="240" w:lineRule="auto"/>
        <w:ind w:firstLine="660"/>
        <w:jc w:val="both"/>
        <w:rPr>
          <w:rFonts w:ascii="Times New Roman" w:eastAsia="Times New Roman" w:hAnsi="Times New Roman" w:cs="Times New Roman"/>
          <w:sz w:val="24"/>
          <w:szCs w:val="24"/>
          <w:lang w:eastAsia="ru-RU"/>
        </w:rPr>
      </w:pPr>
    </w:p>
    <w:p w:rsidR="003D7018" w:rsidRPr="00F93713" w:rsidRDefault="003D7018" w:rsidP="003D7018">
      <w:pPr>
        <w:autoSpaceDE w:val="0"/>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 Связь универсальных учебных действий с содержанием учебных предметов</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w:t>
      </w:r>
    </w:p>
    <w:p w:rsidR="003D7018" w:rsidRPr="00F93713" w:rsidRDefault="003D7018" w:rsidP="003D7018">
      <w:pPr>
        <w:spacing w:after="0" w:line="240" w:lineRule="auto"/>
        <w:ind w:firstLine="709"/>
        <w:contextualSpacing/>
        <w:jc w:val="both"/>
        <w:rPr>
          <w:rFonts w:ascii="Times New Roman" w:eastAsia="Times New Roman" w:hAnsi="Times New Roman" w:cs="Times New Roman"/>
          <w:b/>
          <w:bCs/>
          <w:i/>
          <w:iCs/>
          <w:sz w:val="24"/>
          <w:szCs w:val="24"/>
          <w:lang w:eastAsia="ru-RU"/>
        </w:rPr>
      </w:pPr>
      <w:r w:rsidRPr="00F93713">
        <w:rPr>
          <w:rFonts w:ascii="Times New Roman" w:eastAsia="Times New Roman" w:hAnsi="Times New Roman" w:cs="Times New Roman"/>
          <w:b/>
          <w:i/>
          <w:sz w:val="24"/>
          <w:szCs w:val="24"/>
          <w:lang w:eastAsia="ru-RU"/>
        </w:rPr>
        <w:t xml:space="preserve">Связь универсальных учебных действий с содержанием учебных предметов  определяется  </w:t>
      </w:r>
      <w:r w:rsidRPr="00F93713">
        <w:rPr>
          <w:rFonts w:ascii="Times New Roman" w:eastAsia="Times New Roman" w:hAnsi="Times New Roman" w:cs="Times New Roman"/>
          <w:b/>
          <w:bCs/>
          <w:i/>
          <w:iCs/>
          <w:sz w:val="24"/>
          <w:szCs w:val="24"/>
          <w:lang w:eastAsia="ru-RU"/>
        </w:rPr>
        <w:t xml:space="preserve"> следующими утверждениями:</w:t>
      </w:r>
    </w:p>
    <w:p w:rsidR="003D7018" w:rsidRPr="00F93713" w:rsidRDefault="003D7018" w:rsidP="003D7018">
      <w:pPr>
        <w:numPr>
          <w:ilvl w:val="0"/>
          <w:numId w:val="40"/>
        </w:numPr>
        <w:tabs>
          <w:tab w:val="left" w:pos="960"/>
        </w:tabs>
        <w:spacing w:after="0" w:line="240" w:lineRule="auto"/>
        <w:ind w:left="240" w:firstLine="360"/>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УУД представляют собой целостную систему, в которой можно выделить  взаимосвязанные и взаимообуславливающие  виды действий:</w:t>
      </w:r>
    </w:p>
    <w:p w:rsidR="003D7018" w:rsidRPr="00F93713" w:rsidRDefault="003D7018" w:rsidP="003D7018">
      <w:pPr>
        <w:tabs>
          <w:tab w:val="left" w:pos="960"/>
        </w:tabs>
        <w:spacing w:after="0" w:line="240" w:lineRule="auto"/>
        <w:ind w:left="240" w:firstLine="360"/>
        <w:contextualSpacing/>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коммуникативные</w:t>
      </w:r>
      <w:proofErr w:type="gramEnd"/>
      <w:r w:rsidRPr="00F93713">
        <w:rPr>
          <w:rFonts w:ascii="Times New Roman" w:eastAsia="Times New Roman" w:hAnsi="Times New Roman" w:cs="Times New Roman"/>
          <w:sz w:val="24"/>
          <w:szCs w:val="24"/>
          <w:lang w:eastAsia="ru-RU"/>
        </w:rPr>
        <w:t xml:space="preserve"> – обеспечивающие социальную компетентность,</w:t>
      </w:r>
    </w:p>
    <w:p w:rsidR="003D7018" w:rsidRPr="00F93713" w:rsidRDefault="003D7018" w:rsidP="003D7018">
      <w:pPr>
        <w:tabs>
          <w:tab w:val="left" w:pos="960"/>
        </w:tabs>
        <w:spacing w:after="0" w:line="240" w:lineRule="auto"/>
        <w:ind w:left="240" w:firstLine="360"/>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познавательные – общеучебные, логические, связанные с решением проблемы,</w:t>
      </w:r>
    </w:p>
    <w:p w:rsidR="003D7018" w:rsidRPr="00F93713" w:rsidRDefault="003D7018" w:rsidP="003D7018">
      <w:pPr>
        <w:tabs>
          <w:tab w:val="left" w:pos="960"/>
        </w:tabs>
        <w:spacing w:after="0" w:line="240" w:lineRule="auto"/>
        <w:ind w:left="240" w:firstLine="360"/>
        <w:contextualSpacing/>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личностные</w:t>
      </w:r>
      <w:proofErr w:type="gramEnd"/>
      <w:r w:rsidRPr="00F93713">
        <w:rPr>
          <w:rFonts w:ascii="Times New Roman" w:eastAsia="Times New Roman" w:hAnsi="Times New Roman" w:cs="Times New Roman"/>
          <w:sz w:val="24"/>
          <w:szCs w:val="24"/>
          <w:lang w:eastAsia="ru-RU"/>
        </w:rPr>
        <w:t xml:space="preserve"> – определяющие мотивационную ориентацию,</w:t>
      </w:r>
    </w:p>
    <w:p w:rsidR="003D7018" w:rsidRPr="00F93713" w:rsidRDefault="003D7018" w:rsidP="003D7018">
      <w:pPr>
        <w:tabs>
          <w:tab w:val="left" w:pos="960"/>
        </w:tabs>
        <w:spacing w:after="0" w:line="240" w:lineRule="auto"/>
        <w:ind w:left="240" w:firstLine="360"/>
        <w:contextualSpacing/>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 xml:space="preserve">регулятивные –  обеспечивающие организацию собственной  деятельности. </w:t>
      </w:r>
      <w:proofErr w:type="gramEnd"/>
    </w:p>
    <w:p w:rsidR="003D7018" w:rsidRPr="00F93713" w:rsidRDefault="003D7018" w:rsidP="003D7018">
      <w:pPr>
        <w:numPr>
          <w:ilvl w:val="0"/>
          <w:numId w:val="40"/>
        </w:numPr>
        <w:tabs>
          <w:tab w:val="left" w:pos="960"/>
        </w:tabs>
        <w:spacing w:after="0" w:line="240" w:lineRule="auto"/>
        <w:ind w:left="240" w:firstLine="360"/>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3D7018" w:rsidRPr="00F93713" w:rsidRDefault="003D7018" w:rsidP="003D7018">
      <w:pPr>
        <w:numPr>
          <w:ilvl w:val="0"/>
          <w:numId w:val="40"/>
        </w:numPr>
        <w:tabs>
          <w:tab w:val="left" w:pos="960"/>
        </w:tabs>
        <w:spacing w:after="0" w:line="240" w:lineRule="auto"/>
        <w:ind w:left="240" w:firstLine="360"/>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3D7018" w:rsidRPr="00F93713" w:rsidRDefault="003D7018" w:rsidP="003D7018">
      <w:pPr>
        <w:numPr>
          <w:ilvl w:val="0"/>
          <w:numId w:val="40"/>
        </w:numPr>
        <w:tabs>
          <w:tab w:val="left" w:pos="960"/>
        </w:tabs>
        <w:spacing w:after="0" w:line="240" w:lineRule="auto"/>
        <w:ind w:left="240" w:firstLine="360"/>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3D7018" w:rsidRPr="00F93713" w:rsidRDefault="003D7018" w:rsidP="003D7018">
      <w:pPr>
        <w:numPr>
          <w:ilvl w:val="0"/>
          <w:numId w:val="40"/>
        </w:numPr>
        <w:tabs>
          <w:tab w:val="left" w:pos="960"/>
        </w:tabs>
        <w:spacing w:after="0" w:line="240" w:lineRule="auto"/>
        <w:ind w:left="240" w:firstLine="360"/>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3D7018" w:rsidRPr="00F93713" w:rsidRDefault="003D7018" w:rsidP="003D7018">
      <w:pPr>
        <w:numPr>
          <w:ilvl w:val="0"/>
          <w:numId w:val="40"/>
        </w:numPr>
        <w:tabs>
          <w:tab w:val="left" w:pos="960"/>
        </w:tabs>
        <w:spacing w:after="0" w:line="240" w:lineRule="auto"/>
        <w:ind w:left="240" w:firstLine="360"/>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3D7018" w:rsidRPr="00F93713" w:rsidRDefault="003D7018" w:rsidP="003D7018">
      <w:pPr>
        <w:numPr>
          <w:ilvl w:val="0"/>
          <w:numId w:val="40"/>
        </w:numPr>
        <w:tabs>
          <w:tab w:val="left" w:pos="960"/>
        </w:tabs>
        <w:spacing w:after="0" w:line="240" w:lineRule="auto"/>
        <w:ind w:left="240" w:firstLine="360"/>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Результаты усвоения УУД формулируются для каждого класса и являются ориентиром при организации мониторинга их достижения.</w:t>
      </w:r>
    </w:p>
    <w:p w:rsidR="003D7018" w:rsidRPr="00F93713" w:rsidRDefault="003D7018" w:rsidP="003D7018">
      <w:pPr>
        <w:spacing w:after="0" w:line="240" w:lineRule="auto"/>
        <w:ind w:firstLine="708"/>
        <w:jc w:val="both"/>
        <w:rPr>
          <w:rFonts w:ascii="Times New Roman" w:eastAsia="Times New Roman" w:hAnsi="Times New Roman" w:cs="Times New Roman"/>
          <w:sz w:val="24"/>
          <w:szCs w:val="24"/>
          <w:lang w:eastAsia="ru-RU"/>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386"/>
        <w:gridCol w:w="3252"/>
        <w:gridCol w:w="5401"/>
      </w:tblGrid>
      <w:tr w:rsidR="003D7018" w:rsidRPr="00F93713" w:rsidTr="003D7018">
        <w:trPr>
          <w:jc w:val="center"/>
        </w:trPr>
        <w:tc>
          <w:tcPr>
            <w:tcW w:w="442" w:type="dxa"/>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w:t>
            </w:r>
          </w:p>
        </w:tc>
        <w:tc>
          <w:tcPr>
            <w:tcW w:w="1386" w:type="dxa"/>
          </w:tcPr>
          <w:p w:rsidR="003D7018" w:rsidRPr="00F93713" w:rsidRDefault="003D7018" w:rsidP="003D7018">
            <w:pPr>
              <w:spacing w:after="0" w:line="240" w:lineRule="auto"/>
              <w:ind w:right="44"/>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Название предмета</w:t>
            </w:r>
          </w:p>
        </w:tc>
        <w:tc>
          <w:tcPr>
            <w:tcW w:w="3252" w:type="dxa"/>
          </w:tcPr>
          <w:p w:rsidR="003D7018" w:rsidRPr="00F93713" w:rsidRDefault="003D7018" w:rsidP="003D7018">
            <w:pPr>
              <w:spacing w:after="0" w:line="240" w:lineRule="auto"/>
              <w:ind w:right="44" w:firstLine="21"/>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Формируемые УУД</w:t>
            </w:r>
          </w:p>
        </w:tc>
        <w:tc>
          <w:tcPr>
            <w:tcW w:w="5401" w:type="dxa"/>
          </w:tcPr>
          <w:p w:rsidR="003D7018" w:rsidRPr="00F93713" w:rsidRDefault="003D7018" w:rsidP="003D7018">
            <w:pPr>
              <w:spacing w:after="0" w:line="240" w:lineRule="auto"/>
              <w:ind w:right="44" w:firstLine="39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Предметные действия</w:t>
            </w:r>
          </w:p>
        </w:tc>
      </w:tr>
      <w:tr w:rsidR="003D7018" w:rsidRPr="00F93713" w:rsidTr="003D7018">
        <w:trPr>
          <w:jc w:val="center"/>
        </w:trPr>
        <w:tc>
          <w:tcPr>
            <w:tcW w:w="10481" w:type="dxa"/>
            <w:gridSpan w:val="4"/>
          </w:tcPr>
          <w:p w:rsidR="003D7018" w:rsidRPr="00F93713" w:rsidRDefault="003D7018" w:rsidP="003D7018">
            <w:pPr>
              <w:spacing w:after="0" w:line="240" w:lineRule="auto"/>
              <w:ind w:right="44" w:firstLine="397"/>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Предметы обязательной части учебного плана</w:t>
            </w:r>
          </w:p>
        </w:tc>
      </w:tr>
      <w:tr w:rsidR="003D7018" w:rsidRPr="00F93713" w:rsidTr="003D7018">
        <w:trPr>
          <w:jc w:val="center"/>
        </w:trPr>
        <w:tc>
          <w:tcPr>
            <w:tcW w:w="442" w:type="dxa"/>
            <w:vMerge w:val="restart"/>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c>
          <w:tcPr>
            <w:tcW w:w="1386" w:type="dxa"/>
            <w:vMerge w:val="restart"/>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Русский язык</w:t>
            </w:r>
          </w:p>
        </w:tc>
        <w:tc>
          <w:tcPr>
            <w:tcW w:w="3252" w:type="dxa"/>
          </w:tcPr>
          <w:p w:rsidR="003D7018" w:rsidRPr="00F93713" w:rsidRDefault="003D7018" w:rsidP="003D7018">
            <w:pPr>
              <w:spacing w:after="0" w:line="240" w:lineRule="auto"/>
              <w:ind w:right="4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Познавательные, коммуникативные и регулятивные действия</w:t>
            </w:r>
          </w:p>
        </w:tc>
        <w:tc>
          <w:tcPr>
            <w:tcW w:w="5401" w:type="dxa"/>
          </w:tcPr>
          <w:p w:rsidR="003D7018" w:rsidRPr="00F93713" w:rsidRDefault="003D7018" w:rsidP="003D7018">
            <w:pPr>
              <w:shd w:val="clear" w:color="auto" w:fill="FFFFFF"/>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w:t>
            </w:r>
          </w:p>
        </w:tc>
      </w:tr>
      <w:tr w:rsidR="003D7018" w:rsidRPr="00F93713" w:rsidTr="003D7018">
        <w:trPr>
          <w:jc w:val="center"/>
        </w:trPr>
        <w:tc>
          <w:tcPr>
            <w:tcW w:w="442"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1386"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3252" w:type="dxa"/>
          </w:tcPr>
          <w:p w:rsidR="003D7018" w:rsidRPr="00F93713" w:rsidRDefault="003D7018" w:rsidP="003D7018">
            <w:pPr>
              <w:spacing w:after="0" w:line="240" w:lineRule="auto"/>
              <w:ind w:right="4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Знаково-символические действия моделирования</w:t>
            </w:r>
          </w:p>
        </w:tc>
        <w:tc>
          <w:tcPr>
            <w:tcW w:w="5401" w:type="dxa"/>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Усвоение правил строения слова и предложения, графической формы букв. </w:t>
            </w:r>
            <w:proofErr w:type="gramStart"/>
            <w:r w:rsidRPr="00F93713">
              <w:rPr>
                <w:rFonts w:ascii="Times New Roman" w:eastAsia="Times New Roman" w:hAnsi="Times New Roman" w:cs="Times New Roman"/>
                <w:sz w:val="24"/>
                <w:szCs w:val="24"/>
                <w:lang w:eastAsia="ru-RU"/>
              </w:rPr>
              <w:t>Разбор слова по составу, путём составления схемы), преобразования модели (видоизменения слова), звуко-буквенный анализ, замещение (например, звука буквой).</w:t>
            </w:r>
            <w:proofErr w:type="gramEnd"/>
          </w:p>
        </w:tc>
      </w:tr>
      <w:tr w:rsidR="003D7018" w:rsidRPr="00F93713" w:rsidTr="003D7018">
        <w:trPr>
          <w:jc w:val="center"/>
        </w:trPr>
        <w:tc>
          <w:tcPr>
            <w:tcW w:w="442"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1386"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3252" w:type="dxa"/>
          </w:tcPr>
          <w:p w:rsidR="003D7018" w:rsidRPr="00F93713" w:rsidRDefault="003D7018" w:rsidP="003D7018">
            <w:pPr>
              <w:spacing w:after="0" w:line="240" w:lineRule="auto"/>
              <w:ind w:right="4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логические  действия анализа, сравнения, установление причинно-</w:t>
            </w:r>
            <w:r w:rsidRPr="00F93713">
              <w:rPr>
                <w:rFonts w:ascii="Times New Roman" w:eastAsia="Times New Roman" w:hAnsi="Times New Roman" w:cs="Times New Roman"/>
                <w:sz w:val="24"/>
                <w:szCs w:val="24"/>
                <w:lang w:eastAsia="ru-RU"/>
              </w:rPr>
              <w:lastRenderedPageBreak/>
              <w:t>следственных связей</w:t>
            </w:r>
          </w:p>
        </w:tc>
        <w:tc>
          <w:tcPr>
            <w:tcW w:w="5401" w:type="dxa"/>
          </w:tcPr>
          <w:p w:rsidR="003D7018" w:rsidRPr="00F93713" w:rsidRDefault="003D7018" w:rsidP="003D7018">
            <w:pPr>
              <w:spacing w:after="0" w:line="240" w:lineRule="auto"/>
              <w:ind w:right="44" w:hanging="6"/>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 xml:space="preserve">Работа с текстом, осознанное и произвольное построение  речевых высказываний в устной и письменной форме, поиск, сравнивание, </w:t>
            </w:r>
            <w:r w:rsidRPr="00F93713">
              <w:rPr>
                <w:rFonts w:ascii="Times New Roman" w:eastAsia="Times New Roman" w:hAnsi="Times New Roman" w:cs="Times New Roman"/>
                <w:sz w:val="24"/>
                <w:szCs w:val="24"/>
                <w:lang w:eastAsia="ru-RU"/>
              </w:rPr>
              <w:lastRenderedPageBreak/>
              <w:t xml:space="preserve">классификация таких языковых единиц  как звук, буква, часть слова, часть речи, член предложения. Письмо и проверка </w:t>
            </w:r>
            <w:proofErr w:type="gramStart"/>
            <w:r w:rsidRPr="00F93713">
              <w:rPr>
                <w:rFonts w:ascii="Times New Roman" w:eastAsia="Times New Roman" w:hAnsi="Times New Roman" w:cs="Times New Roman"/>
                <w:sz w:val="24"/>
                <w:szCs w:val="24"/>
                <w:lang w:eastAsia="ru-RU"/>
              </w:rPr>
              <w:t>написанного</w:t>
            </w:r>
            <w:proofErr w:type="gramEnd"/>
            <w:r w:rsidRPr="00F93713">
              <w:rPr>
                <w:rFonts w:ascii="Times New Roman" w:eastAsia="Times New Roman" w:hAnsi="Times New Roman" w:cs="Times New Roman"/>
                <w:sz w:val="24"/>
                <w:szCs w:val="24"/>
                <w:lang w:eastAsia="ru-RU"/>
              </w:rPr>
              <w:t>.</w:t>
            </w:r>
          </w:p>
        </w:tc>
      </w:tr>
      <w:tr w:rsidR="003D7018" w:rsidRPr="00F93713" w:rsidTr="003D7018">
        <w:trPr>
          <w:jc w:val="center"/>
        </w:trPr>
        <w:tc>
          <w:tcPr>
            <w:tcW w:w="442" w:type="dxa"/>
            <w:vMerge w:val="restart"/>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2</w:t>
            </w:r>
          </w:p>
        </w:tc>
        <w:tc>
          <w:tcPr>
            <w:tcW w:w="1386" w:type="dxa"/>
            <w:vMerge w:val="restart"/>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Литератур-</w:t>
            </w:r>
          </w:p>
          <w:p w:rsidR="003D7018" w:rsidRPr="00F93713" w:rsidRDefault="003D7018" w:rsidP="003D7018">
            <w:pPr>
              <w:spacing w:after="0" w:line="240" w:lineRule="auto"/>
              <w:ind w:right="-2" w:hanging="18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Т ное чтение</w:t>
            </w:r>
          </w:p>
        </w:tc>
        <w:tc>
          <w:tcPr>
            <w:tcW w:w="8653" w:type="dxa"/>
            <w:gridSpan w:val="2"/>
          </w:tcPr>
          <w:p w:rsidR="003D7018" w:rsidRPr="00F93713" w:rsidRDefault="003D7018" w:rsidP="003D7018">
            <w:pPr>
              <w:spacing w:after="0" w:line="240" w:lineRule="auto"/>
              <w:ind w:right="44"/>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roofErr w:type="gramEnd"/>
          </w:p>
        </w:tc>
      </w:tr>
      <w:tr w:rsidR="003D7018" w:rsidRPr="00F93713" w:rsidTr="003D7018">
        <w:trPr>
          <w:jc w:val="center"/>
        </w:trPr>
        <w:tc>
          <w:tcPr>
            <w:tcW w:w="442"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1386"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3252" w:type="dxa"/>
          </w:tcPr>
          <w:p w:rsidR="003D7018" w:rsidRPr="00F93713" w:rsidRDefault="003D7018" w:rsidP="003D7018">
            <w:pPr>
              <w:shd w:val="clear" w:color="auto" w:fill="FFFFFF"/>
              <w:tabs>
                <w:tab w:val="left" w:pos="562"/>
              </w:tabs>
              <w:spacing w:after="0" w:line="240" w:lineRule="auto"/>
              <w:ind w:right="4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Смыслообразование; самоопределения и самопознания гражданской идентичности нравственно-этическое оценивание</w:t>
            </w:r>
          </w:p>
          <w:p w:rsidR="003D7018" w:rsidRPr="00F93713" w:rsidRDefault="003D7018" w:rsidP="003D7018">
            <w:pPr>
              <w:spacing w:after="0" w:line="240" w:lineRule="auto"/>
              <w:jc w:val="both"/>
              <w:rPr>
                <w:rFonts w:ascii="Times New Roman" w:eastAsia="Times New Roman" w:hAnsi="Times New Roman" w:cs="Times New Roman"/>
                <w:color w:val="FF0000"/>
                <w:sz w:val="24"/>
                <w:szCs w:val="24"/>
                <w:lang w:eastAsia="ru-RU"/>
              </w:rPr>
            </w:pPr>
          </w:p>
        </w:tc>
        <w:tc>
          <w:tcPr>
            <w:tcW w:w="5401" w:type="dxa"/>
          </w:tcPr>
          <w:p w:rsidR="003D7018" w:rsidRPr="00F93713" w:rsidRDefault="003D7018" w:rsidP="003D7018">
            <w:pPr>
              <w:shd w:val="clear" w:color="auto" w:fill="FFFFFF"/>
              <w:tabs>
                <w:tab w:val="left" w:pos="562"/>
              </w:tabs>
              <w:spacing w:after="0" w:line="240" w:lineRule="auto"/>
              <w:ind w:right="44"/>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w:t>
            </w:r>
            <w:proofErr w:type="gramEnd"/>
          </w:p>
          <w:p w:rsidR="003D7018" w:rsidRPr="00F93713" w:rsidRDefault="003D7018" w:rsidP="003D701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умение понимать контекстную речь на основе воссоздания картины событий и поступков персонажей;</w:t>
            </w:r>
          </w:p>
          <w:p w:rsidR="003D7018" w:rsidRPr="00F93713" w:rsidRDefault="003D7018" w:rsidP="003D701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умение произвольно и выразительно строить контекстную речь с учетом целей коммуникации, особенностей слушателя;</w:t>
            </w:r>
          </w:p>
          <w:p w:rsidR="003D7018" w:rsidRPr="00F93713" w:rsidRDefault="003D7018" w:rsidP="003D701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умение устанавливать логическую причинно-следственную последовательность событий и действий героев произведения; </w:t>
            </w:r>
          </w:p>
          <w:p w:rsidR="003D7018" w:rsidRPr="00F93713" w:rsidRDefault="003D7018" w:rsidP="003D701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умение строить план с выделением существенной и дополнительной информации. </w:t>
            </w:r>
          </w:p>
          <w:p w:rsidR="003D7018" w:rsidRPr="00F93713" w:rsidRDefault="003D7018" w:rsidP="003D7018">
            <w:pPr>
              <w:shd w:val="clear" w:color="auto" w:fill="FFFFFF"/>
              <w:tabs>
                <w:tab w:val="left" w:pos="562"/>
              </w:tabs>
              <w:spacing w:after="0" w:line="240" w:lineRule="auto"/>
              <w:ind w:right="44"/>
              <w:jc w:val="both"/>
              <w:rPr>
                <w:rFonts w:ascii="Times New Roman" w:eastAsia="Times New Roman" w:hAnsi="Times New Roman" w:cs="Times New Roman"/>
                <w:sz w:val="24"/>
                <w:szCs w:val="24"/>
                <w:lang w:eastAsia="ru-RU"/>
              </w:rPr>
            </w:pPr>
          </w:p>
        </w:tc>
      </w:tr>
      <w:tr w:rsidR="003D7018" w:rsidRPr="00F93713" w:rsidTr="003D7018">
        <w:trPr>
          <w:jc w:val="center"/>
        </w:trPr>
        <w:tc>
          <w:tcPr>
            <w:tcW w:w="442" w:type="dxa"/>
            <w:vMerge w:val="restart"/>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1386" w:type="dxa"/>
            <w:vMerge w:val="restart"/>
            <w:tcBorders>
              <w:top w:val="nil"/>
            </w:tcBorders>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3252" w:type="dxa"/>
          </w:tcPr>
          <w:p w:rsidR="003D7018" w:rsidRPr="00F93713" w:rsidRDefault="003D7018" w:rsidP="003D7018">
            <w:pPr>
              <w:shd w:val="clear" w:color="auto" w:fill="FFFFFF"/>
              <w:tabs>
                <w:tab w:val="left" w:pos="562"/>
              </w:tabs>
              <w:spacing w:after="0" w:line="240" w:lineRule="auto"/>
              <w:ind w:right="44" w:hanging="21"/>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Регулятивные и познавательные </w:t>
            </w:r>
          </w:p>
        </w:tc>
        <w:tc>
          <w:tcPr>
            <w:tcW w:w="5401" w:type="dxa"/>
          </w:tcPr>
          <w:p w:rsidR="003D7018" w:rsidRPr="00F93713" w:rsidRDefault="003D7018" w:rsidP="003D7018">
            <w:pPr>
              <w:shd w:val="clear" w:color="auto" w:fill="FFFFFF"/>
              <w:tabs>
                <w:tab w:val="left" w:pos="562"/>
              </w:tabs>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Определение логической причинно-следствен</w:t>
            </w:r>
            <w:r w:rsidRPr="00F93713">
              <w:rPr>
                <w:rFonts w:ascii="Times New Roman" w:eastAsia="Times New Roman" w:hAnsi="Times New Roman" w:cs="Times New Roman"/>
                <w:sz w:val="24"/>
                <w:szCs w:val="24"/>
                <w:lang w:eastAsia="ru-RU"/>
              </w:rPr>
              <w:softHyphen/>
              <w:t>ной последовательности событий и действий героев произведения;</w:t>
            </w:r>
          </w:p>
          <w:p w:rsidR="003D7018" w:rsidRPr="00F93713" w:rsidRDefault="003D7018" w:rsidP="003D7018">
            <w:pPr>
              <w:shd w:val="clear" w:color="auto" w:fill="FFFFFF"/>
              <w:tabs>
                <w:tab w:val="left" w:pos="562"/>
              </w:tabs>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Составление плана с выделением существенной и до</w:t>
            </w:r>
            <w:r w:rsidRPr="00F93713">
              <w:rPr>
                <w:rFonts w:ascii="Times New Roman" w:eastAsia="Times New Roman" w:hAnsi="Times New Roman" w:cs="Times New Roman"/>
                <w:sz w:val="24"/>
                <w:szCs w:val="24"/>
                <w:lang w:eastAsia="ru-RU"/>
              </w:rPr>
              <w:softHyphen/>
              <w:t>полнительной информации</w:t>
            </w:r>
          </w:p>
        </w:tc>
      </w:tr>
      <w:tr w:rsidR="003D7018" w:rsidRPr="00F93713" w:rsidTr="003D7018">
        <w:trPr>
          <w:jc w:val="center"/>
        </w:trPr>
        <w:tc>
          <w:tcPr>
            <w:tcW w:w="442"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1386"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3252" w:type="dxa"/>
          </w:tcPr>
          <w:p w:rsidR="003D7018" w:rsidRPr="00F93713" w:rsidRDefault="003D7018" w:rsidP="003D7018">
            <w:pPr>
              <w:shd w:val="clear" w:color="auto" w:fill="FFFFFF"/>
              <w:tabs>
                <w:tab w:val="left" w:pos="562"/>
              </w:tabs>
              <w:spacing w:after="0" w:line="240" w:lineRule="auto"/>
              <w:ind w:right="44" w:hanging="21"/>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Коммуникативные </w:t>
            </w:r>
          </w:p>
          <w:p w:rsidR="003D7018" w:rsidRPr="00F93713" w:rsidRDefault="003D7018" w:rsidP="003D7018">
            <w:pPr>
              <w:shd w:val="clear" w:color="auto" w:fill="FFFFFF"/>
              <w:tabs>
                <w:tab w:val="left" w:pos="562"/>
              </w:tabs>
              <w:spacing w:after="0" w:line="240" w:lineRule="auto"/>
              <w:ind w:right="44" w:hanging="21"/>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умение:</w:t>
            </w:r>
          </w:p>
          <w:p w:rsidR="003D7018" w:rsidRPr="00F93713" w:rsidRDefault="003D7018" w:rsidP="003D7018">
            <w:pPr>
              <w:shd w:val="clear" w:color="auto" w:fill="FFFFFF"/>
              <w:tabs>
                <w:tab w:val="left" w:pos="562"/>
              </w:tabs>
              <w:spacing w:after="0" w:line="240" w:lineRule="auto"/>
              <w:ind w:right="44" w:hanging="21"/>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умение понимать контекстную речь на основе воссоздания картины событий и поступков персонажей</w:t>
            </w:r>
          </w:p>
          <w:p w:rsidR="003D7018" w:rsidRPr="00F93713" w:rsidRDefault="003D7018" w:rsidP="003D7018">
            <w:pPr>
              <w:shd w:val="clear" w:color="auto" w:fill="FFFFFF"/>
              <w:tabs>
                <w:tab w:val="left" w:pos="562"/>
              </w:tabs>
              <w:spacing w:after="0" w:line="240" w:lineRule="auto"/>
              <w:ind w:right="44" w:hanging="21"/>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умение понимать контекстную речь с учётом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w:t>
            </w:r>
          </w:p>
        </w:tc>
        <w:tc>
          <w:tcPr>
            <w:tcW w:w="5401" w:type="dxa"/>
          </w:tcPr>
          <w:p w:rsidR="003D7018" w:rsidRPr="00F93713" w:rsidRDefault="003D7018" w:rsidP="003D7018">
            <w:pPr>
              <w:shd w:val="clear" w:color="auto" w:fill="FFFFFF"/>
              <w:tabs>
                <w:tab w:val="left" w:pos="163"/>
              </w:tabs>
              <w:spacing w:after="0" w:line="240" w:lineRule="auto"/>
              <w:ind w:right="4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Отождествление себя с героями произведения, соотнесения и сопоставления их позиций, взглядов и мнений;</w:t>
            </w:r>
          </w:p>
          <w:p w:rsidR="003D7018" w:rsidRPr="00F93713" w:rsidRDefault="003D7018" w:rsidP="003D7018">
            <w:pPr>
              <w:shd w:val="clear" w:color="auto" w:fill="FFFFFF"/>
              <w:tabs>
                <w:tab w:val="left" w:pos="163"/>
              </w:tabs>
              <w:spacing w:after="0" w:line="240" w:lineRule="auto"/>
              <w:ind w:right="44" w:firstLine="21"/>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воссоздание картины событий и поступков персонажей;</w:t>
            </w:r>
          </w:p>
          <w:p w:rsidR="003D7018" w:rsidRPr="00F93713" w:rsidRDefault="003D7018" w:rsidP="003D7018">
            <w:pPr>
              <w:shd w:val="clear" w:color="auto" w:fill="FFFFFF"/>
              <w:tabs>
                <w:tab w:val="left" w:pos="163"/>
              </w:tabs>
              <w:spacing w:after="0" w:line="240" w:lineRule="auto"/>
              <w:ind w:right="44" w:firstLine="21"/>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формулирование высказываний, речь с учётом целей коммуникации, особенностей слушателя, в том числе используя аудиовизуальные средства. </w:t>
            </w:r>
          </w:p>
          <w:p w:rsidR="003D7018" w:rsidRPr="00F93713" w:rsidRDefault="003D7018" w:rsidP="003D7018">
            <w:pPr>
              <w:shd w:val="clear" w:color="auto" w:fill="FFFFFF"/>
              <w:tabs>
                <w:tab w:val="left" w:pos="562"/>
              </w:tabs>
              <w:spacing w:after="0" w:line="240" w:lineRule="auto"/>
              <w:ind w:right="44" w:firstLine="397"/>
              <w:jc w:val="both"/>
              <w:rPr>
                <w:rFonts w:ascii="Times New Roman" w:eastAsia="Times New Roman" w:hAnsi="Times New Roman" w:cs="Times New Roman"/>
                <w:sz w:val="24"/>
                <w:szCs w:val="24"/>
                <w:lang w:eastAsia="ru-RU"/>
              </w:rPr>
            </w:pPr>
          </w:p>
        </w:tc>
      </w:tr>
      <w:tr w:rsidR="003D7018" w:rsidRPr="00F93713" w:rsidTr="003D7018">
        <w:trPr>
          <w:jc w:val="center"/>
        </w:trPr>
        <w:tc>
          <w:tcPr>
            <w:tcW w:w="442" w:type="dxa"/>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3</w:t>
            </w:r>
          </w:p>
        </w:tc>
        <w:tc>
          <w:tcPr>
            <w:tcW w:w="1386" w:type="dxa"/>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Математи-ка</w:t>
            </w:r>
            <w:proofErr w:type="gramEnd"/>
          </w:p>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p>
        </w:tc>
        <w:tc>
          <w:tcPr>
            <w:tcW w:w="3252" w:type="dxa"/>
          </w:tcPr>
          <w:p w:rsidR="003D7018" w:rsidRPr="00F93713" w:rsidRDefault="003D7018" w:rsidP="003D7018">
            <w:pPr>
              <w:shd w:val="clear" w:color="auto" w:fill="FFFFFF"/>
              <w:spacing w:after="0" w:line="240" w:lineRule="auto"/>
              <w:ind w:right="4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Познавательные действия: логические и алгоритмические знаково-символические действия: замещение, кодирование, декодирование, а также планирование, моделирование. </w:t>
            </w:r>
            <w:proofErr w:type="gramStart"/>
            <w:r w:rsidRPr="00F93713">
              <w:rPr>
                <w:rFonts w:ascii="Times New Roman" w:eastAsia="Times New Roman" w:hAnsi="Times New Roman" w:cs="Times New Roman"/>
                <w:sz w:val="24"/>
                <w:szCs w:val="24"/>
                <w:lang w:eastAsia="ru-RU"/>
              </w:rPr>
              <w:t>Формиро</w:t>
            </w:r>
            <w:r w:rsidRPr="00F93713">
              <w:rPr>
                <w:rFonts w:ascii="Times New Roman" w:eastAsia="Times New Roman" w:hAnsi="Times New Roman" w:cs="Times New Roman"/>
                <w:sz w:val="24"/>
                <w:szCs w:val="24"/>
                <w:lang w:eastAsia="ru-RU"/>
              </w:rPr>
              <w:softHyphen/>
              <w:t>вание элементов системного мышления и приобретение основ информационной грамотности; формирование общего приёма решения задач как универсального учебного действия;</w:t>
            </w:r>
            <w:proofErr w:type="gramEnd"/>
          </w:p>
        </w:tc>
        <w:tc>
          <w:tcPr>
            <w:tcW w:w="5401" w:type="dxa"/>
          </w:tcPr>
          <w:p w:rsidR="003D7018" w:rsidRPr="00F93713" w:rsidRDefault="003D7018" w:rsidP="003D7018">
            <w:pPr>
              <w:shd w:val="clear" w:color="auto" w:fill="FFFFFF"/>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Овладение различными математическими способами решения разнотипных задач; освоение предметных знаний: понятиями, определениями терминов, правилами, формулами, логическими приемами и операциями, применение математических знаний в повседневных ситуациях; работа с таблицами и диаграммами, извлечение из них необходимой информации; выполнение действий с числами. Измерение длин, площадей.</w:t>
            </w:r>
          </w:p>
        </w:tc>
      </w:tr>
      <w:tr w:rsidR="003D7018" w:rsidRPr="00F93713" w:rsidTr="003D7018">
        <w:trPr>
          <w:jc w:val="center"/>
        </w:trPr>
        <w:tc>
          <w:tcPr>
            <w:tcW w:w="442" w:type="dxa"/>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w:t>
            </w:r>
          </w:p>
        </w:tc>
        <w:tc>
          <w:tcPr>
            <w:tcW w:w="1386" w:type="dxa"/>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Иностран-</w:t>
            </w:r>
          </w:p>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ный язык</w:t>
            </w:r>
          </w:p>
        </w:tc>
        <w:tc>
          <w:tcPr>
            <w:tcW w:w="3252" w:type="dxa"/>
          </w:tcPr>
          <w:p w:rsidR="003D7018" w:rsidRPr="00F93713" w:rsidRDefault="003D7018" w:rsidP="003D7018">
            <w:pPr>
              <w:spacing w:after="0" w:line="240" w:lineRule="auto"/>
              <w:ind w:right="44" w:hanging="20"/>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Коммуникативные действия: </w:t>
            </w:r>
          </w:p>
          <w:p w:rsidR="003D7018" w:rsidRPr="00F93713" w:rsidRDefault="003D7018" w:rsidP="003D7018">
            <w:pPr>
              <w:spacing w:after="0" w:line="240" w:lineRule="auto"/>
              <w:ind w:right="44" w:hanging="20"/>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w:t>
            </w:r>
            <w:proofErr w:type="gramStart"/>
            <w:r w:rsidRPr="00F93713">
              <w:rPr>
                <w:rFonts w:ascii="Times New Roman" w:eastAsia="Times New Roman" w:hAnsi="Times New Roman" w:cs="Times New Roman"/>
                <w:sz w:val="24"/>
                <w:szCs w:val="24"/>
                <w:lang w:eastAsia="ru-RU"/>
              </w:rPr>
              <w:t>речевое</w:t>
            </w:r>
            <w:proofErr w:type="gramEnd"/>
            <w:r w:rsidRPr="00F93713">
              <w:rPr>
                <w:rFonts w:ascii="Times New Roman" w:eastAsia="Times New Roman" w:hAnsi="Times New Roman" w:cs="Times New Roman"/>
                <w:sz w:val="24"/>
                <w:szCs w:val="24"/>
                <w:lang w:eastAsia="ru-RU"/>
              </w:rPr>
              <w:t xml:space="preserve"> развитию учащегося на основе формирования обобщённых лингвистических структур грамматики и синтаксиса </w:t>
            </w:r>
          </w:p>
          <w:p w:rsidR="003D7018" w:rsidRPr="00F93713" w:rsidRDefault="003D7018" w:rsidP="003D7018">
            <w:pPr>
              <w:shd w:val="clear" w:color="auto" w:fill="FFFFFF"/>
              <w:tabs>
                <w:tab w:val="left" w:pos="557"/>
              </w:tabs>
              <w:spacing w:after="0" w:line="240" w:lineRule="auto"/>
              <w:ind w:right="44" w:hanging="20"/>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развитию письменной речи;</w:t>
            </w:r>
          </w:p>
          <w:p w:rsidR="003D7018" w:rsidRPr="00F93713" w:rsidRDefault="003D7018" w:rsidP="003D7018">
            <w:pPr>
              <w:shd w:val="clear" w:color="auto" w:fill="FFFFFF"/>
              <w:tabs>
                <w:tab w:val="left" w:pos="557"/>
              </w:tabs>
              <w:spacing w:after="0" w:line="240" w:lineRule="auto"/>
              <w:ind w:right="44" w:hanging="20"/>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tc>
        <w:tc>
          <w:tcPr>
            <w:tcW w:w="5401" w:type="dxa"/>
          </w:tcPr>
          <w:p w:rsidR="003D7018" w:rsidRPr="00F93713" w:rsidRDefault="003D7018" w:rsidP="003D7018">
            <w:pPr>
              <w:shd w:val="clear" w:color="auto" w:fill="FFFFFF"/>
              <w:spacing w:after="0" w:line="240" w:lineRule="auto"/>
              <w:ind w:right="4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Говорение, аудирование, чтение. Участие в диалоге</w:t>
            </w:r>
            <w:proofErr w:type="gramStart"/>
            <w:r w:rsidRPr="00F93713">
              <w:rPr>
                <w:rFonts w:ascii="Times New Roman" w:eastAsia="Times New Roman" w:hAnsi="Times New Roman" w:cs="Times New Roman"/>
                <w:sz w:val="24"/>
                <w:szCs w:val="24"/>
                <w:lang w:eastAsia="ru-RU"/>
              </w:rPr>
              <w:t>.</w:t>
            </w:r>
            <w:proofErr w:type="gramEnd"/>
            <w:r w:rsidRPr="00F93713">
              <w:rPr>
                <w:rFonts w:ascii="Times New Roman" w:eastAsia="Times New Roman" w:hAnsi="Times New Roman" w:cs="Times New Roman"/>
                <w:sz w:val="24"/>
                <w:szCs w:val="24"/>
                <w:lang w:eastAsia="ru-RU"/>
              </w:rPr>
              <w:t xml:space="preserve"> </w:t>
            </w:r>
            <w:proofErr w:type="gramStart"/>
            <w:r w:rsidRPr="00F93713">
              <w:rPr>
                <w:rFonts w:ascii="Times New Roman" w:eastAsia="Times New Roman" w:hAnsi="Times New Roman" w:cs="Times New Roman"/>
                <w:sz w:val="24"/>
                <w:szCs w:val="24"/>
                <w:lang w:eastAsia="ru-RU"/>
              </w:rPr>
              <w:t>с</w:t>
            </w:r>
            <w:proofErr w:type="gramEnd"/>
            <w:r w:rsidRPr="00F93713">
              <w:rPr>
                <w:rFonts w:ascii="Times New Roman" w:eastAsia="Times New Roman" w:hAnsi="Times New Roman" w:cs="Times New Roman"/>
                <w:sz w:val="24"/>
                <w:szCs w:val="24"/>
                <w:lang w:eastAsia="ru-RU"/>
              </w:rPr>
              <w:t>оставление высказываний. Составление рассказов на определенную тему. Восприятие на слух речи  собеседника.</w:t>
            </w:r>
          </w:p>
          <w:p w:rsidR="003D7018" w:rsidRPr="00F93713" w:rsidRDefault="003D7018" w:rsidP="003D7018">
            <w:pPr>
              <w:shd w:val="clear" w:color="auto" w:fill="FFFFFF"/>
              <w:spacing w:after="0" w:line="240" w:lineRule="auto"/>
              <w:ind w:right="4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Изучение культуры, традиций народов на основе изучаемого языкового материала. Личностные универсальные действия: 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3D7018" w:rsidRPr="00F93713" w:rsidRDefault="003D7018" w:rsidP="003D7018">
            <w:pPr>
              <w:shd w:val="clear" w:color="auto" w:fill="FFFFFF"/>
              <w:spacing w:after="0" w:line="240" w:lineRule="auto"/>
              <w:ind w:right="44"/>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Смысловое чтение; прогнозирование развития   сюжета; составление вопросов с опорой на смысл прочитанного текста; сочинение оригинального текста на основе плана).</w:t>
            </w:r>
            <w:proofErr w:type="gramEnd"/>
          </w:p>
        </w:tc>
      </w:tr>
      <w:tr w:rsidR="003D7018" w:rsidRPr="00F93713" w:rsidTr="003D7018">
        <w:trPr>
          <w:jc w:val="center"/>
        </w:trPr>
        <w:tc>
          <w:tcPr>
            <w:tcW w:w="442" w:type="dxa"/>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w:t>
            </w:r>
          </w:p>
        </w:tc>
        <w:tc>
          <w:tcPr>
            <w:tcW w:w="1386" w:type="dxa"/>
          </w:tcPr>
          <w:p w:rsidR="003D7018" w:rsidRPr="00F93713" w:rsidRDefault="003D7018" w:rsidP="003D7018">
            <w:pPr>
              <w:spacing w:after="0" w:line="240" w:lineRule="auto"/>
              <w:ind w:right="4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Окружаю-</w:t>
            </w:r>
          </w:p>
          <w:p w:rsidR="003D7018" w:rsidRPr="00F93713" w:rsidRDefault="003D7018" w:rsidP="003D7018">
            <w:pPr>
              <w:spacing w:after="0" w:line="240" w:lineRule="auto"/>
              <w:ind w:right="4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щий мир</w:t>
            </w:r>
          </w:p>
        </w:tc>
        <w:tc>
          <w:tcPr>
            <w:tcW w:w="3252" w:type="dxa"/>
          </w:tcPr>
          <w:p w:rsidR="003D7018" w:rsidRPr="00F93713" w:rsidRDefault="003D7018" w:rsidP="003D7018">
            <w:pPr>
              <w:shd w:val="clear" w:color="auto" w:fill="FFFFFF"/>
              <w:spacing w:after="0" w:line="240" w:lineRule="auto"/>
              <w:ind w:right="44"/>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Личностные универсальные действия – формирование когнитивного, эмоционально-ценностного и деятельностного компонентов гражданской российской идентичности.</w:t>
            </w:r>
            <w:proofErr w:type="gramEnd"/>
          </w:p>
          <w:p w:rsidR="003D7018" w:rsidRPr="00F93713" w:rsidRDefault="003D7018" w:rsidP="003D7018">
            <w:pPr>
              <w:shd w:val="clear" w:color="auto" w:fill="FFFFFF"/>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Принятие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rsidR="003D7018" w:rsidRPr="00F93713" w:rsidRDefault="003D7018" w:rsidP="003D7018">
            <w:pPr>
              <w:shd w:val="clear" w:color="auto" w:fill="FFFFFF"/>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общепознавательные универсальные учебные действия.</w:t>
            </w:r>
          </w:p>
          <w:p w:rsidR="003D7018" w:rsidRPr="00F93713" w:rsidRDefault="003D7018" w:rsidP="003D7018">
            <w:pPr>
              <w:shd w:val="clear" w:color="auto" w:fill="FFFFFF"/>
              <w:tabs>
                <w:tab w:val="left" w:pos="557"/>
              </w:tabs>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Логическими действиями: </w:t>
            </w:r>
            <w:r w:rsidRPr="00F93713">
              <w:rPr>
                <w:rFonts w:ascii="Times New Roman" w:eastAsia="Times New Roman" w:hAnsi="Times New Roman" w:cs="Times New Roman"/>
                <w:sz w:val="24"/>
                <w:szCs w:val="24"/>
                <w:lang w:eastAsia="ru-RU"/>
              </w:rPr>
              <w:lastRenderedPageBreak/>
              <w:t>сравнение, подведение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c>
          <w:tcPr>
            <w:tcW w:w="5401" w:type="dxa"/>
          </w:tcPr>
          <w:p w:rsidR="003D7018" w:rsidRPr="00F93713" w:rsidRDefault="003D7018" w:rsidP="003D7018">
            <w:pPr>
              <w:shd w:val="clear" w:color="auto" w:fill="FFFFFF"/>
              <w:tabs>
                <w:tab w:val="left" w:pos="562"/>
              </w:tabs>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Определение государственной символики Российской Федерации и своего региона, описание достопримеча</w:t>
            </w:r>
            <w:r w:rsidRPr="00F93713">
              <w:rPr>
                <w:rFonts w:ascii="Times New Roman" w:eastAsia="Times New Roman" w:hAnsi="Times New Roman" w:cs="Times New Roman"/>
                <w:sz w:val="24"/>
                <w:szCs w:val="24"/>
                <w:lang w:eastAsia="ru-RU"/>
              </w:rPr>
              <w:softHyphen/>
              <w:t>тельностей столицы и родного края, определение  на карте Российской Федерации, Москвы — столицы России, своего региона и его столицы; ознакомление с особенностями некоторых зарубежных стран;</w:t>
            </w:r>
          </w:p>
          <w:p w:rsidR="003D7018" w:rsidRPr="00F93713" w:rsidRDefault="003D7018" w:rsidP="003D7018">
            <w:pPr>
              <w:shd w:val="clear" w:color="auto" w:fill="FFFFFF"/>
              <w:tabs>
                <w:tab w:val="left" w:pos="562"/>
              </w:tabs>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определение исторического времени, различение прошлого, настоящего, будущего, ориентация в основных исторических событиях свое</w:t>
            </w:r>
            <w:r w:rsidRPr="00F93713">
              <w:rPr>
                <w:rFonts w:ascii="Times New Roman" w:eastAsia="Times New Roman" w:hAnsi="Times New Roman" w:cs="Times New Roman"/>
                <w:sz w:val="24"/>
                <w:szCs w:val="24"/>
                <w:lang w:eastAsia="ru-RU"/>
              </w:rPr>
              <w:softHyphen/>
              <w:t xml:space="preserve">го народа и России и ощущения чувства гордости за славу и достижения своего народа и России. </w:t>
            </w:r>
          </w:p>
          <w:p w:rsidR="003D7018" w:rsidRPr="00F93713" w:rsidRDefault="003D7018" w:rsidP="003D7018">
            <w:pPr>
              <w:shd w:val="clear" w:color="auto" w:fill="FFFFFF"/>
              <w:tabs>
                <w:tab w:val="left" w:pos="557"/>
              </w:tabs>
              <w:spacing w:after="0" w:line="240" w:lineRule="auto"/>
              <w:ind w:right="4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Освоение элементарных норм адекватного природосообразного поведения; норм и правил взаимоотношений человека с другими людьми, социальными группами и сообществами;</w:t>
            </w:r>
          </w:p>
          <w:p w:rsidR="003D7018" w:rsidRPr="00F93713" w:rsidRDefault="003D7018" w:rsidP="003D7018">
            <w:pPr>
              <w:shd w:val="clear" w:color="auto" w:fill="FFFFFF"/>
              <w:tabs>
                <w:tab w:val="left" w:pos="557"/>
              </w:tabs>
              <w:spacing w:after="0" w:line="240" w:lineRule="auto"/>
              <w:ind w:right="4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-исследовательская и проектная деятельность;</w:t>
            </w:r>
          </w:p>
          <w:p w:rsidR="003D7018" w:rsidRPr="00F93713" w:rsidRDefault="003D7018" w:rsidP="003D7018">
            <w:pPr>
              <w:shd w:val="clear" w:color="auto" w:fill="FFFFFF"/>
              <w:tabs>
                <w:tab w:val="left" w:pos="557"/>
              </w:tabs>
              <w:spacing w:after="0" w:line="240" w:lineRule="auto"/>
              <w:ind w:right="4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-поиск и работа с </w:t>
            </w:r>
            <w:proofErr w:type="gramStart"/>
            <w:r w:rsidRPr="00F93713">
              <w:rPr>
                <w:rFonts w:ascii="Times New Roman" w:eastAsia="Times New Roman" w:hAnsi="Times New Roman" w:cs="Times New Roman"/>
                <w:sz w:val="24"/>
                <w:szCs w:val="24"/>
                <w:lang w:eastAsia="ru-RU"/>
              </w:rPr>
              <w:t>информацией</w:t>
            </w:r>
            <w:proofErr w:type="gramEnd"/>
            <w:r w:rsidRPr="00F93713">
              <w:rPr>
                <w:rFonts w:ascii="Times New Roman" w:eastAsia="Times New Roman" w:hAnsi="Times New Roman" w:cs="Times New Roman"/>
                <w:sz w:val="24"/>
                <w:szCs w:val="24"/>
                <w:lang w:eastAsia="ru-RU"/>
              </w:rPr>
              <w:t xml:space="preserve"> в том числе и с </w:t>
            </w:r>
            <w:r w:rsidRPr="00F93713">
              <w:rPr>
                <w:rFonts w:ascii="Times New Roman" w:eastAsia="Times New Roman" w:hAnsi="Times New Roman" w:cs="Times New Roman"/>
                <w:sz w:val="24"/>
                <w:szCs w:val="24"/>
                <w:lang w:eastAsia="ru-RU"/>
              </w:rPr>
              <w:lastRenderedPageBreak/>
              <w:t>использованием средств ИКТ</w:t>
            </w:r>
          </w:p>
        </w:tc>
      </w:tr>
      <w:tr w:rsidR="003D7018" w:rsidRPr="00F93713" w:rsidTr="003D7018">
        <w:trPr>
          <w:jc w:val="center"/>
        </w:trPr>
        <w:tc>
          <w:tcPr>
            <w:tcW w:w="442" w:type="dxa"/>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6</w:t>
            </w:r>
          </w:p>
        </w:tc>
        <w:tc>
          <w:tcPr>
            <w:tcW w:w="1386" w:type="dxa"/>
          </w:tcPr>
          <w:p w:rsidR="003D7018" w:rsidRPr="00F93713" w:rsidRDefault="003D7018" w:rsidP="003D7018">
            <w:pPr>
              <w:spacing w:after="0" w:line="240" w:lineRule="auto"/>
              <w:ind w:right="44" w:firstLine="6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Музыка</w:t>
            </w:r>
          </w:p>
        </w:tc>
        <w:tc>
          <w:tcPr>
            <w:tcW w:w="3252" w:type="dxa"/>
          </w:tcPr>
          <w:p w:rsidR="003D7018" w:rsidRPr="00F93713" w:rsidRDefault="003D7018" w:rsidP="003D7018">
            <w:pPr>
              <w:shd w:val="clear" w:color="auto" w:fill="FFFFFF"/>
              <w:spacing w:after="0" w:line="240" w:lineRule="auto"/>
              <w:ind w:right="4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Личностные действия:</w:t>
            </w:r>
          </w:p>
          <w:p w:rsidR="003D7018" w:rsidRPr="00F93713" w:rsidRDefault="003D7018" w:rsidP="003D7018">
            <w:pPr>
              <w:shd w:val="clear" w:color="auto" w:fill="FFFFFF"/>
              <w:spacing w:after="0" w:line="240" w:lineRule="auto"/>
              <w:ind w:right="4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эстетические и ценностно-смысловые ориентации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 создающие основу для формирования позитивной самооценки, самоуважения, жизненного оптимизма, потребности в творческом самовыражении;</w:t>
            </w:r>
          </w:p>
          <w:p w:rsidR="003D7018" w:rsidRPr="00F93713" w:rsidRDefault="003D7018" w:rsidP="003D7018">
            <w:pPr>
              <w:shd w:val="clear" w:color="auto" w:fill="FFFFFF"/>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w:t>
            </w:r>
            <w:r w:rsidRPr="00F93713">
              <w:rPr>
                <w:rFonts w:ascii="Times New Roman" w:eastAsia="Times New Roman" w:hAnsi="Times New Roman" w:cs="Times New Roman"/>
                <w:sz w:val="24"/>
                <w:szCs w:val="24"/>
                <w:lang w:eastAsia="ru-RU"/>
              </w:rPr>
              <w:softHyphen/>
              <w:t>дициям.</w:t>
            </w:r>
          </w:p>
          <w:p w:rsidR="003D7018" w:rsidRPr="00F93713" w:rsidRDefault="003D7018" w:rsidP="003D7018">
            <w:pPr>
              <w:shd w:val="clear" w:color="auto" w:fill="FFFFFF"/>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Коммуникативные универсальные учебные действия на основе развития эмпатии; умения выявлять выраженные в музыке настроения и чувства и переда</w:t>
            </w:r>
            <w:r w:rsidRPr="00F93713">
              <w:rPr>
                <w:rFonts w:ascii="Times New Roman" w:eastAsia="Times New Roman" w:hAnsi="Times New Roman" w:cs="Times New Roman"/>
                <w:sz w:val="24"/>
                <w:szCs w:val="24"/>
                <w:lang w:eastAsia="ru-RU"/>
              </w:rPr>
              <w:softHyphen/>
              <w:t>вать свои чувства и эмоции на основе творческого самовыра</w:t>
            </w:r>
            <w:r w:rsidRPr="00F93713">
              <w:rPr>
                <w:rFonts w:ascii="Times New Roman" w:eastAsia="Times New Roman" w:hAnsi="Times New Roman" w:cs="Times New Roman"/>
                <w:sz w:val="24"/>
                <w:szCs w:val="24"/>
                <w:lang w:eastAsia="ru-RU"/>
              </w:rPr>
              <w:softHyphen/>
              <w:t>жения.</w:t>
            </w:r>
          </w:p>
        </w:tc>
        <w:tc>
          <w:tcPr>
            <w:tcW w:w="5401" w:type="dxa"/>
          </w:tcPr>
          <w:p w:rsidR="003D7018" w:rsidRPr="00F93713" w:rsidRDefault="003D7018" w:rsidP="003D7018">
            <w:pPr>
              <w:shd w:val="clear" w:color="auto" w:fill="FFFFFF"/>
              <w:spacing w:after="0" w:line="240" w:lineRule="auto"/>
              <w:ind w:right="44" w:firstLine="4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Пение, драматизация, музыкальн</w:t>
            </w:r>
            <w:proofErr w:type="gramStart"/>
            <w:r w:rsidRPr="00F93713">
              <w:rPr>
                <w:rFonts w:ascii="Times New Roman" w:eastAsia="Times New Roman" w:hAnsi="Times New Roman" w:cs="Times New Roman"/>
                <w:sz w:val="24"/>
                <w:szCs w:val="24"/>
                <w:lang w:eastAsia="ru-RU"/>
              </w:rPr>
              <w:t>о-</w:t>
            </w:r>
            <w:proofErr w:type="gramEnd"/>
            <w:r w:rsidRPr="00F93713">
              <w:rPr>
                <w:rFonts w:ascii="Times New Roman" w:eastAsia="Times New Roman" w:hAnsi="Times New Roman" w:cs="Times New Roman"/>
                <w:sz w:val="24"/>
                <w:szCs w:val="24"/>
                <w:lang w:eastAsia="ru-RU"/>
              </w:rPr>
              <w:t xml:space="preserve">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
        </w:tc>
      </w:tr>
      <w:tr w:rsidR="003D7018" w:rsidRPr="00F93713" w:rsidTr="003D7018">
        <w:trPr>
          <w:jc w:val="center"/>
        </w:trPr>
        <w:tc>
          <w:tcPr>
            <w:tcW w:w="442" w:type="dxa"/>
            <w:vMerge w:val="restart"/>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7</w:t>
            </w:r>
          </w:p>
        </w:tc>
        <w:tc>
          <w:tcPr>
            <w:tcW w:w="1386" w:type="dxa"/>
            <w:vMerge w:val="restart"/>
          </w:tcPr>
          <w:p w:rsidR="003D7018" w:rsidRPr="00F93713" w:rsidRDefault="003D7018" w:rsidP="003D7018">
            <w:pPr>
              <w:spacing w:after="0" w:line="240" w:lineRule="auto"/>
              <w:ind w:right="44" w:firstLine="12"/>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Изобрази</w:t>
            </w:r>
          </w:p>
          <w:p w:rsidR="003D7018" w:rsidRPr="00F93713" w:rsidRDefault="003D7018" w:rsidP="003D7018">
            <w:pPr>
              <w:spacing w:after="0" w:line="240" w:lineRule="auto"/>
              <w:ind w:right="44" w:firstLine="12"/>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тельное искусство</w:t>
            </w:r>
          </w:p>
        </w:tc>
        <w:tc>
          <w:tcPr>
            <w:tcW w:w="3252" w:type="dxa"/>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Личностные, познавательные, регулятивные действия.</w:t>
            </w:r>
          </w:p>
        </w:tc>
        <w:tc>
          <w:tcPr>
            <w:tcW w:w="5401" w:type="dxa"/>
            <w:vMerge w:val="restart"/>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Создание продукта изобразительной деятельности.</w:t>
            </w:r>
          </w:p>
          <w:p w:rsidR="003D7018" w:rsidRPr="00F93713" w:rsidRDefault="003D7018" w:rsidP="003D7018">
            <w:pPr>
              <w:shd w:val="clear" w:color="auto" w:fill="FFFFFF"/>
              <w:tabs>
                <w:tab w:val="left" w:pos="144"/>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iCs/>
                <w:sz w:val="24"/>
                <w:szCs w:val="24"/>
                <w:lang w:eastAsia="ru-RU"/>
              </w:rPr>
              <w:t>Различение по материалу, технике исполнения художественных произведений.</w:t>
            </w:r>
          </w:p>
          <w:p w:rsidR="003D7018" w:rsidRPr="00F93713" w:rsidRDefault="003D7018" w:rsidP="003D7018">
            <w:pPr>
              <w:shd w:val="clear" w:color="auto" w:fill="FFFFFF"/>
              <w:tabs>
                <w:tab w:val="left" w:pos="192"/>
              </w:tabs>
              <w:spacing w:after="0" w:line="240" w:lineRule="auto"/>
              <w:ind w:right="2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iCs/>
                <w:sz w:val="24"/>
                <w:szCs w:val="24"/>
                <w:lang w:eastAsia="ru-RU"/>
              </w:rPr>
              <w:t>Выявление в произведениях искусства связи конструктивных, изобразительных элементов.</w:t>
            </w:r>
          </w:p>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iCs/>
                <w:sz w:val="24"/>
                <w:szCs w:val="24"/>
                <w:lang w:eastAsia="ru-RU"/>
              </w:rPr>
              <w:t>Передача композиции, ритма, колорита, изображение элементов и предметов.</w:t>
            </w:r>
          </w:p>
        </w:tc>
      </w:tr>
      <w:tr w:rsidR="003D7018" w:rsidRPr="00F93713" w:rsidTr="003D7018">
        <w:trPr>
          <w:jc w:val="center"/>
        </w:trPr>
        <w:tc>
          <w:tcPr>
            <w:tcW w:w="442"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1386"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3252" w:type="dxa"/>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Познавательные действия: замещение и моделирование в продуктивной деятельности обучающихся явлений и объектов природного и социокультурно</w:t>
            </w:r>
            <w:r w:rsidRPr="00F93713">
              <w:rPr>
                <w:rFonts w:ascii="Times New Roman" w:eastAsia="Times New Roman" w:hAnsi="Times New Roman" w:cs="Times New Roman"/>
                <w:sz w:val="24"/>
                <w:szCs w:val="24"/>
                <w:lang w:eastAsia="ru-RU"/>
              </w:rPr>
              <w:softHyphen/>
              <w:t>го мира</w:t>
            </w:r>
          </w:p>
          <w:p w:rsidR="003D7018" w:rsidRPr="00F93713" w:rsidRDefault="003D7018" w:rsidP="003D7018">
            <w:pPr>
              <w:shd w:val="clear" w:color="auto" w:fill="FFFFFF"/>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Регулятивные действия: </w:t>
            </w:r>
            <w:r w:rsidRPr="00F93713">
              <w:rPr>
                <w:rFonts w:ascii="Times New Roman" w:eastAsia="Times New Roman" w:hAnsi="Times New Roman" w:cs="Times New Roman"/>
                <w:sz w:val="24"/>
                <w:szCs w:val="24"/>
                <w:lang w:eastAsia="ru-RU"/>
              </w:rPr>
              <w:lastRenderedPageBreak/>
              <w:t>целеполагание как формирование замысла, планирование и организация действий в соответствии с целью, умению контро</w:t>
            </w:r>
            <w:r w:rsidRPr="00F93713">
              <w:rPr>
                <w:rFonts w:ascii="Times New Roman" w:eastAsia="Times New Roman" w:hAnsi="Times New Roman" w:cs="Times New Roman"/>
                <w:sz w:val="24"/>
                <w:szCs w:val="24"/>
                <w:lang w:eastAsia="ru-RU"/>
              </w:rPr>
              <w:softHyphen/>
              <w:t>лировать соответствие выполняемых действий способу, внесение корректив на основе предвосхищения будущего результата и его соответствия замыслу.</w:t>
            </w:r>
          </w:p>
          <w:p w:rsidR="003D7018" w:rsidRPr="00F93713" w:rsidRDefault="003D7018" w:rsidP="003D7018">
            <w:pPr>
              <w:shd w:val="clear" w:color="auto" w:fill="FFFFFF"/>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Личностные действия: формирование гражданской идентичности личности, толерантности, эстетических ценностей и вкусов, по</w:t>
            </w:r>
            <w:r w:rsidRPr="00F93713">
              <w:rPr>
                <w:rFonts w:ascii="Times New Roman" w:eastAsia="Times New Roman" w:hAnsi="Times New Roman" w:cs="Times New Roman"/>
                <w:sz w:val="24"/>
                <w:szCs w:val="24"/>
                <w:lang w:eastAsia="ru-RU"/>
              </w:rPr>
              <w:softHyphen/>
              <w:t>зитивной самооценки и самоуважения обучающихся.</w:t>
            </w:r>
          </w:p>
        </w:tc>
        <w:tc>
          <w:tcPr>
            <w:tcW w:w="5401" w:type="dxa"/>
            <w:vMerge/>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p>
        </w:tc>
      </w:tr>
      <w:tr w:rsidR="003D7018" w:rsidRPr="00F93713" w:rsidTr="003D7018">
        <w:trPr>
          <w:jc w:val="center"/>
        </w:trPr>
        <w:tc>
          <w:tcPr>
            <w:tcW w:w="442" w:type="dxa"/>
            <w:vMerge w:val="restart"/>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8</w:t>
            </w:r>
          </w:p>
        </w:tc>
        <w:tc>
          <w:tcPr>
            <w:tcW w:w="1386" w:type="dxa"/>
            <w:vMerge w:val="restart"/>
          </w:tcPr>
          <w:p w:rsidR="003D7018" w:rsidRPr="00F93713" w:rsidRDefault="003D7018" w:rsidP="003D7018">
            <w:pPr>
              <w:tabs>
                <w:tab w:val="left" w:pos="1146"/>
              </w:tabs>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Технология</w:t>
            </w:r>
          </w:p>
        </w:tc>
        <w:tc>
          <w:tcPr>
            <w:tcW w:w="3252" w:type="dxa"/>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Личностные, познавательные, регулятивные действия, коммуникативные</w:t>
            </w:r>
          </w:p>
        </w:tc>
        <w:tc>
          <w:tcPr>
            <w:tcW w:w="5401" w:type="dxa"/>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Предметно-преобразовательная деятельность, способы обработки материалов</w:t>
            </w:r>
          </w:p>
        </w:tc>
      </w:tr>
      <w:tr w:rsidR="003D7018" w:rsidRPr="00F93713" w:rsidTr="003D7018">
        <w:trPr>
          <w:jc w:val="center"/>
        </w:trPr>
        <w:tc>
          <w:tcPr>
            <w:tcW w:w="442"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1386"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3252" w:type="dxa"/>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Моделирование, знаков</w:t>
            </w:r>
            <w:proofErr w:type="gramStart"/>
            <w:r w:rsidRPr="00F93713">
              <w:rPr>
                <w:rFonts w:ascii="Times New Roman" w:eastAsia="Times New Roman" w:hAnsi="Times New Roman" w:cs="Times New Roman"/>
                <w:sz w:val="24"/>
                <w:szCs w:val="24"/>
                <w:lang w:eastAsia="ru-RU"/>
              </w:rPr>
              <w:t>о-</w:t>
            </w:r>
            <w:proofErr w:type="gramEnd"/>
            <w:r w:rsidRPr="00F93713">
              <w:rPr>
                <w:rFonts w:ascii="Times New Roman" w:eastAsia="Times New Roman" w:hAnsi="Times New Roman" w:cs="Times New Roman"/>
                <w:sz w:val="24"/>
                <w:szCs w:val="24"/>
                <w:lang w:eastAsia="ru-RU"/>
              </w:rPr>
              <w:t xml:space="preserve"> символическая деятельность </w:t>
            </w:r>
          </w:p>
        </w:tc>
        <w:tc>
          <w:tcPr>
            <w:tcW w:w="5401" w:type="dxa"/>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Решение задач на конструирование на основе системы ориентиров (схемы</w:t>
            </w:r>
            <w:proofErr w:type="gramStart"/>
            <w:r w:rsidRPr="00F93713">
              <w:rPr>
                <w:rFonts w:ascii="Times New Roman" w:eastAsia="Times New Roman" w:hAnsi="Times New Roman" w:cs="Times New Roman"/>
                <w:sz w:val="24"/>
                <w:szCs w:val="24"/>
                <w:lang w:eastAsia="ru-RU"/>
              </w:rPr>
              <w:t xml:space="preserve"> ,</w:t>
            </w:r>
            <w:proofErr w:type="gramEnd"/>
            <w:r w:rsidRPr="00F93713">
              <w:rPr>
                <w:rFonts w:ascii="Times New Roman" w:eastAsia="Times New Roman" w:hAnsi="Times New Roman" w:cs="Times New Roman"/>
                <w:sz w:val="24"/>
                <w:szCs w:val="24"/>
                <w:lang w:eastAsia="ru-RU"/>
              </w:rPr>
              <w:t xml:space="preserve"> карты модели) моделирование и отображение объекта и процесса его преобразования в форме моделей (рисунков, планов, схем, чертежей)</w:t>
            </w:r>
          </w:p>
        </w:tc>
      </w:tr>
      <w:tr w:rsidR="003D7018" w:rsidRPr="00F93713" w:rsidTr="003D7018">
        <w:trPr>
          <w:jc w:val="center"/>
        </w:trPr>
        <w:tc>
          <w:tcPr>
            <w:tcW w:w="442"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1386"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3252" w:type="dxa"/>
          </w:tcPr>
          <w:p w:rsidR="003D7018" w:rsidRPr="00F93713" w:rsidRDefault="003D7018" w:rsidP="003D7018">
            <w:pPr>
              <w:shd w:val="clear" w:color="auto" w:fill="FFFFFF"/>
              <w:tabs>
                <w:tab w:val="left" w:pos="552"/>
              </w:tabs>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Регулятивные планирование, рефлексия как осознание содержания выполняемой деятельности;</w:t>
            </w:r>
          </w:p>
        </w:tc>
        <w:tc>
          <w:tcPr>
            <w:tcW w:w="5401" w:type="dxa"/>
          </w:tcPr>
          <w:p w:rsidR="003D7018" w:rsidRPr="00F93713" w:rsidRDefault="003D7018" w:rsidP="003D7018">
            <w:pPr>
              <w:shd w:val="clear" w:color="auto" w:fill="FFFFFF"/>
              <w:tabs>
                <w:tab w:val="left" w:pos="552"/>
              </w:tabs>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Планомерно-поэтапная отработка предметно-преобразовательной деятельности, оценка выполненного изделия</w:t>
            </w:r>
          </w:p>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r>
      <w:tr w:rsidR="003D7018" w:rsidRPr="00F93713" w:rsidTr="003D7018">
        <w:trPr>
          <w:jc w:val="center"/>
        </w:trPr>
        <w:tc>
          <w:tcPr>
            <w:tcW w:w="442"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1386"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3252" w:type="dxa"/>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Коммуникативная компетентность, развитие планирующей и регулирующей функции речи формирование первоначальных элементов </w:t>
            </w:r>
            <w:proofErr w:type="gramStart"/>
            <w:r w:rsidRPr="00F93713">
              <w:rPr>
                <w:rFonts w:ascii="Times New Roman" w:eastAsia="Times New Roman" w:hAnsi="Times New Roman" w:cs="Times New Roman"/>
                <w:sz w:val="24"/>
                <w:szCs w:val="24"/>
                <w:lang w:eastAsia="ru-RU"/>
              </w:rPr>
              <w:t>ИКТ-компетентности</w:t>
            </w:r>
            <w:proofErr w:type="gramEnd"/>
            <w:r w:rsidRPr="00F93713">
              <w:rPr>
                <w:rFonts w:ascii="Times New Roman" w:eastAsia="Times New Roman" w:hAnsi="Times New Roman" w:cs="Times New Roman"/>
                <w:sz w:val="24"/>
                <w:szCs w:val="24"/>
                <w:lang w:eastAsia="ru-RU"/>
              </w:rPr>
              <w:t xml:space="preserve"> обучающихся</w:t>
            </w:r>
          </w:p>
        </w:tc>
        <w:tc>
          <w:tcPr>
            <w:tcW w:w="5401" w:type="dxa"/>
          </w:tcPr>
          <w:p w:rsidR="003D7018" w:rsidRPr="00F93713" w:rsidRDefault="003D7018" w:rsidP="003D7018">
            <w:pPr>
              <w:shd w:val="clear" w:color="auto" w:fill="FFFFFF"/>
              <w:tabs>
                <w:tab w:val="left" w:pos="552"/>
              </w:tabs>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Совместно-продуктивная деятельность (работа в группах);</w:t>
            </w:r>
          </w:p>
          <w:p w:rsidR="003D7018" w:rsidRPr="00F93713" w:rsidRDefault="003D7018" w:rsidP="003D7018">
            <w:pPr>
              <w:shd w:val="clear" w:color="auto" w:fill="FFFFFF"/>
              <w:tabs>
                <w:tab w:val="left" w:pos="552"/>
              </w:tabs>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проектная деятельность, обработка материалов.</w:t>
            </w:r>
          </w:p>
          <w:p w:rsidR="003D7018" w:rsidRPr="00F93713" w:rsidRDefault="003D7018" w:rsidP="003D7018">
            <w:pPr>
              <w:shd w:val="clear" w:color="auto" w:fill="FFFFFF"/>
              <w:tabs>
                <w:tab w:val="left" w:pos="552"/>
              </w:tabs>
              <w:spacing w:after="0" w:line="240" w:lineRule="auto"/>
              <w:ind w:right="44" w:firstLine="397"/>
              <w:jc w:val="both"/>
              <w:rPr>
                <w:rFonts w:ascii="Times New Roman" w:eastAsia="Times New Roman" w:hAnsi="Times New Roman" w:cs="Times New Roman"/>
                <w:sz w:val="24"/>
                <w:szCs w:val="24"/>
                <w:lang w:eastAsia="ru-RU"/>
              </w:rPr>
            </w:pPr>
          </w:p>
        </w:tc>
      </w:tr>
      <w:tr w:rsidR="003D7018" w:rsidRPr="00F93713" w:rsidTr="003D7018">
        <w:trPr>
          <w:jc w:val="center"/>
        </w:trPr>
        <w:tc>
          <w:tcPr>
            <w:tcW w:w="442"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1386"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3252" w:type="dxa"/>
          </w:tcPr>
          <w:p w:rsidR="003D7018" w:rsidRPr="00F93713" w:rsidRDefault="003D7018" w:rsidP="003D7018">
            <w:pPr>
              <w:shd w:val="clear" w:color="auto" w:fill="FFFFFF"/>
              <w:tabs>
                <w:tab w:val="left" w:pos="552"/>
              </w:tabs>
              <w:spacing w:after="0" w:line="240" w:lineRule="auto"/>
              <w:ind w:right="44" w:firstLine="4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Регулятивных действий, включая целеполагание; планирование прогнозирование, контроль, коррекцию и оценку.</w:t>
            </w:r>
          </w:p>
        </w:tc>
        <w:tc>
          <w:tcPr>
            <w:tcW w:w="5401" w:type="dxa"/>
          </w:tcPr>
          <w:p w:rsidR="003D7018" w:rsidRPr="00F93713" w:rsidRDefault="003D7018" w:rsidP="003D7018">
            <w:pPr>
              <w:shd w:val="clear" w:color="auto" w:fill="FFFFFF"/>
              <w:tabs>
                <w:tab w:val="left" w:pos="552"/>
              </w:tabs>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Проектные работы,</w:t>
            </w:r>
          </w:p>
          <w:p w:rsidR="003D7018" w:rsidRPr="00F93713" w:rsidRDefault="003D7018" w:rsidP="003D7018">
            <w:pPr>
              <w:shd w:val="clear" w:color="auto" w:fill="FFFFFF"/>
              <w:tabs>
                <w:tab w:val="left" w:pos="552"/>
              </w:tabs>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составление плана действий и применение его для решения задач; предвосхи</w:t>
            </w:r>
            <w:r w:rsidRPr="00F93713">
              <w:rPr>
                <w:rFonts w:ascii="Times New Roman" w:eastAsia="Times New Roman" w:hAnsi="Times New Roman" w:cs="Times New Roman"/>
                <w:sz w:val="24"/>
                <w:szCs w:val="24"/>
                <w:lang w:eastAsia="ru-RU"/>
              </w:rPr>
              <w:softHyphen/>
              <w:t>щение будущего результата</w:t>
            </w:r>
          </w:p>
        </w:tc>
      </w:tr>
      <w:tr w:rsidR="003D7018" w:rsidRPr="00F93713" w:rsidTr="003D7018">
        <w:trPr>
          <w:jc w:val="center"/>
        </w:trPr>
        <w:tc>
          <w:tcPr>
            <w:tcW w:w="442"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1386"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3252" w:type="dxa"/>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Личностные</w:t>
            </w:r>
            <w:proofErr w:type="gramEnd"/>
            <w:r w:rsidRPr="00F93713">
              <w:rPr>
                <w:rFonts w:ascii="Times New Roman" w:eastAsia="Times New Roman" w:hAnsi="Times New Roman" w:cs="Times New Roman"/>
                <w:sz w:val="24"/>
                <w:szCs w:val="24"/>
                <w:lang w:eastAsia="ru-RU"/>
              </w:rPr>
              <w:t>: мотивация, творческая саморегуляция</w:t>
            </w:r>
          </w:p>
        </w:tc>
        <w:tc>
          <w:tcPr>
            <w:tcW w:w="5401" w:type="dxa"/>
          </w:tcPr>
          <w:p w:rsidR="003D7018" w:rsidRPr="00F93713" w:rsidRDefault="003D7018" w:rsidP="003D7018">
            <w:pPr>
              <w:shd w:val="clear" w:color="auto" w:fill="FFFFFF"/>
              <w:tabs>
                <w:tab w:val="left" w:pos="552"/>
              </w:tabs>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Предметно-преобразующая, символик</w:t>
            </w:r>
            <w:proofErr w:type="gramStart"/>
            <w:r w:rsidRPr="00F93713">
              <w:rPr>
                <w:rFonts w:ascii="Times New Roman" w:eastAsia="Times New Roman" w:hAnsi="Times New Roman" w:cs="Times New Roman"/>
                <w:sz w:val="24"/>
                <w:szCs w:val="24"/>
                <w:lang w:eastAsia="ru-RU"/>
              </w:rPr>
              <w:t>о-</w:t>
            </w:r>
            <w:proofErr w:type="gramEnd"/>
            <w:r w:rsidRPr="00F93713">
              <w:rPr>
                <w:rFonts w:ascii="Times New Roman" w:eastAsia="Times New Roman" w:hAnsi="Times New Roman" w:cs="Times New Roman"/>
                <w:sz w:val="24"/>
                <w:szCs w:val="24"/>
                <w:lang w:eastAsia="ru-RU"/>
              </w:rPr>
              <w:t xml:space="preserve"> моделирующая деятельность с различными материалами</w:t>
            </w:r>
          </w:p>
        </w:tc>
      </w:tr>
      <w:tr w:rsidR="003D7018" w:rsidRPr="00F93713" w:rsidTr="003D7018">
        <w:trPr>
          <w:jc w:val="center"/>
        </w:trPr>
        <w:tc>
          <w:tcPr>
            <w:tcW w:w="442" w:type="dxa"/>
          </w:tcPr>
          <w:p w:rsidR="003D7018" w:rsidRPr="00F93713" w:rsidRDefault="003D7018" w:rsidP="003D7018">
            <w:pPr>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9</w:t>
            </w:r>
          </w:p>
        </w:tc>
        <w:tc>
          <w:tcPr>
            <w:tcW w:w="1386" w:type="dxa"/>
          </w:tcPr>
          <w:p w:rsidR="003D7018" w:rsidRPr="00F93713" w:rsidRDefault="003D7018" w:rsidP="003D7018">
            <w:pPr>
              <w:spacing w:after="0" w:line="240" w:lineRule="auto"/>
              <w:ind w:right="44" w:firstLine="12"/>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Физическая культура</w:t>
            </w:r>
          </w:p>
        </w:tc>
        <w:tc>
          <w:tcPr>
            <w:tcW w:w="3252" w:type="dxa"/>
          </w:tcPr>
          <w:p w:rsidR="003D7018" w:rsidRPr="00F93713" w:rsidRDefault="003D7018" w:rsidP="003D7018">
            <w:pPr>
              <w:shd w:val="clear" w:color="auto" w:fill="FFFFFF"/>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Формирование личностных универсальных действий:</w:t>
            </w:r>
          </w:p>
          <w:p w:rsidR="003D7018" w:rsidRPr="00F93713" w:rsidRDefault="003D7018" w:rsidP="003D7018">
            <w:pPr>
              <w:widowControl w:val="0"/>
              <w:numPr>
                <w:ilvl w:val="0"/>
                <w:numId w:val="41"/>
              </w:numPr>
              <w:shd w:val="clear" w:color="auto" w:fill="FFFFFF"/>
              <w:tabs>
                <w:tab w:val="left" w:pos="327"/>
              </w:tabs>
              <w:autoSpaceDE w:val="0"/>
              <w:autoSpaceDN w:val="0"/>
              <w:adjustRightInd w:val="0"/>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основ общекультурной и российской гражданской </w:t>
            </w:r>
            <w:r w:rsidRPr="00F93713">
              <w:rPr>
                <w:rFonts w:ascii="Times New Roman" w:eastAsia="Times New Roman" w:hAnsi="Times New Roman" w:cs="Times New Roman"/>
                <w:sz w:val="24"/>
                <w:szCs w:val="24"/>
                <w:lang w:eastAsia="ru-RU"/>
              </w:rPr>
              <w:lastRenderedPageBreak/>
              <w:t>иден</w:t>
            </w:r>
            <w:r w:rsidRPr="00F93713">
              <w:rPr>
                <w:rFonts w:ascii="Times New Roman" w:eastAsia="Times New Roman" w:hAnsi="Times New Roman" w:cs="Times New Roman"/>
                <w:sz w:val="24"/>
                <w:szCs w:val="24"/>
                <w:lang w:eastAsia="ru-RU"/>
              </w:rPr>
              <w:softHyphen/>
              <w:t>тичности как чувства гордости за достижения в мировом и отечественном спорте;</w:t>
            </w:r>
          </w:p>
          <w:p w:rsidR="003D7018" w:rsidRPr="00F93713" w:rsidRDefault="003D7018" w:rsidP="003D7018">
            <w:pPr>
              <w:widowControl w:val="0"/>
              <w:numPr>
                <w:ilvl w:val="0"/>
                <w:numId w:val="41"/>
              </w:numPr>
              <w:shd w:val="clear" w:color="auto" w:fill="FFFFFF"/>
              <w:tabs>
                <w:tab w:val="left" w:pos="327"/>
              </w:tabs>
              <w:autoSpaceDE w:val="0"/>
              <w:autoSpaceDN w:val="0"/>
              <w:adjustRightInd w:val="0"/>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освоение моральных норм помощи тем, кто в ней нуж</w:t>
            </w:r>
            <w:r w:rsidRPr="00F93713">
              <w:rPr>
                <w:rFonts w:ascii="Times New Roman" w:eastAsia="Times New Roman" w:hAnsi="Times New Roman" w:cs="Times New Roman"/>
                <w:sz w:val="24"/>
                <w:szCs w:val="24"/>
                <w:lang w:eastAsia="ru-RU"/>
              </w:rPr>
              <w:softHyphen/>
              <w:t>дается, готовности принять на себя ответственность;</w:t>
            </w:r>
          </w:p>
          <w:p w:rsidR="003D7018" w:rsidRPr="00F93713" w:rsidRDefault="003D7018" w:rsidP="003D7018">
            <w:pPr>
              <w:widowControl w:val="0"/>
              <w:numPr>
                <w:ilvl w:val="0"/>
                <w:numId w:val="41"/>
              </w:numPr>
              <w:shd w:val="clear" w:color="auto" w:fill="FFFFFF"/>
              <w:tabs>
                <w:tab w:val="left" w:pos="327"/>
              </w:tabs>
              <w:autoSpaceDE w:val="0"/>
              <w:autoSpaceDN w:val="0"/>
              <w:adjustRightInd w:val="0"/>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3D7018" w:rsidRPr="00F93713" w:rsidRDefault="003D7018" w:rsidP="003D7018">
            <w:pPr>
              <w:widowControl w:val="0"/>
              <w:numPr>
                <w:ilvl w:val="0"/>
                <w:numId w:val="41"/>
              </w:numPr>
              <w:shd w:val="clear" w:color="auto" w:fill="FFFFFF"/>
              <w:tabs>
                <w:tab w:val="left" w:pos="327"/>
              </w:tabs>
              <w:autoSpaceDE w:val="0"/>
              <w:autoSpaceDN w:val="0"/>
              <w:adjustRightInd w:val="0"/>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освоение правил здорового и безопасного образа жизни. </w:t>
            </w:r>
          </w:p>
        </w:tc>
        <w:tc>
          <w:tcPr>
            <w:tcW w:w="5401" w:type="dxa"/>
          </w:tcPr>
          <w:p w:rsidR="003D7018" w:rsidRPr="00F93713" w:rsidRDefault="003D7018" w:rsidP="003D7018">
            <w:pPr>
              <w:shd w:val="clear" w:color="auto" w:fill="FFFFFF"/>
              <w:tabs>
                <w:tab w:val="left" w:pos="552"/>
              </w:tabs>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Освоение способов двигательной деятельности.</w:t>
            </w:r>
          </w:p>
          <w:p w:rsidR="003D7018" w:rsidRPr="00F93713" w:rsidRDefault="003D7018" w:rsidP="003D7018">
            <w:pPr>
              <w:shd w:val="clear" w:color="auto" w:fill="FFFFFF"/>
              <w:tabs>
                <w:tab w:val="left" w:pos="552"/>
              </w:tabs>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Выполнение комплексов упражнений, подвижные игры, соревнования, измерение показателей  физического развития, занятие </w:t>
            </w:r>
            <w:r w:rsidRPr="00F93713">
              <w:rPr>
                <w:rFonts w:ascii="Times New Roman" w:eastAsia="Times New Roman" w:hAnsi="Times New Roman" w:cs="Times New Roman"/>
                <w:sz w:val="24"/>
                <w:szCs w:val="24"/>
                <w:lang w:eastAsia="ru-RU"/>
              </w:rPr>
              <w:lastRenderedPageBreak/>
              <w:t xml:space="preserve">спортом. </w:t>
            </w:r>
          </w:p>
        </w:tc>
      </w:tr>
      <w:tr w:rsidR="003D7018" w:rsidRPr="00F93713" w:rsidTr="003D7018">
        <w:trPr>
          <w:jc w:val="center"/>
        </w:trPr>
        <w:tc>
          <w:tcPr>
            <w:tcW w:w="442" w:type="dxa"/>
            <w:vMerge w:val="restart"/>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1386" w:type="dxa"/>
            <w:vMerge w:val="restart"/>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3252" w:type="dxa"/>
          </w:tcPr>
          <w:p w:rsidR="003D7018" w:rsidRPr="00F93713" w:rsidRDefault="003D7018" w:rsidP="003D7018">
            <w:pPr>
              <w:shd w:val="clear" w:color="auto" w:fill="FFFFFF"/>
              <w:tabs>
                <w:tab w:val="left" w:pos="557"/>
              </w:tabs>
              <w:spacing w:after="0" w:line="240" w:lineRule="auto"/>
              <w:ind w:left="44"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Регулятивные действия: умения планировать, регулировать, контролировать и оценивать свои действия.</w:t>
            </w:r>
          </w:p>
          <w:p w:rsidR="003D7018" w:rsidRPr="00F93713" w:rsidRDefault="003D7018" w:rsidP="003D7018">
            <w:pPr>
              <w:shd w:val="clear" w:color="auto" w:fill="FFFFFF"/>
              <w:spacing w:after="0" w:line="240" w:lineRule="auto"/>
              <w:ind w:right="44" w:firstLine="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w:t>
            </w:r>
          </w:p>
        </w:tc>
        <w:tc>
          <w:tcPr>
            <w:tcW w:w="5401" w:type="dxa"/>
          </w:tcPr>
          <w:p w:rsidR="003D7018" w:rsidRPr="00F93713" w:rsidRDefault="003D7018" w:rsidP="003D7018">
            <w:pPr>
              <w:shd w:val="clear" w:color="auto" w:fill="FFFFFF"/>
              <w:tabs>
                <w:tab w:val="left" w:pos="552"/>
              </w:tabs>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Выполнение комплексов упражнений, подвижные игры, соревнования, измерение показателей физического развития, занятие спортом.</w:t>
            </w:r>
          </w:p>
        </w:tc>
      </w:tr>
      <w:tr w:rsidR="003D7018" w:rsidRPr="00F93713" w:rsidTr="003D7018">
        <w:trPr>
          <w:jc w:val="center"/>
        </w:trPr>
        <w:tc>
          <w:tcPr>
            <w:tcW w:w="442"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1386" w:type="dxa"/>
            <w:vMerge/>
          </w:tcPr>
          <w:p w:rsidR="003D7018" w:rsidRPr="00F93713" w:rsidRDefault="003D7018" w:rsidP="003D7018">
            <w:pPr>
              <w:spacing w:after="0" w:line="240" w:lineRule="auto"/>
              <w:ind w:right="44" w:firstLine="397"/>
              <w:jc w:val="both"/>
              <w:rPr>
                <w:rFonts w:ascii="Times New Roman" w:eastAsia="Times New Roman" w:hAnsi="Times New Roman" w:cs="Times New Roman"/>
                <w:sz w:val="24"/>
                <w:szCs w:val="24"/>
                <w:lang w:eastAsia="ru-RU"/>
              </w:rPr>
            </w:pPr>
          </w:p>
        </w:tc>
        <w:tc>
          <w:tcPr>
            <w:tcW w:w="3252" w:type="dxa"/>
          </w:tcPr>
          <w:p w:rsidR="003D7018" w:rsidRPr="00F93713" w:rsidRDefault="003D7018" w:rsidP="003D7018">
            <w:pPr>
              <w:shd w:val="clear" w:color="auto" w:fill="FFFFFF"/>
              <w:spacing w:after="0" w:line="240" w:lineRule="auto"/>
              <w:ind w:right="44" w:firstLine="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Коммуникативные действия    взаимодействие, ориентация на партнёра, сотрудничество и коопе</w:t>
            </w:r>
            <w:r w:rsidRPr="00F93713">
              <w:rPr>
                <w:rFonts w:ascii="Times New Roman" w:eastAsia="Times New Roman" w:hAnsi="Times New Roman" w:cs="Times New Roman"/>
                <w:sz w:val="24"/>
                <w:szCs w:val="24"/>
                <w:lang w:eastAsia="ru-RU"/>
              </w:rPr>
              <w:softHyphen/>
              <w:t>рация (в командных видах спорта)</w:t>
            </w:r>
          </w:p>
        </w:tc>
        <w:tc>
          <w:tcPr>
            <w:tcW w:w="5401" w:type="dxa"/>
          </w:tcPr>
          <w:p w:rsidR="003D7018" w:rsidRPr="00F93713" w:rsidRDefault="003D7018" w:rsidP="003D7018">
            <w:pPr>
              <w:shd w:val="clear" w:color="auto" w:fill="FFFFFF"/>
              <w:tabs>
                <w:tab w:val="left" w:pos="552"/>
              </w:tabs>
              <w:spacing w:after="0" w:line="240" w:lineRule="auto"/>
              <w:ind w:right="44"/>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Выполнение комплексов упражнений, подвижные игры, спортивные игры, соревнования, измерение показателей  физического развития, занятие спортом.</w:t>
            </w:r>
          </w:p>
        </w:tc>
      </w:tr>
    </w:tbl>
    <w:p w:rsidR="003D7018" w:rsidRPr="00F93713" w:rsidRDefault="003D7018" w:rsidP="003D7018">
      <w:pPr>
        <w:shd w:val="clear" w:color="auto" w:fill="FFFFFF"/>
        <w:tabs>
          <w:tab w:val="left" w:pos="557"/>
        </w:tabs>
        <w:spacing w:after="0" w:line="240" w:lineRule="auto"/>
        <w:ind w:right="44" w:firstLine="397"/>
        <w:jc w:val="both"/>
        <w:rPr>
          <w:rFonts w:ascii="Times New Roman" w:eastAsia="Times New Roman" w:hAnsi="Times New Roman" w:cs="Times New Roman"/>
          <w:color w:val="C00000"/>
          <w:sz w:val="24"/>
          <w:szCs w:val="24"/>
          <w:lang w:eastAsia="ru-RU"/>
        </w:rPr>
      </w:pPr>
    </w:p>
    <w:p w:rsidR="003D7018" w:rsidRPr="00F93713" w:rsidRDefault="003D7018" w:rsidP="003D7018">
      <w:pPr>
        <w:tabs>
          <w:tab w:val="left" w:pos="960"/>
        </w:tabs>
        <w:spacing w:after="0" w:line="240" w:lineRule="auto"/>
        <w:ind w:left="240"/>
        <w:contextualSpacing/>
        <w:jc w:val="both"/>
        <w:rPr>
          <w:rFonts w:ascii="Times New Roman" w:eastAsia="Times New Roman" w:hAnsi="Times New Roman" w:cs="Times New Roman"/>
          <w:sz w:val="24"/>
          <w:szCs w:val="24"/>
          <w:lang w:eastAsia="ru-RU"/>
        </w:rPr>
      </w:pPr>
    </w:p>
    <w:p w:rsidR="003D7018" w:rsidRPr="00F93713" w:rsidRDefault="003D7018" w:rsidP="003D7018">
      <w:pPr>
        <w:tabs>
          <w:tab w:val="left" w:pos="960"/>
        </w:tabs>
        <w:spacing w:after="0" w:line="240" w:lineRule="auto"/>
        <w:ind w:left="240"/>
        <w:contextualSpacing/>
        <w:jc w:val="both"/>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 Механизмы формирования УУД у </w:t>
      </w:r>
      <w:proofErr w:type="gramStart"/>
      <w:r w:rsidRPr="00F93713">
        <w:rPr>
          <w:rFonts w:ascii="Times New Roman" w:eastAsia="Times New Roman" w:hAnsi="Times New Roman" w:cs="Times New Roman"/>
          <w:b/>
          <w:bCs/>
          <w:sz w:val="24"/>
          <w:szCs w:val="24"/>
          <w:lang w:eastAsia="ru-RU"/>
        </w:rPr>
        <w:t>обучающихся</w:t>
      </w:r>
      <w:proofErr w:type="gramEnd"/>
      <w:r w:rsidRPr="00F93713">
        <w:rPr>
          <w:rFonts w:ascii="Times New Roman" w:eastAsia="Times New Roman" w:hAnsi="Times New Roman" w:cs="Times New Roman"/>
          <w:b/>
          <w:bCs/>
          <w:sz w:val="24"/>
          <w:szCs w:val="24"/>
          <w:lang w:eastAsia="ru-RU"/>
        </w:rPr>
        <w:t xml:space="preserve">  на ступени начального общего образования </w:t>
      </w:r>
    </w:p>
    <w:p w:rsidR="003D7018" w:rsidRPr="00F93713" w:rsidRDefault="003D7018" w:rsidP="003D7018">
      <w:pPr>
        <w:spacing w:after="0" w:line="240" w:lineRule="auto"/>
        <w:ind w:firstLine="660"/>
        <w:jc w:val="center"/>
        <w:rPr>
          <w:rFonts w:ascii="Times New Roman" w:eastAsia="Times New Roman" w:hAnsi="Times New Roman" w:cs="Times New Roman"/>
          <w:b/>
          <w:bCs/>
          <w:sz w:val="24"/>
          <w:szCs w:val="24"/>
          <w:lang w:eastAsia="ru-RU"/>
        </w:rPr>
      </w:pPr>
    </w:p>
    <w:p w:rsidR="003D7018" w:rsidRPr="00F93713" w:rsidRDefault="003D7018" w:rsidP="003D7018">
      <w:pPr>
        <w:spacing w:after="0" w:line="240" w:lineRule="auto"/>
        <w:ind w:firstLine="660"/>
        <w:jc w:val="center"/>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Важнейшие личностные и метапредметные результаты </w:t>
      </w:r>
    </w:p>
    <w:p w:rsidR="003D7018" w:rsidRPr="00F93713" w:rsidRDefault="003D7018" w:rsidP="003D7018">
      <w:pPr>
        <w:spacing w:after="0" w:line="240" w:lineRule="auto"/>
        <w:ind w:firstLine="660"/>
        <w:jc w:val="center"/>
        <w:rPr>
          <w:rFonts w:ascii="Times New Roman" w:eastAsia="Times New Roman" w:hAnsi="Times New Roman" w:cs="Times New Roman"/>
          <w:b/>
          <w:bCs/>
          <w:sz w:val="24"/>
          <w:szCs w:val="24"/>
          <w:lang w:eastAsia="ru-RU"/>
        </w:rPr>
      </w:pPr>
    </w:p>
    <w:tbl>
      <w:tblPr>
        <w:tblW w:w="0" w:type="auto"/>
        <w:tblBorders>
          <w:insideH w:val="single" w:sz="4" w:space="0" w:color="auto"/>
          <w:insideV w:val="single" w:sz="4" w:space="0" w:color="auto"/>
        </w:tblBorders>
        <w:tblLook w:val="0000"/>
      </w:tblPr>
      <w:tblGrid>
        <w:gridCol w:w="2500"/>
        <w:gridCol w:w="2480"/>
        <w:gridCol w:w="2249"/>
        <w:gridCol w:w="2342"/>
      </w:tblGrid>
      <w:tr w:rsidR="003D7018" w:rsidRPr="00F93713" w:rsidTr="003D7018">
        <w:trPr>
          <w:trHeight w:val="1848"/>
        </w:trPr>
        <w:tc>
          <w:tcPr>
            <w:tcW w:w="2988" w:type="dxa"/>
            <w:tcBorders>
              <w:top w:val="single" w:sz="4" w:space="0" w:color="auto"/>
              <w:left w:val="single" w:sz="4" w:space="0" w:color="auto"/>
              <w:bottom w:val="single" w:sz="4" w:space="0" w:color="auto"/>
            </w:tcBorders>
          </w:tcPr>
          <w:p w:rsidR="003D7018" w:rsidRPr="00F93713" w:rsidRDefault="003D7018" w:rsidP="003D7018">
            <w:pPr>
              <w:spacing w:after="0" w:line="240" w:lineRule="auto"/>
              <w:ind w:firstLine="110"/>
              <w:jc w:val="center"/>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b/>
                <w:bCs/>
                <w:iCs/>
                <w:sz w:val="24"/>
                <w:szCs w:val="24"/>
                <w:lang w:eastAsia="ru-RU"/>
              </w:rPr>
              <w:lastRenderedPageBreak/>
              <w:t>Личностные результаты</w:t>
            </w:r>
          </w:p>
          <w:p w:rsidR="003D7018" w:rsidRPr="00F93713" w:rsidRDefault="003D7018" w:rsidP="003D7018">
            <w:pPr>
              <w:spacing w:after="0" w:line="240" w:lineRule="auto"/>
              <w:ind w:firstLine="110"/>
              <w:jc w:val="center"/>
              <w:rPr>
                <w:rFonts w:ascii="Times New Roman" w:eastAsia="Times New Roman" w:hAnsi="Times New Roman" w:cs="Times New Roman"/>
                <w:b/>
                <w:bCs/>
                <w:i/>
                <w:iCs/>
                <w:sz w:val="24"/>
                <w:szCs w:val="24"/>
                <w:lang w:eastAsia="ru-RU"/>
              </w:rPr>
            </w:pPr>
            <w:r w:rsidRPr="00F93713">
              <w:rPr>
                <w:rFonts w:ascii="Times New Roman" w:eastAsia="Times New Roman" w:hAnsi="Times New Roman" w:cs="Times New Roman"/>
                <w:sz w:val="24"/>
                <w:szCs w:val="24"/>
                <w:lang w:eastAsia="ru-RU"/>
              </w:rPr>
              <w:t>Умения самостоятельно делать СВОЙ ВЫБОР в мире мыслей, чувств и ЦЕННОСТЕЙ и отвечать за этот выбор</w:t>
            </w:r>
          </w:p>
        </w:tc>
        <w:tc>
          <w:tcPr>
            <w:tcW w:w="2988" w:type="dxa"/>
            <w:tcBorders>
              <w:top w:val="single" w:sz="4" w:space="0" w:color="auto"/>
              <w:left w:val="single" w:sz="4" w:space="0" w:color="auto"/>
              <w:bottom w:val="single" w:sz="4" w:space="0" w:color="auto"/>
            </w:tcBorders>
          </w:tcPr>
          <w:p w:rsidR="003D7018" w:rsidRPr="00F93713" w:rsidRDefault="003D7018" w:rsidP="003D7018">
            <w:pPr>
              <w:spacing w:after="0" w:line="240" w:lineRule="auto"/>
              <w:ind w:firstLine="110"/>
              <w:jc w:val="center"/>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sz w:val="24"/>
                <w:szCs w:val="24"/>
                <w:lang w:eastAsia="ru-RU"/>
              </w:rPr>
              <w:t>Регулятивные универсальные учебные действия</w:t>
            </w:r>
          </w:p>
          <w:p w:rsidR="003D7018" w:rsidRPr="00F93713" w:rsidRDefault="003D7018" w:rsidP="003D7018">
            <w:pPr>
              <w:spacing w:after="0" w:line="240" w:lineRule="auto"/>
              <w:ind w:firstLine="110"/>
              <w:jc w:val="center"/>
              <w:rPr>
                <w:rFonts w:ascii="Times New Roman" w:eastAsia="Times New Roman" w:hAnsi="Times New Roman" w:cs="Times New Roman"/>
                <w:b/>
                <w:bCs/>
                <w:i/>
                <w:sz w:val="24"/>
                <w:szCs w:val="24"/>
                <w:lang w:eastAsia="ru-RU"/>
              </w:rPr>
            </w:pPr>
            <w:r w:rsidRPr="00F93713">
              <w:rPr>
                <w:rFonts w:ascii="Times New Roman" w:eastAsia="Times New Roman" w:hAnsi="Times New Roman" w:cs="Times New Roman"/>
                <w:bCs/>
                <w:sz w:val="24"/>
                <w:szCs w:val="24"/>
                <w:lang w:eastAsia="ru-RU"/>
              </w:rPr>
              <w:t>Умения ОРГАНИЗОВЫВАТЬ свою деятельность</w:t>
            </w:r>
          </w:p>
        </w:tc>
        <w:tc>
          <w:tcPr>
            <w:tcW w:w="4500" w:type="dxa"/>
            <w:tcBorders>
              <w:top w:val="single" w:sz="4" w:space="0" w:color="auto"/>
              <w:bottom w:val="single" w:sz="4" w:space="0" w:color="auto"/>
            </w:tcBorders>
          </w:tcPr>
          <w:p w:rsidR="003D7018" w:rsidRPr="00F93713" w:rsidRDefault="003D7018" w:rsidP="003D7018">
            <w:pPr>
              <w:spacing w:after="0" w:line="240" w:lineRule="auto"/>
              <w:ind w:firstLine="110"/>
              <w:jc w:val="center"/>
              <w:rPr>
                <w:rFonts w:ascii="Times New Roman" w:eastAsia="Times New Roman" w:hAnsi="Times New Roman" w:cs="Times New Roman"/>
                <w:b/>
                <w:bCs/>
                <w:i/>
                <w:iCs/>
                <w:sz w:val="24"/>
                <w:szCs w:val="24"/>
                <w:lang w:eastAsia="ru-RU"/>
              </w:rPr>
            </w:pPr>
            <w:proofErr w:type="gramStart"/>
            <w:r w:rsidRPr="00F93713">
              <w:rPr>
                <w:rFonts w:ascii="Times New Roman" w:eastAsia="Times New Roman" w:hAnsi="Times New Roman" w:cs="Times New Roman"/>
                <w:b/>
                <w:bCs/>
                <w:iCs/>
                <w:sz w:val="24"/>
                <w:szCs w:val="24"/>
                <w:lang w:eastAsia="ru-RU"/>
              </w:rPr>
              <w:t>Познавательные</w:t>
            </w:r>
            <w:proofErr w:type="gramEnd"/>
            <w:r w:rsidRPr="00F93713">
              <w:rPr>
                <w:rFonts w:ascii="Times New Roman" w:eastAsia="Times New Roman" w:hAnsi="Times New Roman" w:cs="Times New Roman"/>
                <w:b/>
                <w:bCs/>
                <w:iCs/>
                <w:sz w:val="24"/>
                <w:szCs w:val="24"/>
                <w:lang w:eastAsia="ru-RU"/>
              </w:rPr>
              <w:t xml:space="preserve"> УУД</w:t>
            </w:r>
            <w:r w:rsidRPr="00F93713">
              <w:rPr>
                <w:rFonts w:ascii="Times New Roman" w:eastAsia="Times New Roman" w:hAnsi="Times New Roman" w:cs="Times New Roman"/>
                <w:bCs/>
                <w:sz w:val="24"/>
                <w:szCs w:val="24"/>
                <w:lang w:eastAsia="ru-RU"/>
              </w:rPr>
              <w:t>Умения результативно МЫСЛИТЬ и работать с ИНФОРМАЦИЕЙ в современном мире</w:t>
            </w:r>
          </w:p>
        </w:tc>
        <w:tc>
          <w:tcPr>
            <w:tcW w:w="3338" w:type="dxa"/>
            <w:tcBorders>
              <w:top w:val="single" w:sz="4" w:space="0" w:color="auto"/>
              <w:bottom w:val="single" w:sz="4" w:space="0" w:color="auto"/>
              <w:right w:val="single" w:sz="4" w:space="0" w:color="auto"/>
            </w:tcBorders>
          </w:tcPr>
          <w:p w:rsidR="003D7018" w:rsidRPr="00F93713" w:rsidRDefault="003D7018" w:rsidP="003D7018">
            <w:pPr>
              <w:spacing w:after="0" w:line="240" w:lineRule="auto"/>
              <w:ind w:firstLine="110"/>
              <w:jc w:val="center"/>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sz w:val="24"/>
                <w:szCs w:val="24"/>
                <w:lang w:eastAsia="ru-RU"/>
              </w:rPr>
              <w:t>Коммуникативные УУД</w:t>
            </w:r>
          </w:p>
          <w:p w:rsidR="003D7018" w:rsidRPr="00F93713" w:rsidRDefault="003D7018" w:rsidP="003D7018">
            <w:pPr>
              <w:spacing w:after="0" w:line="240" w:lineRule="auto"/>
              <w:ind w:firstLine="110"/>
              <w:jc w:val="center"/>
              <w:rPr>
                <w:rFonts w:ascii="Times New Roman" w:eastAsia="Times New Roman" w:hAnsi="Times New Roman" w:cs="Times New Roman"/>
                <w:b/>
                <w:bCs/>
                <w:i/>
                <w:sz w:val="24"/>
                <w:szCs w:val="24"/>
                <w:lang w:eastAsia="ru-RU"/>
              </w:rPr>
            </w:pPr>
            <w:r w:rsidRPr="00F93713">
              <w:rPr>
                <w:rFonts w:ascii="Times New Roman" w:eastAsia="Times New Roman" w:hAnsi="Times New Roman" w:cs="Times New Roman"/>
                <w:bCs/>
                <w:sz w:val="24"/>
                <w:szCs w:val="24"/>
                <w:lang w:eastAsia="ru-RU"/>
              </w:rPr>
              <w:t>Умения ОБЩАТЬСЯ, взаимодействовать с людьми</w:t>
            </w:r>
          </w:p>
        </w:tc>
      </w:tr>
      <w:tr w:rsidR="003D7018" w:rsidRPr="00F93713" w:rsidTr="003D7018">
        <w:tc>
          <w:tcPr>
            <w:tcW w:w="2988" w:type="dxa"/>
            <w:tcBorders>
              <w:top w:val="single" w:sz="4" w:space="0" w:color="auto"/>
              <w:left w:val="single" w:sz="4" w:space="0" w:color="auto"/>
              <w:bottom w:val="single" w:sz="4" w:space="0" w:color="auto"/>
            </w:tcBorders>
          </w:tcPr>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Оценивать ситуации и поступки</w:t>
            </w:r>
          </w:p>
          <w:p w:rsidR="003D7018" w:rsidRPr="00F93713" w:rsidRDefault="003D7018" w:rsidP="003D7018">
            <w:pPr>
              <w:spacing w:after="0" w:line="240" w:lineRule="auto"/>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i/>
                <w:sz w:val="24"/>
                <w:szCs w:val="24"/>
                <w:lang w:eastAsia="ru-RU"/>
              </w:rPr>
              <w:t xml:space="preserve">(ценностные установки, нравственная ориентация) </w:t>
            </w: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Объяснять смысл  своих оценок, мотивов, целей</w:t>
            </w:r>
          </w:p>
          <w:p w:rsidR="003D7018" w:rsidRPr="00F93713" w:rsidRDefault="003D7018" w:rsidP="003D7018">
            <w:pPr>
              <w:spacing w:after="0" w:line="240" w:lineRule="auto"/>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i/>
                <w:sz w:val="24"/>
                <w:szCs w:val="24"/>
                <w:lang w:eastAsia="ru-RU"/>
              </w:rPr>
              <w:t>(личностная саморефлексия, способность к саморазвитию мотивация к познанию, учёбе)</w:t>
            </w: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Самоопределяться в жизненных ценностях </w:t>
            </w:r>
            <w:r w:rsidRPr="00F93713">
              <w:rPr>
                <w:rFonts w:ascii="Times New Roman" w:eastAsia="Times New Roman" w:hAnsi="Times New Roman" w:cs="Times New Roman"/>
                <w:i/>
                <w:sz w:val="24"/>
                <w:szCs w:val="24"/>
                <w:lang w:eastAsia="ru-RU"/>
              </w:rPr>
              <w:t>(на словах)</w:t>
            </w:r>
            <w:r w:rsidRPr="00F93713">
              <w:rPr>
                <w:rFonts w:ascii="Times New Roman" w:eastAsia="Times New Roman" w:hAnsi="Times New Roman" w:cs="Times New Roman"/>
                <w:sz w:val="24"/>
                <w:szCs w:val="24"/>
                <w:lang w:eastAsia="ru-RU"/>
              </w:rPr>
              <w:t xml:space="preserve"> и поступать в соответствии с ними, </w:t>
            </w:r>
            <w:r w:rsidRPr="00F93713">
              <w:rPr>
                <w:rFonts w:ascii="Times New Roman" w:eastAsia="Times New Roman" w:hAnsi="Times New Roman" w:cs="Times New Roman"/>
                <w:i/>
                <w:sz w:val="24"/>
                <w:szCs w:val="24"/>
                <w:lang w:eastAsia="ru-RU"/>
              </w:rPr>
              <w:t>отвечая за свои поступк</w:t>
            </w:r>
            <w:proofErr w:type="gramStart"/>
            <w:r w:rsidRPr="00F93713">
              <w:rPr>
                <w:rFonts w:ascii="Times New Roman" w:eastAsia="Times New Roman" w:hAnsi="Times New Roman" w:cs="Times New Roman"/>
                <w:i/>
                <w:sz w:val="24"/>
                <w:szCs w:val="24"/>
                <w:lang w:eastAsia="ru-RU"/>
              </w:rPr>
              <w:t>и(</w:t>
            </w:r>
            <w:proofErr w:type="gramEnd"/>
            <w:r w:rsidRPr="00F93713">
              <w:rPr>
                <w:rFonts w:ascii="Times New Roman" w:eastAsia="Times New Roman" w:hAnsi="Times New Roman" w:cs="Times New Roman"/>
                <w:i/>
                <w:sz w:val="24"/>
                <w:szCs w:val="24"/>
                <w:lang w:eastAsia="ru-RU"/>
              </w:rPr>
              <w:t>личностная позиция, российская и гражданская  идентичность)</w:t>
            </w: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tcBorders>
          </w:tcPr>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Определять и формулировать цель деятельности (понять свои интересы, увидеть проблему, задачу, выразить её словесно)</w:t>
            </w:r>
          </w:p>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Составлять план действий по решению проблемы (задачи)</w:t>
            </w: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Осуществлять действия по реализации плана, прилагая усилия для преодоления трудностей, сверяясь с целью и планом, поправляя себя при необходимости, если результат не достигнут</w:t>
            </w: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Соотносить результат своей деятельности с целью и оценивать его</w:t>
            </w: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tc>
        <w:tc>
          <w:tcPr>
            <w:tcW w:w="4500" w:type="dxa"/>
            <w:tcBorders>
              <w:top w:val="single" w:sz="4" w:space="0" w:color="auto"/>
              <w:bottom w:val="single" w:sz="4" w:space="0" w:color="auto"/>
            </w:tcBorders>
          </w:tcPr>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Извлекать информацию.</w:t>
            </w:r>
          </w:p>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Ориентироваться в своей системе знаний и осознавать необходимость нового знания.</w:t>
            </w:r>
          </w:p>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Делать предварительный отбор источников информации для поиска нового знания (энциклопедии, словари, справочники, СМИ, интернет-ресурсы и пр.).</w:t>
            </w:r>
          </w:p>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Добывать новые знания (информацию) из различных источников и разными способами (наблюдение, чтение, слушание)</w:t>
            </w:r>
          </w:p>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Перерабатывать информацию  (анализировать, обобщать, классифицировать, сравнивать, выделять причины и следствия) для получения необходимого результата – в том числе и для создания нового продукта</w:t>
            </w: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Преобразовывать информацию из одной формы в другую  (текст, таблица, схема, график, иллюстрация и др.) и выбирать наиболее удобную для себя  форму. </w:t>
            </w:r>
            <w:proofErr w:type="gramStart"/>
            <w:r w:rsidRPr="00F93713">
              <w:rPr>
                <w:rFonts w:ascii="Times New Roman" w:eastAsia="Times New Roman" w:hAnsi="Times New Roman" w:cs="Times New Roman"/>
                <w:sz w:val="24"/>
                <w:szCs w:val="24"/>
                <w:lang w:eastAsia="ru-RU"/>
              </w:rPr>
              <w:t xml:space="preserve">Работая с информацией, уметь передавать её содержание в сжатом или развёрнутом виде, составлять план текста, тезисы, конспект и т.д.)  </w:t>
            </w:r>
            <w:proofErr w:type="gramEnd"/>
          </w:p>
        </w:tc>
        <w:tc>
          <w:tcPr>
            <w:tcW w:w="3338" w:type="dxa"/>
            <w:tcBorders>
              <w:top w:val="single" w:sz="4" w:space="0" w:color="auto"/>
              <w:bottom w:val="single" w:sz="4" w:space="0" w:color="auto"/>
              <w:right w:val="single" w:sz="4" w:space="0" w:color="auto"/>
            </w:tcBorders>
          </w:tcPr>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Доносить свою позицию до других, владея приёмами монологической и диалогической речи</w:t>
            </w: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Понимать другие позиции (взгляды, интересы)</w:t>
            </w: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Договариваться с людьми, согласуя с ними свои интересы и взгляды, для того чтобы сделать что-то сообща</w:t>
            </w: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p w:rsidR="003D7018" w:rsidRPr="00F93713" w:rsidRDefault="003D7018" w:rsidP="003D7018">
            <w:pPr>
              <w:spacing w:after="0" w:line="240" w:lineRule="auto"/>
              <w:rPr>
                <w:rFonts w:ascii="Times New Roman" w:eastAsia="Times New Roman" w:hAnsi="Times New Roman" w:cs="Times New Roman"/>
                <w:sz w:val="24"/>
                <w:szCs w:val="24"/>
                <w:lang w:eastAsia="ru-RU"/>
              </w:rPr>
            </w:pPr>
          </w:p>
        </w:tc>
      </w:tr>
    </w:tbl>
    <w:p w:rsidR="003D7018" w:rsidRPr="00F93713" w:rsidRDefault="003D7018" w:rsidP="003D7018">
      <w:pPr>
        <w:spacing w:after="0" w:line="240" w:lineRule="auto"/>
        <w:ind w:firstLine="660"/>
        <w:jc w:val="center"/>
        <w:rPr>
          <w:rFonts w:ascii="Times New Roman" w:eastAsia="Times New Roman" w:hAnsi="Times New Roman" w:cs="Times New Roman"/>
          <w:b/>
          <w:bCs/>
          <w:color w:val="7030A0"/>
          <w:sz w:val="24"/>
          <w:szCs w:val="24"/>
          <w:lang w:eastAsia="ru-RU"/>
        </w:rPr>
      </w:pPr>
    </w:p>
    <w:p w:rsidR="003D7018" w:rsidRPr="00F93713" w:rsidRDefault="003D7018" w:rsidP="003D7018">
      <w:pPr>
        <w:spacing w:after="0" w:line="240" w:lineRule="auto"/>
        <w:ind w:firstLine="660"/>
        <w:jc w:val="center"/>
        <w:rPr>
          <w:rFonts w:ascii="Times New Roman" w:eastAsia="Times New Roman" w:hAnsi="Times New Roman" w:cs="Times New Roman"/>
          <w:b/>
          <w:bCs/>
          <w:sz w:val="24"/>
          <w:szCs w:val="24"/>
          <w:lang w:eastAsia="ru-RU"/>
        </w:rPr>
      </w:pPr>
    </w:p>
    <w:p w:rsidR="003D7018" w:rsidRPr="00F93713" w:rsidRDefault="003D7018" w:rsidP="003D7018">
      <w:pPr>
        <w:widowControl w:val="0"/>
        <w:suppressAutoHyphens/>
        <w:spacing w:after="0" w:line="240" w:lineRule="auto"/>
        <w:ind w:firstLine="660"/>
        <w:jc w:val="center"/>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b/>
          <w:bCs/>
          <w:i/>
          <w:iCs/>
          <w:kern w:val="1"/>
          <w:sz w:val="24"/>
          <w:szCs w:val="24"/>
          <w:lang w:eastAsia="hi-IN" w:bidi="hi-IN"/>
        </w:rPr>
        <w:t>Формирование УУД средствами учебного предмета «Русский язык»</w:t>
      </w:r>
    </w:p>
    <w:p w:rsidR="003D7018" w:rsidRPr="00F93713" w:rsidRDefault="003D7018" w:rsidP="003D7018">
      <w:pPr>
        <w:widowControl w:val="0"/>
        <w:suppressAutoHyphens/>
        <w:spacing w:after="0" w:line="240" w:lineRule="auto"/>
        <w:ind w:firstLine="660"/>
        <w:jc w:val="center"/>
        <w:rPr>
          <w:rFonts w:ascii="Times New Roman" w:eastAsia="Lucida Sans Unicode" w:hAnsi="Times New Roman" w:cs="Times New Roman"/>
          <w:b/>
          <w:bCs/>
          <w:i/>
          <w:iCs/>
          <w:kern w:val="1"/>
          <w:sz w:val="24"/>
          <w:szCs w:val="24"/>
          <w:lang w:eastAsia="hi-IN" w:bidi="hi-IN"/>
        </w:rPr>
      </w:pPr>
    </w:p>
    <w:tbl>
      <w:tblPr>
        <w:tblW w:w="9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490"/>
        <w:gridCol w:w="4029"/>
      </w:tblGrid>
      <w:tr w:rsidR="003D7018" w:rsidRPr="00F93713" w:rsidTr="003D7018">
        <w:trPr>
          <w:trHeight w:val="269"/>
        </w:trPr>
        <w:tc>
          <w:tcPr>
            <w:tcW w:w="2133" w:type="dxa"/>
          </w:tcPr>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b/>
                <w:bCs/>
                <w:i/>
                <w:iCs/>
                <w:kern w:val="1"/>
                <w:sz w:val="24"/>
                <w:szCs w:val="24"/>
                <w:lang w:eastAsia="hi-IN" w:bidi="hi-IN"/>
              </w:rPr>
              <w:t>УУД</w:t>
            </w:r>
          </w:p>
        </w:tc>
        <w:tc>
          <w:tcPr>
            <w:tcW w:w="3546" w:type="dxa"/>
          </w:tcPr>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p>
        </w:tc>
        <w:tc>
          <w:tcPr>
            <w:tcW w:w="4116" w:type="dxa"/>
          </w:tcPr>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b/>
                <w:bCs/>
                <w:i/>
                <w:iCs/>
                <w:kern w:val="1"/>
                <w:sz w:val="24"/>
                <w:szCs w:val="24"/>
                <w:lang w:eastAsia="hi-IN" w:bidi="hi-IN"/>
              </w:rPr>
              <w:t>Типы заданий</w:t>
            </w:r>
          </w:p>
        </w:tc>
      </w:tr>
      <w:tr w:rsidR="003D7018" w:rsidRPr="00F93713" w:rsidTr="003D7018">
        <w:trPr>
          <w:trHeight w:val="3026"/>
        </w:trPr>
        <w:tc>
          <w:tcPr>
            <w:tcW w:w="2133" w:type="dxa"/>
          </w:tcPr>
          <w:p w:rsidR="003D7018" w:rsidRPr="00F93713" w:rsidRDefault="003D7018" w:rsidP="003D7018">
            <w:pPr>
              <w:widowControl w:val="0"/>
              <w:suppressAutoHyphens/>
              <w:spacing w:after="0" w:line="228"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b/>
                <w:bCs/>
                <w:i/>
                <w:iCs/>
                <w:kern w:val="1"/>
                <w:sz w:val="24"/>
                <w:szCs w:val="24"/>
                <w:lang w:eastAsia="hi-IN" w:bidi="hi-IN"/>
              </w:rPr>
              <w:t>Личностные</w:t>
            </w:r>
          </w:p>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p>
        </w:tc>
        <w:tc>
          <w:tcPr>
            <w:tcW w:w="3546" w:type="dxa"/>
          </w:tcPr>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Посредством текстов учебника используется воспитательный потенциал русского языка; учащиеся приходят к пониманию необходимости: </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беречь свой родной язык как часть русской национальной культуры; </w:t>
            </w:r>
          </w:p>
          <w:p w:rsidR="003D7018" w:rsidRPr="00F93713" w:rsidRDefault="003D7018" w:rsidP="003D7018">
            <w:pPr>
              <w:widowControl w:val="0"/>
              <w:suppressAutoHyphens/>
              <w:spacing w:after="0" w:line="240" w:lineRule="auto"/>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kern w:val="1"/>
                <w:sz w:val="24"/>
                <w:szCs w:val="24"/>
                <w:lang w:eastAsia="hi-IN" w:bidi="hi-IN"/>
              </w:rPr>
              <w:t>- работать над развитием и совершенствованием собственной речи.</w:t>
            </w:r>
          </w:p>
        </w:tc>
        <w:tc>
          <w:tcPr>
            <w:tcW w:w="4116" w:type="dxa"/>
          </w:tcPr>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Система речевых упражнений: </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свободные диктанты, </w:t>
            </w:r>
          </w:p>
          <w:p w:rsidR="003D7018" w:rsidRPr="00F93713" w:rsidRDefault="003D7018" w:rsidP="003D7018">
            <w:pPr>
              <w:widowControl w:val="0"/>
              <w:suppressAutoHyphens/>
              <w:spacing w:after="0" w:line="240" w:lineRule="auto"/>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kern w:val="1"/>
                <w:sz w:val="24"/>
                <w:szCs w:val="24"/>
                <w:lang w:eastAsia="hi-IN" w:bidi="hi-IN"/>
              </w:rPr>
              <w:t>- обучающие изложения и сочинения, их анализ и редактирование.</w:t>
            </w:r>
          </w:p>
        </w:tc>
      </w:tr>
      <w:tr w:rsidR="003D7018" w:rsidRPr="00F93713" w:rsidTr="003D7018">
        <w:trPr>
          <w:trHeight w:val="4720"/>
        </w:trPr>
        <w:tc>
          <w:tcPr>
            <w:tcW w:w="2133" w:type="dxa"/>
          </w:tcPr>
          <w:p w:rsidR="003D7018" w:rsidRPr="00F93713" w:rsidRDefault="003D7018" w:rsidP="003D7018">
            <w:pPr>
              <w:widowControl w:val="0"/>
              <w:suppressAutoHyphens/>
              <w:spacing w:after="0" w:line="228" w:lineRule="auto"/>
              <w:rPr>
                <w:rFonts w:ascii="Times New Roman" w:eastAsia="Lucida Sans Unicode" w:hAnsi="Times New Roman" w:cs="Times New Roman"/>
                <w:b/>
                <w:i/>
                <w:kern w:val="1"/>
                <w:sz w:val="24"/>
                <w:szCs w:val="24"/>
                <w:lang w:eastAsia="hi-IN" w:bidi="hi-IN"/>
              </w:rPr>
            </w:pPr>
            <w:r w:rsidRPr="00F93713">
              <w:rPr>
                <w:rFonts w:ascii="Times New Roman" w:eastAsia="Lucida Sans Unicode" w:hAnsi="Times New Roman" w:cs="Times New Roman"/>
                <w:b/>
                <w:i/>
                <w:kern w:val="1"/>
                <w:sz w:val="24"/>
                <w:szCs w:val="24"/>
                <w:lang w:eastAsia="hi-IN" w:bidi="hi-IN"/>
              </w:rPr>
              <w:lastRenderedPageBreak/>
              <w:t>Регулятивные</w:t>
            </w:r>
          </w:p>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p>
        </w:tc>
        <w:tc>
          <w:tcPr>
            <w:tcW w:w="3546" w:type="dxa"/>
          </w:tcPr>
          <w:p w:rsidR="003D7018" w:rsidRPr="00F93713" w:rsidRDefault="003D7018" w:rsidP="003D7018">
            <w:pPr>
              <w:widowControl w:val="0"/>
              <w:suppressAutoHyphens/>
              <w:spacing w:after="0" w:line="228" w:lineRule="auto"/>
              <w:jc w:val="both"/>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tc>
        <w:tc>
          <w:tcPr>
            <w:tcW w:w="4116" w:type="dxa"/>
          </w:tcPr>
          <w:p w:rsidR="003D7018" w:rsidRPr="00F93713" w:rsidRDefault="003D7018" w:rsidP="003D7018">
            <w:pPr>
              <w:widowControl w:val="0"/>
              <w:suppressAutoHyphens/>
              <w:spacing w:after="0" w:line="228" w:lineRule="auto"/>
              <w:ind w:firstLine="660"/>
              <w:jc w:val="both"/>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Обобщение знаний. «Расскажи всё, что ты уже знаешь о глаголах, по плану …».  «Составь самостоятельно инструкцию (алгоритм) «Как нужно действовать, чтобы правильно поставить запятые в сложном предложении». </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 Найти и подчеркнуть …</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2. Посчитать … </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3. Если … </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4. Найти границы … </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5. Выделить … </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6. Поставить. … </w:t>
            </w:r>
          </w:p>
          <w:p w:rsidR="003D7018" w:rsidRPr="00F93713" w:rsidRDefault="003D7018" w:rsidP="003D7018">
            <w:pPr>
              <w:widowControl w:val="0"/>
              <w:suppressAutoHyphens/>
              <w:spacing w:after="0" w:line="228" w:lineRule="auto"/>
              <w:jc w:val="both"/>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Сравни свою инструкцию с той, которая дана в конце учебника. Пользуйся инструкцией при выполнении следующих упражнений</w:t>
            </w:r>
          </w:p>
          <w:p w:rsidR="003D7018" w:rsidRPr="00F93713" w:rsidRDefault="003D7018" w:rsidP="003D7018">
            <w:pPr>
              <w:widowControl w:val="0"/>
              <w:suppressAutoHyphens/>
              <w:spacing w:after="0" w:line="228" w:lineRule="auto"/>
              <w:jc w:val="both"/>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Умение находить глаголы в речи. «Найди глаголы. Как будешь действовать?</w:t>
            </w:r>
          </w:p>
          <w:p w:rsidR="003D7018" w:rsidRPr="00F93713" w:rsidRDefault="003D7018" w:rsidP="003D7018">
            <w:pPr>
              <w:widowControl w:val="0"/>
              <w:suppressAutoHyphens/>
              <w:spacing w:after="0" w:line="228" w:lineRule="auto"/>
              <w:ind w:firstLine="660"/>
              <w:jc w:val="both"/>
              <w:rPr>
                <w:rFonts w:ascii="Times New Roman" w:eastAsia="Lucida Sans Unicode" w:hAnsi="Times New Roman" w:cs="Times New Roman"/>
                <w:color w:val="FF0000"/>
                <w:kern w:val="1"/>
                <w:sz w:val="24"/>
                <w:szCs w:val="24"/>
                <w:lang w:eastAsia="hi-IN" w:bidi="hi-IN"/>
              </w:rPr>
            </w:pPr>
          </w:p>
        </w:tc>
      </w:tr>
      <w:tr w:rsidR="003D7018" w:rsidRPr="00F93713" w:rsidTr="003D7018">
        <w:trPr>
          <w:trHeight w:val="7852"/>
        </w:trPr>
        <w:tc>
          <w:tcPr>
            <w:tcW w:w="2133" w:type="dxa"/>
          </w:tcPr>
          <w:p w:rsidR="003D7018" w:rsidRPr="00F93713" w:rsidRDefault="003D7018" w:rsidP="003D7018">
            <w:pPr>
              <w:widowControl w:val="0"/>
              <w:suppressAutoHyphens/>
              <w:spacing w:after="0" w:line="228" w:lineRule="auto"/>
              <w:jc w:val="both"/>
              <w:rPr>
                <w:rFonts w:ascii="Times New Roman" w:eastAsia="Lucida Sans Unicode" w:hAnsi="Times New Roman" w:cs="Times New Roman"/>
                <w:b/>
                <w:i/>
                <w:kern w:val="1"/>
                <w:sz w:val="24"/>
                <w:szCs w:val="24"/>
                <w:lang w:eastAsia="hi-IN" w:bidi="hi-IN"/>
              </w:rPr>
            </w:pPr>
            <w:r w:rsidRPr="00F93713">
              <w:rPr>
                <w:rFonts w:ascii="Times New Roman" w:eastAsia="Lucida Sans Unicode" w:hAnsi="Times New Roman" w:cs="Times New Roman"/>
                <w:b/>
                <w:i/>
                <w:kern w:val="1"/>
                <w:sz w:val="24"/>
                <w:szCs w:val="24"/>
                <w:lang w:eastAsia="hi-IN" w:bidi="hi-IN"/>
              </w:rPr>
              <w:lastRenderedPageBreak/>
              <w:t>Познавательные</w:t>
            </w:r>
          </w:p>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p>
        </w:tc>
        <w:tc>
          <w:tcPr>
            <w:tcW w:w="3546" w:type="dxa"/>
          </w:tcPr>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Задания на извлечение, преобразование и использование текстовой информации.</w:t>
            </w:r>
          </w:p>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p>
        </w:tc>
        <w:tc>
          <w:tcPr>
            <w:tcW w:w="4116" w:type="dxa"/>
          </w:tcPr>
          <w:p w:rsidR="003D7018" w:rsidRPr="00F93713" w:rsidRDefault="003D7018" w:rsidP="003D7018">
            <w:pPr>
              <w:widowControl w:val="0"/>
              <w:suppressAutoHyphens/>
              <w:spacing w:after="0" w:line="228" w:lineRule="auto"/>
              <w:jc w:val="both"/>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Наблюдение за ролью глаголов в речи. «Прочитай тексты. … Одинаковые ли эти картины? Сравни тексты. Чем они отличаются? …  Какие слова «оживили» картину? Почему? Чем похожи эти слова?»</w:t>
            </w:r>
          </w:p>
          <w:p w:rsidR="003D7018" w:rsidRPr="00F93713" w:rsidRDefault="003D7018" w:rsidP="003D7018">
            <w:pPr>
              <w:widowControl w:val="0"/>
              <w:suppressAutoHyphens/>
              <w:spacing w:after="0" w:line="228" w:lineRule="auto"/>
              <w:jc w:val="both"/>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3D7018" w:rsidRPr="00F93713" w:rsidRDefault="003D7018" w:rsidP="003D7018">
            <w:pPr>
              <w:widowControl w:val="0"/>
              <w:suppressAutoHyphens/>
              <w:spacing w:after="0" w:line="228" w:lineRule="auto"/>
              <w:jc w:val="both"/>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3D7018" w:rsidRPr="00F93713" w:rsidRDefault="003D7018" w:rsidP="003D7018">
            <w:pPr>
              <w:widowControl w:val="0"/>
              <w:suppressAutoHyphens/>
              <w:spacing w:after="0" w:line="228" w:lineRule="auto"/>
              <w:jc w:val="both"/>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Выпиши глаголы, напиши вопросы к ним. Сделай вывод о том, какими частями речи могут быть однокоренные слова»</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«Что ты можешь рассказать о словах …? Тебе поможет схема на стр. 5»</w:t>
            </w:r>
          </w:p>
          <w:p w:rsidR="003D7018" w:rsidRPr="00F93713" w:rsidRDefault="003D7018" w:rsidP="003D7018">
            <w:pPr>
              <w:spacing w:after="0" w:line="228" w:lineRule="auto"/>
              <w:jc w:val="both"/>
              <w:rPr>
                <w:rFonts w:ascii="Times New Roman" w:eastAsia="Times New Roman" w:hAnsi="Times New Roman" w:cs="Times New Roman"/>
                <w:color w:val="FF0000"/>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color w:val="FF0000"/>
                <w:sz w:val="24"/>
                <w:szCs w:val="24"/>
                <w:lang w:eastAsia="ru-RU"/>
              </w:rPr>
            </w:pPr>
          </w:p>
        </w:tc>
      </w:tr>
      <w:tr w:rsidR="003D7018" w:rsidRPr="00F93713" w:rsidTr="003D7018">
        <w:trPr>
          <w:trHeight w:val="4465"/>
        </w:trPr>
        <w:tc>
          <w:tcPr>
            <w:tcW w:w="2133" w:type="dxa"/>
          </w:tcPr>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Коммуникативные</w:t>
            </w:r>
          </w:p>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p>
        </w:tc>
        <w:tc>
          <w:tcPr>
            <w:tcW w:w="3546" w:type="dxa"/>
          </w:tcPr>
          <w:p w:rsidR="003D7018" w:rsidRPr="00F93713" w:rsidRDefault="003D7018" w:rsidP="003D7018">
            <w:pPr>
              <w:widowControl w:val="0"/>
              <w:suppressAutoHyphens/>
              <w:spacing w:after="0" w:line="240" w:lineRule="auto"/>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w:t>
            </w:r>
            <w:r w:rsidRPr="00F93713">
              <w:rPr>
                <w:rFonts w:ascii="Times New Roman" w:eastAsia="Lucida Sans Unicode" w:hAnsi="Times New Roman" w:cs="Times New Roman"/>
                <w:kern w:val="1"/>
                <w:sz w:val="24"/>
                <w:szCs w:val="24"/>
                <w:lang w:eastAsia="hi-IN" w:bidi="hi-IN"/>
              </w:rPr>
              <w:lastRenderedPageBreak/>
              <w:t>предметных проблем (задач).</w:t>
            </w:r>
          </w:p>
        </w:tc>
        <w:tc>
          <w:tcPr>
            <w:tcW w:w="4116" w:type="dxa"/>
          </w:tcPr>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 xml:space="preserve">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«Прочитай слова. Найди и выпиши слова, которые. … В первом предложении автор играет словами. Ты заметил </w:t>
            </w:r>
            <w:proofErr w:type="gramStart"/>
            <w:r w:rsidRPr="00F93713">
              <w:rPr>
                <w:rFonts w:ascii="Times New Roman" w:eastAsia="Times New Roman" w:hAnsi="Times New Roman" w:cs="Times New Roman"/>
                <w:sz w:val="24"/>
                <w:szCs w:val="24"/>
                <w:lang w:eastAsia="ru-RU"/>
              </w:rPr>
              <w:t>какими</w:t>
            </w:r>
            <w:proofErr w:type="gramEnd"/>
            <w:r w:rsidRPr="00F93713">
              <w:rPr>
                <w:rFonts w:ascii="Times New Roman" w:eastAsia="Times New Roman" w:hAnsi="Times New Roman" w:cs="Times New Roman"/>
                <w:sz w:val="24"/>
                <w:szCs w:val="24"/>
                <w:lang w:eastAsia="ru-RU"/>
              </w:rPr>
              <w:t>? Прочитай их».</w:t>
            </w:r>
          </w:p>
        </w:tc>
      </w:tr>
      <w:tr w:rsidR="003D7018" w:rsidRPr="00F93713" w:rsidTr="003D7018">
        <w:trPr>
          <w:trHeight w:val="1318"/>
        </w:trPr>
        <w:tc>
          <w:tcPr>
            <w:tcW w:w="9796" w:type="dxa"/>
            <w:gridSpan w:val="3"/>
          </w:tcPr>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tc>
      </w:tr>
    </w:tbl>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widowControl w:val="0"/>
        <w:suppressAutoHyphens/>
        <w:spacing w:after="0" w:line="228" w:lineRule="auto"/>
        <w:ind w:firstLine="660"/>
        <w:jc w:val="center"/>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b/>
          <w:bCs/>
          <w:i/>
          <w:iCs/>
          <w:kern w:val="1"/>
          <w:sz w:val="24"/>
          <w:szCs w:val="24"/>
          <w:lang w:eastAsia="hi-IN" w:bidi="hi-IN"/>
        </w:rPr>
        <w:t>Формирование УУД средствами учебного предмета «Литература »</w:t>
      </w:r>
    </w:p>
    <w:p w:rsidR="003D7018" w:rsidRPr="00F93713" w:rsidRDefault="003D7018" w:rsidP="003D7018">
      <w:pPr>
        <w:widowControl w:val="0"/>
        <w:suppressAutoHyphens/>
        <w:spacing w:after="0" w:line="228" w:lineRule="auto"/>
        <w:ind w:firstLine="660"/>
        <w:jc w:val="center"/>
        <w:rPr>
          <w:rFonts w:ascii="Times New Roman" w:eastAsia="Lucida Sans Unicode" w:hAnsi="Times New Roman" w:cs="Times New Roman"/>
          <w:b/>
          <w:bCs/>
          <w:i/>
          <w:iCs/>
          <w:kern w:val="1"/>
          <w:sz w:val="24"/>
          <w:szCs w:val="24"/>
          <w:lang w:eastAsia="hi-IN" w:bidi="hi-IN"/>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485"/>
        <w:gridCol w:w="4033"/>
      </w:tblGrid>
      <w:tr w:rsidR="003D7018" w:rsidRPr="00F93713" w:rsidTr="003D7018">
        <w:trPr>
          <w:trHeight w:val="271"/>
        </w:trPr>
        <w:tc>
          <w:tcPr>
            <w:tcW w:w="2133" w:type="dxa"/>
          </w:tcPr>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b/>
                <w:bCs/>
                <w:i/>
                <w:iCs/>
                <w:kern w:val="1"/>
                <w:sz w:val="24"/>
                <w:szCs w:val="24"/>
                <w:lang w:eastAsia="hi-IN" w:bidi="hi-IN"/>
              </w:rPr>
              <w:t>УУД</w:t>
            </w:r>
          </w:p>
        </w:tc>
        <w:tc>
          <w:tcPr>
            <w:tcW w:w="3546" w:type="dxa"/>
          </w:tcPr>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p>
        </w:tc>
        <w:tc>
          <w:tcPr>
            <w:tcW w:w="4116" w:type="dxa"/>
          </w:tcPr>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b/>
                <w:bCs/>
                <w:i/>
                <w:iCs/>
                <w:kern w:val="1"/>
                <w:sz w:val="24"/>
                <w:szCs w:val="24"/>
                <w:lang w:eastAsia="hi-IN" w:bidi="hi-IN"/>
              </w:rPr>
              <w:t>Типы заданий</w:t>
            </w:r>
          </w:p>
        </w:tc>
      </w:tr>
      <w:tr w:rsidR="003D7018" w:rsidRPr="00F93713" w:rsidTr="003D7018">
        <w:trPr>
          <w:trHeight w:val="3229"/>
        </w:trPr>
        <w:tc>
          <w:tcPr>
            <w:tcW w:w="2133" w:type="dxa"/>
          </w:tcPr>
          <w:p w:rsidR="003D7018" w:rsidRPr="00F93713" w:rsidRDefault="003D7018" w:rsidP="003D7018">
            <w:pPr>
              <w:widowControl w:val="0"/>
              <w:suppressAutoHyphens/>
              <w:spacing w:after="0" w:line="228"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b/>
                <w:bCs/>
                <w:i/>
                <w:iCs/>
                <w:kern w:val="1"/>
                <w:sz w:val="24"/>
                <w:szCs w:val="24"/>
                <w:lang w:eastAsia="hi-IN" w:bidi="hi-IN"/>
              </w:rPr>
              <w:t>Личностные</w:t>
            </w:r>
          </w:p>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p>
        </w:tc>
        <w:tc>
          <w:tcPr>
            <w:tcW w:w="3546" w:type="dxa"/>
          </w:tcPr>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Оцениватьи объяснять простые ситуации и поступки как «хорошие» или «плохие» с позиции автора и  </w:t>
            </w:r>
            <w:proofErr w:type="gramStart"/>
            <w:r w:rsidRPr="00F93713">
              <w:rPr>
                <w:rFonts w:ascii="Times New Roman" w:eastAsia="Times New Roman" w:hAnsi="Times New Roman" w:cs="Times New Roman"/>
                <w:sz w:val="24"/>
                <w:szCs w:val="24"/>
                <w:lang w:eastAsia="ru-RU"/>
              </w:rPr>
              <w:t>со</w:t>
            </w:r>
            <w:proofErr w:type="gramEnd"/>
            <w:r w:rsidRPr="00F93713">
              <w:rPr>
                <w:rFonts w:ascii="Times New Roman" w:eastAsia="Times New Roman" w:hAnsi="Times New Roman" w:cs="Times New Roman"/>
                <w:sz w:val="24"/>
                <w:szCs w:val="24"/>
                <w:lang w:eastAsia="ru-RU"/>
              </w:rPr>
              <w:t xml:space="preserve">  своей собственной.</w:t>
            </w:r>
          </w:p>
          <w:p w:rsidR="003D7018" w:rsidRPr="00F93713" w:rsidRDefault="003D7018" w:rsidP="003D7018">
            <w:pPr>
              <w:widowControl w:val="0"/>
              <w:suppressAutoHyphens/>
              <w:spacing w:after="0" w:line="240" w:lineRule="auto"/>
              <w:rPr>
                <w:rFonts w:ascii="Times New Roman" w:eastAsia="Lucida Sans Unicode" w:hAnsi="Times New Roman" w:cs="Times New Roman"/>
                <w:b/>
                <w:bCs/>
                <w:i/>
                <w:iCs/>
                <w:kern w:val="1"/>
                <w:sz w:val="24"/>
                <w:szCs w:val="24"/>
                <w:lang w:eastAsia="hi-IN" w:bidi="hi-IN"/>
              </w:rPr>
            </w:pPr>
          </w:p>
        </w:tc>
        <w:tc>
          <w:tcPr>
            <w:tcW w:w="4116" w:type="dxa"/>
          </w:tcPr>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Задания: </w:t>
            </w:r>
          </w:p>
          <w:p w:rsidR="003D7018" w:rsidRPr="00F93713" w:rsidRDefault="003D7018" w:rsidP="003D7018">
            <w:pPr>
              <w:spacing w:after="0" w:line="228" w:lineRule="auto"/>
              <w:ind w:firstLine="660"/>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 на интерпретацию текста;</w:t>
            </w:r>
          </w:p>
          <w:p w:rsidR="003D7018" w:rsidRPr="00F93713" w:rsidRDefault="003D7018" w:rsidP="003D7018">
            <w:pPr>
              <w:spacing w:after="0" w:line="228" w:lineRule="auto"/>
              <w:ind w:firstLine="660"/>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2) высказывание своего отношения к </w:t>
            </w:r>
            <w:proofErr w:type="gramStart"/>
            <w:r w:rsidRPr="00F93713">
              <w:rPr>
                <w:rFonts w:ascii="Times New Roman" w:eastAsia="Times New Roman" w:hAnsi="Times New Roman" w:cs="Times New Roman"/>
                <w:sz w:val="24"/>
                <w:szCs w:val="24"/>
                <w:lang w:eastAsia="ru-RU"/>
              </w:rPr>
              <w:t>прочитанному</w:t>
            </w:r>
            <w:proofErr w:type="gramEnd"/>
            <w:r w:rsidRPr="00F93713">
              <w:rPr>
                <w:rFonts w:ascii="Times New Roman" w:eastAsia="Times New Roman" w:hAnsi="Times New Roman" w:cs="Times New Roman"/>
                <w:sz w:val="24"/>
                <w:szCs w:val="24"/>
                <w:lang w:eastAsia="ru-RU"/>
              </w:rPr>
              <w:t xml:space="preserve"> с аргументацией; </w:t>
            </w:r>
          </w:p>
          <w:p w:rsidR="003D7018" w:rsidRPr="00F93713" w:rsidRDefault="003D7018" w:rsidP="003D7018">
            <w:pPr>
              <w:spacing w:after="0" w:line="228" w:lineRule="auto"/>
              <w:ind w:firstLine="660"/>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3) анализ характеров и поступков героев; </w:t>
            </w:r>
          </w:p>
          <w:p w:rsidR="003D7018" w:rsidRPr="00F93713" w:rsidRDefault="003D7018" w:rsidP="003D7018">
            <w:pPr>
              <w:widowControl w:val="0"/>
              <w:suppressAutoHyphens/>
              <w:spacing w:after="0" w:line="240" w:lineRule="auto"/>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4) формулирование концептуальной информации текста.</w:t>
            </w:r>
          </w:p>
          <w:p w:rsidR="003D7018" w:rsidRPr="00F93713" w:rsidRDefault="003D7018" w:rsidP="003D7018">
            <w:pPr>
              <w:widowControl w:val="0"/>
              <w:suppressAutoHyphens/>
              <w:spacing w:after="0" w:line="240" w:lineRule="auto"/>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В чём мудрость этой сказки? Для чего писатель решил рассказать своим читателям эту историю?</w:t>
            </w:r>
          </w:p>
        </w:tc>
      </w:tr>
      <w:tr w:rsidR="003D7018" w:rsidRPr="00F93713" w:rsidTr="003D7018">
        <w:trPr>
          <w:trHeight w:val="5010"/>
        </w:trPr>
        <w:tc>
          <w:tcPr>
            <w:tcW w:w="2133" w:type="dxa"/>
          </w:tcPr>
          <w:p w:rsidR="003D7018" w:rsidRPr="00F93713" w:rsidRDefault="003D7018" w:rsidP="003D7018">
            <w:pPr>
              <w:widowControl w:val="0"/>
              <w:suppressAutoHyphens/>
              <w:spacing w:after="0" w:line="228" w:lineRule="auto"/>
              <w:rPr>
                <w:rFonts w:ascii="Times New Roman" w:eastAsia="Lucida Sans Unicode" w:hAnsi="Times New Roman" w:cs="Times New Roman"/>
                <w:b/>
                <w:i/>
                <w:kern w:val="1"/>
                <w:sz w:val="24"/>
                <w:szCs w:val="24"/>
                <w:lang w:eastAsia="hi-IN" w:bidi="hi-IN"/>
              </w:rPr>
            </w:pPr>
            <w:r w:rsidRPr="00F93713">
              <w:rPr>
                <w:rFonts w:ascii="Times New Roman" w:eastAsia="Lucida Sans Unicode" w:hAnsi="Times New Roman" w:cs="Times New Roman"/>
                <w:b/>
                <w:i/>
                <w:kern w:val="1"/>
                <w:sz w:val="24"/>
                <w:szCs w:val="24"/>
                <w:lang w:eastAsia="hi-IN" w:bidi="hi-IN"/>
              </w:rPr>
              <w:lastRenderedPageBreak/>
              <w:t>Регулятивные</w:t>
            </w:r>
          </w:p>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p>
        </w:tc>
        <w:tc>
          <w:tcPr>
            <w:tcW w:w="3546" w:type="dxa"/>
          </w:tcPr>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3D7018" w:rsidRPr="00F93713" w:rsidRDefault="003D7018" w:rsidP="003D7018">
            <w:pPr>
              <w:spacing w:after="0" w:line="228" w:lineRule="auto"/>
              <w:ind w:firstLine="660"/>
              <w:jc w:val="both"/>
              <w:rPr>
                <w:rFonts w:ascii="Times New Roman" w:eastAsia="Times New Roman" w:hAnsi="Times New Roman" w:cs="Times New Roman"/>
                <w:b/>
                <w:bCs/>
                <w:i/>
                <w:iCs/>
                <w:sz w:val="24"/>
                <w:szCs w:val="24"/>
                <w:lang w:eastAsia="ru-RU"/>
              </w:rPr>
            </w:pPr>
          </w:p>
        </w:tc>
        <w:tc>
          <w:tcPr>
            <w:tcW w:w="4116" w:type="dxa"/>
          </w:tcPr>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Задания: </w:t>
            </w:r>
          </w:p>
          <w:p w:rsidR="003D7018" w:rsidRPr="00F93713" w:rsidRDefault="003D7018" w:rsidP="003D7018">
            <w:pPr>
              <w:spacing w:after="0" w:line="228" w:lineRule="auto"/>
              <w:ind w:firstLine="660"/>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1) на составление плана (план текста, план устного рассказа, план сочинения); </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 на проведение самопроверки; редактирования текста.</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Ведущим приёмом анализа текста является диалог с автором, который предусматривает: </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 нахождение в тексте прямых и скрытых авторских вопросов;</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2) прогнозирование ответов; </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 самопроверку по тексту.</w:t>
            </w:r>
          </w:p>
        </w:tc>
      </w:tr>
      <w:tr w:rsidR="003D7018" w:rsidRPr="00F93713" w:rsidTr="003D7018">
        <w:trPr>
          <w:trHeight w:val="3697"/>
        </w:trPr>
        <w:tc>
          <w:tcPr>
            <w:tcW w:w="2133" w:type="dxa"/>
          </w:tcPr>
          <w:p w:rsidR="003D7018" w:rsidRPr="00F93713" w:rsidRDefault="003D7018" w:rsidP="003D7018">
            <w:pPr>
              <w:widowControl w:val="0"/>
              <w:suppressAutoHyphens/>
              <w:spacing w:after="0" w:line="228" w:lineRule="auto"/>
              <w:jc w:val="both"/>
              <w:rPr>
                <w:rFonts w:ascii="Times New Roman" w:eastAsia="Lucida Sans Unicode" w:hAnsi="Times New Roman" w:cs="Times New Roman"/>
                <w:b/>
                <w:i/>
                <w:kern w:val="1"/>
                <w:sz w:val="24"/>
                <w:szCs w:val="24"/>
                <w:lang w:eastAsia="hi-IN" w:bidi="hi-IN"/>
              </w:rPr>
            </w:pPr>
            <w:r w:rsidRPr="00F93713">
              <w:rPr>
                <w:rFonts w:ascii="Times New Roman" w:eastAsia="Lucida Sans Unicode" w:hAnsi="Times New Roman" w:cs="Times New Roman"/>
                <w:b/>
                <w:i/>
                <w:kern w:val="1"/>
                <w:sz w:val="24"/>
                <w:szCs w:val="24"/>
                <w:lang w:eastAsia="hi-IN" w:bidi="hi-IN"/>
              </w:rPr>
              <w:t>Познавательные</w:t>
            </w:r>
          </w:p>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p>
        </w:tc>
        <w:tc>
          <w:tcPr>
            <w:tcW w:w="3546" w:type="dxa"/>
          </w:tcPr>
          <w:p w:rsidR="003D7018" w:rsidRPr="00F93713" w:rsidRDefault="003D7018" w:rsidP="003D7018">
            <w:pPr>
              <w:widowControl w:val="0"/>
              <w:suppressAutoHyphens/>
              <w:spacing w:after="0" w:line="240" w:lineRule="auto"/>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w:t>
            </w:r>
          </w:p>
        </w:tc>
        <w:tc>
          <w:tcPr>
            <w:tcW w:w="4116" w:type="dxa"/>
          </w:tcPr>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этап 2 (работа с текстом во время чтения) – обеспечивает интерпретацию текста учениками как результат изучающего чтения; </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этап 3 (после чтения) – это развитие умений рефлексивного чтения в ходе выполнения творческих заданий.</w:t>
            </w:r>
          </w:p>
        </w:tc>
      </w:tr>
      <w:tr w:rsidR="003D7018" w:rsidRPr="00F93713" w:rsidTr="003D7018">
        <w:trPr>
          <w:trHeight w:val="4482"/>
        </w:trPr>
        <w:tc>
          <w:tcPr>
            <w:tcW w:w="2133" w:type="dxa"/>
          </w:tcPr>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lastRenderedPageBreak/>
              <w:t>Коммуникативные</w:t>
            </w:r>
          </w:p>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p>
        </w:tc>
        <w:tc>
          <w:tcPr>
            <w:tcW w:w="3546" w:type="dxa"/>
          </w:tcPr>
          <w:p w:rsidR="003D7018" w:rsidRPr="00F93713" w:rsidRDefault="003D7018" w:rsidP="003D701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Слушать других, пытаться принимать другую точку зрения, быть готовым изменить свою точку зрения.</w:t>
            </w:r>
          </w:p>
          <w:p w:rsidR="003D7018" w:rsidRPr="00F93713" w:rsidRDefault="003D7018" w:rsidP="003D7018">
            <w:pPr>
              <w:spacing w:after="0" w:line="228" w:lineRule="auto"/>
              <w:jc w:val="both"/>
              <w:rPr>
                <w:rFonts w:ascii="Times New Roman" w:eastAsia="Times New Roman" w:hAnsi="Times New Roman" w:cs="Times New Roman"/>
                <w:b/>
                <w:bCs/>
                <w:i/>
                <w:iCs/>
                <w:sz w:val="24"/>
                <w:szCs w:val="24"/>
                <w:lang w:eastAsia="ru-RU"/>
              </w:rPr>
            </w:pPr>
            <w:r w:rsidRPr="00F93713">
              <w:rPr>
                <w:rFonts w:ascii="Times New Roman" w:eastAsia="Times New Roman" w:hAnsi="Times New Roman" w:cs="Times New Roman"/>
                <w:sz w:val="24"/>
                <w:szCs w:val="24"/>
                <w:lang w:eastAsia="ru-RU"/>
              </w:rPr>
              <w:t xml:space="preserve">       Оформлять свои мысли в устной и письменной речи с учетом своих учебных и жизненных речевых ситуаций.</w:t>
            </w:r>
          </w:p>
        </w:tc>
        <w:tc>
          <w:tcPr>
            <w:tcW w:w="4116" w:type="dxa"/>
          </w:tcPr>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Задания: </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 слушание чтения (рассказа) учителя, фиксирование его темы, ключевых слов;</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2) подготовка устных рассказов (о литературных героях, о личных впечатлениях по следам </w:t>
            </w:r>
            <w:proofErr w:type="gramStart"/>
            <w:r w:rsidRPr="00F93713">
              <w:rPr>
                <w:rFonts w:ascii="Times New Roman" w:eastAsia="Times New Roman" w:hAnsi="Times New Roman" w:cs="Times New Roman"/>
                <w:sz w:val="24"/>
                <w:szCs w:val="24"/>
                <w:lang w:eastAsia="ru-RU"/>
              </w:rPr>
              <w:t>прочитанного</w:t>
            </w:r>
            <w:proofErr w:type="gramEnd"/>
            <w:r w:rsidRPr="00F93713">
              <w:rPr>
                <w:rFonts w:ascii="Times New Roman" w:eastAsia="Times New Roman" w:hAnsi="Times New Roman" w:cs="Times New Roman"/>
                <w:sz w:val="24"/>
                <w:szCs w:val="24"/>
                <w:lang w:eastAsia="ru-RU"/>
              </w:rPr>
              <w:t>);</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 инсценирование и драматизация;</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4) устное словесное рисование; </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 творческий пересказ текста от лица разных героев-персонажей;</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6) сочинение по личным впечатлениям (3–4 кл.) и по </w:t>
            </w:r>
            <w:proofErr w:type="gramStart"/>
            <w:r w:rsidRPr="00F93713">
              <w:rPr>
                <w:rFonts w:ascii="Times New Roman" w:eastAsia="Times New Roman" w:hAnsi="Times New Roman" w:cs="Times New Roman"/>
                <w:sz w:val="24"/>
                <w:szCs w:val="24"/>
                <w:lang w:eastAsia="ru-RU"/>
              </w:rPr>
              <w:t>прочитанному</w:t>
            </w:r>
            <w:proofErr w:type="gramEnd"/>
            <w:r w:rsidRPr="00F93713">
              <w:rPr>
                <w:rFonts w:ascii="Times New Roman" w:eastAsia="Times New Roman" w:hAnsi="Times New Roman" w:cs="Times New Roman"/>
                <w:sz w:val="24"/>
                <w:szCs w:val="24"/>
                <w:lang w:eastAsia="ru-RU"/>
              </w:rPr>
              <w:t xml:space="preserve"> (4 кл.);</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7) интервью с писателем;</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8) письмо авторам учебника и др.</w:t>
            </w:r>
          </w:p>
        </w:tc>
      </w:tr>
    </w:tbl>
    <w:p w:rsidR="003D7018" w:rsidRPr="00F93713" w:rsidRDefault="003D7018" w:rsidP="003D7018">
      <w:pPr>
        <w:widowControl w:val="0"/>
        <w:suppressAutoHyphens/>
        <w:spacing w:after="0" w:line="228" w:lineRule="auto"/>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6C7B4F" w:rsidRPr="00F93713" w:rsidRDefault="006C7B4F"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3D7018" w:rsidRPr="00F93713" w:rsidRDefault="003D7018"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b/>
          <w:bCs/>
          <w:i/>
          <w:iCs/>
          <w:kern w:val="1"/>
          <w:sz w:val="24"/>
          <w:szCs w:val="24"/>
          <w:lang w:eastAsia="hi-IN" w:bidi="hi-IN"/>
        </w:rPr>
        <w:t>Формирование УУД средствами учебного предмета «Математика »</w:t>
      </w:r>
    </w:p>
    <w:p w:rsidR="003D7018" w:rsidRPr="00F93713" w:rsidRDefault="003D7018"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6"/>
        <w:gridCol w:w="3518"/>
        <w:gridCol w:w="4087"/>
      </w:tblGrid>
      <w:tr w:rsidR="003D7018" w:rsidRPr="00F93713" w:rsidTr="003D7018">
        <w:trPr>
          <w:trHeight w:val="269"/>
        </w:trPr>
        <w:tc>
          <w:tcPr>
            <w:tcW w:w="2116" w:type="dxa"/>
          </w:tcPr>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b/>
                <w:bCs/>
                <w:i/>
                <w:iCs/>
                <w:kern w:val="1"/>
                <w:sz w:val="24"/>
                <w:szCs w:val="24"/>
                <w:lang w:eastAsia="hi-IN" w:bidi="hi-IN"/>
              </w:rPr>
              <w:t>УУД</w:t>
            </w:r>
          </w:p>
        </w:tc>
        <w:tc>
          <w:tcPr>
            <w:tcW w:w="3518" w:type="dxa"/>
          </w:tcPr>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p>
        </w:tc>
        <w:tc>
          <w:tcPr>
            <w:tcW w:w="4085" w:type="dxa"/>
          </w:tcPr>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b/>
                <w:bCs/>
                <w:i/>
                <w:iCs/>
                <w:kern w:val="1"/>
                <w:sz w:val="24"/>
                <w:szCs w:val="24"/>
                <w:lang w:eastAsia="hi-IN" w:bidi="hi-IN"/>
              </w:rPr>
              <w:t>Типы заданий</w:t>
            </w:r>
          </w:p>
        </w:tc>
      </w:tr>
      <w:tr w:rsidR="003D7018" w:rsidRPr="00F93713" w:rsidTr="003D7018">
        <w:trPr>
          <w:trHeight w:val="5648"/>
        </w:trPr>
        <w:tc>
          <w:tcPr>
            <w:tcW w:w="2116" w:type="dxa"/>
          </w:tcPr>
          <w:p w:rsidR="003D7018" w:rsidRPr="00F93713" w:rsidRDefault="003D7018" w:rsidP="003D7018">
            <w:pPr>
              <w:widowControl w:val="0"/>
              <w:suppressAutoHyphens/>
              <w:spacing w:after="0" w:line="228"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b/>
                <w:bCs/>
                <w:i/>
                <w:iCs/>
                <w:kern w:val="1"/>
                <w:sz w:val="24"/>
                <w:szCs w:val="24"/>
                <w:lang w:eastAsia="hi-IN" w:bidi="hi-IN"/>
              </w:rPr>
              <w:lastRenderedPageBreak/>
              <w:t>Личностные</w:t>
            </w:r>
          </w:p>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p>
        </w:tc>
        <w:tc>
          <w:tcPr>
            <w:tcW w:w="3518" w:type="dxa"/>
          </w:tcPr>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Работа с математическим содержанием учит уважать и принимать чужое мнение, если оно обосновано.</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Работа с задачами на  историческом материале, относящемся к   построению  Российского государства в период XVII–XIX веков, подразумевает личностную  оценку описанных реальных исторических персонажей и ценности личного вклада человека в создание больших человеческих сообществ.</w:t>
            </w:r>
          </w:p>
        </w:tc>
        <w:tc>
          <w:tcPr>
            <w:tcW w:w="4085" w:type="dxa"/>
          </w:tcPr>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Задания, сопровождаемые инструкцией «Объясни…», «Обоснуй своё мнение…»</w:t>
            </w:r>
          </w:p>
          <w:p w:rsidR="003D7018" w:rsidRPr="00F93713" w:rsidRDefault="003D7018" w:rsidP="003D7018">
            <w:pPr>
              <w:widowControl w:val="0"/>
              <w:suppressAutoHyphens/>
              <w:spacing w:after="0" w:line="240" w:lineRule="auto"/>
              <w:rPr>
                <w:rFonts w:ascii="Times New Roman" w:eastAsia="Lucida Sans Unicode" w:hAnsi="Times New Roman" w:cs="Times New Roman"/>
                <w:b/>
                <w:bCs/>
                <w:i/>
                <w:iCs/>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b/>
                <w:bCs/>
                <w:i/>
                <w:iCs/>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b/>
                <w:bCs/>
                <w:i/>
                <w:iCs/>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Задачи и задания, названные «Не только математика».</w:t>
            </w:r>
          </w:p>
        </w:tc>
      </w:tr>
      <w:tr w:rsidR="003D7018" w:rsidRPr="00F93713" w:rsidTr="003D7018">
        <w:trPr>
          <w:trHeight w:val="2142"/>
        </w:trPr>
        <w:tc>
          <w:tcPr>
            <w:tcW w:w="2116" w:type="dxa"/>
          </w:tcPr>
          <w:p w:rsidR="003D7018" w:rsidRPr="00F93713" w:rsidRDefault="003D7018" w:rsidP="003D7018">
            <w:pPr>
              <w:widowControl w:val="0"/>
              <w:suppressAutoHyphens/>
              <w:spacing w:after="0" w:line="228" w:lineRule="auto"/>
              <w:jc w:val="both"/>
              <w:rPr>
                <w:rFonts w:ascii="Times New Roman" w:eastAsia="Lucida Sans Unicode" w:hAnsi="Times New Roman" w:cs="Times New Roman"/>
                <w:b/>
                <w:i/>
                <w:kern w:val="1"/>
                <w:sz w:val="24"/>
                <w:szCs w:val="24"/>
                <w:lang w:eastAsia="hi-IN" w:bidi="hi-IN"/>
              </w:rPr>
            </w:pPr>
            <w:r w:rsidRPr="00F93713">
              <w:rPr>
                <w:rFonts w:ascii="Times New Roman" w:eastAsia="Lucida Sans Unicode" w:hAnsi="Times New Roman" w:cs="Times New Roman"/>
                <w:b/>
                <w:i/>
                <w:kern w:val="1"/>
                <w:sz w:val="24"/>
                <w:szCs w:val="24"/>
                <w:lang w:eastAsia="hi-IN" w:bidi="hi-IN"/>
              </w:rPr>
              <w:t>Регулятивные</w:t>
            </w:r>
          </w:p>
          <w:p w:rsidR="003D7018" w:rsidRPr="00F93713" w:rsidRDefault="003D7018" w:rsidP="003D7018">
            <w:pPr>
              <w:widowControl w:val="0"/>
              <w:suppressAutoHyphens/>
              <w:spacing w:after="0" w:line="228" w:lineRule="auto"/>
              <w:rPr>
                <w:rFonts w:ascii="Times New Roman" w:eastAsia="Lucida Sans Unicode" w:hAnsi="Times New Roman" w:cs="Times New Roman"/>
                <w:b/>
                <w:bCs/>
                <w:i/>
                <w:iCs/>
                <w:kern w:val="1"/>
                <w:sz w:val="24"/>
                <w:szCs w:val="24"/>
                <w:lang w:eastAsia="hi-IN" w:bidi="hi-IN"/>
              </w:rPr>
            </w:pPr>
          </w:p>
        </w:tc>
        <w:tc>
          <w:tcPr>
            <w:tcW w:w="3518" w:type="dxa"/>
          </w:tcPr>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Работа над системой учебных заданий (учебной задачей).</w:t>
            </w:r>
          </w:p>
        </w:tc>
        <w:tc>
          <w:tcPr>
            <w:tcW w:w="4085" w:type="dxa"/>
          </w:tcPr>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Текстовые задачи.</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Задания, сопровождаемые инструкцией «Сравни свою работу с работами других ребят».</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3D7018" w:rsidRPr="00F93713" w:rsidTr="003D7018">
        <w:trPr>
          <w:trHeight w:val="5243"/>
        </w:trPr>
        <w:tc>
          <w:tcPr>
            <w:tcW w:w="2116" w:type="dxa"/>
          </w:tcPr>
          <w:p w:rsidR="003D7018" w:rsidRPr="00F93713" w:rsidRDefault="003D7018" w:rsidP="003D7018">
            <w:pPr>
              <w:widowControl w:val="0"/>
              <w:suppressAutoHyphens/>
              <w:spacing w:after="0" w:line="228" w:lineRule="auto"/>
              <w:jc w:val="both"/>
              <w:rPr>
                <w:rFonts w:ascii="Times New Roman" w:eastAsia="Lucida Sans Unicode" w:hAnsi="Times New Roman" w:cs="Times New Roman"/>
                <w:b/>
                <w:i/>
                <w:kern w:val="1"/>
                <w:sz w:val="24"/>
                <w:szCs w:val="24"/>
                <w:lang w:eastAsia="hi-IN" w:bidi="hi-IN"/>
              </w:rPr>
            </w:pPr>
            <w:r w:rsidRPr="00F93713">
              <w:rPr>
                <w:rFonts w:ascii="Times New Roman" w:eastAsia="Lucida Sans Unicode" w:hAnsi="Times New Roman" w:cs="Times New Roman"/>
                <w:b/>
                <w:i/>
                <w:kern w:val="1"/>
                <w:sz w:val="24"/>
                <w:szCs w:val="24"/>
                <w:lang w:eastAsia="hi-IN" w:bidi="hi-IN"/>
              </w:rPr>
              <w:lastRenderedPageBreak/>
              <w:t>Познавательные</w:t>
            </w:r>
          </w:p>
          <w:p w:rsidR="003D7018" w:rsidRPr="00F93713" w:rsidRDefault="003D7018" w:rsidP="003D7018">
            <w:pPr>
              <w:widowControl w:val="0"/>
              <w:suppressAutoHyphens/>
              <w:spacing w:after="0" w:line="228" w:lineRule="auto"/>
              <w:rPr>
                <w:rFonts w:ascii="Times New Roman" w:eastAsia="Lucida Sans Unicode" w:hAnsi="Times New Roman" w:cs="Times New Roman"/>
                <w:b/>
                <w:bCs/>
                <w:i/>
                <w:iCs/>
                <w:kern w:val="1"/>
                <w:sz w:val="24"/>
                <w:szCs w:val="24"/>
                <w:lang w:eastAsia="hi-IN" w:bidi="hi-IN"/>
              </w:rPr>
            </w:pPr>
          </w:p>
        </w:tc>
        <w:tc>
          <w:tcPr>
            <w:tcW w:w="3518" w:type="dxa"/>
          </w:tcPr>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Формирование моделирования как  необходимого  универсального учебного действия.</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085" w:type="dxa"/>
          </w:tcPr>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Задания с моделями: самостоятельное создание и их применение  при решении предметных задач. </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Задания, сопровождающиеся инструкциями «Сравни», «Разбей на группы», «Найди истинное высказывание».</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Задания линий «Стохастика» и «Занимательные и нестандартные задачи».</w:t>
            </w:r>
          </w:p>
        </w:tc>
      </w:tr>
      <w:tr w:rsidR="003D7018" w:rsidRPr="00F93713" w:rsidTr="003D7018">
        <w:trPr>
          <w:trHeight w:val="2606"/>
        </w:trPr>
        <w:tc>
          <w:tcPr>
            <w:tcW w:w="2116" w:type="dxa"/>
          </w:tcPr>
          <w:p w:rsidR="003D7018" w:rsidRPr="00F93713" w:rsidRDefault="003D7018" w:rsidP="003D7018">
            <w:pPr>
              <w:widowControl w:val="0"/>
              <w:suppressAutoHyphens/>
              <w:spacing w:after="0" w:line="228" w:lineRule="auto"/>
              <w:rPr>
                <w:rFonts w:ascii="Times New Roman" w:eastAsia="Lucida Sans Unicode" w:hAnsi="Times New Roman" w:cs="Times New Roman"/>
                <w:b/>
                <w:bCs/>
                <w:i/>
                <w:iCs/>
                <w:kern w:val="1"/>
                <w:sz w:val="24"/>
                <w:szCs w:val="24"/>
                <w:lang w:eastAsia="hi-IN" w:bidi="hi-IN"/>
              </w:rPr>
            </w:pPr>
          </w:p>
        </w:tc>
        <w:tc>
          <w:tcPr>
            <w:tcW w:w="3518" w:type="dxa"/>
          </w:tcPr>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Задания на  развитие устной научной речи.</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Задания на развитие комплекса умений, на которых базируется грамотное эффективное взаимодействие.</w:t>
            </w:r>
          </w:p>
        </w:tc>
        <w:tc>
          <w:tcPr>
            <w:tcW w:w="4085" w:type="dxa"/>
          </w:tcPr>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Задания, сопровождающиеся инструкциями «Расскажи», «Объясни», «Обоснуй свой ответ».</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tc>
      </w:tr>
      <w:tr w:rsidR="003D7018" w:rsidRPr="00F93713" w:rsidTr="003D7018">
        <w:trPr>
          <w:trHeight w:val="1573"/>
        </w:trPr>
        <w:tc>
          <w:tcPr>
            <w:tcW w:w="9721" w:type="dxa"/>
            <w:gridSpan w:val="3"/>
          </w:tcPr>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Основой развития коммуникативных умений в данном курсе математики является систематическое использование на уроках трёх видов диалога:</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 диалог в большой группе (учитель – ученики);</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 диалог в небольшой группе (ученик – ученики);</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диалог в паре (ученик – ученик).</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tc>
      </w:tr>
    </w:tbl>
    <w:p w:rsidR="003D7018" w:rsidRPr="00F93713" w:rsidRDefault="003D7018" w:rsidP="003D7018">
      <w:pPr>
        <w:widowControl w:val="0"/>
        <w:suppressAutoHyphens/>
        <w:spacing w:after="0" w:line="228" w:lineRule="auto"/>
        <w:jc w:val="both"/>
        <w:rPr>
          <w:rFonts w:ascii="Times New Roman" w:eastAsia="Lucida Sans Unicode" w:hAnsi="Times New Roman" w:cs="Times New Roman"/>
          <w:b/>
          <w:bCs/>
          <w:i/>
          <w:iCs/>
          <w:kern w:val="1"/>
          <w:sz w:val="24"/>
          <w:szCs w:val="24"/>
          <w:lang w:eastAsia="hi-IN" w:bidi="hi-IN"/>
        </w:rPr>
      </w:pPr>
    </w:p>
    <w:p w:rsidR="003D7018" w:rsidRPr="00F93713" w:rsidRDefault="003D7018"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p w:rsidR="003D7018" w:rsidRPr="00F93713" w:rsidRDefault="003D7018"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b/>
          <w:bCs/>
          <w:i/>
          <w:iCs/>
          <w:kern w:val="1"/>
          <w:sz w:val="24"/>
          <w:szCs w:val="24"/>
          <w:lang w:eastAsia="hi-IN" w:bidi="hi-IN"/>
        </w:rPr>
        <w:t>Формирование УУД средствами учебного предмета «Окружающий мир»</w:t>
      </w:r>
    </w:p>
    <w:p w:rsidR="003D7018" w:rsidRPr="00F93713" w:rsidRDefault="003D7018" w:rsidP="003D7018">
      <w:pPr>
        <w:widowControl w:val="0"/>
        <w:suppressAutoHyphens/>
        <w:spacing w:after="0" w:line="228" w:lineRule="auto"/>
        <w:ind w:firstLine="660"/>
        <w:jc w:val="both"/>
        <w:rPr>
          <w:rFonts w:ascii="Times New Roman" w:eastAsia="Lucida Sans Unicode" w:hAnsi="Times New Roman" w:cs="Times New Roman"/>
          <w:b/>
          <w:bCs/>
          <w:i/>
          <w:iCs/>
          <w:kern w:val="1"/>
          <w:sz w:val="24"/>
          <w:szCs w:val="24"/>
          <w:lang w:eastAsia="hi-IN" w:bidi="hi-IN"/>
        </w:rPr>
      </w:pP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494"/>
        <w:gridCol w:w="4038"/>
      </w:tblGrid>
      <w:tr w:rsidR="003D7018" w:rsidRPr="00F93713" w:rsidTr="003D7018">
        <w:trPr>
          <w:trHeight w:val="270"/>
        </w:trPr>
        <w:tc>
          <w:tcPr>
            <w:tcW w:w="2136" w:type="dxa"/>
          </w:tcPr>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b/>
                <w:bCs/>
                <w:i/>
                <w:iCs/>
                <w:kern w:val="1"/>
                <w:sz w:val="24"/>
                <w:szCs w:val="24"/>
                <w:lang w:eastAsia="hi-IN" w:bidi="hi-IN"/>
              </w:rPr>
              <w:t>УУД</w:t>
            </w:r>
          </w:p>
        </w:tc>
        <w:tc>
          <w:tcPr>
            <w:tcW w:w="3551" w:type="dxa"/>
          </w:tcPr>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p>
        </w:tc>
        <w:tc>
          <w:tcPr>
            <w:tcW w:w="4122" w:type="dxa"/>
          </w:tcPr>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b/>
                <w:bCs/>
                <w:i/>
                <w:iCs/>
                <w:kern w:val="1"/>
                <w:sz w:val="24"/>
                <w:szCs w:val="24"/>
                <w:lang w:eastAsia="hi-IN" w:bidi="hi-IN"/>
              </w:rPr>
              <w:t>Типы заданий</w:t>
            </w:r>
          </w:p>
        </w:tc>
      </w:tr>
      <w:tr w:rsidR="003D7018" w:rsidRPr="00F93713" w:rsidTr="003D7018">
        <w:trPr>
          <w:trHeight w:val="1266"/>
        </w:trPr>
        <w:tc>
          <w:tcPr>
            <w:tcW w:w="2136" w:type="dxa"/>
          </w:tcPr>
          <w:p w:rsidR="003D7018" w:rsidRPr="00F93713" w:rsidRDefault="003D7018" w:rsidP="003D7018">
            <w:pPr>
              <w:widowControl w:val="0"/>
              <w:suppressAutoHyphens/>
              <w:spacing w:after="0" w:line="228"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b/>
                <w:bCs/>
                <w:i/>
                <w:iCs/>
                <w:kern w:val="1"/>
                <w:sz w:val="24"/>
                <w:szCs w:val="24"/>
                <w:lang w:eastAsia="hi-IN" w:bidi="hi-IN"/>
              </w:rPr>
              <w:t>Личностные</w:t>
            </w:r>
          </w:p>
          <w:p w:rsidR="003D7018" w:rsidRPr="00F93713" w:rsidRDefault="003D7018" w:rsidP="003D7018">
            <w:pPr>
              <w:widowControl w:val="0"/>
              <w:suppressAutoHyphens/>
              <w:spacing w:after="0" w:line="240" w:lineRule="auto"/>
              <w:jc w:val="center"/>
              <w:rPr>
                <w:rFonts w:ascii="Times New Roman" w:eastAsia="Lucida Sans Unicode" w:hAnsi="Times New Roman" w:cs="Times New Roman"/>
                <w:b/>
                <w:bCs/>
                <w:i/>
                <w:iCs/>
                <w:kern w:val="1"/>
                <w:sz w:val="24"/>
                <w:szCs w:val="24"/>
                <w:lang w:eastAsia="hi-IN" w:bidi="hi-IN"/>
              </w:rPr>
            </w:pPr>
          </w:p>
        </w:tc>
        <w:tc>
          <w:tcPr>
            <w:tcW w:w="3551" w:type="dxa"/>
          </w:tcPr>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Одна из целей предмета – научить школьников объяснять своё отношение к миру.</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Умение оценивать простые ситуации и однозначные поступки как «хорошие» или «плохие» с позиции  общепринятых нравственных правил.</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Умение осознавать себя гражданином России, испытывать чувство гордости за свой народ, свою Родину.</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 xml:space="preserve">   Умение оценивать простые ситуации и однозначные поступки как «хорошие» или «плохие» с позиции важности бережного отношения к здоровью человека и к природе.</w:t>
            </w:r>
          </w:p>
        </w:tc>
        <w:tc>
          <w:tcPr>
            <w:tcW w:w="4122" w:type="dxa"/>
          </w:tcPr>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На каких рисунках человек ведёт себя как разумное существо? Где он ведёт себя неразумно? Объясни, почему ты так считаешь.  </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Объясни, что означают для тебя слова: «Моя Родина — Россия!». </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b/>
                <w:bCs/>
                <w:i/>
                <w:iCs/>
                <w:sz w:val="24"/>
                <w:szCs w:val="24"/>
                <w:lang w:eastAsia="ru-RU"/>
              </w:rPr>
            </w:pPr>
            <w:r w:rsidRPr="00F93713">
              <w:rPr>
                <w:rFonts w:ascii="Times New Roman" w:eastAsia="Times New Roman" w:hAnsi="Times New Roman" w:cs="Times New Roman"/>
                <w:sz w:val="24"/>
                <w:szCs w:val="24"/>
                <w:lang w:eastAsia="ru-RU"/>
              </w:rPr>
              <w:t xml:space="preserve">Сформулируй свои собственные </w:t>
            </w:r>
            <w:r w:rsidRPr="00F93713">
              <w:rPr>
                <w:rFonts w:ascii="Times New Roman" w:eastAsia="Times New Roman" w:hAnsi="Times New Roman" w:cs="Times New Roman"/>
                <w:sz w:val="24"/>
                <w:szCs w:val="24"/>
                <w:lang w:eastAsia="ru-RU"/>
              </w:rPr>
              <w:lastRenderedPageBreak/>
              <w:t xml:space="preserve">правила здорового питания и объясни их смысл. </w:t>
            </w:r>
          </w:p>
        </w:tc>
      </w:tr>
      <w:tr w:rsidR="003D7018" w:rsidRPr="00F93713" w:rsidTr="003D7018">
        <w:trPr>
          <w:trHeight w:val="7744"/>
        </w:trPr>
        <w:tc>
          <w:tcPr>
            <w:tcW w:w="2136" w:type="dxa"/>
          </w:tcPr>
          <w:p w:rsidR="003D7018" w:rsidRPr="00F93713" w:rsidRDefault="003D7018" w:rsidP="003D7018">
            <w:pPr>
              <w:widowControl w:val="0"/>
              <w:suppressAutoHyphens/>
              <w:spacing w:after="0" w:line="228" w:lineRule="auto"/>
              <w:jc w:val="both"/>
              <w:rPr>
                <w:rFonts w:ascii="Times New Roman" w:eastAsia="Lucida Sans Unicode" w:hAnsi="Times New Roman" w:cs="Times New Roman"/>
                <w:b/>
                <w:i/>
                <w:kern w:val="1"/>
                <w:sz w:val="24"/>
                <w:szCs w:val="24"/>
                <w:lang w:eastAsia="hi-IN" w:bidi="hi-IN"/>
              </w:rPr>
            </w:pPr>
            <w:r w:rsidRPr="00F93713">
              <w:rPr>
                <w:rFonts w:ascii="Times New Roman" w:eastAsia="Lucida Sans Unicode" w:hAnsi="Times New Roman" w:cs="Times New Roman"/>
                <w:b/>
                <w:i/>
                <w:kern w:val="1"/>
                <w:sz w:val="24"/>
                <w:szCs w:val="24"/>
                <w:lang w:eastAsia="hi-IN" w:bidi="hi-IN"/>
              </w:rPr>
              <w:lastRenderedPageBreak/>
              <w:t>Регулятивные</w:t>
            </w:r>
          </w:p>
          <w:p w:rsidR="003D7018" w:rsidRPr="00F93713" w:rsidRDefault="003D7018" w:rsidP="003D7018">
            <w:pPr>
              <w:widowControl w:val="0"/>
              <w:suppressAutoHyphens/>
              <w:spacing w:after="0" w:line="228" w:lineRule="auto"/>
              <w:rPr>
                <w:rFonts w:ascii="Times New Roman" w:eastAsia="Lucida Sans Unicode" w:hAnsi="Times New Roman" w:cs="Times New Roman"/>
                <w:b/>
                <w:bCs/>
                <w:i/>
                <w:iCs/>
                <w:kern w:val="1"/>
                <w:sz w:val="24"/>
                <w:szCs w:val="24"/>
                <w:lang w:eastAsia="hi-IN" w:bidi="hi-IN"/>
              </w:rPr>
            </w:pPr>
          </w:p>
        </w:tc>
        <w:tc>
          <w:tcPr>
            <w:tcW w:w="3551" w:type="dxa"/>
          </w:tcPr>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Формирование умения в высказывать своё предположение (версию)  и определять успешность выполнения своего задания в диалоге с учителем; учиться отличать </w:t>
            </w:r>
            <w:proofErr w:type="gramStart"/>
            <w:r w:rsidRPr="00F93713">
              <w:rPr>
                <w:rFonts w:ascii="Times New Roman" w:eastAsia="Lucida Sans Unicode" w:hAnsi="Times New Roman" w:cs="Times New Roman"/>
                <w:kern w:val="1"/>
                <w:sz w:val="24"/>
                <w:szCs w:val="24"/>
                <w:lang w:eastAsia="hi-IN" w:bidi="hi-IN"/>
              </w:rPr>
              <w:t>верно</w:t>
            </w:r>
            <w:proofErr w:type="gramEnd"/>
            <w:r w:rsidRPr="00F93713">
              <w:rPr>
                <w:rFonts w:ascii="Times New Roman" w:eastAsia="Lucida Sans Unicode" w:hAnsi="Times New Roman" w:cs="Times New Roman"/>
                <w:kern w:val="1"/>
                <w:sz w:val="24"/>
                <w:szCs w:val="24"/>
                <w:lang w:eastAsia="hi-IN" w:bidi="hi-IN"/>
              </w:rPr>
              <w:t xml:space="preserve"> выполненное задание от неверного.</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Формирование умения обнаруживать и формулировать учебную проблему,  высказывать свою версию, пытаться предлагать способ ее проверки. При этом ученики обучаются  работать по плану, сверяя свои действия с целью и при </w:t>
            </w:r>
            <w:proofErr w:type="gramStart"/>
            <w:r w:rsidRPr="00F93713">
              <w:rPr>
                <w:rFonts w:ascii="Times New Roman" w:eastAsia="Lucida Sans Unicode" w:hAnsi="Times New Roman" w:cs="Times New Roman"/>
                <w:kern w:val="1"/>
                <w:sz w:val="24"/>
                <w:szCs w:val="24"/>
                <w:lang w:eastAsia="hi-IN" w:bidi="hi-IN"/>
              </w:rPr>
              <w:t>необходимости</w:t>
            </w:r>
            <w:proofErr w:type="gramEnd"/>
            <w:r w:rsidRPr="00F93713">
              <w:rPr>
                <w:rFonts w:ascii="Times New Roman" w:eastAsia="Lucida Sans Unicode" w:hAnsi="Times New Roman" w:cs="Times New Roman"/>
                <w:kern w:val="1"/>
                <w:sz w:val="24"/>
                <w:szCs w:val="24"/>
                <w:lang w:eastAsia="hi-IN" w:bidi="hi-IN"/>
              </w:rPr>
              <w:t xml:space="preserve"> исправляя ошибки с помощью учителя. </w:t>
            </w:r>
          </w:p>
        </w:tc>
        <w:tc>
          <w:tcPr>
            <w:tcW w:w="4122" w:type="dxa"/>
          </w:tcPr>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Проблемные вопросы для обсуждения учениками.</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ее проверки.</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Пример проблемной ситуации: </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«Где на земле теплее?»</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Лена: Теплее на юге. </w:t>
            </w:r>
            <w:proofErr w:type="gramStart"/>
            <w:r w:rsidRPr="00F93713">
              <w:rPr>
                <w:rFonts w:ascii="Times New Roman" w:eastAsia="Times New Roman" w:hAnsi="Times New Roman" w:cs="Times New Roman"/>
                <w:sz w:val="24"/>
                <w:szCs w:val="24"/>
                <w:lang w:eastAsia="ru-RU"/>
              </w:rPr>
              <w:t>Там</w:t>
            </w:r>
            <w:proofErr w:type="gramEnd"/>
            <w:r w:rsidRPr="00F93713">
              <w:rPr>
                <w:rFonts w:ascii="Times New Roman" w:eastAsia="Times New Roman" w:hAnsi="Times New Roman" w:cs="Times New Roman"/>
                <w:sz w:val="24"/>
                <w:szCs w:val="24"/>
                <w:lang w:eastAsia="ru-RU"/>
              </w:rPr>
              <w:t xml:space="preserve"> даже зимой жарко. </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Миша: А как же Южный полюс? Там ведь Антарктида! </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А ты как думаешь: где теплее?</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Пример проблемной ситуации: </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Лена: Клетки нашего тела такие нежные! Внутри тела они, наверное, хорошо себя чувствуют. А каково же приходится тем, которые снаружи?! </w:t>
            </w:r>
          </w:p>
          <w:p w:rsidR="003D7018" w:rsidRPr="00F93713" w:rsidRDefault="003D7018" w:rsidP="003D7018">
            <w:pPr>
              <w:spacing w:after="0" w:line="228" w:lineRule="auto"/>
              <w:ind w:firstLine="6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Миша: Как раз на самой поверхности тела клеткам ничего не страшно: ведь они мёртвые. </w:t>
            </w:r>
          </w:p>
          <w:p w:rsidR="003D7018" w:rsidRPr="00F93713" w:rsidRDefault="003D7018" w:rsidP="003D7018">
            <w:pPr>
              <w:spacing w:after="0" w:line="228" w:lineRule="auto"/>
              <w:ind w:firstLine="65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На какое противоречие ты обратил внимание? (Что </w:t>
            </w:r>
            <w:proofErr w:type="gramStart"/>
            <w:r w:rsidRPr="00F93713">
              <w:rPr>
                <w:rFonts w:ascii="Times New Roman" w:eastAsia="Times New Roman" w:hAnsi="Times New Roman" w:cs="Times New Roman"/>
                <w:sz w:val="24"/>
                <w:szCs w:val="24"/>
                <w:lang w:eastAsia="ru-RU"/>
              </w:rPr>
              <w:t>ожидала Лена и о чём ей рассказал</w:t>
            </w:r>
            <w:proofErr w:type="gramEnd"/>
            <w:r w:rsidRPr="00F93713">
              <w:rPr>
                <w:rFonts w:ascii="Times New Roman" w:eastAsia="Times New Roman" w:hAnsi="Times New Roman" w:cs="Times New Roman"/>
                <w:sz w:val="24"/>
                <w:szCs w:val="24"/>
                <w:lang w:eastAsia="ru-RU"/>
              </w:rPr>
              <w:t xml:space="preserve"> Миша?)</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Какой возникает вопрос? Сравни свой вариант </w:t>
            </w:r>
            <w:proofErr w:type="gramStart"/>
            <w:r w:rsidRPr="00F93713">
              <w:rPr>
                <w:rFonts w:ascii="Times New Roman" w:eastAsia="Times New Roman" w:hAnsi="Times New Roman" w:cs="Times New Roman"/>
                <w:sz w:val="24"/>
                <w:szCs w:val="24"/>
                <w:lang w:eastAsia="ru-RU"/>
              </w:rPr>
              <w:t>с</w:t>
            </w:r>
            <w:proofErr w:type="gramEnd"/>
            <w:r w:rsidRPr="00F93713">
              <w:rPr>
                <w:rFonts w:ascii="Times New Roman" w:eastAsia="Times New Roman" w:hAnsi="Times New Roman" w:cs="Times New Roman"/>
                <w:sz w:val="24"/>
                <w:szCs w:val="24"/>
                <w:lang w:eastAsia="ru-RU"/>
              </w:rPr>
              <w:t xml:space="preserve"> авторским.</w:t>
            </w:r>
          </w:p>
        </w:tc>
      </w:tr>
      <w:tr w:rsidR="003D7018" w:rsidRPr="00F93713" w:rsidTr="003D7018">
        <w:trPr>
          <w:trHeight w:val="1383"/>
        </w:trPr>
        <w:tc>
          <w:tcPr>
            <w:tcW w:w="2136" w:type="dxa"/>
          </w:tcPr>
          <w:p w:rsidR="003D7018" w:rsidRPr="00F93713" w:rsidRDefault="003D7018" w:rsidP="003D7018">
            <w:pPr>
              <w:widowControl w:val="0"/>
              <w:suppressAutoHyphens/>
              <w:spacing w:after="0" w:line="228" w:lineRule="auto"/>
              <w:jc w:val="both"/>
              <w:rPr>
                <w:rFonts w:ascii="Times New Roman" w:eastAsia="Lucida Sans Unicode" w:hAnsi="Times New Roman" w:cs="Times New Roman"/>
                <w:b/>
                <w:i/>
                <w:kern w:val="1"/>
                <w:sz w:val="24"/>
                <w:szCs w:val="24"/>
                <w:lang w:eastAsia="hi-IN" w:bidi="hi-IN"/>
              </w:rPr>
            </w:pPr>
            <w:r w:rsidRPr="00F93713">
              <w:rPr>
                <w:rFonts w:ascii="Times New Roman" w:eastAsia="Lucida Sans Unicode" w:hAnsi="Times New Roman" w:cs="Times New Roman"/>
                <w:b/>
                <w:i/>
                <w:kern w:val="1"/>
                <w:sz w:val="24"/>
                <w:szCs w:val="24"/>
                <w:lang w:eastAsia="hi-IN" w:bidi="hi-IN"/>
              </w:rPr>
              <w:t>Познавательные</w:t>
            </w:r>
          </w:p>
          <w:p w:rsidR="003D7018" w:rsidRPr="00F93713" w:rsidRDefault="003D7018" w:rsidP="003D7018">
            <w:pPr>
              <w:widowControl w:val="0"/>
              <w:suppressAutoHyphens/>
              <w:spacing w:after="0" w:line="228" w:lineRule="auto"/>
              <w:rPr>
                <w:rFonts w:ascii="Times New Roman" w:eastAsia="Lucida Sans Unicode" w:hAnsi="Times New Roman" w:cs="Times New Roman"/>
                <w:b/>
                <w:bCs/>
                <w:i/>
                <w:iCs/>
                <w:kern w:val="1"/>
                <w:sz w:val="24"/>
                <w:szCs w:val="24"/>
                <w:lang w:eastAsia="hi-IN" w:bidi="hi-IN"/>
              </w:rPr>
            </w:pPr>
          </w:p>
        </w:tc>
        <w:tc>
          <w:tcPr>
            <w:tcW w:w="3551" w:type="dxa"/>
          </w:tcPr>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Одна из целей предмета - научить школьников объяснять окружающий мир.</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Умение сравнивать и группировать предметы.</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Умение наблюдать и делать  самостоятельные  выводы.</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kern w:val="1"/>
                <w:sz w:val="24"/>
                <w:szCs w:val="24"/>
                <w:lang w:eastAsia="hi-IN" w:bidi="hi-IN"/>
              </w:rPr>
              <w:lastRenderedPageBreak/>
              <w:t xml:space="preserve">     Умение определять причины явлений, событий, делать выводы на основе обобщения   знаний.</w:t>
            </w:r>
          </w:p>
        </w:tc>
        <w:tc>
          <w:tcPr>
            <w:tcW w:w="4122" w:type="dxa"/>
          </w:tcPr>
          <w:p w:rsidR="003D7018" w:rsidRPr="00F93713" w:rsidRDefault="003D7018" w:rsidP="003D7018">
            <w:pPr>
              <w:widowControl w:val="0"/>
              <w:suppressAutoHyphens/>
              <w:spacing w:after="0" w:line="240" w:lineRule="auto"/>
              <w:rPr>
                <w:rFonts w:ascii="Times New Roman" w:eastAsia="Lucida Sans Unicode" w:hAnsi="Times New Roman" w:cs="Times New Roman"/>
                <w:b/>
                <w:bCs/>
                <w:i/>
                <w:iCs/>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Лягушонок прыгал и кричал: «Я зелёный – значит, я растение!» Что ему ответил умный утёнок Кряк?</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Представь, что ты попал на необитаемый остров. Как ты узнаешь время без часов? Как ты определишь стороны света?</w:t>
            </w:r>
          </w:p>
          <w:p w:rsidR="003D7018" w:rsidRPr="00F93713" w:rsidRDefault="003D7018" w:rsidP="003D7018">
            <w:pPr>
              <w:widowControl w:val="0"/>
              <w:suppressAutoHyphens/>
              <w:spacing w:after="0" w:line="240" w:lineRule="auto"/>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Представь, что ты ощущаешь все сигналы, поступающие от </w:t>
            </w:r>
            <w:r w:rsidRPr="00F93713">
              <w:rPr>
                <w:rFonts w:ascii="Times New Roman" w:eastAsia="Lucida Sans Unicode" w:hAnsi="Times New Roman" w:cs="Times New Roman"/>
                <w:kern w:val="1"/>
                <w:sz w:val="24"/>
                <w:szCs w:val="24"/>
                <w:lang w:eastAsia="hi-IN" w:bidi="hi-IN"/>
              </w:rPr>
              <w:lastRenderedPageBreak/>
              <w:t>внутренних органов, и должен следить за их работой. Какие трудности и преимущества появились бы у тебя при этом?</w:t>
            </w:r>
          </w:p>
        </w:tc>
      </w:tr>
      <w:tr w:rsidR="003D7018" w:rsidRPr="00F93713" w:rsidTr="003D7018">
        <w:trPr>
          <w:trHeight w:val="5093"/>
        </w:trPr>
        <w:tc>
          <w:tcPr>
            <w:tcW w:w="2136" w:type="dxa"/>
          </w:tcPr>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lastRenderedPageBreak/>
              <w:t>Коммуникативные</w:t>
            </w:r>
          </w:p>
          <w:p w:rsidR="003D7018" w:rsidRPr="00F93713" w:rsidRDefault="003D7018" w:rsidP="003D7018">
            <w:pPr>
              <w:widowControl w:val="0"/>
              <w:suppressAutoHyphens/>
              <w:spacing w:after="0" w:line="228" w:lineRule="auto"/>
              <w:rPr>
                <w:rFonts w:ascii="Times New Roman" w:eastAsia="Lucida Sans Unicode" w:hAnsi="Times New Roman" w:cs="Times New Roman"/>
                <w:b/>
                <w:bCs/>
                <w:i/>
                <w:iCs/>
                <w:kern w:val="1"/>
                <w:sz w:val="24"/>
                <w:szCs w:val="24"/>
                <w:lang w:eastAsia="hi-IN" w:bidi="hi-IN"/>
              </w:rPr>
            </w:pPr>
          </w:p>
        </w:tc>
        <w:tc>
          <w:tcPr>
            <w:tcW w:w="3551" w:type="dxa"/>
          </w:tcPr>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Система  заданий, нацеленная на организацию общения в паре или группе учеников.</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Умение совместно договариваться о  правилах общения и поведения в школе и следовать им.</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Умение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3D7018" w:rsidRPr="00F93713" w:rsidRDefault="003D7018" w:rsidP="003D7018">
            <w:pPr>
              <w:widowControl w:val="0"/>
              <w:suppressAutoHyphens/>
              <w:spacing w:after="0" w:line="240" w:lineRule="auto"/>
              <w:rPr>
                <w:rFonts w:ascii="Times New Roman" w:eastAsia="Lucida Sans Unicode" w:hAnsi="Times New Roman" w:cs="Times New Roman"/>
                <w:b/>
                <w:bCs/>
                <w:i/>
                <w:iCs/>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Умение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tc>
        <w:tc>
          <w:tcPr>
            <w:tcW w:w="4122" w:type="dxa"/>
          </w:tcPr>
          <w:p w:rsidR="003D7018" w:rsidRPr="00F93713" w:rsidRDefault="003D7018" w:rsidP="003D7018">
            <w:pPr>
              <w:widowControl w:val="0"/>
              <w:suppressAutoHyphens/>
              <w:spacing w:after="0" w:line="240" w:lineRule="auto"/>
              <w:rPr>
                <w:rFonts w:ascii="Times New Roman" w:eastAsia="Lucida Sans Unicode" w:hAnsi="Times New Roman" w:cs="Times New Roman"/>
                <w:b/>
                <w:bCs/>
                <w:i/>
                <w:iCs/>
                <w:kern w:val="1"/>
                <w:sz w:val="24"/>
                <w:szCs w:val="24"/>
                <w:lang w:eastAsia="hi-IN" w:bidi="hi-IN"/>
              </w:rPr>
            </w:pP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w:t>
            </w:r>
          </w:p>
          <w:p w:rsidR="003D7018" w:rsidRPr="00F93713" w:rsidRDefault="003D7018" w:rsidP="003D7018">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F93713">
              <w:rPr>
                <w:rFonts w:ascii="Times New Roman" w:eastAsia="Lucida Sans Unicode" w:hAnsi="Times New Roman" w:cs="Times New Roman"/>
                <w:kern w:val="1"/>
                <w:sz w:val="24"/>
                <w:szCs w:val="24"/>
                <w:lang w:eastAsia="hi-IN" w:bidi="hi-IN"/>
              </w:rPr>
              <w:t xml:space="preserve">     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w:t>
            </w:r>
          </w:p>
          <w:p w:rsidR="003D7018" w:rsidRPr="00F93713" w:rsidRDefault="003D7018" w:rsidP="003D7018">
            <w:pPr>
              <w:spacing w:after="0" w:line="22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Вопрос: Можно ли дойти до горизонта? </w:t>
            </w:r>
          </w:p>
          <w:p w:rsidR="003D7018" w:rsidRPr="00F93713" w:rsidRDefault="003D7018" w:rsidP="003D7018">
            <w:pPr>
              <w:spacing w:after="0" w:line="228" w:lineRule="auto"/>
              <w:ind w:firstLine="65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3D7018" w:rsidRPr="00F93713" w:rsidRDefault="003D7018" w:rsidP="003D7018">
            <w:pPr>
              <w:spacing w:after="0" w:line="228" w:lineRule="auto"/>
              <w:ind w:firstLine="65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Вопрос: Посмотри на мячик: ты видишь его «край». Переместится ли «край» мячика, если сделать шаг в сторону? </w:t>
            </w:r>
          </w:p>
          <w:p w:rsidR="003D7018" w:rsidRPr="00F93713" w:rsidRDefault="003D7018" w:rsidP="003D7018">
            <w:pPr>
              <w:spacing w:after="0" w:line="228" w:lineRule="auto"/>
              <w:ind w:firstLine="65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tc>
      </w:tr>
    </w:tbl>
    <w:p w:rsidR="003D7018" w:rsidRPr="00F93713" w:rsidRDefault="003D7018" w:rsidP="003D7018">
      <w:pPr>
        <w:spacing w:after="0" w:line="240" w:lineRule="auto"/>
        <w:contextualSpacing/>
        <w:jc w:val="both"/>
        <w:rPr>
          <w:rFonts w:ascii="Times New Roman" w:eastAsia="Times New Roman" w:hAnsi="Times New Roman" w:cs="Times New Roman"/>
          <w:sz w:val="24"/>
          <w:szCs w:val="24"/>
          <w:lang w:eastAsia="ru-RU"/>
        </w:rPr>
      </w:pPr>
    </w:p>
    <w:p w:rsidR="003D7018" w:rsidRPr="00F93713" w:rsidRDefault="00E940B1" w:rsidP="00E940B1">
      <w:pPr>
        <w:pStyle w:val="afff1"/>
        <w:numPr>
          <w:ilvl w:val="1"/>
          <w:numId w:val="1"/>
        </w:numPr>
        <w:spacing w:after="0" w:line="240" w:lineRule="auto"/>
        <w:jc w:val="both"/>
        <w:rPr>
          <w:rFonts w:ascii="Times New Roman" w:eastAsia="Times New Roman" w:hAnsi="Times New Roman"/>
          <w:b/>
          <w:sz w:val="24"/>
          <w:szCs w:val="24"/>
          <w:lang w:eastAsia="ru-RU"/>
        </w:rPr>
      </w:pPr>
      <w:r w:rsidRPr="00F93713">
        <w:rPr>
          <w:rFonts w:ascii="Times New Roman" w:hAnsi="Times New Roman"/>
          <w:b/>
          <w:noProof/>
          <w:sz w:val="24"/>
          <w:szCs w:val="24"/>
        </w:rPr>
        <w:t>Программы отдельных учебных предметов</w:t>
      </w:r>
    </w:p>
    <w:p w:rsidR="003D7018" w:rsidRPr="00F93713" w:rsidRDefault="003D7018" w:rsidP="003D7018">
      <w:pPr>
        <w:pStyle w:val="a5"/>
        <w:spacing w:line="360" w:lineRule="auto"/>
        <w:ind w:left="360" w:firstLine="0"/>
        <w:rPr>
          <w:rFonts w:ascii="Times New Roman" w:hAnsi="Times New Roman"/>
          <w:b/>
          <w:color w:val="auto"/>
          <w:sz w:val="24"/>
          <w:szCs w:val="24"/>
        </w:rPr>
      </w:pPr>
    </w:p>
    <w:p w:rsidR="00E940B1" w:rsidRPr="00F93713" w:rsidRDefault="00E940B1" w:rsidP="00E940B1">
      <w:pPr>
        <w:pStyle w:val="afff1"/>
        <w:numPr>
          <w:ilvl w:val="2"/>
          <w:numId w:val="1"/>
        </w:numPr>
        <w:jc w:val="both"/>
        <w:rPr>
          <w:rFonts w:ascii="Times New Roman" w:hAnsi="Times New Roman"/>
          <w:b/>
          <w:iCs/>
          <w:sz w:val="24"/>
          <w:szCs w:val="24"/>
        </w:rPr>
      </w:pPr>
      <w:r w:rsidRPr="00F93713">
        <w:rPr>
          <w:rFonts w:ascii="Times New Roman" w:hAnsi="Times New Roman"/>
          <w:b/>
          <w:iCs/>
          <w:sz w:val="24"/>
          <w:szCs w:val="24"/>
        </w:rPr>
        <w:t>Программы по отдельным предметам УМК «Школа России» 1 класс</w:t>
      </w:r>
    </w:p>
    <w:p w:rsidR="004410D5" w:rsidRPr="00F93713" w:rsidRDefault="004410D5" w:rsidP="004410D5">
      <w:pPr>
        <w:spacing w:after="0" w:line="240" w:lineRule="auto"/>
        <w:ind w:firstLine="540"/>
        <w:rPr>
          <w:rFonts w:ascii="Times New Roman" w:eastAsia="Calibri" w:hAnsi="Times New Roman" w:cs="Times New Roman"/>
          <w:sz w:val="24"/>
          <w:szCs w:val="24"/>
        </w:rPr>
      </w:pPr>
      <w:r w:rsidRPr="00F93713">
        <w:rPr>
          <w:rFonts w:ascii="Times New Roman" w:eastAsia="Calibri" w:hAnsi="Times New Roman" w:cs="Times New Roman"/>
          <w:sz w:val="24"/>
          <w:szCs w:val="24"/>
        </w:rPr>
        <w:t>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«Математика» М.И. Моро, С.И. Волковой, С.В. Степановой (</w:t>
      </w:r>
      <w:r w:rsidRPr="00F93713">
        <w:rPr>
          <w:rFonts w:ascii="Times New Roman" w:eastAsia="Calibri" w:hAnsi="Times New Roman" w:cs="Times New Roman"/>
          <w:b/>
          <w:sz w:val="24"/>
          <w:szCs w:val="24"/>
        </w:rPr>
        <w:t>УМК «Школа России»)</w:t>
      </w:r>
      <w:r w:rsidRPr="00F93713">
        <w:rPr>
          <w:rFonts w:ascii="Times New Roman" w:eastAsia="Calibri" w:hAnsi="Times New Roman" w:cs="Times New Roman"/>
          <w:sz w:val="24"/>
          <w:szCs w:val="24"/>
        </w:rPr>
        <w:t>, планируемых результатов начального общего образования.</w:t>
      </w:r>
    </w:p>
    <w:p w:rsidR="004410D5" w:rsidRPr="00F93713" w:rsidRDefault="004410D5" w:rsidP="004410D5">
      <w:pPr>
        <w:spacing w:after="0" w:line="240" w:lineRule="auto"/>
        <w:ind w:firstLine="540"/>
        <w:rPr>
          <w:rFonts w:ascii="Times New Roman" w:eastAsia="Calibri" w:hAnsi="Times New Roman" w:cs="Times New Roman"/>
          <w:sz w:val="24"/>
          <w:szCs w:val="24"/>
        </w:rPr>
      </w:pPr>
    </w:p>
    <w:p w:rsidR="004410D5" w:rsidRPr="00F93713" w:rsidRDefault="004410D5" w:rsidP="004410D5">
      <w:pPr>
        <w:shd w:val="clear" w:color="auto" w:fill="FFFFFF"/>
        <w:autoSpaceDE w:val="0"/>
        <w:autoSpaceDN w:val="0"/>
        <w:adjustRightInd w:val="0"/>
        <w:spacing w:after="200" w:line="276" w:lineRule="auto"/>
        <w:jc w:val="both"/>
        <w:rPr>
          <w:rFonts w:ascii="Times New Roman" w:eastAsia="Calibri" w:hAnsi="Times New Roman" w:cs="Times New Roman"/>
          <w:sz w:val="24"/>
          <w:szCs w:val="24"/>
        </w:rPr>
      </w:pPr>
      <w:r w:rsidRPr="00F93713">
        <w:rPr>
          <w:rFonts w:ascii="Times New Roman" w:eastAsia="Calibri" w:hAnsi="Times New Roman" w:cs="Times New Roman"/>
          <w:b/>
          <w:bCs/>
          <w:sz w:val="24"/>
          <w:szCs w:val="24"/>
        </w:rPr>
        <w:t>Цель программы:</w:t>
      </w:r>
    </w:p>
    <w:p w:rsidR="004410D5" w:rsidRPr="00F93713" w:rsidRDefault="004410D5" w:rsidP="00C10E4D">
      <w:pPr>
        <w:numPr>
          <w:ilvl w:val="0"/>
          <w:numId w:val="119"/>
        </w:numPr>
        <w:shd w:val="clear" w:color="auto" w:fill="FFFFFF"/>
        <w:spacing w:after="0" w:line="240" w:lineRule="auto"/>
        <w:jc w:val="both"/>
        <w:rPr>
          <w:rFonts w:ascii="Times New Roman" w:eastAsia="Times New Roman" w:hAnsi="Times New Roman" w:cs="Times New Roman"/>
          <w:sz w:val="24"/>
          <w:szCs w:val="24"/>
        </w:rPr>
      </w:pPr>
      <w:r w:rsidRPr="00F93713">
        <w:rPr>
          <w:rFonts w:ascii="Times New Roman" w:eastAsia="Times New Roman" w:hAnsi="Times New Roman" w:cs="Times New Roman"/>
          <w:i/>
          <w:iCs/>
          <w:sz w:val="24"/>
          <w:szCs w:val="24"/>
        </w:rPr>
        <w:lastRenderedPageBreak/>
        <w:t>математическое развитие младшего школьника</w:t>
      </w:r>
      <w:r w:rsidRPr="00F93713">
        <w:rPr>
          <w:rFonts w:ascii="Times New Roman" w:eastAsia="Times New Roman" w:hAnsi="Times New Roman" w:cs="Times New Roman"/>
          <w:sz w:val="24"/>
          <w:szCs w:val="24"/>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4410D5" w:rsidRPr="00F93713" w:rsidRDefault="004410D5" w:rsidP="00C10E4D">
      <w:pPr>
        <w:numPr>
          <w:ilvl w:val="0"/>
          <w:numId w:val="119"/>
        </w:numPr>
        <w:shd w:val="clear" w:color="auto" w:fill="FFFFFF"/>
        <w:spacing w:after="0" w:line="240" w:lineRule="auto"/>
        <w:jc w:val="both"/>
        <w:rPr>
          <w:rFonts w:ascii="Times New Roman" w:eastAsia="Times New Roman" w:hAnsi="Times New Roman" w:cs="Times New Roman"/>
          <w:sz w:val="24"/>
          <w:szCs w:val="24"/>
        </w:rPr>
      </w:pPr>
      <w:r w:rsidRPr="00F93713">
        <w:rPr>
          <w:rFonts w:ascii="Times New Roman" w:eastAsia="Times New Roman" w:hAnsi="Times New Roman" w:cs="Times New Roman"/>
          <w:i/>
          <w:iCs/>
          <w:sz w:val="24"/>
          <w:szCs w:val="24"/>
        </w:rPr>
        <w:t>освоение начальных математических знаний</w:t>
      </w:r>
      <w:r w:rsidRPr="00F93713">
        <w:rPr>
          <w:rFonts w:ascii="Times New Roman" w:eastAsia="Times New Roman" w:hAnsi="Times New Roman" w:cs="Times New Roman"/>
          <w:sz w:val="24"/>
          <w:szCs w:val="24"/>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4410D5" w:rsidRPr="00F93713" w:rsidRDefault="004410D5" w:rsidP="00C10E4D">
      <w:pPr>
        <w:numPr>
          <w:ilvl w:val="0"/>
          <w:numId w:val="119"/>
        </w:numPr>
        <w:shd w:val="clear" w:color="auto" w:fill="FFFFFF"/>
        <w:spacing w:after="0" w:line="240" w:lineRule="auto"/>
        <w:jc w:val="both"/>
        <w:rPr>
          <w:rFonts w:ascii="Times New Roman" w:eastAsia="Times New Roman" w:hAnsi="Times New Roman" w:cs="Times New Roman"/>
          <w:spacing w:val="-3"/>
          <w:sz w:val="24"/>
          <w:szCs w:val="24"/>
        </w:rPr>
      </w:pPr>
      <w:r w:rsidRPr="00F93713">
        <w:rPr>
          <w:rFonts w:ascii="Times New Roman" w:eastAsia="Times New Roman" w:hAnsi="Times New Roman" w:cs="Times New Roman"/>
          <w:i/>
          <w:iCs/>
          <w:sz w:val="24"/>
          <w:szCs w:val="24"/>
        </w:rPr>
        <w:t>воспитание</w:t>
      </w:r>
      <w:r w:rsidRPr="00F93713">
        <w:rPr>
          <w:rFonts w:ascii="Times New Roman" w:eastAsia="Times New Roman" w:hAnsi="Times New Roman" w:cs="Times New Roman"/>
          <w:sz w:val="24"/>
          <w:szCs w:val="24"/>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F93713">
        <w:rPr>
          <w:rFonts w:ascii="Times New Roman" w:eastAsia="Times New Roman" w:hAnsi="Times New Roman" w:cs="Times New Roman"/>
          <w:spacing w:val="-8"/>
          <w:sz w:val="24"/>
          <w:szCs w:val="24"/>
        </w:rPr>
        <w:t xml:space="preserve"> исполь</w:t>
      </w:r>
      <w:r w:rsidRPr="00F93713">
        <w:rPr>
          <w:rFonts w:ascii="Times New Roman" w:eastAsia="Times New Roman" w:hAnsi="Times New Roman" w:cs="Times New Roman"/>
          <w:spacing w:val="-3"/>
          <w:sz w:val="24"/>
          <w:szCs w:val="24"/>
        </w:rPr>
        <w:t>зовать математические знания в повседневной жизни.</w:t>
      </w:r>
    </w:p>
    <w:p w:rsidR="004410D5" w:rsidRPr="00F93713" w:rsidRDefault="004410D5" w:rsidP="004410D5">
      <w:pPr>
        <w:shd w:val="clear" w:color="auto" w:fill="FFFFFF"/>
        <w:spacing w:after="0" w:line="240" w:lineRule="auto"/>
        <w:ind w:left="720"/>
        <w:jc w:val="both"/>
        <w:rPr>
          <w:rFonts w:ascii="Times New Roman" w:eastAsia="Times New Roman" w:hAnsi="Times New Roman" w:cs="Times New Roman"/>
          <w:spacing w:val="-3"/>
          <w:sz w:val="24"/>
          <w:szCs w:val="24"/>
        </w:rPr>
      </w:pPr>
    </w:p>
    <w:p w:rsidR="004410D5" w:rsidRPr="00F93713" w:rsidRDefault="004410D5" w:rsidP="004410D5">
      <w:pPr>
        <w:spacing w:after="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Задачи:</w:t>
      </w:r>
    </w:p>
    <w:p w:rsidR="004410D5" w:rsidRPr="00F93713" w:rsidRDefault="004410D5" w:rsidP="004410D5">
      <w:pPr>
        <w:spacing w:after="0" w:line="276" w:lineRule="auto"/>
        <w:rPr>
          <w:rFonts w:ascii="Times New Roman" w:eastAsia="Calibri" w:hAnsi="Times New Roman" w:cs="Times New Roman"/>
          <w:sz w:val="24"/>
          <w:szCs w:val="24"/>
        </w:rPr>
      </w:pPr>
    </w:p>
    <w:p w:rsidR="004410D5" w:rsidRPr="00F93713" w:rsidRDefault="004410D5" w:rsidP="00C10E4D">
      <w:pPr>
        <w:numPr>
          <w:ilvl w:val="1"/>
          <w:numId w:val="119"/>
        </w:numPr>
        <w:shd w:val="clear" w:color="auto" w:fill="FFFFFF"/>
        <w:tabs>
          <w:tab w:val="num" w:pos="851"/>
        </w:tabs>
        <w:spacing w:after="0" w:line="240" w:lineRule="auto"/>
        <w:ind w:left="1134" w:hanging="425"/>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4410D5" w:rsidRPr="00F93713" w:rsidRDefault="004410D5" w:rsidP="00C10E4D">
      <w:pPr>
        <w:numPr>
          <w:ilvl w:val="1"/>
          <w:numId w:val="119"/>
        </w:numPr>
        <w:tabs>
          <w:tab w:val="num" w:pos="540"/>
          <w:tab w:val="num" w:pos="851"/>
        </w:tabs>
        <w:spacing w:after="0" w:line="276" w:lineRule="auto"/>
        <w:ind w:left="1134" w:hanging="425"/>
        <w:rPr>
          <w:rFonts w:ascii="Times New Roman" w:eastAsia="Calibri" w:hAnsi="Times New Roman" w:cs="Times New Roman"/>
          <w:sz w:val="24"/>
          <w:szCs w:val="24"/>
        </w:rPr>
      </w:pPr>
      <w:r w:rsidRPr="00F93713">
        <w:rPr>
          <w:rFonts w:ascii="Times New Roman" w:eastAsia="Calibri" w:hAnsi="Times New Roman" w:cs="Times New Roman"/>
          <w:sz w:val="24"/>
          <w:szCs w:val="24"/>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4410D5" w:rsidRPr="00F93713" w:rsidRDefault="004410D5" w:rsidP="00C10E4D">
      <w:pPr>
        <w:numPr>
          <w:ilvl w:val="1"/>
          <w:numId w:val="119"/>
        </w:numPr>
        <w:tabs>
          <w:tab w:val="num" w:pos="720"/>
          <w:tab w:val="num" w:pos="851"/>
        </w:tabs>
        <w:spacing w:after="0" w:line="276" w:lineRule="auto"/>
        <w:ind w:left="1134" w:hanging="425"/>
        <w:rPr>
          <w:rFonts w:ascii="Times New Roman" w:eastAsia="Calibri" w:hAnsi="Times New Roman" w:cs="Times New Roman"/>
          <w:sz w:val="24"/>
          <w:szCs w:val="24"/>
        </w:rPr>
      </w:pPr>
      <w:r w:rsidRPr="00F93713">
        <w:rPr>
          <w:rFonts w:ascii="Times New Roman" w:eastAsia="Calibri" w:hAnsi="Times New Roman" w:cs="Times New Roman"/>
          <w:sz w:val="24"/>
          <w:szCs w:val="24"/>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4410D5" w:rsidRPr="00F93713" w:rsidRDefault="004410D5" w:rsidP="00C10E4D">
      <w:pPr>
        <w:numPr>
          <w:ilvl w:val="1"/>
          <w:numId w:val="119"/>
        </w:numPr>
        <w:tabs>
          <w:tab w:val="num" w:pos="540"/>
          <w:tab w:val="num" w:pos="851"/>
        </w:tabs>
        <w:spacing w:after="0" w:line="276" w:lineRule="auto"/>
        <w:ind w:left="1134" w:hanging="425"/>
        <w:rPr>
          <w:rFonts w:ascii="Times New Roman" w:eastAsia="Calibri" w:hAnsi="Times New Roman" w:cs="Times New Roman"/>
          <w:sz w:val="24"/>
          <w:szCs w:val="24"/>
        </w:rPr>
      </w:pPr>
      <w:r w:rsidRPr="00F93713">
        <w:rPr>
          <w:rFonts w:ascii="Times New Roman" w:eastAsia="Calibri" w:hAnsi="Times New Roman" w:cs="Times New Roman"/>
          <w:sz w:val="24"/>
          <w:szCs w:val="24"/>
        </w:rPr>
        <w:t>сформировать представление об идеях и методах математики, о математике как форме описания и методе познания окружающего мира;</w:t>
      </w:r>
    </w:p>
    <w:p w:rsidR="004410D5" w:rsidRPr="00F93713" w:rsidRDefault="004410D5" w:rsidP="00C10E4D">
      <w:pPr>
        <w:numPr>
          <w:ilvl w:val="1"/>
          <w:numId w:val="119"/>
        </w:numPr>
        <w:tabs>
          <w:tab w:val="num" w:pos="720"/>
          <w:tab w:val="num" w:pos="851"/>
        </w:tabs>
        <w:spacing w:after="0" w:line="276" w:lineRule="auto"/>
        <w:ind w:left="1134" w:hanging="425"/>
        <w:rPr>
          <w:rFonts w:ascii="Times New Roman" w:eastAsia="Calibri" w:hAnsi="Times New Roman" w:cs="Times New Roman"/>
          <w:sz w:val="24"/>
          <w:szCs w:val="24"/>
        </w:rPr>
      </w:pPr>
      <w:r w:rsidRPr="00F93713">
        <w:rPr>
          <w:rFonts w:ascii="Times New Roman" w:eastAsia="Calibri" w:hAnsi="Times New Roman" w:cs="Times New Roman"/>
          <w:sz w:val="24"/>
          <w:szCs w:val="24"/>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4410D5" w:rsidRPr="00F93713" w:rsidRDefault="004410D5" w:rsidP="00C10E4D">
      <w:pPr>
        <w:numPr>
          <w:ilvl w:val="1"/>
          <w:numId w:val="119"/>
        </w:numPr>
        <w:tabs>
          <w:tab w:val="num" w:pos="540"/>
          <w:tab w:val="num" w:pos="851"/>
        </w:tabs>
        <w:spacing w:after="0" w:line="276" w:lineRule="auto"/>
        <w:ind w:left="1134" w:hanging="425"/>
        <w:rPr>
          <w:rFonts w:ascii="Times New Roman" w:eastAsia="Calibri" w:hAnsi="Times New Roman" w:cs="Times New Roman"/>
          <w:sz w:val="24"/>
          <w:szCs w:val="24"/>
        </w:rPr>
      </w:pPr>
      <w:r w:rsidRPr="00F93713">
        <w:rPr>
          <w:rFonts w:ascii="Times New Roman" w:eastAsia="Calibri" w:hAnsi="Times New Roman" w:cs="Times New Roman"/>
          <w:sz w:val="24"/>
          <w:szCs w:val="24"/>
        </w:rPr>
        <w:t>сформировать устойчивый интерес к математике на основе дифференцированного подхода к учащимся;</w:t>
      </w:r>
    </w:p>
    <w:p w:rsidR="004410D5" w:rsidRPr="00F93713" w:rsidRDefault="004410D5" w:rsidP="00C10E4D">
      <w:pPr>
        <w:numPr>
          <w:ilvl w:val="1"/>
          <w:numId w:val="119"/>
        </w:numPr>
        <w:tabs>
          <w:tab w:val="num" w:pos="540"/>
          <w:tab w:val="num" w:pos="851"/>
        </w:tabs>
        <w:spacing w:after="0" w:line="276" w:lineRule="auto"/>
        <w:ind w:left="1134" w:hanging="425"/>
        <w:rPr>
          <w:rFonts w:ascii="Times New Roman" w:eastAsia="Calibri" w:hAnsi="Times New Roman" w:cs="Times New Roman"/>
          <w:sz w:val="24"/>
          <w:szCs w:val="24"/>
        </w:rPr>
      </w:pPr>
      <w:r w:rsidRPr="00F93713">
        <w:rPr>
          <w:rFonts w:ascii="Times New Roman" w:eastAsia="Calibri" w:hAnsi="Times New Roman" w:cs="Times New Roman"/>
          <w:sz w:val="24"/>
          <w:szCs w:val="24"/>
        </w:rPr>
        <w:t>выявить и развить математические и творческие способности на основе заданий, носящих нестандартный, занимательный характер.</w:t>
      </w:r>
    </w:p>
    <w:p w:rsidR="004410D5" w:rsidRPr="00F93713" w:rsidRDefault="004410D5" w:rsidP="004410D5">
      <w:pPr>
        <w:spacing w:after="0" w:line="276" w:lineRule="auto"/>
        <w:ind w:firstLine="567"/>
        <w:jc w:val="both"/>
        <w:rPr>
          <w:rFonts w:ascii="Times New Roman" w:eastAsia="Calibri" w:hAnsi="Times New Roman" w:cs="Times New Roman"/>
          <w:b/>
          <w:sz w:val="24"/>
          <w:szCs w:val="24"/>
        </w:rPr>
      </w:pPr>
    </w:p>
    <w:p w:rsidR="004410D5" w:rsidRPr="00F93713" w:rsidRDefault="004410D5" w:rsidP="004410D5">
      <w:pPr>
        <w:spacing w:after="0" w:line="276" w:lineRule="auto"/>
        <w:rPr>
          <w:rFonts w:ascii="Times New Roman" w:eastAsia="Calibri" w:hAnsi="Times New Roman" w:cs="Times New Roman"/>
          <w:sz w:val="24"/>
          <w:szCs w:val="24"/>
        </w:rPr>
      </w:pPr>
      <w:r w:rsidRPr="00F93713">
        <w:rPr>
          <w:rFonts w:ascii="Times New Roman" w:eastAsia="Calibri" w:hAnsi="Times New Roman" w:cs="Times New Roman"/>
          <w:b/>
          <w:sz w:val="24"/>
          <w:szCs w:val="24"/>
        </w:rPr>
        <w:t>Место предмета в базисном учебном плане</w:t>
      </w:r>
      <w:r w:rsidRPr="00F93713">
        <w:rPr>
          <w:rFonts w:ascii="Times New Roman" w:eastAsia="Calibri" w:hAnsi="Times New Roman" w:cs="Times New Roman"/>
          <w:sz w:val="24"/>
          <w:szCs w:val="24"/>
        </w:rPr>
        <w:t>:</w:t>
      </w:r>
    </w:p>
    <w:p w:rsidR="004410D5" w:rsidRPr="00F93713" w:rsidRDefault="004410D5" w:rsidP="004410D5">
      <w:pPr>
        <w:spacing w:after="0" w:line="276" w:lineRule="auto"/>
        <w:rPr>
          <w:rFonts w:ascii="Times New Roman" w:eastAsia="Calibri" w:hAnsi="Times New Roman" w:cs="Times New Roman"/>
          <w:sz w:val="24"/>
          <w:szCs w:val="24"/>
        </w:rPr>
      </w:pPr>
    </w:p>
    <w:p w:rsidR="004410D5" w:rsidRPr="00F93713" w:rsidRDefault="004410D5" w:rsidP="004410D5">
      <w:pPr>
        <w:spacing w:after="0" w:line="276" w:lineRule="auto"/>
        <w:ind w:firstLine="567"/>
        <w:jc w:val="both"/>
        <w:rPr>
          <w:rFonts w:ascii="Times New Roman" w:eastAsia="Calibri" w:hAnsi="Times New Roman" w:cs="Times New Roman"/>
          <w:sz w:val="24"/>
          <w:szCs w:val="24"/>
        </w:rPr>
      </w:pPr>
      <w:r w:rsidRPr="00F93713">
        <w:rPr>
          <w:rFonts w:ascii="Times New Roman" w:eastAsia="Times New Roman" w:hAnsi="Times New Roman" w:cs="Times New Roman"/>
          <w:sz w:val="24"/>
          <w:szCs w:val="24"/>
          <w:lang w:eastAsia="ru-RU"/>
        </w:rPr>
        <w:t xml:space="preserve">В соответствии с Образовательной программой школы, рабочая программа рассчитана на </w:t>
      </w:r>
      <w:r w:rsidRPr="00F93713">
        <w:rPr>
          <w:rFonts w:ascii="Times New Roman" w:eastAsia="Calibri" w:hAnsi="Times New Roman" w:cs="Times New Roman"/>
          <w:sz w:val="24"/>
          <w:szCs w:val="24"/>
        </w:rPr>
        <w:t>132 урока в течение учебного года (4 часа в неделю, 33 учебные недели).</w:t>
      </w:r>
    </w:p>
    <w:p w:rsidR="004410D5" w:rsidRPr="00F93713" w:rsidRDefault="004410D5" w:rsidP="004410D5">
      <w:pPr>
        <w:spacing w:after="0" w:line="276" w:lineRule="auto"/>
        <w:ind w:firstLine="567"/>
        <w:jc w:val="both"/>
        <w:rPr>
          <w:rFonts w:ascii="Times New Roman" w:eastAsia="Calibri" w:hAnsi="Times New Roman" w:cs="Times New Roman"/>
          <w:sz w:val="24"/>
          <w:szCs w:val="24"/>
        </w:rPr>
      </w:pPr>
    </w:p>
    <w:p w:rsidR="004410D5" w:rsidRPr="00F93713" w:rsidRDefault="004410D5" w:rsidP="004410D5">
      <w:pPr>
        <w:spacing w:after="0" w:line="276" w:lineRule="auto"/>
        <w:ind w:firstLine="567"/>
        <w:jc w:val="both"/>
        <w:rPr>
          <w:rFonts w:ascii="Times New Roman" w:eastAsia="Calibri" w:hAnsi="Times New Roman" w:cs="Times New Roman"/>
          <w:sz w:val="24"/>
          <w:szCs w:val="24"/>
        </w:rPr>
      </w:pPr>
    </w:p>
    <w:p w:rsidR="00C306E2" w:rsidRPr="00F93713" w:rsidRDefault="00C306E2" w:rsidP="004410D5">
      <w:pPr>
        <w:spacing w:after="0" w:line="276" w:lineRule="auto"/>
        <w:ind w:firstLine="567"/>
        <w:jc w:val="both"/>
        <w:rPr>
          <w:rFonts w:ascii="Times New Roman" w:eastAsia="Calibri" w:hAnsi="Times New Roman" w:cs="Times New Roman"/>
          <w:sz w:val="24"/>
          <w:szCs w:val="24"/>
        </w:rPr>
      </w:pPr>
    </w:p>
    <w:p w:rsidR="00C306E2" w:rsidRPr="00F93713" w:rsidRDefault="00C306E2" w:rsidP="004410D5">
      <w:pPr>
        <w:spacing w:after="0" w:line="276" w:lineRule="auto"/>
        <w:ind w:firstLine="567"/>
        <w:jc w:val="both"/>
        <w:rPr>
          <w:rFonts w:ascii="Times New Roman" w:eastAsia="Calibri" w:hAnsi="Times New Roman" w:cs="Times New Roman"/>
          <w:sz w:val="24"/>
          <w:szCs w:val="24"/>
        </w:rPr>
      </w:pPr>
    </w:p>
    <w:p w:rsidR="00C306E2" w:rsidRPr="00F93713" w:rsidRDefault="00C306E2" w:rsidP="004410D5">
      <w:pPr>
        <w:spacing w:after="0" w:line="276" w:lineRule="auto"/>
        <w:ind w:firstLine="567"/>
        <w:jc w:val="both"/>
        <w:rPr>
          <w:rFonts w:ascii="Times New Roman" w:eastAsia="Calibri" w:hAnsi="Times New Roman" w:cs="Times New Roman"/>
          <w:sz w:val="24"/>
          <w:szCs w:val="24"/>
        </w:rPr>
      </w:pPr>
    </w:p>
    <w:p w:rsidR="00C306E2" w:rsidRPr="00F93713" w:rsidRDefault="00C306E2" w:rsidP="004410D5">
      <w:pPr>
        <w:spacing w:after="0" w:line="276" w:lineRule="auto"/>
        <w:ind w:firstLine="567"/>
        <w:jc w:val="both"/>
        <w:rPr>
          <w:rFonts w:ascii="Times New Roman" w:eastAsia="Calibri" w:hAnsi="Times New Roman" w:cs="Times New Roman"/>
          <w:sz w:val="24"/>
          <w:szCs w:val="24"/>
        </w:rPr>
      </w:pPr>
    </w:p>
    <w:p w:rsidR="00C306E2" w:rsidRPr="00F93713" w:rsidRDefault="00C306E2" w:rsidP="004410D5">
      <w:pPr>
        <w:spacing w:after="0" w:line="276" w:lineRule="auto"/>
        <w:ind w:firstLine="567"/>
        <w:jc w:val="both"/>
        <w:rPr>
          <w:rFonts w:ascii="Times New Roman" w:eastAsia="Calibri" w:hAnsi="Times New Roman" w:cs="Times New Roman"/>
          <w:sz w:val="24"/>
          <w:szCs w:val="24"/>
        </w:rPr>
      </w:pPr>
    </w:p>
    <w:p w:rsidR="004410D5" w:rsidRPr="00F93713" w:rsidRDefault="004410D5" w:rsidP="004410D5">
      <w:pPr>
        <w:spacing w:after="0" w:line="276" w:lineRule="auto"/>
        <w:ind w:firstLine="567"/>
        <w:jc w:val="both"/>
        <w:rPr>
          <w:rFonts w:ascii="Times New Roman" w:eastAsia="Calibri" w:hAnsi="Times New Roman" w:cs="Times New Roman"/>
          <w:sz w:val="24"/>
          <w:szCs w:val="24"/>
        </w:rPr>
      </w:pPr>
    </w:p>
    <w:p w:rsidR="004410D5" w:rsidRPr="00F93713" w:rsidRDefault="004410D5" w:rsidP="004410D5">
      <w:pPr>
        <w:spacing w:after="0" w:line="276" w:lineRule="auto"/>
        <w:ind w:firstLine="567"/>
        <w:jc w:val="both"/>
        <w:rPr>
          <w:rFonts w:ascii="Times New Roman" w:eastAsia="Calibri" w:hAnsi="Times New Roman" w:cs="Times New Roman"/>
          <w:sz w:val="24"/>
          <w:szCs w:val="24"/>
        </w:rPr>
      </w:pPr>
    </w:p>
    <w:p w:rsidR="004410D5" w:rsidRPr="00F93713" w:rsidRDefault="004410D5" w:rsidP="004410D5">
      <w:pPr>
        <w:shd w:val="clear" w:color="auto" w:fill="FFFFFF"/>
        <w:autoSpaceDE w:val="0"/>
        <w:autoSpaceDN w:val="0"/>
        <w:adjustRightInd w:val="0"/>
        <w:spacing w:after="200" w:line="276" w:lineRule="auto"/>
        <w:jc w:val="center"/>
        <w:rPr>
          <w:rFonts w:ascii="Times New Roman" w:eastAsia="Calibri" w:hAnsi="Times New Roman" w:cs="Times New Roman"/>
          <w:b/>
          <w:bCs/>
          <w:color w:val="000000"/>
          <w:sz w:val="24"/>
          <w:szCs w:val="24"/>
        </w:rPr>
      </w:pPr>
      <w:r w:rsidRPr="00F93713">
        <w:rPr>
          <w:rFonts w:ascii="Times New Roman" w:eastAsia="Calibri" w:hAnsi="Times New Roman" w:cs="Times New Roman"/>
          <w:b/>
          <w:bCs/>
          <w:color w:val="000000"/>
          <w:sz w:val="24"/>
          <w:szCs w:val="24"/>
        </w:rPr>
        <w:t>Содержание программы</w:t>
      </w:r>
    </w:p>
    <w:tbl>
      <w:tblPr>
        <w:tblpPr w:leftFromText="180" w:rightFromText="180" w:vertAnchor="text" w:horzAnchor="margin" w:tblpY="157"/>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1701"/>
        <w:gridCol w:w="1701"/>
        <w:gridCol w:w="1701"/>
      </w:tblGrid>
      <w:tr w:rsidR="004410D5" w:rsidRPr="00F93713" w:rsidTr="00C306E2">
        <w:trPr>
          <w:gridAfter w:val="2"/>
          <w:wAfter w:w="3402" w:type="dxa"/>
          <w:trHeight w:val="276"/>
        </w:trPr>
        <w:tc>
          <w:tcPr>
            <w:tcW w:w="4219" w:type="dxa"/>
            <w:vMerge w:val="restart"/>
            <w:shd w:val="clear" w:color="auto" w:fill="auto"/>
          </w:tcPr>
          <w:p w:rsidR="004410D5" w:rsidRPr="00F93713" w:rsidRDefault="004410D5" w:rsidP="004410D5">
            <w:pPr>
              <w:spacing w:after="0" w:line="240" w:lineRule="auto"/>
              <w:jc w:val="center"/>
              <w:rPr>
                <w:rFonts w:ascii="Times New Roman" w:eastAsia="Calibri" w:hAnsi="Times New Roman" w:cs="Times New Roman"/>
                <w:b/>
                <w:color w:val="000000"/>
                <w:sz w:val="24"/>
                <w:szCs w:val="24"/>
              </w:rPr>
            </w:pPr>
          </w:p>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color w:val="000000"/>
                <w:sz w:val="24"/>
                <w:szCs w:val="24"/>
              </w:rPr>
              <w:t>Раздел</w:t>
            </w:r>
          </w:p>
        </w:tc>
        <w:tc>
          <w:tcPr>
            <w:tcW w:w="1701" w:type="dxa"/>
            <w:vMerge w:val="restart"/>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p>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Количество</w:t>
            </w:r>
          </w:p>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 xml:space="preserve"> часов</w:t>
            </w:r>
          </w:p>
        </w:tc>
      </w:tr>
      <w:tr w:rsidR="004410D5" w:rsidRPr="00F93713" w:rsidTr="004410D5">
        <w:trPr>
          <w:trHeight w:val="631"/>
        </w:trPr>
        <w:tc>
          <w:tcPr>
            <w:tcW w:w="4219" w:type="dxa"/>
            <w:vMerge/>
            <w:shd w:val="clear" w:color="auto" w:fill="auto"/>
          </w:tcPr>
          <w:p w:rsidR="004410D5" w:rsidRPr="00F93713" w:rsidRDefault="004410D5" w:rsidP="004410D5">
            <w:pPr>
              <w:spacing w:after="0" w:line="240" w:lineRule="auto"/>
              <w:jc w:val="center"/>
              <w:rPr>
                <w:rFonts w:ascii="Times New Roman" w:eastAsia="Calibri" w:hAnsi="Times New Roman" w:cs="Times New Roman"/>
                <w:b/>
                <w:color w:val="000000"/>
                <w:sz w:val="24"/>
                <w:szCs w:val="24"/>
              </w:rPr>
            </w:pPr>
          </w:p>
        </w:tc>
        <w:tc>
          <w:tcPr>
            <w:tcW w:w="1701" w:type="dxa"/>
            <w:vMerge/>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p>
        </w:tc>
        <w:tc>
          <w:tcPr>
            <w:tcW w:w="1701"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Проверочные</w:t>
            </w:r>
          </w:p>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 xml:space="preserve"> работы</w:t>
            </w:r>
          </w:p>
        </w:tc>
        <w:tc>
          <w:tcPr>
            <w:tcW w:w="1701" w:type="dxa"/>
            <w:tcBorders>
              <w:right w:val="single" w:sz="4" w:space="0" w:color="auto"/>
            </w:tcBorders>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Контрольные работы</w:t>
            </w:r>
          </w:p>
        </w:tc>
      </w:tr>
      <w:tr w:rsidR="004410D5" w:rsidRPr="00F93713" w:rsidTr="004410D5">
        <w:trPr>
          <w:trHeight w:val="1262"/>
        </w:trPr>
        <w:tc>
          <w:tcPr>
            <w:tcW w:w="4219" w:type="dxa"/>
            <w:shd w:val="clear" w:color="auto" w:fill="auto"/>
          </w:tcPr>
          <w:p w:rsidR="004410D5" w:rsidRPr="00F93713" w:rsidRDefault="004410D5" w:rsidP="004410D5">
            <w:pPr>
              <w:shd w:val="clear" w:color="auto" w:fill="FFFFFF"/>
              <w:autoSpaceDE w:val="0"/>
              <w:autoSpaceDN w:val="0"/>
              <w:adjustRightInd w:val="0"/>
              <w:spacing w:after="0" w:line="240"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Подготовка к изучению чисел.</w:t>
            </w:r>
          </w:p>
          <w:p w:rsidR="004410D5" w:rsidRPr="00F93713" w:rsidRDefault="004410D5" w:rsidP="004410D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b/>
                <w:bCs/>
                <w:sz w:val="24"/>
                <w:szCs w:val="24"/>
              </w:rPr>
              <w:t>Пространственные и временные представления</w:t>
            </w:r>
          </w:p>
          <w:p w:rsidR="004410D5" w:rsidRPr="00F93713" w:rsidRDefault="004410D5" w:rsidP="004410D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701"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8</w:t>
            </w:r>
          </w:p>
        </w:tc>
        <w:tc>
          <w:tcPr>
            <w:tcW w:w="1701"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1</w:t>
            </w:r>
          </w:p>
        </w:tc>
        <w:tc>
          <w:tcPr>
            <w:tcW w:w="1701" w:type="dxa"/>
            <w:tcBorders>
              <w:right w:val="single" w:sz="4" w:space="0" w:color="auto"/>
            </w:tcBorders>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p>
        </w:tc>
      </w:tr>
      <w:tr w:rsidR="004410D5" w:rsidRPr="00F93713" w:rsidTr="004410D5">
        <w:trPr>
          <w:trHeight w:val="946"/>
        </w:trPr>
        <w:tc>
          <w:tcPr>
            <w:tcW w:w="4219" w:type="dxa"/>
            <w:shd w:val="clear" w:color="auto" w:fill="auto"/>
          </w:tcPr>
          <w:p w:rsidR="004410D5" w:rsidRPr="00F93713" w:rsidRDefault="004410D5" w:rsidP="004410D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Числа от 1 до 10.Число 0</w:t>
            </w:r>
          </w:p>
          <w:p w:rsidR="004410D5" w:rsidRPr="00F93713" w:rsidRDefault="004410D5" w:rsidP="004410D5">
            <w:pPr>
              <w:spacing w:after="0" w:line="240" w:lineRule="auto"/>
              <w:rPr>
                <w:rFonts w:ascii="Times New Roman" w:eastAsia="Calibri" w:hAnsi="Times New Roman" w:cs="Times New Roman"/>
                <w:b/>
                <w:spacing w:val="-1"/>
                <w:sz w:val="24"/>
                <w:szCs w:val="24"/>
              </w:rPr>
            </w:pPr>
            <w:r w:rsidRPr="00F93713">
              <w:rPr>
                <w:rFonts w:ascii="Times New Roman" w:eastAsia="Calibri" w:hAnsi="Times New Roman" w:cs="Times New Roman"/>
                <w:sz w:val="24"/>
                <w:szCs w:val="24"/>
              </w:rPr>
              <w:t>Нумерация</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pacing w:val="-1"/>
                <w:sz w:val="24"/>
                <w:szCs w:val="24"/>
              </w:rPr>
              <w:t>Сложение и вычитание</w:t>
            </w:r>
          </w:p>
        </w:tc>
        <w:tc>
          <w:tcPr>
            <w:tcW w:w="1701"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81</w:t>
            </w:r>
          </w:p>
          <w:p w:rsidR="004410D5" w:rsidRPr="00F93713" w:rsidRDefault="004410D5" w:rsidP="004410D5">
            <w:pPr>
              <w:spacing w:after="0" w:line="240" w:lineRule="auto"/>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27+2</w:t>
            </w:r>
          </w:p>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sz w:val="24"/>
                <w:szCs w:val="24"/>
              </w:rPr>
              <w:t>52</w:t>
            </w:r>
          </w:p>
        </w:tc>
        <w:tc>
          <w:tcPr>
            <w:tcW w:w="1701"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3</w:t>
            </w:r>
          </w:p>
        </w:tc>
        <w:tc>
          <w:tcPr>
            <w:tcW w:w="1701" w:type="dxa"/>
            <w:tcBorders>
              <w:right w:val="single" w:sz="4" w:space="0" w:color="auto"/>
            </w:tcBorders>
            <w:shd w:val="clear" w:color="auto" w:fill="auto"/>
          </w:tcPr>
          <w:p w:rsidR="004410D5" w:rsidRPr="00F93713" w:rsidRDefault="004410D5" w:rsidP="004410D5">
            <w:pPr>
              <w:shd w:val="clear" w:color="auto" w:fill="FFFFFF"/>
              <w:autoSpaceDE w:val="0"/>
              <w:autoSpaceDN w:val="0"/>
              <w:adjustRightInd w:val="0"/>
              <w:spacing w:after="0" w:line="240" w:lineRule="auto"/>
              <w:rPr>
                <w:rFonts w:ascii="Times New Roman" w:eastAsia="Calibri" w:hAnsi="Times New Roman" w:cs="Times New Roman"/>
                <w:b/>
                <w:sz w:val="24"/>
                <w:szCs w:val="24"/>
              </w:rPr>
            </w:pPr>
          </w:p>
        </w:tc>
      </w:tr>
      <w:tr w:rsidR="004410D5" w:rsidRPr="00F93713" w:rsidTr="004410D5">
        <w:trPr>
          <w:trHeight w:val="946"/>
        </w:trPr>
        <w:tc>
          <w:tcPr>
            <w:tcW w:w="4219" w:type="dxa"/>
            <w:shd w:val="clear" w:color="auto" w:fill="auto"/>
          </w:tcPr>
          <w:p w:rsidR="004410D5" w:rsidRPr="00F93713" w:rsidRDefault="004410D5" w:rsidP="004410D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Числа от 1 до 20.</w:t>
            </w:r>
          </w:p>
          <w:p w:rsidR="004410D5" w:rsidRPr="00F93713" w:rsidRDefault="004410D5" w:rsidP="004410D5">
            <w:pPr>
              <w:spacing w:after="0" w:line="240" w:lineRule="auto"/>
              <w:rPr>
                <w:rFonts w:ascii="Times New Roman" w:eastAsia="Calibri" w:hAnsi="Times New Roman" w:cs="Times New Roman"/>
                <w:b/>
                <w:spacing w:val="-1"/>
                <w:sz w:val="24"/>
                <w:szCs w:val="24"/>
              </w:rPr>
            </w:pPr>
            <w:r w:rsidRPr="00F93713">
              <w:rPr>
                <w:rFonts w:ascii="Times New Roman" w:eastAsia="Calibri" w:hAnsi="Times New Roman" w:cs="Times New Roman"/>
                <w:sz w:val="24"/>
                <w:szCs w:val="24"/>
              </w:rPr>
              <w:t>Нумерация</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Сложение и вычитание</w:t>
            </w:r>
          </w:p>
        </w:tc>
        <w:tc>
          <w:tcPr>
            <w:tcW w:w="1701"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33</w:t>
            </w:r>
          </w:p>
          <w:p w:rsidR="004410D5" w:rsidRPr="00F93713" w:rsidRDefault="004410D5" w:rsidP="004410D5">
            <w:pPr>
              <w:spacing w:after="0" w:line="240" w:lineRule="auto"/>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11</w:t>
            </w:r>
          </w:p>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sz w:val="24"/>
                <w:szCs w:val="24"/>
              </w:rPr>
              <w:t>22</w:t>
            </w:r>
          </w:p>
        </w:tc>
        <w:tc>
          <w:tcPr>
            <w:tcW w:w="1701"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2</w:t>
            </w:r>
          </w:p>
        </w:tc>
        <w:tc>
          <w:tcPr>
            <w:tcW w:w="1701" w:type="dxa"/>
            <w:tcBorders>
              <w:right w:val="single" w:sz="4" w:space="0" w:color="auto"/>
            </w:tcBorders>
            <w:shd w:val="clear" w:color="auto" w:fill="auto"/>
          </w:tcPr>
          <w:p w:rsidR="004410D5" w:rsidRPr="00F93713" w:rsidRDefault="004410D5" w:rsidP="004410D5">
            <w:pPr>
              <w:shd w:val="clear" w:color="auto" w:fill="FFFFFF"/>
              <w:autoSpaceDE w:val="0"/>
              <w:autoSpaceDN w:val="0"/>
              <w:adjustRightInd w:val="0"/>
              <w:spacing w:after="0" w:line="240" w:lineRule="auto"/>
              <w:rPr>
                <w:rFonts w:ascii="Times New Roman" w:eastAsia="Calibri" w:hAnsi="Times New Roman" w:cs="Times New Roman"/>
                <w:b/>
                <w:sz w:val="24"/>
                <w:szCs w:val="24"/>
              </w:rPr>
            </w:pPr>
          </w:p>
        </w:tc>
      </w:tr>
      <w:tr w:rsidR="004410D5" w:rsidRPr="00F93713" w:rsidTr="004410D5">
        <w:trPr>
          <w:trHeight w:val="315"/>
        </w:trPr>
        <w:tc>
          <w:tcPr>
            <w:tcW w:w="4219" w:type="dxa"/>
            <w:shd w:val="clear" w:color="auto" w:fill="auto"/>
          </w:tcPr>
          <w:p w:rsidR="004410D5" w:rsidRPr="00F93713" w:rsidRDefault="004410D5" w:rsidP="004410D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Итоговое повторение</w:t>
            </w:r>
          </w:p>
        </w:tc>
        <w:tc>
          <w:tcPr>
            <w:tcW w:w="1701"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9</w:t>
            </w:r>
          </w:p>
        </w:tc>
        <w:tc>
          <w:tcPr>
            <w:tcW w:w="1701"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p>
        </w:tc>
        <w:tc>
          <w:tcPr>
            <w:tcW w:w="1701" w:type="dxa"/>
            <w:tcBorders>
              <w:right w:val="single" w:sz="4" w:space="0" w:color="auto"/>
            </w:tcBorders>
            <w:shd w:val="clear" w:color="auto" w:fill="auto"/>
          </w:tcPr>
          <w:p w:rsidR="004410D5" w:rsidRPr="00F93713" w:rsidRDefault="004410D5" w:rsidP="004410D5">
            <w:pPr>
              <w:shd w:val="clear" w:color="auto" w:fill="FFFFFF"/>
              <w:autoSpaceDE w:val="0"/>
              <w:autoSpaceDN w:val="0"/>
              <w:adjustRightInd w:val="0"/>
              <w:spacing w:after="0" w:line="240" w:lineRule="auto"/>
              <w:rPr>
                <w:rFonts w:ascii="Times New Roman" w:eastAsia="Calibri" w:hAnsi="Times New Roman" w:cs="Times New Roman"/>
                <w:b/>
                <w:sz w:val="24"/>
                <w:szCs w:val="24"/>
              </w:rPr>
            </w:pPr>
          </w:p>
        </w:tc>
      </w:tr>
      <w:tr w:rsidR="004410D5" w:rsidRPr="00F93713" w:rsidTr="004410D5">
        <w:trPr>
          <w:trHeight w:val="315"/>
        </w:trPr>
        <w:tc>
          <w:tcPr>
            <w:tcW w:w="4219" w:type="dxa"/>
            <w:shd w:val="clear" w:color="auto" w:fill="auto"/>
          </w:tcPr>
          <w:p w:rsidR="004410D5" w:rsidRPr="00F93713" w:rsidRDefault="004410D5" w:rsidP="004410D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Проверка знаний</w:t>
            </w:r>
          </w:p>
        </w:tc>
        <w:tc>
          <w:tcPr>
            <w:tcW w:w="1701"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1</w:t>
            </w:r>
          </w:p>
        </w:tc>
        <w:tc>
          <w:tcPr>
            <w:tcW w:w="1701"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p>
        </w:tc>
        <w:tc>
          <w:tcPr>
            <w:tcW w:w="1701" w:type="dxa"/>
            <w:tcBorders>
              <w:right w:val="single" w:sz="4" w:space="0" w:color="auto"/>
            </w:tcBorders>
            <w:shd w:val="clear" w:color="auto" w:fill="auto"/>
          </w:tcPr>
          <w:p w:rsidR="004410D5" w:rsidRPr="00F93713" w:rsidRDefault="004410D5" w:rsidP="004410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1</w:t>
            </w:r>
          </w:p>
        </w:tc>
      </w:tr>
      <w:tr w:rsidR="004410D5" w:rsidRPr="00F93713" w:rsidTr="004410D5">
        <w:trPr>
          <w:trHeight w:val="315"/>
        </w:trPr>
        <w:tc>
          <w:tcPr>
            <w:tcW w:w="4219" w:type="dxa"/>
            <w:shd w:val="clear" w:color="auto" w:fill="auto"/>
          </w:tcPr>
          <w:p w:rsidR="004410D5" w:rsidRPr="00F93713" w:rsidRDefault="004410D5" w:rsidP="004410D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Итого:</w:t>
            </w:r>
          </w:p>
        </w:tc>
        <w:tc>
          <w:tcPr>
            <w:tcW w:w="1701"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132</w:t>
            </w:r>
          </w:p>
        </w:tc>
        <w:tc>
          <w:tcPr>
            <w:tcW w:w="1701"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6</w:t>
            </w:r>
          </w:p>
        </w:tc>
        <w:tc>
          <w:tcPr>
            <w:tcW w:w="1701" w:type="dxa"/>
            <w:tcBorders>
              <w:right w:val="single" w:sz="4" w:space="0" w:color="auto"/>
            </w:tcBorders>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1</w:t>
            </w:r>
          </w:p>
        </w:tc>
      </w:tr>
      <w:tr w:rsidR="004410D5" w:rsidRPr="00F93713" w:rsidTr="004410D5">
        <w:trPr>
          <w:trHeight w:val="315"/>
        </w:trPr>
        <w:tc>
          <w:tcPr>
            <w:tcW w:w="4219" w:type="dxa"/>
            <w:shd w:val="clear" w:color="auto" w:fill="auto"/>
          </w:tcPr>
          <w:p w:rsidR="004410D5" w:rsidRPr="00F93713" w:rsidRDefault="004410D5" w:rsidP="004410D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701"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p>
        </w:tc>
        <w:tc>
          <w:tcPr>
            <w:tcW w:w="1701"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p>
        </w:tc>
        <w:tc>
          <w:tcPr>
            <w:tcW w:w="1701" w:type="dxa"/>
            <w:tcBorders>
              <w:right w:val="single" w:sz="4" w:space="0" w:color="auto"/>
            </w:tcBorders>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p>
        </w:tc>
      </w:tr>
    </w:tbl>
    <w:p w:rsidR="004410D5" w:rsidRPr="00F93713" w:rsidRDefault="004410D5"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4410D5" w:rsidRPr="00F93713" w:rsidRDefault="004410D5" w:rsidP="004410D5">
      <w:pPr>
        <w:spacing w:after="0" w:line="240" w:lineRule="auto"/>
        <w:rPr>
          <w:rFonts w:ascii="Times New Roman" w:eastAsia="Calibri" w:hAnsi="Times New Roman" w:cs="Times New Roman"/>
          <w:b/>
          <w:i/>
          <w:sz w:val="24"/>
          <w:szCs w:val="24"/>
        </w:rPr>
      </w:pPr>
      <w:r w:rsidRPr="00F93713">
        <w:rPr>
          <w:rFonts w:ascii="Times New Roman" w:eastAsia="Calibri" w:hAnsi="Times New Roman" w:cs="Times New Roman"/>
          <w:b/>
          <w:i/>
          <w:sz w:val="24"/>
          <w:szCs w:val="24"/>
        </w:rPr>
        <w:t>1.Числа и величины</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Измерение величин; сравнение и упорядочение величин. </w:t>
      </w:r>
      <w:proofErr w:type="gramStart"/>
      <w:r w:rsidRPr="00F93713">
        <w:rPr>
          <w:rFonts w:ascii="Times New Roman" w:eastAsia="Calibri" w:hAnsi="Times New Roman" w:cs="Times New Roman"/>
          <w:sz w:val="24"/>
          <w:szCs w:val="24"/>
        </w:rPr>
        <w:t>Единицы массы (грамм, килограмм, центнер, тонна), вместимости (литр), времени (секунда, минута, час).</w:t>
      </w:r>
      <w:proofErr w:type="gramEnd"/>
      <w:r w:rsidRPr="00F93713">
        <w:rPr>
          <w:rFonts w:ascii="Times New Roman" w:eastAsia="Calibri"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410D5" w:rsidRPr="00F93713" w:rsidRDefault="004410D5" w:rsidP="004410D5">
      <w:pPr>
        <w:spacing w:after="0" w:line="240" w:lineRule="auto"/>
        <w:rPr>
          <w:rFonts w:ascii="Times New Roman" w:eastAsia="Calibri" w:hAnsi="Times New Roman" w:cs="Times New Roman"/>
          <w:sz w:val="24"/>
          <w:szCs w:val="24"/>
        </w:rPr>
      </w:pPr>
    </w:p>
    <w:p w:rsidR="004410D5" w:rsidRPr="00F93713" w:rsidRDefault="004410D5" w:rsidP="004410D5">
      <w:pPr>
        <w:spacing w:after="0" w:line="240" w:lineRule="auto"/>
        <w:rPr>
          <w:rFonts w:ascii="Times New Roman" w:eastAsia="Calibri" w:hAnsi="Times New Roman" w:cs="Times New Roman"/>
          <w:b/>
          <w:i/>
          <w:sz w:val="24"/>
          <w:szCs w:val="24"/>
        </w:rPr>
      </w:pPr>
      <w:r w:rsidRPr="00F93713">
        <w:rPr>
          <w:rFonts w:ascii="Times New Roman" w:eastAsia="Calibri" w:hAnsi="Times New Roman" w:cs="Times New Roman"/>
          <w:b/>
          <w:i/>
          <w:sz w:val="24"/>
          <w:szCs w:val="24"/>
        </w:rPr>
        <w:t xml:space="preserve"> 2.Арифметические действия</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4410D5" w:rsidRPr="00F93713" w:rsidRDefault="004410D5" w:rsidP="004410D5">
      <w:pPr>
        <w:spacing w:after="0" w:line="240" w:lineRule="auto"/>
        <w:rPr>
          <w:rFonts w:ascii="Times New Roman" w:eastAsia="Calibri" w:hAnsi="Times New Roman" w:cs="Times New Roman"/>
          <w:sz w:val="24"/>
          <w:szCs w:val="24"/>
        </w:rPr>
      </w:pP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4410D5" w:rsidRPr="00F93713" w:rsidRDefault="004410D5" w:rsidP="004410D5">
      <w:pPr>
        <w:spacing w:after="0" w:line="240" w:lineRule="auto"/>
        <w:rPr>
          <w:rFonts w:ascii="Times New Roman" w:eastAsia="Calibri" w:hAnsi="Times New Roman" w:cs="Times New Roman"/>
          <w:sz w:val="24"/>
          <w:szCs w:val="24"/>
        </w:rPr>
      </w:pPr>
    </w:p>
    <w:p w:rsidR="004410D5" w:rsidRPr="00F93713" w:rsidRDefault="004410D5" w:rsidP="004410D5">
      <w:pPr>
        <w:spacing w:after="0" w:line="240" w:lineRule="auto"/>
        <w:rPr>
          <w:rFonts w:ascii="Times New Roman" w:eastAsia="Calibri" w:hAnsi="Times New Roman" w:cs="Times New Roman"/>
          <w:b/>
          <w:i/>
          <w:sz w:val="24"/>
          <w:szCs w:val="24"/>
        </w:rPr>
      </w:pPr>
      <w:r w:rsidRPr="00F93713">
        <w:rPr>
          <w:rFonts w:ascii="Times New Roman" w:eastAsia="Calibri" w:hAnsi="Times New Roman" w:cs="Times New Roman"/>
          <w:b/>
          <w:i/>
          <w:sz w:val="24"/>
          <w:szCs w:val="24"/>
        </w:rPr>
        <w:t>3.Работа с текстовыми задачами.</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Решение текстовых задач арифметическим способом. Планирование хода решения задачи. Представление текста задачи (таблица, схема, диаграмма и другие модели).</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Задачи, содержащие отношения «больше (меньше) </w:t>
      </w:r>
      <w:proofErr w:type="gramStart"/>
      <w:r w:rsidRPr="00F93713">
        <w:rPr>
          <w:rFonts w:ascii="Times New Roman" w:eastAsia="Calibri" w:hAnsi="Times New Roman" w:cs="Times New Roman"/>
          <w:sz w:val="24"/>
          <w:szCs w:val="24"/>
        </w:rPr>
        <w:t>на</w:t>
      </w:r>
      <w:proofErr w:type="gramEnd"/>
      <w:r w:rsidRPr="00F93713">
        <w:rPr>
          <w:rFonts w:ascii="Times New Roman" w:eastAsia="Calibri" w:hAnsi="Times New Roman" w:cs="Times New Roman"/>
          <w:sz w:val="24"/>
          <w:szCs w:val="24"/>
        </w:rPr>
        <w:t xml:space="preserve">... «, «больше (меньше) в...». </w:t>
      </w:r>
      <w:proofErr w:type="gramStart"/>
      <w:r w:rsidRPr="00F93713">
        <w:rPr>
          <w:rFonts w:ascii="Times New Roman" w:eastAsia="Calibri" w:hAnsi="Times New Roman" w:cs="Times New Roman"/>
          <w:sz w:val="24"/>
          <w:szCs w:val="24"/>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roofErr w:type="gramEnd"/>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Задачи на нахождение доли целого и целого по его доле.</w:t>
      </w:r>
    </w:p>
    <w:p w:rsidR="004410D5" w:rsidRPr="00F93713" w:rsidRDefault="004410D5" w:rsidP="004410D5">
      <w:pPr>
        <w:spacing w:after="0" w:line="240" w:lineRule="auto"/>
        <w:rPr>
          <w:rFonts w:ascii="Times New Roman" w:eastAsia="Calibri" w:hAnsi="Times New Roman" w:cs="Times New Roman"/>
          <w:sz w:val="24"/>
          <w:szCs w:val="24"/>
        </w:rPr>
      </w:pPr>
    </w:p>
    <w:p w:rsidR="004410D5" w:rsidRPr="00F93713" w:rsidRDefault="004410D5" w:rsidP="004410D5">
      <w:pPr>
        <w:spacing w:after="0" w:line="240" w:lineRule="auto"/>
        <w:rPr>
          <w:rFonts w:ascii="Times New Roman" w:eastAsia="Calibri" w:hAnsi="Times New Roman" w:cs="Times New Roman"/>
          <w:b/>
          <w:i/>
          <w:sz w:val="24"/>
          <w:szCs w:val="24"/>
        </w:rPr>
      </w:pPr>
      <w:r w:rsidRPr="00F93713">
        <w:rPr>
          <w:rFonts w:ascii="Times New Roman" w:eastAsia="Calibri" w:hAnsi="Times New Roman" w:cs="Times New Roman"/>
          <w:b/>
          <w:i/>
          <w:sz w:val="24"/>
          <w:szCs w:val="24"/>
        </w:rPr>
        <w:t>4.Пространственные  отношения. Геометрические фигуры.</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Взаимное расположение предметов в пространстве и  на  плоскости (выше - ниже, слева </w:t>
      </w:r>
      <w:proofErr w:type="gramStart"/>
      <w:r w:rsidRPr="00F93713">
        <w:rPr>
          <w:rFonts w:ascii="Times New Roman" w:eastAsia="Calibri" w:hAnsi="Times New Roman" w:cs="Times New Roman"/>
          <w:sz w:val="24"/>
          <w:szCs w:val="24"/>
        </w:rPr>
        <w:t>-с</w:t>
      </w:r>
      <w:proofErr w:type="gramEnd"/>
      <w:r w:rsidRPr="00F93713">
        <w:rPr>
          <w:rFonts w:ascii="Times New Roman" w:eastAsia="Calibri" w:hAnsi="Times New Roman" w:cs="Times New Roman"/>
          <w:sz w:val="24"/>
          <w:szCs w:val="24"/>
        </w:rPr>
        <w:t>права, сверху – снизу, ближе— дальше, между и пр.).</w:t>
      </w:r>
    </w:p>
    <w:p w:rsidR="004410D5" w:rsidRPr="00F93713" w:rsidRDefault="004410D5" w:rsidP="004410D5">
      <w:pPr>
        <w:spacing w:after="0" w:line="240" w:lineRule="auto"/>
        <w:rPr>
          <w:rFonts w:ascii="Times New Roman" w:eastAsia="Calibri" w:hAnsi="Times New Roman" w:cs="Times New Roman"/>
          <w:sz w:val="24"/>
          <w:szCs w:val="24"/>
        </w:rPr>
      </w:pPr>
      <w:proofErr w:type="gramStart"/>
      <w:r w:rsidRPr="00F93713">
        <w:rPr>
          <w:rFonts w:ascii="Times New Roman" w:eastAsia="Calibri"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F93713">
        <w:rPr>
          <w:rFonts w:ascii="Times New Roman" w:eastAsia="Calibri" w:hAnsi="Times New Roman" w:cs="Times New Roman"/>
          <w:sz w:val="24"/>
          <w:szCs w:val="24"/>
        </w:rPr>
        <w:t xml:space="preserve"> Использование чертёжных инструментов для выполнения построений.</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Геометрические формы в окружающем мире. Распознавание и называние: куб, шар, параллелепипед, пирамида, цилиндр, конус.</w:t>
      </w:r>
    </w:p>
    <w:p w:rsidR="004410D5" w:rsidRPr="00F93713" w:rsidRDefault="004410D5" w:rsidP="004410D5">
      <w:pPr>
        <w:spacing w:after="0" w:line="240" w:lineRule="auto"/>
        <w:rPr>
          <w:rFonts w:ascii="Times New Roman" w:eastAsia="Calibri" w:hAnsi="Times New Roman" w:cs="Times New Roman"/>
          <w:sz w:val="24"/>
          <w:szCs w:val="24"/>
        </w:rPr>
      </w:pPr>
    </w:p>
    <w:p w:rsidR="004410D5" w:rsidRPr="00F93713" w:rsidRDefault="004410D5" w:rsidP="004410D5">
      <w:pPr>
        <w:spacing w:after="0" w:line="240" w:lineRule="auto"/>
        <w:rPr>
          <w:rFonts w:ascii="Times New Roman" w:eastAsia="Calibri" w:hAnsi="Times New Roman" w:cs="Times New Roman"/>
          <w:b/>
          <w:i/>
          <w:sz w:val="24"/>
          <w:szCs w:val="24"/>
        </w:rPr>
      </w:pPr>
      <w:r w:rsidRPr="00F93713">
        <w:rPr>
          <w:rFonts w:ascii="Times New Roman" w:eastAsia="Calibri" w:hAnsi="Times New Roman" w:cs="Times New Roman"/>
          <w:b/>
          <w:i/>
          <w:sz w:val="24"/>
          <w:szCs w:val="24"/>
        </w:rPr>
        <w:t>5.Геометрические величины.</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Площадь геометрической фигуры. Единицы площади (квадратный сантиметр, квадратный дециметр, квадратный метр). Точное и приближённое измерение площади геометрической фигуры. Вычисление площади прямоугольника.</w:t>
      </w:r>
    </w:p>
    <w:p w:rsidR="004410D5" w:rsidRPr="00F93713" w:rsidRDefault="004410D5" w:rsidP="004410D5">
      <w:pPr>
        <w:spacing w:after="0" w:line="240" w:lineRule="auto"/>
        <w:rPr>
          <w:rFonts w:ascii="Times New Roman" w:eastAsia="Calibri" w:hAnsi="Times New Roman" w:cs="Times New Roman"/>
          <w:sz w:val="24"/>
          <w:szCs w:val="24"/>
        </w:rPr>
      </w:pPr>
    </w:p>
    <w:p w:rsidR="004410D5" w:rsidRPr="00F93713" w:rsidRDefault="004410D5" w:rsidP="004410D5">
      <w:pPr>
        <w:spacing w:after="0" w:line="240" w:lineRule="auto"/>
        <w:rPr>
          <w:rFonts w:ascii="Times New Roman" w:eastAsia="Calibri" w:hAnsi="Times New Roman" w:cs="Times New Roman"/>
          <w:b/>
          <w:i/>
          <w:sz w:val="24"/>
          <w:szCs w:val="24"/>
        </w:rPr>
      </w:pPr>
      <w:r w:rsidRPr="00F93713">
        <w:rPr>
          <w:rFonts w:ascii="Times New Roman" w:eastAsia="Calibri" w:hAnsi="Times New Roman" w:cs="Times New Roman"/>
          <w:b/>
          <w:i/>
          <w:sz w:val="24"/>
          <w:szCs w:val="24"/>
        </w:rPr>
        <w:t>6.Работа с информацией.</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lastRenderedPageBreak/>
        <w:t>Сбор и представление информации, связанной со счётом (пересчётом), измерением величин; фиксирование, анализ полученной информации.</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Построение простейших логических выражений с помощью логических связок и слов («… и/или …», «если …, то …», «</w:t>
      </w:r>
      <w:proofErr w:type="gramStart"/>
      <w:r w:rsidRPr="00F93713">
        <w:rPr>
          <w:rFonts w:ascii="Times New Roman" w:eastAsia="Calibri" w:hAnsi="Times New Roman" w:cs="Times New Roman"/>
          <w:sz w:val="24"/>
          <w:szCs w:val="24"/>
        </w:rPr>
        <w:t>вер</w:t>
      </w:r>
      <w:proofErr w:type="gramEnd"/>
      <w:r w:rsidRPr="00F93713">
        <w:rPr>
          <w:rFonts w:ascii="Times New Roman" w:eastAsia="Calibri" w:hAnsi="Times New Roman" w:cs="Times New Roman"/>
          <w:sz w:val="24"/>
          <w:szCs w:val="24"/>
        </w:rPr>
        <w:t xml:space="preserve"> но/неверно, что …», «каждый», «все», «найдётся», «не»); истинность утверждений.</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Чтение и заполнение таблицы. Интерпретация данных таблицы</w:t>
      </w:r>
      <w:proofErr w:type="gramStart"/>
      <w:r w:rsidRPr="00F93713">
        <w:rPr>
          <w:rFonts w:ascii="Times New Roman" w:eastAsia="Calibri" w:hAnsi="Times New Roman" w:cs="Times New Roman"/>
          <w:sz w:val="24"/>
          <w:szCs w:val="24"/>
        </w:rPr>
        <w:t>.Ч</w:t>
      </w:r>
      <w:proofErr w:type="gramEnd"/>
      <w:r w:rsidRPr="00F93713">
        <w:rPr>
          <w:rFonts w:ascii="Times New Roman" w:eastAsia="Calibri" w:hAnsi="Times New Roman" w:cs="Times New Roman"/>
          <w:sz w:val="24"/>
          <w:szCs w:val="24"/>
        </w:rPr>
        <w:t>тение столбчатой диаграммы.</w:t>
      </w:r>
    </w:p>
    <w:p w:rsidR="00C306E2" w:rsidRPr="00F93713" w:rsidRDefault="00C306E2" w:rsidP="004410D5">
      <w:pPr>
        <w:spacing w:after="0" w:line="240" w:lineRule="auto"/>
        <w:rPr>
          <w:rFonts w:ascii="Times New Roman" w:eastAsia="Calibri" w:hAnsi="Times New Roman" w:cs="Times New Roman"/>
          <w:sz w:val="24"/>
          <w:szCs w:val="24"/>
        </w:rPr>
      </w:pPr>
    </w:p>
    <w:p w:rsidR="004410D5" w:rsidRPr="00F93713" w:rsidRDefault="004410D5" w:rsidP="004410D5">
      <w:pPr>
        <w:spacing w:after="0" w:line="276"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Результаты изучения учебного предмета.</w:t>
      </w:r>
    </w:p>
    <w:p w:rsidR="004410D5" w:rsidRPr="00F93713" w:rsidRDefault="004410D5" w:rsidP="004410D5">
      <w:pPr>
        <w:spacing w:before="120" w:after="200" w:line="276" w:lineRule="auto"/>
        <w:ind w:firstLine="284"/>
        <w:jc w:val="both"/>
        <w:rPr>
          <w:rFonts w:ascii="Times New Roman" w:eastAsia="Calibri" w:hAnsi="Times New Roman" w:cs="Times New Roman"/>
          <w:sz w:val="24"/>
          <w:szCs w:val="24"/>
        </w:rPr>
      </w:pPr>
      <w:r w:rsidRPr="00F93713">
        <w:rPr>
          <w:rFonts w:ascii="Times New Roman" w:eastAsia="Calibri" w:hAnsi="Times New Roman" w:cs="Times New Roman"/>
          <w:b/>
          <w:sz w:val="24"/>
          <w:szCs w:val="24"/>
        </w:rPr>
        <w:t>Личностными результатамиизучения курса «Математика» в 1-м классе</w:t>
      </w:r>
    </w:p>
    <w:p w:rsidR="004410D5" w:rsidRPr="00F93713" w:rsidRDefault="004410D5" w:rsidP="004410D5">
      <w:pPr>
        <w:spacing w:before="120" w:after="200" w:line="276" w:lineRule="auto"/>
        <w:ind w:firstLine="284"/>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является формирование следующих умений: </w:t>
      </w:r>
    </w:p>
    <w:p w:rsidR="004410D5" w:rsidRPr="00F93713" w:rsidRDefault="004410D5" w:rsidP="00C10E4D">
      <w:pPr>
        <w:widowControl w:val="0"/>
        <w:numPr>
          <w:ilvl w:val="0"/>
          <w:numId w:val="12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4410D5" w:rsidRPr="00F93713" w:rsidRDefault="004410D5" w:rsidP="00C10E4D">
      <w:pPr>
        <w:widowControl w:val="0"/>
        <w:numPr>
          <w:ilvl w:val="0"/>
          <w:numId w:val="12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 предложенных педагогом ситуациях общения и сотрудничества, опираясь на общие для всех простые правила поведения, </w:t>
      </w:r>
    </w:p>
    <w:p w:rsidR="004410D5" w:rsidRPr="00F93713" w:rsidRDefault="004410D5" w:rsidP="00C10E4D">
      <w:pPr>
        <w:widowControl w:val="0"/>
        <w:numPr>
          <w:ilvl w:val="0"/>
          <w:numId w:val="12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делать выбор, при поддержке других участников группы и педагога, как поступить.</w:t>
      </w:r>
    </w:p>
    <w:p w:rsidR="004410D5" w:rsidRPr="00F93713" w:rsidRDefault="004410D5" w:rsidP="004410D5">
      <w:pPr>
        <w:widowControl w:val="0"/>
        <w:overflowPunct w:val="0"/>
        <w:autoSpaceDE w:val="0"/>
        <w:autoSpaceDN w:val="0"/>
        <w:adjustRightInd w:val="0"/>
        <w:spacing w:after="0" w:line="240" w:lineRule="auto"/>
        <w:ind w:left="1004"/>
        <w:rPr>
          <w:rFonts w:ascii="Times New Roman" w:eastAsia="Times New Roman" w:hAnsi="Times New Roman" w:cs="Times New Roman"/>
          <w:sz w:val="24"/>
          <w:szCs w:val="24"/>
          <w:lang w:eastAsia="ru-RU"/>
        </w:rPr>
      </w:pPr>
    </w:p>
    <w:p w:rsidR="004410D5" w:rsidRPr="00F93713" w:rsidRDefault="004410D5" w:rsidP="004410D5">
      <w:pPr>
        <w:spacing w:after="0" w:line="276" w:lineRule="auto"/>
        <w:ind w:firstLine="284"/>
        <w:rPr>
          <w:rFonts w:ascii="Times New Roman" w:eastAsia="Calibri" w:hAnsi="Times New Roman" w:cs="Times New Roman"/>
          <w:sz w:val="24"/>
          <w:szCs w:val="24"/>
        </w:rPr>
      </w:pPr>
      <w:r w:rsidRPr="00F93713">
        <w:rPr>
          <w:rFonts w:ascii="Times New Roman" w:eastAsia="Calibri" w:hAnsi="Times New Roman" w:cs="Times New Roman"/>
          <w:b/>
          <w:sz w:val="24"/>
          <w:szCs w:val="24"/>
        </w:rPr>
        <w:t>Метапредметными результатамиизучения курса «Математика</w:t>
      </w:r>
      <w:proofErr w:type="gramStart"/>
      <w:r w:rsidRPr="00F93713">
        <w:rPr>
          <w:rFonts w:ascii="Times New Roman" w:eastAsia="Calibri" w:hAnsi="Times New Roman" w:cs="Times New Roman"/>
          <w:b/>
          <w:sz w:val="24"/>
          <w:szCs w:val="24"/>
        </w:rPr>
        <w:t>»в</w:t>
      </w:r>
      <w:proofErr w:type="gramEnd"/>
      <w:r w:rsidRPr="00F93713">
        <w:rPr>
          <w:rFonts w:ascii="Times New Roman" w:eastAsia="Calibri" w:hAnsi="Times New Roman" w:cs="Times New Roman"/>
          <w:b/>
          <w:sz w:val="24"/>
          <w:szCs w:val="24"/>
        </w:rPr>
        <w:t xml:space="preserve"> 1-м классе</w:t>
      </w:r>
    </w:p>
    <w:p w:rsidR="004410D5" w:rsidRPr="00F93713" w:rsidRDefault="004410D5" w:rsidP="004410D5">
      <w:pPr>
        <w:spacing w:after="0" w:line="276" w:lineRule="auto"/>
        <w:ind w:firstLine="284"/>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являются формирование следующих универсальных учебных действий (УУД). </w:t>
      </w:r>
    </w:p>
    <w:p w:rsidR="004410D5" w:rsidRPr="00F93713" w:rsidRDefault="004410D5" w:rsidP="004410D5">
      <w:pPr>
        <w:spacing w:after="0" w:line="276" w:lineRule="auto"/>
        <w:ind w:firstLine="284"/>
        <w:rPr>
          <w:rFonts w:ascii="Times New Roman" w:eastAsia="Calibri" w:hAnsi="Times New Roman" w:cs="Times New Roman"/>
          <w:sz w:val="24"/>
          <w:szCs w:val="24"/>
        </w:rPr>
      </w:pPr>
    </w:p>
    <w:p w:rsidR="004410D5" w:rsidRPr="00F93713" w:rsidRDefault="004410D5" w:rsidP="004410D5">
      <w:pPr>
        <w:widowControl w:val="0"/>
        <w:overflowPunct w:val="0"/>
        <w:autoSpaceDE w:val="0"/>
        <w:autoSpaceDN w:val="0"/>
        <w:adjustRightInd w:val="0"/>
        <w:spacing w:after="0" w:line="240" w:lineRule="auto"/>
        <w:ind w:firstLine="284"/>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i/>
          <w:sz w:val="24"/>
          <w:szCs w:val="24"/>
          <w:lang w:eastAsia="ru-RU"/>
        </w:rPr>
        <w:t>Регулятивные УУД</w:t>
      </w:r>
      <w:r w:rsidRPr="00F93713">
        <w:rPr>
          <w:rFonts w:ascii="Times New Roman" w:eastAsia="Times New Roman" w:hAnsi="Times New Roman" w:cs="Times New Roman"/>
          <w:b/>
          <w:sz w:val="24"/>
          <w:szCs w:val="24"/>
          <w:lang w:eastAsia="ru-RU"/>
        </w:rPr>
        <w:t>:</w:t>
      </w:r>
    </w:p>
    <w:p w:rsidR="004410D5" w:rsidRPr="00F93713" w:rsidRDefault="004410D5" w:rsidP="00C10E4D">
      <w:pPr>
        <w:widowControl w:val="0"/>
        <w:numPr>
          <w:ilvl w:val="0"/>
          <w:numId w:val="12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определять и формулировать цель деятельности на уроке с помощью учителя. </w:t>
      </w:r>
    </w:p>
    <w:p w:rsidR="004410D5" w:rsidRPr="00F93713" w:rsidRDefault="004410D5" w:rsidP="00C10E4D">
      <w:pPr>
        <w:numPr>
          <w:ilvl w:val="0"/>
          <w:numId w:val="123"/>
        </w:numPr>
        <w:spacing w:after="0" w:line="240" w:lineRule="auto"/>
        <w:rPr>
          <w:rFonts w:ascii="Times New Roman" w:eastAsia="Calibri" w:hAnsi="Times New Roman" w:cs="Times New Roman"/>
          <w:bCs/>
          <w:kern w:val="28"/>
          <w:sz w:val="24"/>
          <w:szCs w:val="24"/>
          <w:lang w:eastAsia="ru-RU"/>
        </w:rPr>
      </w:pPr>
      <w:r w:rsidRPr="00F93713">
        <w:rPr>
          <w:rFonts w:ascii="Times New Roman" w:eastAsia="Calibri" w:hAnsi="Times New Roman" w:cs="Times New Roman"/>
          <w:bCs/>
          <w:kern w:val="28"/>
          <w:sz w:val="24"/>
          <w:szCs w:val="24"/>
          <w:lang w:eastAsia="ru-RU"/>
        </w:rPr>
        <w:t xml:space="preserve">проговаривать последовательность действий на уроке. </w:t>
      </w:r>
    </w:p>
    <w:p w:rsidR="004410D5" w:rsidRPr="00F93713" w:rsidRDefault="004410D5" w:rsidP="00C10E4D">
      <w:pPr>
        <w:widowControl w:val="0"/>
        <w:numPr>
          <w:ilvl w:val="0"/>
          <w:numId w:val="124"/>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учиться высказывать своё предположение (версию) на основе работы с иллюстрацией учебника.</w:t>
      </w:r>
    </w:p>
    <w:p w:rsidR="004410D5" w:rsidRPr="00F93713" w:rsidRDefault="004410D5" w:rsidP="00C10E4D">
      <w:pPr>
        <w:widowControl w:val="0"/>
        <w:numPr>
          <w:ilvl w:val="0"/>
          <w:numId w:val="125"/>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учиться </w:t>
      </w:r>
      <w:r w:rsidRPr="00F93713">
        <w:rPr>
          <w:rFonts w:ascii="Times New Roman" w:eastAsia="Times New Roman" w:hAnsi="Times New Roman" w:cs="Times New Roman"/>
          <w:i/>
          <w:sz w:val="24"/>
          <w:szCs w:val="24"/>
          <w:lang w:eastAsia="ru-RU"/>
        </w:rPr>
        <w:t>работать</w:t>
      </w:r>
      <w:r w:rsidRPr="00F93713">
        <w:rPr>
          <w:rFonts w:ascii="Times New Roman" w:eastAsia="Times New Roman" w:hAnsi="Times New Roman" w:cs="Times New Roman"/>
          <w:sz w:val="24"/>
          <w:szCs w:val="24"/>
          <w:lang w:eastAsia="ru-RU"/>
        </w:rPr>
        <w:t xml:space="preserve"> по предложенному учителем плану.</w:t>
      </w:r>
    </w:p>
    <w:p w:rsidR="004410D5" w:rsidRPr="00F93713" w:rsidRDefault="004410D5" w:rsidP="00C10E4D">
      <w:pPr>
        <w:widowControl w:val="0"/>
        <w:numPr>
          <w:ilvl w:val="0"/>
          <w:numId w:val="126"/>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учиться </w:t>
      </w:r>
      <w:r w:rsidRPr="00F93713">
        <w:rPr>
          <w:rFonts w:ascii="Times New Roman" w:eastAsia="Times New Roman" w:hAnsi="Times New Roman" w:cs="Times New Roman"/>
          <w:i/>
          <w:sz w:val="24"/>
          <w:szCs w:val="24"/>
          <w:lang w:eastAsia="ru-RU"/>
        </w:rPr>
        <w:t>отличать</w:t>
      </w:r>
      <w:r w:rsidRPr="00F93713">
        <w:rPr>
          <w:rFonts w:ascii="Times New Roman" w:eastAsia="Times New Roman" w:hAnsi="Times New Roman" w:cs="Times New Roman"/>
          <w:sz w:val="24"/>
          <w:szCs w:val="24"/>
          <w:lang w:eastAsia="ru-RU"/>
        </w:rPr>
        <w:t xml:space="preserve"> верно, выполненное задание от неверного.</w:t>
      </w:r>
    </w:p>
    <w:p w:rsidR="004410D5" w:rsidRPr="00F93713" w:rsidRDefault="004410D5" w:rsidP="00C10E4D">
      <w:pPr>
        <w:widowControl w:val="0"/>
        <w:numPr>
          <w:ilvl w:val="0"/>
          <w:numId w:val="12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учиться совместно с учителем и другими учениками </w:t>
      </w:r>
      <w:r w:rsidRPr="00F93713">
        <w:rPr>
          <w:rFonts w:ascii="Times New Roman" w:eastAsia="Times New Roman" w:hAnsi="Times New Roman" w:cs="Times New Roman"/>
          <w:i/>
          <w:sz w:val="24"/>
          <w:szCs w:val="24"/>
          <w:lang w:eastAsia="ru-RU"/>
        </w:rPr>
        <w:t>давать</w:t>
      </w:r>
      <w:r w:rsidRPr="00F93713">
        <w:rPr>
          <w:rFonts w:ascii="Times New Roman" w:eastAsia="Times New Roman" w:hAnsi="Times New Roman" w:cs="Times New Roman"/>
          <w:sz w:val="24"/>
          <w:szCs w:val="24"/>
          <w:lang w:eastAsia="ru-RU"/>
        </w:rPr>
        <w:t xml:space="preserve"> эмоциональную </w:t>
      </w:r>
      <w:r w:rsidRPr="00F93713">
        <w:rPr>
          <w:rFonts w:ascii="Times New Roman" w:eastAsia="Times New Roman" w:hAnsi="Times New Roman" w:cs="Times New Roman"/>
          <w:i/>
          <w:sz w:val="24"/>
          <w:szCs w:val="24"/>
          <w:lang w:eastAsia="ru-RU"/>
        </w:rPr>
        <w:t>оценку</w:t>
      </w:r>
      <w:r w:rsidRPr="00F93713">
        <w:rPr>
          <w:rFonts w:ascii="Times New Roman" w:eastAsia="Times New Roman" w:hAnsi="Times New Roman" w:cs="Times New Roman"/>
          <w:sz w:val="24"/>
          <w:szCs w:val="24"/>
          <w:lang w:eastAsia="ru-RU"/>
        </w:rPr>
        <w:t xml:space="preserve"> деятельности класса  на уроке. </w:t>
      </w:r>
    </w:p>
    <w:p w:rsidR="004410D5" w:rsidRPr="00F93713" w:rsidRDefault="004410D5" w:rsidP="004410D5">
      <w:pPr>
        <w:widowControl w:val="0"/>
        <w:overflowPunct w:val="0"/>
        <w:autoSpaceDE w:val="0"/>
        <w:autoSpaceDN w:val="0"/>
        <w:adjustRightInd w:val="0"/>
        <w:spacing w:before="120" w:after="0" w:line="240" w:lineRule="auto"/>
        <w:ind w:firstLine="284"/>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Познавательные УУД:</w:t>
      </w:r>
    </w:p>
    <w:p w:rsidR="004410D5" w:rsidRPr="00F93713" w:rsidRDefault="004410D5" w:rsidP="00C10E4D">
      <w:pPr>
        <w:widowControl w:val="0"/>
        <w:numPr>
          <w:ilvl w:val="0"/>
          <w:numId w:val="12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ориентироваться в своей системе знаний: </w:t>
      </w:r>
      <w:r w:rsidRPr="00F93713">
        <w:rPr>
          <w:rFonts w:ascii="Times New Roman" w:eastAsia="Times New Roman" w:hAnsi="Times New Roman" w:cs="Times New Roman"/>
          <w:i/>
          <w:sz w:val="24"/>
          <w:szCs w:val="24"/>
          <w:lang w:eastAsia="ru-RU"/>
        </w:rPr>
        <w:t>отличать</w:t>
      </w:r>
      <w:r w:rsidRPr="00F93713">
        <w:rPr>
          <w:rFonts w:ascii="Times New Roman" w:eastAsia="Times New Roman" w:hAnsi="Times New Roman" w:cs="Times New Roman"/>
          <w:sz w:val="24"/>
          <w:szCs w:val="24"/>
          <w:lang w:eastAsia="ru-RU"/>
        </w:rPr>
        <w:t xml:space="preserve"> новое от уже известного с помощью учителя. </w:t>
      </w:r>
    </w:p>
    <w:p w:rsidR="004410D5" w:rsidRPr="00F93713" w:rsidRDefault="004410D5" w:rsidP="00C10E4D">
      <w:pPr>
        <w:widowControl w:val="0"/>
        <w:numPr>
          <w:ilvl w:val="0"/>
          <w:numId w:val="129"/>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делать предварительный отбор источников информации:</w:t>
      </w:r>
      <w:r w:rsidRPr="00F93713">
        <w:rPr>
          <w:rFonts w:ascii="Times New Roman" w:eastAsia="Times New Roman" w:hAnsi="Times New Roman" w:cs="Times New Roman"/>
          <w:i/>
          <w:sz w:val="24"/>
          <w:szCs w:val="24"/>
          <w:lang w:eastAsia="ru-RU"/>
        </w:rPr>
        <w:t xml:space="preserve"> ориентироваться</w:t>
      </w:r>
      <w:r w:rsidRPr="00F93713">
        <w:rPr>
          <w:rFonts w:ascii="Times New Roman" w:eastAsia="Times New Roman" w:hAnsi="Times New Roman" w:cs="Times New Roman"/>
          <w:sz w:val="24"/>
          <w:szCs w:val="24"/>
          <w:lang w:eastAsia="ru-RU"/>
        </w:rPr>
        <w:t xml:space="preserve">  в учебнике (на развороте, в оглавлении, в словаре).</w:t>
      </w:r>
    </w:p>
    <w:p w:rsidR="004410D5" w:rsidRPr="00F93713" w:rsidRDefault="004410D5" w:rsidP="00C10E4D">
      <w:pPr>
        <w:widowControl w:val="0"/>
        <w:numPr>
          <w:ilvl w:val="0"/>
          <w:numId w:val="13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добывать новые знания:</w:t>
      </w:r>
      <w:r w:rsidRPr="00F93713">
        <w:rPr>
          <w:rFonts w:ascii="Times New Roman" w:eastAsia="Times New Roman" w:hAnsi="Times New Roman" w:cs="Times New Roman"/>
          <w:i/>
          <w:sz w:val="24"/>
          <w:szCs w:val="24"/>
          <w:lang w:eastAsia="ru-RU"/>
        </w:rPr>
        <w:t xml:space="preserve"> находитьответы</w:t>
      </w:r>
      <w:r w:rsidRPr="00F93713">
        <w:rPr>
          <w:rFonts w:ascii="Times New Roman" w:eastAsia="Times New Roman" w:hAnsi="Times New Roman" w:cs="Times New Roman"/>
          <w:sz w:val="24"/>
          <w:szCs w:val="24"/>
          <w:lang w:eastAsia="ru-RU"/>
        </w:rPr>
        <w:t xml:space="preserve"> на вопросы, используя учебник, свой жизненный опыт и информацию, полученную на уроке. </w:t>
      </w:r>
    </w:p>
    <w:p w:rsidR="004410D5" w:rsidRPr="00F93713" w:rsidRDefault="004410D5" w:rsidP="00C10E4D">
      <w:pPr>
        <w:widowControl w:val="0"/>
        <w:numPr>
          <w:ilvl w:val="0"/>
          <w:numId w:val="13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перерабатывать полученную информацию:</w:t>
      </w:r>
      <w:r w:rsidRPr="00F93713">
        <w:rPr>
          <w:rFonts w:ascii="Times New Roman" w:eastAsia="Times New Roman" w:hAnsi="Times New Roman" w:cs="Times New Roman"/>
          <w:i/>
          <w:sz w:val="24"/>
          <w:szCs w:val="24"/>
          <w:lang w:eastAsia="ru-RU"/>
        </w:rPr>
        <w:t xml:space="preserve"> делать выводы</w:t>
      </w:r>
      <w:r w:rsidRPr="00F93713">
        <w:rPr>
          <w:rFonts w:ascii="Times New Roman" w:eastAsia="Times New Roman" w:hAnsi="Times New Roman" w:cs="Times New Roman"/>
          <w:sz w:val="24"/>
          <w:szCs w:val="24"/>
          <w:lang w:eastAsia="ru-RU"/>
        </w:rPr>
        <w:t xml:space="preserve"> в результате  совместной  работы всего класса.</w:t>
      </w:r>
    </w:p>
    <w:p w:rsidR="004410D5" w:rsidRPr="00F93713" w:rsidRDefault="004410D5" w:rsidP="00C10E4D">
      <w:pPr>
        <w:widowControl w:val="0"/>
        <w:numPr>
          <w:ilvl w:val="0"/>
          <w:numId w:val="13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перерабатывать полученную информацию: </w:t>
      </w:r>
      <w:r w:rsidRPr="00F93713">
        <w:rPr>
          <w:rFonts w:ascii="Times New Roman" w:eastAsia="Times New Roman" w:hAnsi="Times New Roman" w:cs="Times New Roman"/>
          <w:i/>
          <w:sz w:val="24"/>
          <w:szCs w:val="24"/>
          <w:lang w:eastAsia="ru-RU"/>
        </w:rPr>
        <w:t>сравнивать</w:t>
      </w:r>
      <w:r w:rsidRPr="00F93713">
        <w:rPr>
          <w:rFonts w:ascii="Times New Roman" w:eastAsia="Times New Roman" w:hAnsi="Times New Roman" w:cs="Times New Roman"/>
          <w:sz w:val="24"/>
          <w:szCs w:val="24"/>
          <w:lang w:eastAsia="ru-RU"/>
        </w:rPr>
        <w:t xml:space="preserve"> и </w:t>
      </w:r>
      <w:r w:rsidRPr="00F93713">
        <w:rPr>
          <w:rFonts w:ascii="Times New Roman" w:eastAsia="Times New Roman" w:hAnsi="Times New Roman" w:cs="Times New Roman"/>
          <w:i/>
          <w:sz w:val="24"/>
          <w:szCs w:val="24"/>
          <w:lang w:eastAsia="ru-RU"/>
        </w:rPr>
        <w:t>группировать</w:t>
      </w:r>
      <w:r w:rsidRPr="00F93713">
        <w:rPr>
          <w:rFonts w:ascii="Times New Roman" w:eastAsia="Times New Roman" w:hAnsi="Times New Roman" w:cs="Times New Roman"/>
          <w:sz w:val="24"/>
          <w:szCs w:val="24"/>
          <w:lang w:eastAsia="ru-RU"/>
        </w:rPr>
        <w:t xml:space="preserve"> такие математические объекты, как числа, числовые выражения, равенства, неравенства, плоские геометрические фигуры.</w:t>
      </w:r>
    </w:p>
    <w:p w:rsidR="004410D5" w:rsidRPr="00F93713" w:rsidRDefault="004410D5" w:rsidP="00C10E4D">
      <w:pPr>
        <w:widowControl w:val="0"/>
        <w:numPr>
          <w:ilvl w:val="0"/>
          <w:numId w:val="13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w:t>
      </w:r>
      <w:r w:rsidRPr="00F93713">
        <w:rPr>
          <w:rFonts w:ascii="Times New Roman" w:eastAsia="Times New Roman" w:hAnsi="Times New Roman" w:cs="Times New Roman"/>
          <w:sz w:val="24"/>
          <w:szCs w:val="24"/>
          <w:lang w:eastAsia="ru-RU"/>
        </w:rPr>
        <w:lastRenderedPageBreak/>
        <w:t>формулировать решение задачи с помощью простейших  моделей (предметных, рисунков, схематических рисунков, схем).</w:t>
      </w:r>
    </w:p>
    <w:p w:rsidR="004410D5" w:rsidRPr="00F93713" w:rsidRDefault="004410D5" w:rsidP="004410D5">
      <w:pPr>
        <w:widowControl w:val="0"/>
        <w:overflowPunct w:val="0"/>
        <w:autoSpaceDE w:val="0"/>
        <w:autoSpaceDN w:val="0"/>
        <w:adjustRightInd w:val="0"/>
        <w:spacing w:before="120" w:after="0" w:line="240" w:lineRule="auto"/>
        <w:ind w:firstLine="284"/>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i/>
          <w:sz w:val="24"/>
          <w:szCs w:val="24"/>
          <w:lang w:eastAsia="ru-RU"/>
        </w:rPr>
        <w:t>Коммуникативные УУД</w:t>
      </w:r>
      <w:r w:rsidRPr="00F93713">
        <w:rPr>
          <w:rFonts w:ascii="Times New Roman" w:eastAsia="Times New Roman" w:hAnsi="Times New Roman" w:cs="Times New Roman"/>
          <w:b/>
          <w:sz w:val="24"/>
          <w:szCs w:val="24"/>
          <w:lang w:eastAsia="ru-RU"/>
        </w:rPr>
        <w:t>:</w:t>
      </w:r>
    </w:p>
    <w:p w:rsidR="004410D5" w:rsidRPr="00F93713" w:rsidRDefault="004410D5" w:rsidP="00C10E4D">
      <w:pPr>
        <w:widowControl w:val="0"/>
        <w:numPr>
          <w:ilvl w:val="0"/>
          <w:numId w:val="13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донести свою позицию до других:</w:t>
      </w:r>
      <w:r w:rsidRPr="00F93713">
        <w:rPr>
          <w:rFonts w:ascii="Times New Roman" w:eastAsia="Times New Roman" w:hAnsi="Times New Roman" w:cs="Times New Roman"/>
          <w:i/>
          <w:sz w:val="24"/>
          <w:szCs w:val="24"/>
          <w:lang w:eastAsia="ru-RU"/>
        </w:rPr>
        <w:t xml:space="preserve"> оформлять</w:t>
      </w:r>
      <w:r w:rsidRPr="00F93713">
        <w:rPr>
          <w:rFonts w:ascii="Times New Roman" w:eastAsia="Times New Roman" w:hAnsi="Times New Roman" w:cs="Times New Roman"/>
          <w:sz w:val="24"/>
          <w:szCs w:val="24"/>
          <w:lang w:eastAsia="ru-RU"/>
        </w:rPr>
        <w:t xml:space="preserve"> свою мысль в устной и письменной речи (на уровне одного предложения или небольшого текста).</w:t>
      </w:r>
    </w:p>
    <w:p w:rsidR="004410D5" w:rsidRPr="00F93713" w:rsidRDefault="004410D5" w:rsidP="00C10E4D">
      <w:pPr>
        <w:widowControl w:val="0"/>
        <w:numPr>
          <w:ilvl w:val="0"/>
          <w:numId w:val="134"/>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i/>
          <w:sz w:val="24"/>
          <w:szCs w:val="24"/>
          <w:lang w:eastAsia="ru-RU"/>
        </w:rPr>
        <w:t>слушать</w:t>
      </w:r>
      <w:r w:rsidRPr="00F93713">
        <w:rPr>
          <w:rFonts w:ascii="Times New Roman" w:eastAsia="Times New Roman" w:hAnsi="Times New Roman" w:cs="Times New Roman"/>
          <w:sz w:val="24"/>
          <w:szCs w:val="24"/>
          <w:lang w:eastAsia="ru-RU"/>
        </w:rPr>
        <w:t xml:space="preserve"> и </w:t>
      </w:r>
      <w:r w:rsidRPr="00F93713">
        <w:rPr>
          <w:rFonts w:ascii="Times New Roman" w:eastAsia="Times New Roman" w:hAnsi="Times New Roman" w:cs="Times New Roman"/>
          <w:i/>
          <w:sz w:val="24"/>
          <w:szCs w:val="24"/>
          <w:lang w:eastAsia="ru-RU"/>
        </w:rPr>
        <w:t>понимать</w:t>
      </w:r>
      <w:r w:rsidRPr="00F93713">
        <w:rPr>
          <w:rFonts w:ascii="Times New Roman" w:eastAsia="Times New Roman" w:hAnsi="Times New Roman" w:cs="Times New Roman"/>
          <w:sz w:val="24"/>
          <w:szCs w:val="24"/>
          <w:lang w:eastAsia="ru-RU"/>
        </w:rPr>
        <w:t xml:space="preserve"> речь других.</w:t>
      </w:r>
    </w:p>
    <w:p w:rsidR="004410D5" w:rsidRPr="00F93713" w:rsidRDefault="004410D5" w:rsidP="00C10E4D">
      <w:pPr>
        <w:widowControl w:val="0"/>
        <w:numPr>
          <w:ilvl w:val="0"/>
          <w:numId w:val="135"/>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4410D5" w:rsidRPr="00F93713" w:rsidRDefault="004410D5" w:rsidP="004410D5">
      <w:pPr>
        <w:spacing w:before="120" w:after="200" w:line="276" w:lineRule="auto"/>
        <w:ind w:firstLine="284"/>
        <w:jc w:val="both"/>
        <w:rPr>
          <w:rFonts w:ascii="Times New Roman" w:eastAsia="Calibri" w:hAnsi="Times New Roman" w:cs="Times New Roman"/>
          <w:sz w:val="24"/>
          <w:szCs w:val="24"/>
        </w:rPr>
      </w:pPr>
      <w:r w:rsidRPr="00F93713">
        <w:rPr>
          <w:rFonts w:ascii="Times New Roman" w:eastAsia="Calibri" w:hAnsi="Times New Roman" w:cs="Times New Roman"/>
          <w:b/>
          <w:sz w:val="24"/>
          <w:szCs w:val="24"/>
        </w:rPr>
        <w:t>Предметными результатами изучения курса «Математика</w:t>
      </w:r>
      <w:proofErr w:type="gramStart"/>
      <w:r w:rsidRPr="00F93713">
        <w:rPr>
          <w:rFonts w:ascii="Times New Roman" w:eastAsia="Calibri" w:hAnsi="Times New Roman" w:cs="Times New Roman"/>
          <w:b/>
          <w:sz w:val="24"/>
          <w:szCs w:val="24"/>
        </w:rPr>
        <w:t>»в</w:t>
      </w:r>
      <w:proofErr w:type="gramEnd"/>
      <w:r w:rsidRPr="00F93713">
        <w:rPr>
          <w:rFonts w:ascii="Times New Roman" w:eastAsia="Calibri" w:hAnsi="Times New Roman" w:cs="Times New Roman"/>
          <w:b/>
          <w:sz w:val="24"/>
          <w:szCs w:val="24"/>
        </w:rPr>
        <w:t xml:space="preserve"> 1-м классе</w:t>
      </w:r>
    </w:p>
    <w:p w:rsidR="004410D5" w:rsidRPr="00F93713" w:rsidRDefault="004410D5" w:rsidP="004410D5">
      <w:pPr>
        <w:spacing w:before="120" w:after="200" w:line="276" w:lineRule="auto"/>
        <w:ind w:firstLine="284"/>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являются формирование следующих умений. </w:t>
      </w:r>
    </w:p>
    <w:p w:rsidR="004410D5" w:rsidRPr="00F93713" w:rsidRDefault="004410D5" w:rsidP="004410D5">
      <w:pPr>
        <w:shd w:val="clear" w:color="auto" w:fill="FFFFFF"/>
        <w:spacing w:after="200" w:line="276" w:lineRule="auto"/>
        <w:jc w:val="both"/>
        <w:rPr>
          <w:rFonts w:ascii="Times New Roman" w:eastAsia="Calibri" w:hAnsi="Times New Roman" w:cs="Times New Roman"/>
          <w:sz w:val="24"/>
          <w:szCs w:val="24"/>
        </w:rPr>
      </w:pPr>
      <w:r w:rsidRPr="00F93713">
        <w:rPr>
          <w:rFonts w:ascii="Times New Roman" w:eastAsia="Calibri" w:hAnsi="Times New Roman" w:cs="Times New Roman"/>
          <w:color w:val="000000"/>
          <w:sz w:val="24"/>
          <w:szCs w:val="24"/>
        </w:rPr>
        <w:t xml:space="preserve">Учащиеся </w:t>
      </w:r>
      <w:r w:rsidRPr="00F93713">
        <w:rPr>
          <w:rFonts w:ascii="Times New Roman" w:eastAsia="Calibri" w:hAnsi="Times New Roman" w:cs="Times New Roman"/>
          <w:i/>
          <w:color w:val="000000"/>
          <w:sz w:val="24"/>
          <w:szCs w:val="24"/>
        </w:rPr>
        <w:t xml:space="preserve">должны </w:t>
      </w:r>
      <w:r w:rsidRPr="00F93713">
        <w:rPr>
          <w:rFonts w:ascii="Times New Roman" w:eastAsia="Calibri" w:hAnsi="Times New Roman" w:cs="Times New Roman"/>
          <w:bCs/>
          <w:i/>
          <w:color w:val="000000"/>
          <w:sz w:val="24"/>
          <w:szCs w:val="24"/>
        </w:rPr>
        <w:t>уметь</w:t>
      </w:r>
      <w:r w:rsidRPr="00F93713">
        <w:rPr>
          <w:rFonts w:ascii="Times New Roman" w:eastAsia="Calibri" w:hAnsi="Times New Roman" w:cs="Times New Roman"/>
          <w:color w:val="000000"/>
          <w:sz w:val="24"/>
          <w:szCs w:val="24"/>
        </w:rPr>
        <w:t xml:space="preserve"> использовать при выполнении заданий</w:t>
      </w:r>
      <w:r w:rsidRPr="00F93713">
        <w:rPr>
          <w:rFonts w:ascii="Times New Roman" w:eastAsia="Calibri" w:hAnsi="Times New Roman" w:cs="Times New Roman"/>
          <w:b/>
          <w:bCs/>
          <w:color w:val="000000"/>
          <w:sz w:val="24"/>
          <w:szCs w:val="24"/>
        </w:rPr>
        <w:t>:</w:t>
      </w:r>
    </w:p>
    <w:p w:rsidR="004410D5" w:rsidRPr="00F93713" w:rsidRDefault="004410D5" w:rsidP="00C10E4D">
      <w:pPr>
        <w:widowControl w:val="0"/>
        <w:numPr>
          <w:ilvl w:val="0"/>
          <w:numId w:val="136"/>
        </w:numPr>
        <w:shd w:val="clear" w:color="auto" w:fill="FFFFFF"/>
        <w:tabs>
          <w:tab w:val="left" w:pos="490"/>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знание названий и последовательности чисел от 1 до 20; разрядный состав чисел от 11 до 20;</w:t>
      </w:r>
    </w:p>
    <w:p w:rsidR="004410D5" w:rsidRPr="00F93713" w:rsidRDefault="004410D5" w:rsidP="00C10E4D">
      <w:pPr>
        <w:widowControl w:val="0"/>
        <w:numPr>
          <w:ilvl w:val="0"/>
          <w:numId w:val="136"/>
        </w:numPr>
        <w:shd w:val="clear" w:color="auto" w:fill="FFFFFF"/>
        <w:tabs>
          <w:tab w:val="left" w:pos="490"/>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знание названий и обозначений операций сложения и вычитания;</w:t>
      </w:r>
    </w:p>
    <w:p w:rsidR="004410D5" w:rsidRPr="00F93713" w:rsidRDefault="004410D5" w:rsidP="00C10E4D">
      <w:pPr>
        <w:widowControl w:val="0"/>
        <w:numPr>
          <w:ilvl w:val="0"/>
          <w:numId w:val="136"/>
        </w:numPr>
        <w:shd w:val="clear" w:color="auto" w:fill="FFFFFF"/>
        <w:tabs>
          <w:tab w:val="left" w:pos="490"/>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использовать знание таблицы сложения однозначных чисел и соответствующих случаев вычитания в пределах 10 (на уровне навыка);</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сравнивать группы предметов с помощью составления пар;</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читать, записывать и сравнивать числа в пределах 20;</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находить значения выражений, содержащих 1-2 действия (сложение или вычитание);</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color w:val="000000"/>
          <w:sz w:val="24"/>
          <w:szCs w:val="24"/>
        </w:rPr>
        <w:t>решать простые задачи, раскрывающие конкретный смысл действий сложения и вычитания</w:t>
      </w:r>
      <w:r w:rsidRPr="00F93713">
        <w:rPr>
          <w:rFonts w:ascii="Times New Roman" w:eastAsia="Calibri" w:hAnsi="Times New Roman" w:cs="Times New Roman"/>
          <w:color w:val="000000"/>
          <w:spacing w:val="-2"/>
          <w:sz w:val="24"/>
          <w:szCs w:val="24"/>
        </w:rPr>
        <w:t xml:space="preserve"> а)</w:t>
      </w:r>
      <w:r w:rsidRPr="00F93713">
        <w:rPr>
          <w:rFonts w:ascii="Times New Roman" w:eastAsia="Calibri" w:hAnsi="Times New Roman" w:cs="Times New Roman"/>
          <w:color w:val="000000"/>
          <w:sz w:val="24"/>
          <w:szCs w:val="24"/>
        </w:rPr>
        <w:t> раскрывающие смысл действий сложения и вычитания; а также задачи на нахождение числа, которое на несколько единиц больше (меньше) данного.</w:t>
      </w:r>
    </w:p>
    <w:p w:rsidR="004410D5" w:rsidRPr="00F93713" w:rsidRDefault="004410D5" w:rsidP="00C10E4D">
      <w:pPr>
        <w:numPr>
          <w:ilvl w:val="0"/>
          <w:numId w:val="136"/>
        </w:numPr>
        <w:shd w:val="clear" w:color="auto" w:fill="FFFFFF"/>
        <w:tabs>
          <w:tab w:val="left" w:pos="485"/>
        </w:tabs>
        <w:spacing w:after="0" w:line="276" w:lineRule="auto"/>
        <w:rPr>
          <w:rFonts w:ascii="Times New Roman" w:eastAsia="Calibri" w:hAnsi="Times New Roman" w:cs="Times New Roman"/>
          <w:color w:val="000000"/>
          <w:sz w:val="24"/>
          <w:szCs w:val="24"/>
        </w:rPr>
      </w:pPr>
      <w:proofErr w:type="gramStart"/>
      <w:r w:rsidRPr="00F93713">
        <w:rPr>
          <w:rFonts w:ascii="Times New Roman" w:eastAsia="Calibri" w:hAnsi="Times New Roman" w:cs="Times New Roman"/>
          <w:color w:val="000000"/>
          <w:sz w:val="24"/>
          <w:szCs w:val="24"/>
        </w:rPr>
        <w:t>распознавать геометрические фигуры: точку, круг, отрезок, ломаную, многоугольник, прямоугольник, квадрат, линии: кривая, прямая.</w:t>
      </w:r>
      <w:proofErr w:type="gramEnd"/>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в процессе вычислений осознанно  следовать алгоритму сложения и вычитания в пределах 20;</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использовать в процессе вычислений знание переместительного свойства сложения;</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использовать в процессе измерения знание единиц измерения длины, объёма и массы (сантиметр, дециметр, литр, килограмм);</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выделять как основание классификации такие признаки предметов, как цвет, форма, размер, назначение, материал; </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производить классификацию предметов, математических объектов по одному основанию;</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использовать при вычислениях алгоритм нахождения значения выражений без скобок, содержащих два действия (сложение и/или вычитание);</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определять длину данного отрезка;</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читать информацию, записанную в таблицу, содержащую не более трёх строк и трёх столбцов;</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lastRenderedPageBreak/>
        <w:t>заполнять таблицу, содержащую не более трёх строк и трёх столбцов;</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решать арифметические ребусы и числовые головоломки, содержащие не более двух действий.</w:t>
      </w:r>
    </w:p>
    <w:p w:rsidR="004410D5" w:rsidRPr="00F93713" w:rsidRDefault="004410D5" w:rsidP="004410D5">
      <w:pPr>
        <w:tabs>
          <w:tab w:val="left" w:pos="2376"/>
        </w:tabs>
        <w:overflowPunct w:val="0"/>
        <w:autoSpaceDE w:val="0"/>
        <w:autoSpaceDN w:val="0"/>
        <w:adjustRightInd w:val="0"/>
        <w:spacing w:after="0" w:line="276" w:lineRule="auto"/>
        <w:rPr>
          <w:rFonts w:ascii="Times New Roman" w:eastAsia="Calibri" w:hAnsi="Times New Roman" w:cs="Times New Roman"/>
          <w:b/>
          <w:color w:val="000000"/>
          <w:sz w:val="24"/>
          <w:szCs w:val="24"/>
        </w:rPr>
      </w:pPr>
    </w:p>
    <w:p w:rsidR="004410D5" w:rsidRPr="00F93713" w:rsidRDefault="004410D5" w:rsidP="004410D5">
      <w:pPr>
        <w:widowControl w:val="0"/>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Рабочая программа учебного предмета «Обучение грамоте» составлена в соответствии с требованиями федерального государственного образовательного стандарта и примерной программы по обучению грамоте и на основе программы, разработанной авторами: В. Г. Горецким, В. А. Кирюшкиным, А. Ф. Шанько.</w:t>
      </w:r>
    </w:p>
    <w:p w:rsidR="004410D5" w:rsidRPr="00F93713" w:rsidRDefault="004410D5" w:rsidP="004410D5">
      <w:pPr>
        <w:widowControl w:val="0"/>
        <w:spacing w:after="0" w:line="240" w:lineRule="auto"/>
        <w:ind w:firstLine="56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sz w:val="24"/>
          <w:szCs w:val="24"/>
          <w:lang w:eastAsia="ru-RU"/>
        </w:rPr>
        <w:t xml:space="preserve">Данный учебный предмет имеет своей </w:t>
      </w:r>
      <w:r w:rsidRPr="00F93713">
        <w:rPr>
          <w:rFonts w:ascii="Times New Roman" w:eastAsia="Times New Roman" w:hAnsi="Times New Roman" w:cs="Times New Roman"/>
          <w:b/>
          <w:sz w:val="24"/>
          <w:szCs w:val="24"/>
          <w:lang w:eastAsia="ru-RU"/>
        </w:rPr>
        <w:t>целью:</w:t>
      </w:r>
    </w:p>
    <w:p w:rsidR="004410D5" w:rsidRPr="00F93713" w:rsidRDefault="004410D5" w:rsidP="00C10E4D">
      <w:pPr>
        <w:widowControl w:val="0"/>
        <w:numPr>
          <w:ilvl w:val="0"/>
          <w:numId w:val="137"/>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овладение</w:t>
      </w:r>
      <w:r w:rsidRPr="00F93713">
        <w:rPr>
          <w:rFonts w:ascii="Times New Roman" w:eastAsia="Times New Roman" w:hAnsi="Times New Roman" w:cs="Times New Roman"/>
          <w:sz w:val="24"/>
          <w:szCs w:val="24"/>
          <w:lang w:eastAsia="ru-RU"/>
        </w:rPr>
        <w:t xml:space="preserve">   навыком осознанного, правильного, беглого и выразительного чтения как базовым в системе образования младших школьников, умениями правильно писать и читать, участвовать в диалоге, составлять несложные монологические высказывания</w:t>
      </w:r>
    </w:p>
    <w:p w:rsidR="004410D5" w:rsidRPr="00F93713" w:rsidRDefault="004410D5" w:rsidP="00C10E4D">
      <w:pPr>
        <w:widowControl w:val="0"/>
        <w:numPr>
          <w:ilvl w:val="0"/>
          <w:numId w:val="137"/>
        </w:numPr>
        <w:spacing w:after="0" w:line="240" w:lineRule="auto"/>
        <w:jc w:val="both"/>
        <w:rPr>
          <w:rFonts w:ascii="Times New Roman" w:eastAsia="Times New Roman" w:hAnsi="Times New Roman" w:cs="Times New Roman"/>
          <w:sz w:val="24"/>
          <w:szCs w:val="24"/>
        </w:rPr>
      </w:pPr>
      <w:r w:rsidRPr="00F93713">
        <w:rPr>
          <w:rFonts w:ascii="Times New Roman" w:eastAsia="Times New Roman" w:hAnsi="Times New Roman" w:cs="Times New Roman"/>
          <w:b/>
          <w:sz w:val="24"/>
          <w:szCs w:val="24"/>
        </w:rPr>
        <w:t>развитие</w:t>
      </w:r>
      <w:r w:rsidRPr="00F93713">
        <w:rPr>
          <w:rFonts w:ascii="Times New Roman" w:eastAsia="Times New Roman" w:hAnsi="Times New Roman" w:cs="Times New Roman"/>
          <w:sz w:val="24"/>
          <w:szCs w:val="24"/>
        </w:rPr>
        <w:t xml:space="preserve"> речи, мышления, воображения школьников, способности выбирать средства языка в соответствии с условиями общения;</w:t>
      </w:r>
    </w:p>
    <w:p w:rsidR="004410D5" w:rsidRPr="00F93713" w:rsidRDefault="004410D5" w:rsidP="00C10E4D">
      <w:pPr>
        <w:widowControl w:val="0"/>
        <w:numPr>
          <w:ilvl w:val="0"/>
          <w:numId w:val="137"/>
        </w:numPr>
        <w:spacing w:after="0" w:line="240" w:lineRule="auto"/>
        <w:jc w:val="both"/>
        <w:rPr>
          <w:rFonts w:ascii="Times New Roman" w:eastAsia="Times New Roman" w:hAnsi="Times New Roman" w:cs="Times New Roman"/>
          <w:sz w:val="24"/>
          <w:szCs w:val="24"/>
        </w:rPr>
      </w:pPr>
      <w:r w:rsidRPr="00F93713">
        <w:rPr>
          <w:rFonts w:ascii="Times New Roman" w:eastAsia="Times New Roman" w:hAnsi="Times New Roman" w:cs="Times New Roman"/>
          <w:b/>
          <w:sz w:val="24"/>
          <w:szCs w:val="24"/>
        </w:rPr>
        <w:t>воспитание</w:t>
      </w:r>
      <w:r w:rsidRPr="00F93713">
        <w:rPr>
          <w:rFonts w:ascii="Times New Roman" w:eastAsia="Times New Roman" w:hAnsi="Times New Roman" w:cs="Times New Roman"/>
          <w:sz w:val="24"/>
          <w:szCs w:val="24"/>
        </w:rPr>
        <w:t xml:space="preserve">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 </w:t>
      </w:r>
    </w:p>
    <w:p w:rsidR="004410D5" w:rsidRPr="00F93713" w:rsidRDefault="004410D5" w:rsidP="004410D5">
      <w:pPr>
        <w:widowControl w:val="0"/>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Обучение русскому языку в начальной школе представляет собой первоначальный этап системы обучения русскому языку. На данном этапе осуществляется не только подготовка к изучению языка (период обучения грамоте), но и изучение языка на понятийном уровне, доступном детям 6,5-7 лет.  Изучение русского языка в первом классе начинается интегрированным курсом «Обучение грамоте»; его продолжительность (приблизительно 26 </w:t>
      </w:r>
      <w:proofErr w:type="gramStart"/>
      <w:r w:rsidRPr="00F93713">
        <w:rPr>
          <w:rFonts w:ascii="Times New Roman" w:eastAsia="Times New Roman" w:hAnsi="Times New Roman" w:cs="Times New Roman"/>
          <w:sz w:val="24"/>
          <w:szCs w:val="24"/>
          <w:lang w:eastAsia="ru-RU"/>
        </w:rPr>
        <w:t>учебных</w:t>
      </w:r>
      <w:proofErr w:type="gramEnd"/>
      <w:r w:rsidRPr="00F93713">
        <w:rPr>
          <w:rFonts w:ascii="Times New Roman" w:eastAsia="Times New Roman" w:hAnsi="Times New Roman" w:cs="Times New Roman"/>
          <w:sz w:val="24"/>
          <w:szCs w:val="24"/>
          <w:lang w:eastAsia="ru-RU"/>
        </w:rPr>
        <w:t xml:space="preserve"> недели, 4 часа  в неделю)</w:t>
      </w:r>
    </w:p>
    <w:p w:rsidR="004410D5" w:rsidRPr="00F93713" w:rsidRDefault="004410D5" w:rsidP="004410D5">
      <w:pPr>
        <w:widowControl w:val="0"/>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 обучении грамоте различаются три периода: </w:t>
      </w:r>
      <w:r w:rsidRPr="00F93713">
        <w:rPr>
          <w:rFonts w:ascii="Times New Roman" w:eastAsia="Times New Roman" w:hAnsi="Times New Roman" w:cs="Times New Roman"/>
          <w:color w:val="000000"/>
          <w:sz w:val="24"/>
          <w:szCs w:val="24"/>
          <w:lang w:eastAsia="ru-RU"/>
        </w:rPr>
        <w:t>добукварный</w:t>
      </w:r>
      <w:r w:rsidRPr="00F93713">
        <w:rPr>
          <w:rFonts w:ascii="Times New Roman" w:eastAsia="Times New Roman" w:hAnsi="Times New Roman" w:cs="Times New Roman"/>
          <w:sz w:val="24"/>
          <w:szCs w:val="24"/>
          <w:lang w:eastAsia="ru-RU"/>
        </w:rPr>
        <w:t xml:space="preserve">– </w:t>
      </w:r>
      <w:proofErr w:type="gramStart"/>
      <w:r w:rsidRPr="00F93713">
        <w:rPr>
          <w:rFonts w:ascii="Times New Roman" w:eastAsia="Times New Roman" w:hAnsi="Times New Roman" w:cs="Times New Roman"/>
          <w:sz w:val="24"/>
          <w:szCs w:val="24"/>
          <w:lang w:eastAsia="ru-RU"/>
        </w:rPr>
        <w:t>по</w:t>
      </w:r>
      <w:proofErr w:type="gramEnd"/>
      <w:r w:rsidRPr="00F93713">
        <w:rPr>
          <w:rFonts w:ascii="Times New Roman" w:eastAsia="Times New Roman" w:hAnsi="Times New Roman" w:cs="Times New Roman"/>
          <w:sz w:val="24"/>
          <w:szCs w:val="24"/>
          <w:lang w:eastAsia="ru-RU"/>
        </w:rPr>
        <w:t xml:space="preserve">дготовительный; букварный – основной, послебукварный – завершающий. Последовательность работы, характер упражнений на каждом из этапов обучения грамоте определяются закономерностями звукового аналитико-синтетического метода.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 небольших текстах. </w:t>
      </w:r>
    </w:p>
    <w:p w:rsidR="004410D5" w:rsidRPr="00F93713" w:rsidRDefault="004410D5" w:rsidP="004410D5">
      <w:pPr>
        <w:widowControl w:val="0"/>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Основа элементарного графического навыка формируется наряду с речевыми умениями, обогащением и активизацией словаря, становлением и развитием фонематического слуха, а также грамматико-орфографической пропедевтикой.</w:t>
      </w:r>
    </w:p>
    <w:p w:rsidR="004410D5" w:rsidRPr="00F93713" w:rsidRDefault="004410D5" w:rsidP="004410D5">
      <w:pPr>
        <w:widowControl w:val="0"/>
        <w:spacing w:before="120" w:after="0" w:line="240" w:lineRule="auto"/>
        <w:ind w:firstLine="567"/>
        <w:jc w:val="both"/>
        <w:rPr>
          <w:rFonts w:ascii="Times New Roman" w:eastAsia="Times New Roman" w:hAnsi="Times New Roman" w:cs="Times New Roman"/>
          <w:i/>
          <w:color w:val="FF0000"/>
          <w:sz w:val="24"/>
          <w:szCs w:val="24"/>
          <w:lang w:eastAsia="ru-RU"/>
        </w:rPr>
      </w:pPr>
      <w:r w:rsidRPr="00F93713">
        <w:rPr>
          <w:rFonts w:ascii="Times New Roman" w:eastAsia="Times New Roman" w:hAnsi="Times New Roman" w:cs="Times New Roman"/>
          <w:b/>
          <w:sz w:val="24"/>
          <w:szCs w:val="24"/>
          <w:lang w:eastAsia="ru-RU"/>
        </w:rPr>
        <w:t xml:space="preserve">Место предмета в базисном учебном плане </w:t>
      </w:r>
    </w:p>
    <w:p w:rsidR="004410D5" w:rsidRPr="00F93713" w:rsidRDefault="004410D5" w:rsidP="004410D5">
      <w:pPr>
        <w:widowControl w:val="0"/>
        <w:spacing w:after="0" w:line="240" w:lineRule="auto"/>
        <w:ind w:firstLine="567"/>
        <w:jc w:val="both"/>
        <w:rPr>
          <w:rFonts w:ascii="Times New Roman" w:eastAsia="Calibri" w:hAnsi="Times New Roman" w:cs="Times New Roman"/>
          <w:b/>
          <w:bCs/>
          <w:color w:val="FF0000"/>
          <w:sz w:val="24"/>
          <w:szCs w:val="24"/>
          <w:lang w:eastAsia="ru-RU"/>
        </w:rPr>
      </w:pPr>
      <w:r w:rsidRPr="00F93713">
        <w:rPr>
          <w:rFonts w:ascii="Times New Roman" w:eastAsia="Times New Roman" w:hAnsi="Times New Roman" w:cs="Times New Roman"/>
          <w:sz w:val="24"/>
          <w:szCs w:val="24"/>
          <w:lang w:eastAsia="ru-RU"/>
        </w:rPr>
        <w:t>В соответствии с базисным образовательным планом    132 часа отводится на период обучения грамоте в 1-ом классе</w:t>
      </w:r>
      <w:proofErr w:type="gramStart"/>
      <w:r w:rsidRPr="00F93713">
        <w:rPr>
          <w:rFonts w:ascii="Times New Roman" w:eastAsia="Times New Roman" w:hAnsi="Times New Roman" w:cs="Times New Roman"/>
          <w:sz w:val="24"/>
          <w:szCs w:val="24"/>
          <w:lang w:eastAsia="ru-RU"/>
        </w:rPr>
        <w:t xml:space="preserve"> .</w:t>
      </w:r>
      <w:proofErr w:type="gramEnd"/>
    </w:p>
    <w:p w:rsidR="004410D5" w:rsidRPr="00F93713" w:rsidRDefault="004410D5" w:rsidP="004410D5">
      <w:pPr>
        <w:shd w:val="clear" w:color="auto" w:fill="FFFFFF"/>
        <w:spacing w:after="0" w:line="240" w:lineRule="auto"/>
        <w:rPr>
          <w:rFonts w:ascii="Times New Roman" w:eastAsia="Calibri" w:hAnsi="Times New Roman" w:cs="Times New Roman"/>
          <w:b/>
          <w:bCs/>
          <w:sz w:val="24"/>
          <w:szCs w:val="24"/>
          <w:lang w:eastAsia="ru-RU"/>
        </w:rPr>
      </w:pPr>
    </w:p>
    <w:p w:rsidR="004410D5" w:rsidRPr="00F93713" w:rsidRDefault="004410D5" w:rsidP="004410D5">
      <w:pPr>
        <w:shd w:val="clear" w:color="auto" w:fill="FFFFFF"/>
        <w:spacing w:after="0" w:line="240" w:lineRule="auto"/>
        <w:rPr>
          <w:rFonts w:ascii="Times New Roman" w:eastAsia="Calibri" w:hAnsi="Times New Roman" w:cs="Times New Roman"/>
          <w:b/>
          <w:bCs/>
          <w:sz w:val="24"/>
          <w:szCs w:val="24"/>
          <w:lang w:eastAsia="ru-RU"/>
        </w:rPr>
      </w:pPr>
      <w:r w:rsidRPr="00F93713">
        <w:rPr>
          <w:rFonts w:ascii="Times New Roman" w:eastAsia="Calibri" w:hAnsi="Times New Roman" w:cs="Times New Roman"/>
          <w:b/>
          <w:bCs/>
          <w:sz w:val="24"/>
          <w:szCs w:val="24"/>
          <w:lang w:eastAsia="ru-RU"/>
        </w:rPr>
        <w:t xml:space="preserve"> 1.Обучение  русской  грамоте  - 92 ч.</w:t>
      </w:r>
    </w:p>
    <w:p w:rsidR="004410D5" w:rsidRPr="00F93713" w:rsidRDefault="004410D5" w:rsidP="004410D5">
      <w:pPr>
        <w:shd w:val="clear" w:color="auto" w:fill="FFFFFF"/>
        <w:spacing w:after="0" w:line="240" w:lineRule="auto"/>
        <w:ind w:left="360"/>
        <w:rPr>
          <w:rFonts w:ascii="Times New Roman" w:eastAsia="Calibri" w:hAnsi="Times New Roman" w:cs="Times New Roman"/>
          <w:b/>
          <w:bCs/>
          <w:sz w:val="24"/>
          <w:szCs w:val="24"/>
          <w:lang w:eastAsia="ru-RU"/>
        </w:rPr>
      </w:pPr>
      <w:r w:rsidRPr="00F93713">
        <w:rPr>
          <w:rFonts w:ascii="Times New Roman" w:eastAsia="Calibri" w:hAnsi="Times New Roman" w:cs="Times New Roman"/>
          <w:b/>
          <w:bCs/>
          <w:sz w:val="24"/>
          <w:szCs w:val="24"/>
          <w:lang w:eastAsia="ru-RU"/>
        </w:rPr>
        <w:t>2.Русский язык – 20 ч.</w:t>
      </w:r>
    </w:p>
    <w:p w:rsidR="004410D5" w:rsidRPr="00F93713" w:rsidRDefault="004410D5" w:rsidP="004410D5">
      <w:pPr>
        <w:shd w:val="clear" w:color="auto" w:fill="FFFFFF"/>
        <w:spacing w:after="0" w:line="240" w:lineRule="auto"/>
        <w:ind w:left="360"/>
        <w:rPr>
          <w:rFonts w:ascii="Times New Roman" w:eastAsia="Calibri" w:hAnsi="Times New Roman" w:cs="Times New Roman"/>
          <w:b/>
          <w:bCs/>
          <w:color w:val="FF0000"/>
          <w:sz w:val="24"/>
          <w:szCs w:val="24"/>
          <w:lang w:eastAsia="ru-RU"/>
        </w:rPr>
      </w:pPr>
      <w:r w:rsidRPr="00F93713">
        <w:rPr>
          <w:rFonts w:ascii="Times New Roman" w:eastAsia="Calibri" w:hAnsi="Times New Roman" w:cs="Times New Roman"/>
          <w:b/>
          <w:bCs/>
          <w:sz w:val="24"/>
          <w:szCs w:val="24"/>
          <w:lang w:eastAsia="ru-RU"/>
        </w:rPr>
        <w:t>3.Литературное  чтение – 20 ч</w:t>
      </w:r>
      <w:r w:rsidRPr="00F93713">
        <w:rPr>
          <w:rFonts w:ascii="Times New Roman" w:eastAsia="Calibri" w:hAnsi="Times New Roman" w:cs="Times New Roman"/>
          <w:b/>
          <w:bCs/>
          <w:color w:val="FF0000"/>
          <w:sz w:val="24"/>
          <w:szCs w:val="24"/>
          <w:lang w:eastAsia="ru-RU"/>
        </w:rPr>
        <w:t>.</w:t>
      </w:r>
    </w:p>
    <w:p w:rsidR="00C306E2" w:rsidRPr="00F93713" w:rsidRDefault="00C306E2" w:rsidP="004410D5">
      <w:pPr>
        <w:shd w:val="clear" w:color="auto" w:fill="FFFFFF"/>
        <w:spacing w:after="0" w:line="240" w:lineRule="auto"/>
        <w:ind w:left="360"/>
        <w:rPr>
          <w:rFonts w:ascii="Times New Roman" w:eastAsia="Calibri" w:hAnsi="Times New Roman" w:cs="Times New Roman"/>
          <w:b/>
          <w:bCs/>
          <w:color w:val="FF0000"/>
          <w:sz w:val="24"/>
          <w:szCs w:val="24"/>
          <w:lang w:eastAsia="ru-RU"/>
        </w:rPr>
      </w:pPr>
    </w:p>
    <w:p w:rsidR="004410D5" w:rsidRPr="00F93713" w:rsidRDefault="004410D5" w:rsidP="004410D5">
      <w:pPr>
        <w:shd w:val="clear" w:color="auto" w:fill="FFFFFF"/>
        <w:spacing w:after="0" w:line="240" w:lineRule="auto"/>
        <w:jc w:val="both"/>
        <w:rPr>
          <w:rFonts w:ascii="Times New Roman" w:eastAsia="Calibri" w:hAnsi="Times New Roman" w:cs="Times New Roman"/>
          <w:bCs/>
          <w:sz w:val="24"/>
          <w:szCs w:val="24"/>
          <w:lang w:eastAsia="ru-RU"/>
        </w:rPr>
      </w:pPr>
      <w:r w:rsidRPr="00F93713">
        <w:rPr>
          <w:rFonts w:ascii="Times New Roman" w:eastAsia="Calibri" w:hAnsi="Times New Roman" w:cs="Times New Roman"/>
          <w:bCs/>
          <w:sz w:val="24"/>
          <w:szCs w:val="24"/>
          <w:lang w:eastAsia="ru-RU"/>
        </w:rPr>
        <w:t>Обучение грамоте осуществляется звуковым аналитико–синтетическим методом, слагается из двух взаимосвязанных процессов:  обучение первоначальному чтению и обучение письму и закрепляется работой по развитию речи на основных её уровнях: звук (звуковая культура), слово (словарная работа), предложение, связное высказывание (текст).</w:t>
      </w:r>
    </w:p>
    <w:p w:rsidR="004410D5" w:rsidRPr="00F93713" w:rsidRDefault="004410D5" w:rsidP="004410D5">
      <w:pPr>
        <w:shd w:val="clear" w:color="auto" w:fill="FFFFFF"/>
        <w:spacing w:after="0" w:line="240" w:lineRule="auto"/>
        <w:jc w:val="both"/>
        <w:rPr>
          <w:rFonts w:ascii="Times New Roman" w:eastAsia="Calibri" w:hAnsi="Times New Roman" w:cs="Times New Roman"/>
          <w:bCs/>
          <w:sz w:val="24"/>
          <w:szCs w:val="24"/>
          <w:lang w:eastAsia="ru-RU"/>
        </w:rPr>
      </w:pPr>
      <w:r w:rsidRPr="00F93713">
        <w:rPr>
          <w:rFonts w:ascii="Times New Roman" w:eastAsia="Calibri" w:hAnsi="Times New Roman" w:cs="Times New Roman"/>
          <w:b/>
          <w:bCs/>
          <w:sz w:val="24"/>
          <w:szCs w:val="24"/>
          <w:lang w:eastAsia="ru-RU"/>
        </w:rPr>
        <w:t xml:space="preserve">    О речи </w:t>
      </w:r>
      <w:r w:rsidRPr="00F93713">
        <w:rPr>
          <w:rFonts w:ascii="Times New Roman" w:eastAsia="Calibri" w:hAnsi="Times New Roman" w:cs="Times New Roman"/>
          <w:bCs/>
          <w:sz w:val="24"/>
          <w:szCs w:val="24"/>
          <w:lang w:eastAsia="ru-RU"/>
        </w:rPr>
        <w:t>(устной и письменной). Общее представление о языке.</w:t>
      </w:r>
    </w:p>
    <w:p w:rsidR="004410D5" w:rsidRPr="00F93713" w:rsidRDefault="004410D5" w:rsidP="004410D5">
      <w:pPr>
        <w:shd w:val="clear" w:color="auto" w:fill="FFFFFF"/>
        <w:spacing w:after="0" w:line="240" w:lineRule="auto"/>
        <w:jc w:val="both"/>
        <w:rPr>
          <w:rFonts w:ascii="Times New Roman" w:eastAsia="Calibri" w:hAnsi="Times New Roman" w:cs="Times New Roman"/>
          <w:bCs/>
          <w:sz w:val="24"/>
          <w:szCs w:val="24"/>
          <w:lang w:eastAsia="ru-RU"/>
        </w:rPr>
      </w:pPr>
      <w:r w:rsidRPr="00F93713">
        <w:rPr>
          <w:rFonts w:ascii="Times New Roman" w:eastAsia="Calibri" w:hAnsi="Times New Roman" w:cs="Times New Roman"/>
          <w:b/>
          <w:bCs/>
          <w:sz w:val="24"/>
          <w:szCs w:val="24"/>
          <w:lang w:eastAsia="ru-RU"/>
        </w:rPr>
        <w:lastRenderedPageBreak/>
        <w:t xml:space="preserve">Предложение и слово. </w:t>
      </w:r>
      <w:r w:rsidRPr="00F93713">
        <w:rPr>
          <w:rFonts w:ascii="Times New Roman" w:eastAsia="Calibri" w:hAnsi="Times New Roman" w:cs="Times New Roman"/>
          <w:bCs/>
          <w:sz w:val="24"/>
          <w:szCs w:val="24"/>
          <w:lang w:eastAsia="ru-RU"/>
        </w:rPr>
        <w:t>Членение речи на предложения, предложения на слова, слова на слоги с использованием графических схем.</w:t>
      </w:r>
    </w:p>
    <w:p w:rsidR="004410D5" w:rsidRPr="00F93713" w:rsidRDefault="004410D5" w:rsidP="004410D5">
      <w:pPr>
        <w:shd w:val="clear" w:color="auto" w:fill="FFFFFF"/>
        <w:spacing w:after="0" w:line="240" w:lineRule="auto"/>
        <w:jc w:val="both"/>
        <w:rPr>
          <w:rFonts w:ascii="Times New Roman" w:eastAsia="Calibri" w:hAnsi="Times New Roman" w:cs="Times New Roman"/>
          <w:bCs/>
          <w:sz w:val="24"/>
          <w:szCs w:val="24"/>
          <w:lang w:eastAsia="ru-RU"/>
        </w:rPr>
      </w:pPr>
      <w:r w:rsidRPr="00F93713">
        <w:rPr>
          <w:rFonts w:ascii="Times New Roman" w:eastAsia="Calibri" w:hAnsi="Times New Roman" w:cs="Times New Roman"/>
          <w:b/>
          <w:bCs/>
          <w:sz w:val="24"/>
          <w:szCs w:val="24"/>
          <w:lang w:eastAsia="ru-RU"/>
        </w:rPr>
        <w:t xml:space="preserve">Слог, ударение. </w:t>
      </w:r>
      <w:r w:rsidRPr="00F93713">
        <w:rPr>
          <w:rFonts w:ascii="Times New Roman" w:eastAsia="Calibri" w:hAnsi="Times New Roman" w:cs="Times New Roman"/>
          <w:bCs/>
          <w:sz w:val="24"/>
          <w:szCs w:val="24"/>
          <w:lang w:eastAsia="ru-RU"/>
        </w:rPr>
        <w:t>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4410D5" w:rsidRPr="00F93713" w:rsidRDefault="004410D5" w:rsidP="004410D5">
      <w:pPr>
        <w:shd w:val="clear" w:color="auto" w:fill="FFFFFF"/>
        <w:spacing w:after="0" w:line="240" w:lineRule="auto"/>
        <w:jc w:val="both"/>
        <w:rPr>
          <w:rFonts w:ascii="Times New Roman" w:eastAsia="Calibri" w:hAnsi="Times New Roman" w:cs="Times New Roman"/>
          <w:bCs/>
          <w:sz w:val="24"/>
          <w:szCs w:val="24"/>
          <w:lang w:eastAsia="ru-RU"/>
        </w:rPr>
      </w:pPr>
      <w:r w:rsidRPr="00F93713">
        <w:rPr>
          <w:rFonts w:ascii="Times New Roman" w:eastAsia="Calibri" w:hAnsi="Times New Roman" w:cs="Times New Roman"/>
          <w:b/>
          <w:bCs/>
          <w:sz w:val="24"/>
          <w:szCs w:val="24"/>
          <w:lang w:eastAsia="ru-RU"/>
        </w:rPr>
        <w:t xml:space="preserve">Звуки и буквы. </w:t>
      </w:r>
      <w:r w:rsidRPr="00F93713">
        <w:rPr>
          <w:rFonts w:ascii="Times New Roman" w:eastAsia="Calibri" w:hAnsi="Times New Roman" w:cs="Times New Roman"/>
          <w:bCs/>
          <w:sz w:val="24"/>
          <w:szCs w:val="24"/>
          <w:lang w:eastAsia="ru-RU"/>
        </w:rPr>
        <w:t>Представление о звуке, различение на слух и при произношении гласных и согласных (твёрдых и мягких, звонких и глухих) звуков: отсутствие при наличии преграды в полости рта, наличие или отсутствие голоса, слогообразующая роль гласных.</w:t>
      </w:r>
    </w:p>
    <w:p w:rsidR="004410D5" w:rsidRPr="00F93713" w:rsidRDefault="004410D5" w:rsidP="004410D5">
      <w:pPr>
        <w:shd w:val="clear" w:color="auto" w:fill="FFFFFF"/>
        <w:spacing w:after="0" w:line="240" w:lineRule="auto"/>
        <w:jc w:val="both"/>
        <w:rPr>
          <w:rFonts w:ascii="Times New Roman" w:eastAsia="Calibri" w:hAnsi="Times New Roman" w:cs="Times New Roman"/>
          <w:bCs/>
          <w:sz w:val="24"/>
          <w:szCs w:val="24"/>
          <w:lang w:eastAsia="ru-RU"/>
        </w:rPr>
      </w:pPr>
      <w:r w:rsidRPr="00F93713">
        <w:rPr>
          <w:rFonts w:ascii="Times New Roman" w:eastAsia="Calibri" w:hAnsi="Times New Roman" w:cs="Times New Roman"/>
          <w:bCs/>
          <w:sz w:val="24"/>
          <w:szCs w:val="24"/>
          <w:lang w:eastAsia="ru-RU"/>
        </w:rPr>
        <w:t xml:space="preserve">    Выделение в словах отдельных звуков, звукослоговой анализ слов, выделение ударных слогов, соотнесение слышимого и произносимого слова со схемой – моделью, отражающей его звукослоговую структуру.</w:t>
      </w:r>
    </w:p>
    <w:p w:rsidR="004410D5" w:rsidRPr="00F93713" w:rsidRDefault="004410D5" w:rsidP="004410D5">
      <w:pPr>
        <w:shd w:val="clear" w:color="auto" w:fill="FFFFFF"/>
        <w:spacing w:after="0" w:line="240" w:lineRule="auto"/>
        <w:jc w:val="both"/>
        <w:rPr>
          <w:rFonts w:ascii="Times New Roman" w:eastAsia="Calibri" w:hAnsi="Times New Roman" w:cs="Times New Roman"/>
          <w:bCs/>
          <w:sz w:val="24"/>
          <w:szCs w:val="24"/>
          <w:lang w:eastAsia="ru-RU"/>
        </w:rPr>
      </w:pPr>
      <w:r w:rsidRPr="00F93713">
        <w:rPr>
          <w:rFonts w:ascii="Times New Roman" w:eastAsia="Calibri" w:hAnsi="Times New Roman" w:cs="Times New Roman"/>
          <w:bCs/>
          <w:sz w:val="24"/>
          <w:szCs w:val="24"/>
          <w:lang w:eastAsia="ru-RU"/>
        </w:rPr>
        <w:t xml:space="preserve">    Самостоятельный подбор слов с заданным звуком, нахождение соответствия между произносимыми (а </w:t>
      </w:r>
      <w:proofErr w:type="gramStart"/>
      <w:r w:rsidRPr="00F93713">
        <w:rPr>
          <w:rFonts w:ascii="Times New Roman" w:eastAsia="Calibri" w:hAnsi="Times New Roman" w:cs="Times New Roman"/>
          <w:bCs/>
          <w:sz w:val="24"/>
          <w:szCs w:val="24"/>
          <w:lang w:eastAsia="ru-RU"/>
        </w:rPr>
        <w:t>в последствии</w:t>
      </w:r>
      <w:proofErr w:type="gramEnd"/>
      <w:r w:rsidRPr="00F93713">
        <w:rPr>
          <w:rFonts w:ascii="Times New Roman" w:eastAsia="Calibri" w:hAnsi="Times New Roman" w:cs="Times New Roman"/>
          <w:bCs/>
          <w:sz w:val="24"/>
          <w:szCs w:val="24"/>
          <w:lang w:eastAsia="ru-RU"/>
        </w:rPr>
        <w:t xml:space="preserve"> и читаемыми) словами и предъявленными звукослоговыми схемами – моделями.</w:t>
      </w:r>
    </w:p>
    <w:p w:rsidR="004410D5" w:rsidRPr="00F93713" w:rsidRDefault="004410D5" w:rsidP="004410D5">
      <w:pPr>
        <w:shd w:val="clear" w:color="auto" w:fill="FFFFFF"/>
        <w:spacing w:after="0" w:line="240" w:lineRule="auto"/>
        <w:jc w:val="both"/>
        <w:rPr>
          <w:rFonts w:ascii="Times New Roman" w:eastAsia="Calibri" w:hAnsi="Times New Roman" w:cs="Times New Roman"/>
          <w:bCs/>
          <w:sz w:val="24"/>
          <w:szCs w:val="24"/>
          <w:lang w:eastAsia="ru-RU"/>
        </w:rPr>
      </w:pPr>
      <w:r w:rsidRPr="00F93713">
        <w:rPr>
          <w:rFonts w:ascii="Times New Roman" w:eastAsia="Calibri" w:hAnsi="Times New Roman" w:cs="Times New Roman"/>
          <w:bCs/>
          <w:sz w:val="24"/>
          <w:szCs w:val="24"/>
          <w:lang w:eastAsia="ru-RU"/>
        </w:rPr>
        <w:t xml:space="preserve">    Знакомство с буквами пяти гласных звуков: </w:t>
      </w:r>
      <w:r w:rsidRPr="00F93713">
        <w:rPr>
          <w:rFonts w:ascii="Times New Roman" w:eastAsia="Calibri" w:hAnsi="Times New Roman" w:cs="Times New Roman"/>
          <w:b/>
          <w:bCs/>
          <w:sz w:val="24"/>
          <w:szCs w:val="24"/>
          <w:lang w:eastAsia="ru-RU"/>
        </w:rPr>
        <w:t xml:space="preserve">а, о, и, ы, у, </w:t>
      </w:r>
      <w:r w:rsidRPr="00F93713">
        <w:rPr>
          <w:rFonts w:ascii="Times New Roman" w:eastAsia="Calibri" w:hAnsi="Times New Roman" w:cs="Times New Roman"/>
          <w:bCs/>
          <w:sz w:val="24"/>
          <w:szCs w:val="24"/>
          <w:lang w:eastAsia="ru-RU"/>
        </w:rPr>
        <w:t>узнавание букв по их характерным признакам, правильное соотнесение звуков и букв</w:t>
      </w:r>
    </w:p>
    <w:p w:rsidR="004410D5" w:rsidRPr="00F93713" w:rsidRDefault="004410D5" w:rsidP="004410D5">
      <w:pPr>
        <w:spacing w:after="0" w:line="240" w:lineRule="auto"/>
        <w:ind w:firstLine="570"/>
        <w:jc w:val="both"/>
        <w:rPr>
          <w:rFonts w:ascii="Times New Roman" w:eastAsia="Times New Roman" w:hAnsi="Times New Roman" w:cs="Times New Roman"/>
          <w:sz w:val="24"/>
          <w:szCs w:val="24"/>
          <w:u w:val="single"/>
          <w:lang w:eastAsia="ru-RU"/>
        </w:rPr>
      </w:pPr>
      <w:r w:rsidRPr="00F93713">
        <w:rPr>
          <w:rFonts w:ascii="Times New Roman" w:eastAsia="Times New Roman" w:hAnsi="Times New Roman" w:cs="Times New Roman"/>
          <w:b/>
          <w:sz w:val="24"/>
          <w:szCs w:val="24"/>
          <w:lang w:eastAsia="ru-RU"/>
        </w:rPr>
        <w:t>Фонетика</w:t>
      </w:r>
    </w:p>
    <w:p w:rsidR="004410D5" w:rsidRPr="00F93713" w:rsidRDefault="004410D5" w:rsidP="004410D5">
      <w:pPr>
        <w:spacing w:after="0" w:line="240" w:lineRule="auto"/>
        <w:ind w:firstLine="570"/>
        <w:jc w:val="both"/>
        <w:rPr>
          <w:rFonts w:ascii="Times New Roman" w:eastAsia="Times New Roman" w:hAnsi="Times New Roman" w:cs="Times New Roman"/>
          <w:color w:val="FF6600"/>
          <w:sz w:val="24"/>
          <w:szCs w:val="24"/>
          <w:lang w:eastAsia="ru-RU"/>
        </w:rPr>
      </w:pPr>
      <w:r w:rsidRPr="00F93713">
        <w:rPr>
          <w:rFonts w:ascii="Times New Roman" w:eastAsia="Times New Roman" w:hAnsi="Times New Roman" w:cs="Times New Roman"/>
          <w:sz w:val="24"/>
          <w:szCs w:val="24"/>
          <w:lang w:eastAsia="ru-RU"/>
        </w:rPr>
        <w:t>Звуки речи. Осознание смыслоразличительной функции звуков. Осознание единства звукового состава слова и его значения. Овладение интонационным выделением звуков в слове. Установление числа и последовательности звуков в слове. Сопоставление слов, различающихся одним звуком (</w:t>
      </w:r>
      <w:r w:rsidRPr="00F93713">
        <w:rPr>
          <w:rFonts w:ascii="Times New Roman" w:eastAsia="Times New Roman" w:hAnsi="Times New Roman" w:cs="Times New Roman"/>
          <w:i/>
          <w:sz w:val="24"/>
          <w:szCs w:val="24"/>
          <w:lang w:eastAsia="ru-RU"/>
        </w:rPr>
        <w:t>мак – рак</w:t>
      </w:r>
      <w:r w:rsidRPr="00F93713">
        <w:rPr>
          <w:rFonts w:ascii="Times New Roman" w:eastAsia="Times New Roman" w:hAnsi="Times New Roman" w:cs="Times New Roman"/>
          <w:sz w:val="24"/>
          <w:szCs w:val="24"/>
          <w:lang w:eastAsia="ru-RU"/>
        </w:rPr>
        <w:t xml:space="preserve">). </w:t>
      </w:r>
    </w:p>
    <w:p w:rsidR="004410D5" w:rsidRPr="00F93713" w:rsidRDefault="004410D5" w:rsidP="004410D5">
      <w:pPr>
        <w:spacing w:after="0" w:line="240" w:lineRule="auto"/>
        <w:ind w:firstLine="57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Различение гласных и согласных звуков. Осознание твердости и мягкости согласных звуков как смыслоразличительной функции (</w:t>
      </w:r>
      <w:r w:rsidRPr="00F93713">
        <w:rPr>
          <w:rFonts w:ascii="Times New Roman" w:eastAsia="Times New Roman" w:hAnsi="Times New Roman" w:cs="Times New Roman"/>
          <w:i/>
          <w:sz w:val="24"/>
          <w:szCs w:val="24"/>
          <w:lang w:eastAsia="ru-RU"/>
        </w:rPr>
        <w:t>лук – люк</w:t>
      </w:r>
      <w:r w:rsidRPr="00F93713">
        <w:rPr>
          <w:rFonts w:ascii="Times New Roman" w:eastAsia="Times New Roman" w:hAnsi="Times New Roman" w:cs="Times New Roman"/>
          <w:sz w:val="24"/>
          <w:szCs w:val="24"/>
          <w:lang w:eastAsia="ru-RU"/>
        </w:rPr>
        <w:t>).</w:t>
      </w:r>
    </w:p>
    <w:p w:rsidR="004410D5" w:rsidRPr="00F93713" w:rsidRDefault="004410D5" w:rsidP="004410D5">
      <w:pPr>
        <w:spacing w:after="0" w:line="240" w:lineRule="auto"/>
        <w:ind w:firstLine="57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4410D5" w:rsidRPr="00F93713" w:rsidRDefault="004410D5" w:rsidP="004410D5">
      <w:pPr>
        <w:spacing w:after="0" w:line="240" w:lineRule="auto"/>
        <w:ind w:firstLine="57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Графика</w:t>
      </w:r>
    </w:p>
    <w:p w:rsidR="004410D5" w:rsidRPr="00F93713" w:rsidRDefault="004410D5" w:rsidP="004410D5">
      <w:pPr>
        <w:spacing w:after="0" w:line="240" w:lineRule="auto"/>
        <w:ind w:firstLine="57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Различение звука и буквы: буква как знак звука. Овладение позиционным способом обозначения звуков буквами. Воспроизведение звуковой формы слова по его буквенной записи (чтение). Осознание второй функции букв гласных: буквы гласных как показатель твердости – мягкости согласных звуков. Функция букв </w:t>
      </w:r>
      <w:r w:rsidRPr="00F93713">
        <w:rPr>
          <w:rFonts w:ascii="Times New Roman" w:eastAsia="Times New Roman" w:hAnsi="Times New Roman" w:cs="Times New Roman"/>
          <w:i/>
          <w:sz w:val="24"/>
          <w:szCs w:val="24"/>
          <w:lang w:eastAsia="ru-RU"/>
        </w:rPr>
        <w:t xml:space="preserve">е, ё, ю, я </w:t>
      </w:r>
      <w:r w:rsidRPr="00F93713">
        <w:rPr>
          <w:rFonts w:ascii="Times New Roman" w:eastAsia="Times New Roman" w:hAnsi="Times New Roman" w:cs="Times New Roman"/>
          <w:sz w:val="24"/>
          <w:szCs w:val="24"/>
          <w:lang w:eastAsia="ru-RU"/>
        </w:rPr>
        <w:t>(</w:t>
      </w:r>
      <w:proofErr w:type="gramStart"/>
      <w:r w:rsidRPr="00F93713">
        <w:rPr>
          <w:rFonts w:ascii="Times New Roman" w:eastAsia="Times New Roman" w:hAnsi="Times New Roman" w:cs="Times New Roman"/>
          <w:sz w:val="24"/>
          <w:szCs w:val="24"/>
          <w:lang w:eastAsia="ru-RU"/>
        </w:rPr>
        <w:t>йотированные</w:t>
      </w:r>
      <w:proofErr w:type="gramEnd"/>
      <w:r w:rsidRPr="00F93713">
        <w:rPr>
          <w:rFonts w:ascii="Times New Roman" w:eastAsia="Times New Roman" w:hAnsi="Times New Roman" w:cs="Times New Roman"/>
          <w:sz w:val="24"/>
          <w:szCs w:val="24"/>
          <w:lang w:eastAsia="ru-RU"/>
        </w:rPr>
        <w:t>). Обозначение буквами звука [й’] в разных позициях.</w:t>
      </w:r>
    </w:p>
    <w:p w:rsidR="004410D5" w:rsidRPr="00F93713" w:rsidRDefault="004410D5" w:rsidP="004410D5">
      <w:pPr>
        <w:spacing w:after="0" w:line="240" w:lineRule="auto"/>
        <w:ind w:firstLine="57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Знакомство с русским алфавитом как последовательностью букв. </w:t>
      </w:r>
    </w:p>
    <w:p w:rsidR="004410D5" w:rsidRPr="00F93713" w:rsidRDefault="004410D5" w:rsidP="004410D5">
      <w:pPr>
        <w:spacing w:after="0" w:line="240" w:lineRule="auto"/>
        <w:ind w:firstLine="295"/>
        <w:jc w:val="both"/>
        <w:rPr>
          <w:rFonts w:ascii="Times New Roman" w:eastAsia="Times New Roman" w:hAnsi="Times New Roman" w:cs="Times New Roman"/>
          <w:color w:val="008000"/>
          <w:sz w:val="24"/>
          <w:szCs w:val="24"/>
          <w:lang w:eastAsia="ru-RU"/>
        </w:rPr>
      </w:pPr>
      <w:r w:rsidRPr="00F93713">
        <w:rPr>
          <w:rFonts w:ascii="Times New Roman" w:eastAsia="Times New Roman" w:hAnsi="Times New Roman" w:cs="Times New Roman"/>
          <w:i/>
          <w:sz w:val="24"/>
          <w:szCs w:val="24"/>
          <w:lang w:eastAsia="ru-RU"/>
        </w:rPr>
        <w:t xml:space="preserve">     Усвоение гигиенических требований при письме</w:t>
      </w:r>
      <w:r w:rsidRPr="00F93713">
        <w:rPr>
          <w:rFonts w:ascii="Times New Roman" w:eastAsia="Times New Roman" w:hAnsi="Times New Roman" w:cs="Times New Roman"/>
          <w:sz w:val="24"/>
          <w:szCs w:val="24"/>
          <w:lang w:eastAsia="ru-RU"/>
        </w:rPr>
        <w:t>.</w:t>
      </w:r>
      <w:r w:rsidRPr="00F93713">
        <w:rPr>
          <w:rFonts w:ascii="Times New Roman" w:eastAsia="Times New Roman" w:hAnsi="Times New Roman" w:cs="Times New Roman"/>
          <w:i/>
          <w:sz w:val="24"/>
          <w:szCs w:val="24"/>
          <w:lang w:eastAsia="ru-RU"/>
        </w:rPr>
        <w:t xml:space="preserve"> Развитие мелких мышц пальцев и свободы движения руки.</w:t>
      </w:r>
      <w:r w:rsidRPr="00F93713">
        <w:rPr>
          <w:rFonts w:ascii="Times New Roman" w:eastAsia="Times New Roman" w:hAnsi="Times New Roman" w:cs="Times New Roman"/>
          <w:sz w:val="24"/>
          <w:szCs w:val="24"/>
          <w:lang w:eastAsia="ru-RU"/>
        </w:rPr>
        <w:t xml:space="preserve"> Овладение начертанием письменных заглавных и строчных букв. Письмо букв, буквосочетаний, слогов, слов, предложений с соблюдением гигиенических норм. Запись, выкладывание из разрезной азбуки, печатание и письмо отдельных слов и предложений (три – пять слов со звуками в сильной позиции). Письмо под диктовку при орфографическом проговаривании. Сравнительный анализ буквенных записей слов с разными позициями согласных звуков. Усвоение приемов и последовательности правильного списывания с печатного и письменного шрифта.</w:t>
      </w:r>
    </w:p>
    <w:p w:rsidR="004410D5" w:rsidRPr="00F93713" w:rsidRDefault="004410D5" w:rsidP="004410D5">
      <w:pPr>
        <w:shd w:val="clear" w:color="auto" w:fill="FFFFFF"/>
        <w:spacing w:after="0" w:line="240" w:lineRule="auto"/>
        <w:jc w:val="both"/>
        <w:rPr>
          <w:rFonts w:ascii="Times New Roman" w:eastAsia="Calibri" w:hAnsi="Times New Roman" w:cs="Times New Roman"/>
          <w:bCs/>
          <w:sz w:val="24"/>
          <w:szCs w:val="24"/>
          <w:lang w:eastAsia="ru-RU"/>
        </w:rPr>
      </w:pPr>
      <w:r w:rsidRPr="00F93713">
        <w:rPr>
          <w:rFonts w:ascii="Times New Roman" w:eastAsia="Times New Roman" w:hAnsi="Times New Roman" w:cs="Times New Roman"/>
          <w:sz w:val="24"/>
          <w:szCs w:val="24"/>
          <w:lang w:eastAsia="ru-RU"/>
        </w:rPr>
        <w:t xml:space="preserve">Овладение разборчивым аккуратным письмом. </w:t>
      </w:r>
      <w:r w:rsidRPr="00F93713">
        <w:rPr>
          <w:rFonts w:ascii="Times New Roman" w:eastAsia="Times New Roman" w:hAnsi="Times New Roman" w:cs="Times New Roman"/>
          <w:i/>
          <w:sz w:val="24"/>
          <w:szCs w:val="24"/>
          <w:lang w:eastAsia="ru-RU"/>
        </w:rPr>
        <w:t>Постепенный переход на скорописное письмо</w:t>
      </w:r>
      <w:r w:rsidRPr="00F93713">
        <w:rPr>
          <w:rFonts w:ascii="Times New Roman" w:eastAsia="Times New Roman" w:hAnsi="Times New Roman" w:cs="Times New Roman"/>
          <w:sz w:val="24"/>
          <w:szCs w:val="24"/>
          <w:lang w:eastAsia="ru-RU"/>
        </w:rPr>
        <w:t xml:space="preserve">. </w:t>
      </w:r>
      <w:r w:rsidRPr="00F93713">
        <w:rPr>
          <w:rFonts w:ascii="Times New Roman" w:eastAsia="Times New Roman" w:hAnsi="Times New Roman" w:cs="Times New Roman"/>
          <w:i/>
          <w:sz w:val="24"/>
          <w:szCs w:val="24"/>
          <w:lang w:eastAsia="ru-RU"/>
        </w:rPr>
        <w:t xml:space="preserve">Клавиатурное письмо. </w:t>
      </w:r>
    </w:p>
    <w:p w:rsidR="004410D5" w:rsidRPr="00F93713" w:rsidRDefault="004410D5" w:rsidP="004410D5">
      <w:pPr>
        <w:widowControl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Списывание, письмо под диктовку в соответствии с изученными правилами. </w:t>
      </w:r>
    </w:p>
    <w:p w:rsidR="004410D5" w:rsidRPr="00F93713" w:rsidRDefault="004410D5" w:rsidP="004410D5">
      <w:pPr>
        <w:widowControl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Понимание функции небуквенных графических средств: пробела между словами, знака переноса, абзаца.</w:t>
      </w:r>
    </w:p>
    <w:p w:rsidR="004410D5" w:rsidRPr="00F93713" w:rsidRDefault="004410D5" w:rsidP="004410D5">
      <w:pPr>
        <w:widowControl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Слово и предложение</w:t>
      </w:r>
    </w:p>
    <w:p w:rsidR="004410D5" w:rsidRPr="00F93713" w:rsidRDefault="004410D5" w:rsidP="004410D5">
      <w:pPr>
        <w:spacing w:after="0" w:line="240" w:lineRule="auto"/>
        <w:ind w:firstLine="57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Восприятие слова как объекта изучения, материала для анализа. Наблюдение над значением слова. </w:t>
      </w:r>
    </w:p>
    <w:p w:rsidR="004410D5" w:rsidRPr="00F93713" w:rsidRDefault="004410D5" w:rsidP="004410D5">
      <w:pPr>
        <w:spacing w:after="0" w:line="240" w:lineRule="auto"/>
        <w:ind w:firstLine="57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Уточнение, обогащение и активизация словаря детей.</w:t>
      </w:r>
    </w:p>
    <w:p w:rsidR="004410D5" w:rsidRPr="00F93713" w:rsidRDefault="004410D5" w:rsidP="004410D5">
      <w:pPr>
        <w:spacing w:after="0" w:line="240" w:lineRule="auto"/>
        <w:ind w:firstLine="570"/>
        <w:jc w:val="both"/>
        <w:rPr>
          <w:rFonts w:ascii="Times New Roman" w:eastAsia="Times New Roman" w:hAnsi="Times New Roman" w:cs="Times New Roman"/>
          <w:color w:val="FF6600"/>
          <w:sz w:val="24"/>
          <w:szCs w:val="24"/>
          <w:lang w:eastAsia="ru-RU"/>
        </w:rPr>
      </w:pPr>
      <w:r w:rsidRPr="00F93713">
        <w:rPr>
          <w:rFonts w:ascii="Times New Roman" w:eastAsia="Times New Roman" w:hAnsi="Times New Roman" w:cs="Times New Roman"/>
          <w:sz w:val="24"/>
          <w:szCs w:val="24"/>
          <w:lang w:eastAsia="ru-RU"/>
        </w:rPr>
        <w:t>Правильное употребление слов – названий предметов, признаков, действий.</w:t>
      </w:r>
    </w:p>
    <w:p w:rsidR="004410D5" w:rsidRPr="00F93713" w:rsidRDefault="004410D5" w:rsidP="004410D5">
      <w:pPr>
        <w:spacing w:after="0" w:line="240" w:lineRule="auto"/>
        <w:ind w:firstLine="57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Различение слова и предложения. Работа с предложением: выделение слов, изменение их порядка, распространение и сокращение предложения. </w:t>
      </w:r>
    </w:p>
    <w:p w:rsidR="004410D5" w:rsidRPr="00F93713" w:rsidRDefault="004410D5" w:rsidP="004410D5">
      <w:pPr>
        <w:widowControl w:val="0"/>
        <w:spacing w:before="120" w:after="0" w:line="240" w:lineRule="auto"/>
        <w:ind w:firstLine="570"/>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lastRenderedPageBreak/>
        <w:t>Орфография</w:t>
      </w:r>
    </w:p>
    <w:p w:rsidR="004410D5" w:rsidRPr="00F93713" w:rsidRDefault="004410D5" w:rsidP="004410D5">
      <w:pPr>
        <w:spacing w:after="0" w:line="240" w:lineRule="auto"/>
        <w:ind w:firstLine="57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Ознакомление с правилами правописания и их применение:</w:t>
      </w:r>
    </w:p>
    <w:p w:rsidR="004410D5" w:rsidRPr="00F93713" w:rsidRDefault="004410D5" w:rsidP="00C10E4D">
      <w:pPr>
        <w:numPr>
          <w:ilvl w:val="0"/>
          <w:numId w:val="138"/>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Обозначения гласных после шипящих (</w:t>
      </w:r>
      <w:proofErr w:type="gramStart"/>
      <w:r w:rsidRPr="00F93713">
        <w:rPr>
          <w:rFonts w:ascii="Times New Roman" w:eastAsia="Times New Roman" w:hAnsi="Times New Roman" w:cs="Times New Roman"/>
          <w:i/>
          <w:sz w:val="24"/>
          <w:szCs w:val="24"/>
          <w:lang w:eastAsia="ru-RU"/>
        </w:rPr>
        <w:t>ча – ща</w:t>
      </w:r>
      <w:proofErr w:type="gramEnd"/>
      <w:r w:rsidRPr="00F93713">
        <w:rPr>
          <w:rFonts w:ascii="Times New Roman" w:eastAsia="Times New Roman" w:hAnsi="Times New Roman" w:cs="Times New Roman"/>
          <w:i/>
          <w:sz w:val="24"/>
          <w:szCs w:val="24"/>
          <w:lang w:eastAsia="ru-RU"/>
        </w:rPr>
        <w:t>, чу – щу, жи – ши</w:t>
      </w:r>
      <w:r w:rsidRPr="00F93713">
        <w:rPr>
          <w:rFonts w:ascii="Times New Roman" w:eastAsia="Times New Roman" w:hAnsi="Times New Roman" w:cs="Times New Roman"/>
          <w:sz w:val="24"/>
          <w:szCs w:val="24"/>
          <w:lang w:eastAsia="ru-RU"/>
        </w:rPr>
        <w:t>).</w:t>
      </w:r>
    </w:p>
    <w:p w:rsidR="004410D5" w:rsidRPr="00F93713" w:rsidRDefault="004410D5" w:rsidP="00C10E4D">
      <w:pPr>
        <w:numPr>
          <w:ilvl w:val="0"/>
          <w:numId w:val="138"/>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Заглавная буква в начале предложения, в именах собственных. </w:t>
      </w:r>
    </w:p>
    <w:p w:rsidR="004410D5" w:rsidRPr="00F93713" w:rsidRDefault="004410D5" w:rsidP="00C10E4D">
      <w:pPr>
        <w:numPr>
          <w:ilvl w:val="0"/>
          <w:numId w:val="138"/>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Раздельное написание слов.</w:t>
      </w:r>
    </w:p>
    <w:p w:rsidR="004410D5" w:rsidRPr="00F93713" w:rsidRDefault="004410D5" w:rsidP="00C10E4D">
      <w:pPr>
        <w:numPr>
          <w:ilvl w:val="0"/>
          <w:numId w:val="138"/>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i/>
          <w:sz w:val="24"/>
          <w:szCs w:val="24"/>
          <w:lang w:eastAsia="ru-RU"/>
        </w:rPr>
        <w:t>Перенос слов по слогам без стечения согласных.</w:t>
      </w:r>
    </w:p>
    <w:p w:rsidR="004410D5" w:rsidRPr="00F93713" w:rsidRDefault="004410D5" w:rsidP="00C10E4D">
      <w:pPr>
        <w:numPr>
          <w:ilvl w:val="0"/>
          <w:numId w:val="138"/>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Знаки препинания в конце предложения.</w:t>
      </w:r>
    </w:p>
    <w:p w:rsidR="004410D5" w:rsidRPr="00F93713" w:rsidRDefault="004410D5" w:rsidP="004410D5">
      <w:pPr>
        <w:spacing w:after="0" w:line="240" w:lineRule="auto"/>
        <w:ind w:firstLine="570"/>
        <w:jc w:val="both"/>
        <w:rPr>
          <w:rFonts w:ascii="Times New Roman" w:eastAsia="Times New Roman" w:hAnsi="Times New Roman" w:cs="Times New Roman"/>
          <w:b/>
          <w:sz w:val="24"/>
          <w:szCs w:val="24"/>
          <w:lang w:eastAsia="ru-RU"/>
        </w:rPr>
      </w:pPr>
    </w:p>
    <w:p w:rsidR="004410D5" w:rsidRPr="00F93713" w:rsidRDefault="004410D5" w:rsidP="004410D5">
      <w:pPr>
        <w:spacing w:after="0" w:line="240" w:lineRule="auto"/>
        <w:ind w:firstLine="570"/>
        <w:jc w:val="both"/>
        <w:rPr>
          <w:rFonts w:ascii="Times New Roman" w:eastAsia="Times New Roman" w:hAnsi="Times New Roman" w:cs="Times New Roman"/>
          <w:b/>
          <w:sz w:val="24"/>
          <w:szCs w:val="24"/>
          <w:lang w:eastAsia="ru-RU"/>
        </w:rPr>
      </w:pPr>
    </w:p>
    <w:p w:rsidR="004410D5" w:rsidRPr="00F93713" w:rsidRDefault="004410D5" w:rsidP="004410D5">
      <w:pPr>
        <w:spacing w:after="0" w:line="240" w:lineRule="auto"/>
        <w:ind w:firstLine="570"/>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Развитие речи</w:t>
      </w:r>
    </w:p>
    <w:p w:rsidR="004410D5" w:rsidRPr="00F93713" w:rsidRDefault="004410D5" w:rsidP="004410D5">
      <w:pPr>
        <w:spacing w:after="0" w:line="240" w:lineRule="auto"/>
        <w:ind w:firstLine="57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 </w:t>
      </w:r>
    </w:p>
    <w:p w:rsidR="004410D5" w:rsidRPr="00F93713" w:rsidRDefault="004410D5" w:rsidP="004410D5">
      <w:pPr>
        <w:spacing w:after="0" w:line="240" w:lineRule="auto"/>
        <w:ind w:firstLine="57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Совершенствование произношения слов</w:t>
      </w:r>
      <w:proofErr w:type="gramStart"/>
      <w:r w:rsidRPr="00F93713">
        <w:rPr>
          <w:rFonts w:ascii="Times New Roman" w:eastAsia="Times New Roman" w:hAnsi="Times New Roman" w:cs="Times New Roman"/>
          <w:sz w:val="24"/>
          <w:szCs w:val="24"/>
          <w:lang w:eastAsia="ru-RU"/>
        </w:rPr>
        <w:t xml:space="preserve">., </w:t>
      </w:r>
      <w:proofErr w:type="gramEnd"/>
      <w:r w:rsidRPr="00F93713">
        <w:rPr>
          <w:rFonts w:ascii="Times New Roman" w:eastAsia="Times New Roman" w:hAnsi="Times New Roman" w:cs="Times New Roman"/>
          <w:sz w:val="24"/>
          <w:szCs w:val="24"/>
          <w:lang w:eastAsia="ru-RU"/>
        </w:rPr>
        <w:t>особенно сложных  по звукослоговой структуре, в соответствии с правилами орфоэпии, с соблюдением ударения. Правильное произнесение всех звуков родного языка, верное употребление сходных звуков, наиболее часто смешиваемых детьми.</w:t>
      </w:r>
    </w:p>
    <w:p w:rsidR="004410D5" w:rsidRPr="00F93713" w:rsidRDefault="004410D5" w:rsidP="004410D5">
      <w:pPr>
        <w:spacing w:after="0" w:line="240" w:lineRule="auto"/>
        <w:ind w:firstLine="57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Исправление недостатков произнесения некоторых звуков, обусловленных отклонениями в речевом развитии детей.</w:t>
      </w:r>
    </w:p>
    <w:p w:rsidR="004410D5" w:rsidRPr="00F93713" w:rsidRDefault="004410D5" w:rsidP="004410D5">
      <w:pPr>
        <w:spacing w:after="0" w:line="240" w:lineRule="auto"/>
        <w:ind w:firstLine="57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Понимание прочитанного текста при самостоятельном чтении вслух и при его прослушивании. 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4410D5" w:rsidRPr="00F93713" w:rsidRDefault="004410D5" w:rsidP="004410D5">
      <w:pPr>
        <w:spacing w:after="0" w:line="240" w:lineRule="auto"/>
        <w:ind w:firstLine="57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Пересказ знакомой сказки или небольшого рассказа без пропусков, повторений и перестановок частей текста.</w:t>
      </w:r>
    </w:p>
    <w:p w:rsidR="004410D5" w:rsidRPr="00F93713" w:rsidRDefault="004410D5" w:rsidP="004410D5">
      <w:pPr>
        <w:spacing w:after="0" w:line="240" w:lineRule="auto"/>
        <w:ind w:firstLine="57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Развёрнутое объяснение загадок, заучивание наизусть стихотворений, и воспроизведение их с соблюдением интонации, диктуемой содержанием.</w:t>
      </w:r>
    </w:p>
    <w:p w:rsidR="004410D5" w:rsidRPr="00F93713" w:rsidRDefault="004410D5" w:rsidP="004410D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 xml:space="preserve">Раздел </w:t>
      </w:r>
      <w:r w:rsidRPr="00F93713">
        <w:rPr>
          <w:rFonts w:ascii="Times New Roman" w:eastAsia="Times New Roman" w:hAnsi="Times New Roman" w:cs="Times New Roman"/>
          <w:b/>
          <w:sz w:val="24"/>
          <w:szCs w:val="24"/>
          <w:lang w:eastAsia="ru-RU"/>
        </w:rPr>
        <w:t>«Виды речевой деятельности»</w:t>
      </w:r>
      <w:r w:rsidRPr="00F93713">
        <w:rPr>
          <w:rFonts w:ascii="Times New Roman" w:eastAsia="Times New Roman" w:hAnsi="Times New Roman" w:cs="Times New Roman"/>
          <w:sz w:val="24"/>
          <w:szCs w:val="24"/>
          <w:lang w:eastAsia="ru-RU"/>
        </w:rPr>
        <w:t xml:space="preserve"> включает следующие содержательные линии: аудирование (слушание), чтение, говорение (культура речевого общения), письмо (культура письменной речи).</w:t>
      </w:r>
      <w:proofErr w:type="gramEnd"/>
      <w:r w:rsidRPr="00F93713">
        <w:rPr>
          <w:rFonts w:ascii="Times New Roman" w:eastAsia="Times New Roman" w:hAnsi="Times New Roman" w:cs="Times New Roman"/>
          <w:sz w:val="24"/>
          <w:szCs w:val="24"/>
          <w:lang w:eastAsia="ru-RU"/>
        </w:rPr>
        <w:t xml:space="preserve">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 </w:t>
      </w:r>
    </w:p>
    <w:p w:rsidR="004410D5" w:rsidRPr="00F93713" w:rsidRDefault="004410D5" w:rsidP="004410D5">
      <w:pPr>
        <w:tabs>
          <w:tab w:val="left" w:pos="2235"/>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u w:val="single"/>
          <w:lang w:eastAsia="ru-RU"/>
        </w:rPr>
        <w:t>Аудирование (слушание)</w:t>
      </w:r>
      <w:r w:rsidRPr="00F93713">
        <w:rPr>
          <w:rFonts w:ascii="Times New Roman" w:eastAsia="Times New Roman" w:hAnsi="Times New Roman" w:cs="Times New Roman"/>
          <w:sz w:val="24"/>
          <w:szCs w:val="24"/>
          <w:lang w:eastAsia="ru-RU"/>
        </w:rPr>
        <w:t xml:space="preserve"> – это умение слушать и слышать, т.е. адекватно воспринимать на слух звучащую речь (высказывание собеседника, чтение различных текстов).</w:t>
      </w:r>
    </w:p>
    <w:p w:rsidR="004410D5" w:rsidRPr="00F93713" w:rsidRDefault="004410D5" w:rsidP="004410D5">
      <w:pPr>
        <w:tabs>
          <w:tab w:val="left" w:pos="2235"/>
        </w:tabs>
        <w:spacing w:after="0" w:line="240" w:lineRule="auto"/>
        <w:jc w:val="both"/>
        <w:rPr>
          <w:rFonts w:ascii="Times New Roman" w:eastAsia="Times New Roman" w:hAnsi="Times New Roman" w:cs="Times New Roman"/>
          <w:color w:val="333333"/>
          <w:sz w:val="24"/>
          <w:szCs w:val="24"/>
          <w:lang w:eastAsia="ru-RU"/>
        </w:rPr>
      </w:pPr>
      <w:r w:rsidRPr="00F93713">
        <w:rPr>
          <w:rFonts w:ascii="Times New Roman" w:eastAsia="Times New Roman" w:hAnsi="Times New Roman" w:cs="Times New Roman"/>
          <w:b/>
          <w:color w:val="333333"/>
          <w:sz w:val="24"/>
          <w:szCs w:val="24"/>
          <w:u w:val="single"/>
          <w:lang w:eastAsia="ru-RU"/>
        </w:rPr>
        <w:t>Чтение</w:t>
      </w:r>
      <w:r w:rsidRPr="00F93713">
        <w:rPr>
          <w:rFonts w:ascii="Times New Roman" w:eastAsia="Times New Roman" w:hAnsi="Times New Roman" w:cs="Times New Roman"/>
          <w:color w:val="333333"/>
          <w:sz w:val="24"/>
          <w:szCs w:val="24"/>
          <w:lang w:eastAsia="ru-RU"/>
        </w:rPr>
        <w:t xml:space="preserve">понимается как осознанный самостоятельный процесс чтения доступных по объему и жанру произведений, осмысление цели чтения и выбор вида чтения (ознакомительное, просмотровое, выборочное); выразительное чтение с использованием интонации, темпа, </w:t>
      </w:r>
      <w:r w:rsidRPr="00F93713">
        <w:rPr>
          <w:rFonts w:ascii="Times New Roman" w:eastAsia="Times New Roman" w:hAnsi="Times New Roman" w:cs="Times New Roman"/>
          <w:sz w:val="24"/>
          <w:szCs w:val="24"/>
          <w:lang w:eastAsia="ru-RU"/>
        </w:rPr>
        <w:t>тона,</w:t>
      </w:r>
      <w:r w:rsidRPr="00F93713">
        <w:rPr>
          <w:rFonts w:ascii="Times New Roman" w:eastAsia="Times New Roman" w:hAnsi="Times New Roman" w:cs="Times New Roman"/>
          <w:color w:val="333333"/>
          <w:sz w:val="24"/>
          <w:szCs w:val="24"/>
          <w:lang w:eastAsia="ru-RU"/>
        </w:rPr>
        <w:t xml:space="preserve"> пауз, ударений – логического и др., соответствующих смыслу текста.</w:t>
      </w:r>
    </w:p>
    <w:p w:rsidR="004410D5" w:rsidRPr="00F93713" w:rsidRDefault="004410D5" w:rsidP="004410D5">
      <w:pPr>
        <w:shd w:val="clear" w:color="auto" w:fill="FFFFFF"/>
        <w:spacing w:after="0" w:line="240" w:lineRule="auto"/>
        <w:rPr>
          <w:rFonts w:ascii="Times New Roman" w:eastAsia="Calibri" w:hAnsi="Times New Roman" w:cs="Times New Roman"/>
          <w:b/>
          <w:bCs/>
          <w:sz w:val="24"/>
          <w:szCs w:val="24"/>
          <w:lang w:eastAsia="ru-RU"/>
        </w:rPr>
      </w:pPr>
    </w:p>
    <w:p w:rsidR="004410D5" w:rsidRPr="00F93713" w:rsidRDefault="004410D5" w:rsidP="004410D5">
      <w:pPr>
        <w:shd w:val="clear" w:color="auto" w:fill="FFFFFF"/>
        <w:spacing w:after="0" w:line="240" w:lineRule="auto"/>
        <w:rPr>
          <w:rFonts w:ascii="Times New Roman" w:eastAsia="Calibri" w:hAnsi="Times New Roman" w:cs="Times New Roman"/>
          <w:b/>
          <w:bCs/>
          <w:sz w:val="24"/>
          <w:szCs w:val="24"/>
          <w:lang w:eastAsia="ru-RU"/>
        </w:rPr>
      </w:pPr>
      <w:r w:rsidRPr="00F93713">
        <w:rPr>
          <w:rFonts w:ascii="Times New Roman" w:eastAsia="Calibri" w:hAnsi="Times New Roman" w:cs="Times New Roman"/>
          <w:b/>
          <w:bCs/>
          <w:sz w:val="24"/>
          <w:szCs w:val="24"/>
          <w:lang w:eastAsia="ru-RU"/>
        </w:rPr>
        <w:t xml:space="preserve">                                                                                               Чтение</w:t>
      </w:r>
    </w:p>
    <w:p w:rsidR="004410D5" w:rsidRPr="00F93713" w:rsidRDefault="004410D5" w:rsidP="004410D5">
      <w:pPr>
        <w:shd w:val="clear" w:color="auto" w:fill="FFFFFF"/>
        <w:spacing w:after="0" w:line="240" w:lineRule="auto"/>
        <w:jc w:val="both"/>
        <w:rPr>
          <w:rFonts w:ascii="Times New Roman" w:eastAsia="Calibri" w:hAnsi="Times New Roman" w:cs="Times New Roman"/>
          <w:bCs/>
          <w:sz w:val="24"/>
          <w:szCs w:val="24"/>
          <w:lang w:eastAsia="ru-RU"/>
        </w:rPr>
      </w:pPr>
      <w:r w:rsidRPr="00F93713">
        <w:rPr>
          <w:rFonts w:ascii="Times New Roman" w:eastAsia="Calibri" w:hAnsi="Times New Roman" w:cs="Times New Roman"/>
          <w:bCs/>
          <w:sz w:val="24"/>
          <w:szCs w:val="24"/>
          <w:lang w:eastAsia="ru-RU"/>
        </w:rPr>
        <w:t>Обобщение,  систематизация, закрепление знаний, умений и навыков, приобретённых в процессе обучения грамоте.</w:t>
      </w:r>
    </w:p>
    <w:p w:rsidR="004410D5" w:rsidRPr="00F93713" w:rsidRDefault="004410D5" w:rsidP="004410D5">
      <w:pPr>
        <w:shd w:val="clear" w:color="auto" w:fill="FFFFFF"/>
        <w:spacing w:after="0" w:line="240" w:lineRule="auto"/>
        <w:jc w:val="both"/>
        <w:rPr>
          <w:rFonts w:ascii="Times New Roman" w:eastAsia="Calibri" w:hAnsi="Times New Roman" w:cs="Times New Roman"/>
          <w:bCs/>
          <w:sz w:val="24"/>
          <w:szCs w:val="24"/>
          <w:lang w:eastAsia="ru-RU"/>
        </w:rPr>
      </w:pPr>
      <w:r w:rsidRPr="00F93713">
        <w:rPr>
          <w:rFonts w:ascii="Times New Roman" w:eastAsia="Calibri" w:hAnsi="Times New Roman" w:cs="Times New Roman"/>
          <w:bCs/>
          <w:sz w:val="24"/>
          <w:szCs w:val="24"/>
          <w:lang w:eastAsia="ru-RU"/>
        </w:rPr>
        <w:t xml:space="preserve">            </w:t>
      </w:r>
      <w:proofErr w:type="gramStart"/>
      <w:r w:rsidRPr="00F93713">
        <w:rPr>
          <w:rFonts w:ascii="Times New Roman" w:eastAsia="Calibri" w:hAnsi="Times New Roman" w:cs="Times New Roman"/>
          <w:bCs/>
          <w:sz w:val="24"/>
          <w:szCs w:val="24"/>
          <w:lang w:eastAsia="ru-RU"/>
        </w:rPr>
        <w:t xml:space="preserve">Чтение небольших художественных произведений А. Пушкина, Л. Толстого, Б. Житкова, К. Чуковского, С. Маршака, В. Осеевой, С. Михалкова, А. Барто, о природе, детях, труде, Родине и т. д..   </w:t>
      </w:r>
      <w:proofErr w:type="gramEnd"/>
    </w:p>
    <w:p w:rsidR="004410D5" w:rsidRPr="00F93713" w:rsidRDefault="004410D5" w:rsidP="004410D5">
      <w:pPr>
        <w:shd w:val="clear" w:color="auto" w:fill="FFFFFF"/>
        <w:spacing w:after="0" w:line="240" w:lineRule="auto"/>
        <w:jc w:val="both"/>
        <w:rPr>
          <w:rFonts w:ascii="Times New Roman" w:eastAsia="Calibri" w:hAnsi="Times New Roman" w:cs="Times New Roman"/>
          <w:bCs/>
          <w:sz w:val="24"/>
          <w:szCs w:val="24"/>
          <w:lang w:eastAsia="ru-RU"/>
        </w:rPr>
      </w:pPr>
      <w:r w:rsidRPr="00F93713">
        <w:rPr>
          <w:rFonts w:ascii="Times New Roman" w:eastAsia="Calibri" w:hAnsi="Times New Roman" w:cs="Times New Roman"/>
          <w:bCs/>
          <w:sz w:val="24"/>
          <w:szCs w:val="24"/>
          <w:lang w:eastAsia="ru-RU"/>
        </w:rPr>
        <w:t>Совершенствование навыка чтения.</w:t>
      </w:r>
    </w:p>
    <w:p w:rsidR="004410D5" w:rsidRPr="00F93713" w:rsidRDefault="004410D5" w:rsidP="004410D5">
      <w:pPr>
        <w:shd w:val="clear" w:color="auto" w:fill="FFFFFF"/>
        <w:spacing w:after="0" w:line="240" w:lineRule="auto"/>
        <w:rPr>
          <w:rFonts w:ascii="Times New Roman" w:eastAsia="Calibri" w:hAnsi="Times New Roman" w:cs="Times New Roman"/>
          <w:b/>
          <w:bCs/>
          <w:sz w:val="24"/>
          <w:szCs w:val="24"/>
          <w:lang w:eastAsia="ru-RU"/>
        </w:rPr>
      </w:pPr>
    </w:p>
    <w:p w:rsidR="004410D5" w:rsidRPr="00F93713" w:rsidRDefault="004410D5" w:rsidP="004410D5">
      <w:pPr>
        <w:shd w:val="clear" w:color="auto" w:fill="FFFFFF"/>
        <w:spacing w:after="0" w:line="240" w:lineRule="auto"/>
        <w:jc w:val="center"/>
        <w:rPr>
          <w:rFonts w:ascii="Times New Roman" w:eastAsia="Calibri" w:hAnsi="Times New Roman" w:cs="Times New Roman"/>
          <w:b/>
          <w:bCs/>
          <w:sz w:val="24"/>
          <w:szCs w:val="24"/>
          <w:lang w:eastAsia="ru-RU"/>
        </w:rPr>
      </w:pPr>
      <w:r w:rsidRPr="00F93713">
        <w:rPr>
          <w:rFonts w:ascii="Times New Roman" w:eastAsia="Calibri" w:hAnsi="Times New Roman" w:cs="Times New Roman"/>
          <w:b/>
          <w:bCs/>
          <w:sz w:val="24"/>
          <w:szCs w:val="24"/>
          <w:lang w:eastAsia="ru-RU"/>
        </w:rPr>
        <w:t>Основные требования к знаниям, умениям и навыкам учащихся к концу 1 класса</w:t>
      </w:r>
    </w:p>
    <w:p w:rsidR="004410D5" w:rsidRPr="00F93713" w:rsidRDefault="004410D5" w:rsidP="004410D5">
      <w:pPr>
        <w:shd w:val="clear" w:color="auto" w:fill="FFFFFF"/>
        <w:spacing w:after="0" w:line="240" w:lineRule="auto"/>
        <w:jc w:val="center"/>
        <w:rPr>
          <w:rFonts w:ascii="Times New Roman" w:eastAsia="Calibri" w:hAnsi="Times New Roman" w:cs="Times New Roman"/>
          <w:b/>
          <w:bCs/>
          <w:sz w:val="24"/>
          <w:szCs w:val="24"/>
          <w:lang w:eastAsia="ru-RU"/>
        </w:rPr>
      </w:pPr>
    </w:p>
    <w:p w:rsidR="004410D5" w:rsidRPr="00F93713" w:rsidRDefault="004410D5" w:rsidP="004410D5">
      <w:pPr>
        <w:shd w:val="clear" w:color="auto" w:fill="FFFFFF"/>
        <w:spacing w:after="0" w:line="240" w:lineRule="auto"/>
        <w:jc w:val="both"/>
        <w:rPr>
          <w:rFonts w:ascii="Times New Roman" w:eastAsia="Calibri" w:hAnsi="Times New Roman" w:cs="Times New Roman"/>
          <w:b/>
          <w:bCs/>
          <w:color w:val="000000"/>
          <w:sz w:val="24"/>
          <w:szCs w:val="24"/>
          <w:lang w:eastAsia="ru-RU"/>
        </w:rPr>
      </w:pPr>
      <w:r w:rsidRPr="00F93713">
        <w:rPr>
          <w:rFonts w:ascii="Times New Roman" w:eastAsia="Calibri" w:hAnsi="Times New Roman" w:cs="Times New Roman"/>
          <w:b/>
          <w:bCs/>
          <w:color w:val="000000"/>
          <w:sz w:val="24"/>
          <w:szCs w:val="24"/>
          <w:lang w:eastAsia="ru-RU"/>
        </w:rPr>
        <w:lastRenderedPageBreak/>
        <w:t xml:space="preserve">    Обучающиеся должны знать.</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 xml:space="preserve">               Все звуки и буквы русского языка, осознавать их основные различия.</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p>
    <w:p w:rsidR="004410D5" w:rsidRPr="00F93713" w:rsidRDefault="004410D5" w:rsidP="004410D5">
      <w:pPr>
        <w:shd w:val="clear" w:color="auto" w:fill="FFFFFF"/>
        <w:spacing w:after="0" w:line="240" w:lineRule="auto"/>
        <w:jc w:val="both"/>
        <w:rPr>
          <w:rFonts w:ascii="Times New Roman" w:eastAsia="Calibri" w:hAnsi="Times New Roman" w:cs="Times New Roman"/>
          <w:b/>
          <w:bCs/>
          <w:color w:val="000000"/>
          <w:sz w:val="24"/>
          <w:szCs w:val="24"/>
          <w:lang w:eastAsia="ru-RU"/>
        </w:rPr>
      </w:pPr>
      <w:r w:rsidRPr="00F93713">
        <w:rPr>
          <w:rFonts w:ascii="Times New Roman" w:eastAsia="Calibri" w:hAnsi="Times New Roman" w:cs="Times New Roman"/>
          <w:b/>
          <w:bCs/>
          <w:color w:val="000000"/>
          <w:sz w:val="24"/>
          <w:szCs w:val="24"/>
          <w:lang w:eastAsia="ru-RU"/>
        </w:rPr>
        <w:t>Обучающиеся должныуметь</w:t>
      </w:r>
      <w:r w:rsidRPr="00F93713">
        <w:rPr>
          <w:rFonts w:ascii="Times New Roman" w:eastAsia="Calibri" w:hAnsi="Times New Roman" w:cs="Times New Roman"/>
          <w:bCs/>
          <w:color w:val="000000"/>
          <w:sz w:val="24"/>
          <w:szCs w:val="24"/>
          <w:lang w:eastAsia="ru-RU"/>
        </w:rPr>
        <w:t xml:space="preserve">.    </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 xml:space="preserve">               Вычленять отдельные звуки в словах, определять их последовательность.</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 xml:space="preserve">               Различать гласные и согласные звуки и буквы их обозначающие.</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 xml:space="preserve">               Правильно называть мягкие и твёрдые звуки в слове и вне слова.</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 xml:space="preserve">               Знать способы их буквенного обозначения.</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 xml:space="preserve">               Обозначать на письме мягкость согласных звуков гласными буквами и мягким знаком.</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 xml:space="preserve">               Определять место ударения в слове.</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 xml:space="preserve">               Вычленять слова из предложения.</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 xml:space="preserve">               Чётко, без искажений писать строчные и заглавные буквы, их соединения в слогах и словах.</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 xml:space="preserve">               Правильно списывать слова  и предложения, написанные печатным и рукописным шрифтом.</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 xml:space="preserve">               Грамотно писать под диктовку слова, предложения из 3 – 5 слов, написание которых не расходится с произношением.</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 xml:space="preserve">               Употреблять большую букву в начале, точку в конце предложения.</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 xml:space="preserve">               Устно составлять 3 – 5 предложений на определённую тему.</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 xml:space="preserve">               Знать гигиенические правила письма.</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 xml:space="preserve">               Правильно писать формы букв.</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 xml:space="preserve">               Уметь прочитать слово орфографически и орфоэпически и  на этой основе  установить, так ли данное слово пишется, как оно                     произносится, в какой части слова </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 xml:space="preserve">                находится буква или буквы, обозначающие несовпадение.        </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ab/>
        <w:t>Упражнения по каллиграфии и связной речи проводятся на уроках русского языка в процессе всего программного материала.</w:t>
      </w:r>
    </w:p>
    <w:p w:rsidR="004410D5" w:rsidRPr="00F93713" w:rsidRDefault="004410D5" w:rsidP="004410D5">
      <w:pPr>
        <w:shd w:val="clear" w:color="auto" w:fill="FFFFFF"/>
        <w:spacing w:after="0" w:line="240" w:lineRule="auto"/>
        <w:jc w:val="both"/>
        <w:rPr>
          <w:rFonts w:ascii="Times New Roman" w:eastAsia="Calibri" w:hAnsi="Times New Roman" w:cs="Times New Roman"/>
          <w:b/>
          <w:bCs/>
          <w:color w:val="000000"/>
          <w:sz w:val="24"/>
          <w:szCs w:val="24"/>
          <w:lang w:eastAsia="ru-RU"/>
        </w:rPr>
      </w:pPr>
    </w:p>
    <w:p w:rsidR="004410D5" w:rsidRPr="00F93713" w:rsidRDefault="004410D5" w:rsidP="004410D5">
      <w:pPr>
        <w:shd w:val="clear" w:color="auto" w:fill="FFFFFF"/>
        <w:spacing w:after="0" w:line="240" w:lineRule="auto"/>
        <w:jc w:val="both"/>
        <w:rPr>
          <w:rFonts w:ascii="Times New Roman" w:eastAsia="Calibri" w:hAnsi="Times New Roman" w:cs="Times New Roman"/>
          <w:b/>
          <w:bCs/>
          <w:color w:val="000000"/>
          <w:sz w:val="24"/>
          <w:szCs w:val="24"/>
          <w:lang w:eastAsia="ru-RU"/>
        </w:rPr>
      </w:pPr>
      <w:r w:rsidRPr="00F93713">
        <w:rPr>
          <w:rFonts w:ascii="Times New Roman" w:eastAsia="Calibri" w:hAnsi="Times New Roman" w:cs="Times New Roman"/>
          <w:b/>
          <w:bCs/>
          <w:color w:val="000000"/>
          <w:sz w:val="24"/>
          <w:szCs w:val="24"/>
          <w:lang w:eastAsia="ru-RU"/>
        </w:rPr>
        <w:t xml:space="preserve">Навыки чтения.  </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proofErr w:type="gramStart"/>
      <w:r w:rsidRPr="00F93713">
        <w:rPr>
          <w:rFonts w:ascii="Times New Roman" w:eastAsia="Calibri" w:hAnsi="Times New Roman" w:cs="Times New Roman"/>
          <w:b/>
          <w:bCs/>
          <w:color w:val="000000"/>
          <w:sz w:val="24"/>
          <w:szCs w:val="24"/>
          <w:lang w:val="en-US" w:eastAsia="ru-RU"/>
        </w:rPr>
        <w:t>I</w:t>
      </w:r>
      <w:r w:rsidRPr="00F93713">
        <w:rPr>
          <w:rFonts w:ascii="Times New Roman" w:eastAsia="Calibri" w:hAnsi="Times New Roman" w:cs="Times New Roman"/>
          <w:b/>
          <w:bCs/>
          <w:color w:val="000000"/>
          <w:sz w:val="24"/>
          <w:szCs w:val="24"/>
          <w:lang w:eastAsia="ru-RU"/>
        </w:rPr>
        <w:t xml:space="preserve"> полугодие.</w:t>
      </w:r>
      <w:proofErr w:type="gramEnd"/>
      <w:r w:rsidRPr="00F93713">
        <w:rPr>
          <w:rFonts w:ascii="Times New Roman" w:eastAsia="Calibri" w:hAnsi="Times New Roman" w:cs="Times New Roman"/>
          <w:bCs/>
          <w:color w:val="000000"/>
          <w:sz w:val="24"/>
          <w:szCs w:val="24"/>
          <w:lang w:eastAsia="ru-RU"/>
        </w:rPr>
        <w:t xml:space="preserve"> Плавное слоговое чтение слов, предложений, коротких текстов с изученными звуками и обозначающими их буквами.</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r w:rsidRPr="00F93713">
        <w:rPr>
          <w:rFonts w:ascii="Times New Roman" w:eastAsia="Calibri" w:hAnsi="Times New Roman" w:cs="Times New Roman"/>
          <w:bCs/>
          <w:color w:val="000000"/>
          <w:sz w:val="24"/>
          <w:szCs w:val="24"/>
          <w:lang w:eastAsia="ru-RU"/>
        </w:rPr>
        <w:tab/>
      </w:r>
      <w:proofErr w:type="gramStart"/>
      <w:r w:rsidRPr="00F93713">
        <w:rPr>
          <w:rFonts w:ascii="Times New Roman" w:eastAsia="Calibri" w:hAnsi="Times New Roman" w:cs="Times New Roman"/>
          <w:b/>
          <w:bCs/>
          <w:color w:val="000000"/>
          <w:sz w:val="24"/>
          <w:szCs w:val="24"/>
          <w:lang w:val="en-US" w:eastAsia="ru-RU"/>
        </w:rPr>
        <w:t>II</w:t>
      </w:r>
      <w:r w:rsidRPr="00F93713">
        <w:rPr>
          <w:rFonts w:ascii="Times New Roman" w:eastAsia="Calibri" w:hAnsi="Times New Roman" w:cs="Times New Roman"/>
          <w:b/>
          <w:bCs/>
          <w:color w:val="000000"/>
          <w:sz w:val="24"/>
          <w:szCs w:val="24"/>
          <w:lang w:eastAsia="ru-RU"/>
        </w:rPr>
        <w:t xml:space="preserve"> полугодие.</w:t>
      </w:r>
      <w:proofErr w:type="gramEnd"/>
      <w:r w:rsidRPr="00F93713">
        <w:rPr>
          <w:rFonts w:ascii="Times New Roman" w:eastAsia="Calibri" w:hAnsi="Times New Roman" w:cs="Times New Roman"/>
          <w:b/>
          <w:bCs/>
          <w:color w:val="000000"/>
          <w:sz w:val="24"/>
          <w:szCs w:val="24"/>
          <w:lang w:eastAsia="ru-RU"/>
        </w:rPr>
        <w:t xml:space="preserve"> </w:t>
      </w:r>
      <w:r w:rsidRPr="00F93713">
        <w:rPr>
          <w:rFonts w:ascii="Times New Roman" w:eastAsia="Calibri" w:hAnsi="Times New Roman" w:cs="Times New Roman"/>
          <w:bCs/>
          <w:color w:val="000000"/>
          <w:sz w:val="24"/>
          <w:szCs w:val="24"/>
          <w:lang w:eastAsia="ru-RU"/>
        </w:rPr>
        <w:t>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не ниже 5-30 слов в минуту. Соблюдение пауз, отделяющих одно предложение от другого. Продолжение работы над звуковой культурой речи, над словом, предложением и связной речью, начатой в букварный период.</w:t>
      </w:r>
    </w:p>
    <w:p w:rsidR="004410D5" w:rsidRPr="00F93713" w:rsidRDefault="004410D5" w:rsidP="004410D5">
      <w:pPr>
        <w:shd w:val="clear" w:color="auto" w:fill="FFFFFF"/>
        <w:spacing w:after="0" w:line="240" w:lineRule="auto"/>
        <w:jc w:val="both"/>
        <w:rPr>
          <w:rFonts w:ascii="Times New Roman" w:eastAsia="Calibri" w:hAnsi="Times New Roman" w:cs="Times New Roman"/>
          <w:bCs/>
          <w:color w:val="000000"/>
          <w:sz w:val="24"/>
          <w:szCs w:val="24"/>
          <w:lang w:eastAsia="ru-RU"/>
        </w:rPr>
      </w:pPr>
    </w:p>
    <w:p w:rsidR="004410D5" w:rsidRPr="00F93713" w:rsidRDefault="004410D5" w:rsidP="004410D5">
      <w:pPr>
        <w:shd w:val="clear" w:color="auto" w:fill="FFFFFF"/>
        <w:autoSpaceDE w:val="0"/>
        <w:autoSpaceDN w:val="0"/>
        <w:adjustRightInd w:val="0"/>
        <w:spacing w:after="0" w:line="276" w:lineRule="auto"/>
        <w:ind w:right="-234" w:firstLine="567"/>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Рабочая программа разработана на основе Федерального государ</w:t>
      </w:r>
      <w:r w:rsidRPr="00F93713">
        <w:rPr>
          <w:rFonts w:ascii="Times New Roman" w:eastAsia="Times New Roman" w:hAnsi="Times New Roman" w:cs="Times New Roman"/>
          <w:sz w:val="24"/>
          <w:szCs w:val="24"/>
          <w:lang w:eastAsia="ru-RU"/>
        </w:rPr>
        <w:softHyphen/>
        <w:t>ственного образовательного стандарта начального общего обра</w:t>
      </w:r>
      <w:r w:rsidRPr="00F93713">
        <w:rPr>
          <w:rFonts w:ascii="Times New Roman" w:eastAsia="Times New Roman" w:hAnsi="Times New Roman" w:cs="Times New Roman"/>
          <w:sz w:val="24"/>
          <w:szCs w:val="24"/>
          <w:lang w:eastAsia="ru-RU"/>
        </w:rPr>
        <w:softHyphen/>
        <w:t>зования, Концепции духовно-нравственного развития и воспи</w:t>
      </w:r>
      <w:r w:rsidRPr="00F93713">
        <w:rPr>
          <w:rFonts w:ascii="Times New Roman" w:eastAsia="Times New Roman" w:hAnsi="Times New Roman" w:cs="Times New Roman"/>
          <w:sz w:val="24"/>
          <w:szCs w:val="24"/>
          <w:lang w:eastAsia="ru-RU"/>
        </w:rPr>
        <w:softHyphen/>
        <w:t>тания личности гражданина России, авторской программы</w:t>
      </w:r>
      <w:proofErr w:type="gramStart"/>
      <w:r w:rsidRPr="00F93713">
        <w:rPr>
          <w:rFonts w:ascii="Times New Roman" w:eastAsia="Times New Roman" w:hAnsi="Times New Roman" w:cs="Times New Roman"/>
          <w:sz w:val="24"/>
          <w:szCs w:val="24"/>
          <w:lang w:eastAsia="ru-RU"/>
        </w:rPr>
        <w:t>«О</w:t>
      </w:r>
      <w:proofErr w:type="gramEnd"/>
      <w:r w:rsidRPr="00F93713">
        <w:rPr>
          <w:rFonts w:ascii="Times New Roman" w:eastAsia="Times New Roman" w:hAnsi="Times New Roman" w:cs="Times New Roman"/>
          <w:sz w:val="24"/>
          <w:szCs w:val="24"/>
          <w:lang w:eastAsia="ru-RU"/>
        </w:rPr>
        <w:t>кружающий мир» А.А. Плешакова (</w:t>
      </w:r>
      <w:r w:rsidRPr="00F93713">
        <w:rPr>
          <w:rFonts w:ascii="Times New Roman" w:eastAsia="Times New Roman" w:hAnsi="Times New Roman" w:cs="Times New Roman"/>
          <w:b/>
          <w:sz w:val="24"/>
          <w:szCs w:val="24"/>
          <w:lang w:eastAsia="ru-RU"/>
        </w:rPr>
        <w:t>УМК «Школа России»</w:t>
      </w:r>
      <w:r w:rsidRPr="00F93713">
        <w:rPr>
          <w:rFonts w:ascii="Times New Roman" w:eastAsia="Times New Roman" w:hAnsi="Times New Roman" w:cs="Times New Roman"/>
          <w:sz w:val="24"/>
          <w:szCs w:val="24"/>
          <w:lang w:eastAsia="ru-RU"/>
        </w:rPr>
        <w:t>), планируемых результатов начального общего образования.</w:t>
      </w:r>
    </w:p>
    <w:p w:rsidR="004410D5" w:rsidRPr="00F93713" w:rsidRDefault="004410D5" w:rsidP="004410D5">
      <w:pPr>
        <w:shd w:val="clear" w:color="auto" w:fill="FFFFFF"/>
        <w:autoSpaceDE w:val="0"/>
        <w:autoSpaceDN w:val="0"/>
        <w:adjustRightInd w:val="0"/>
        <w:spacing w:after="0" w:line="276" w:lineRule="auto"/>
        <w:ind w:right="-234" w:firstLine="567"/>
        <w:rPr>
          <w:rFonts w:ascii="Times New Roman" w:eastAsia="Times New Roman" w:hAnsi="Times New Roman" w:cs="Times New Roman"/>
          <w:sz w:val="24"/>
          <w:szCs w:val="24"/>
          <w:lang w:eastAsia="ru-RU"/>
        </w:rPr>
      </w:pPr>
    </w:p>
    <w:p w:rsidR="004410D5" w:rsidRPr="00F93713" w:rsidRDefault="004410D5" w:rsidP="004410D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Цель программы:</w:t>
      </w:r>
    </w:p>
    <w:p w:rsidR="004410D5" w:rsidRPr="00F93713" w:rsidRDefault="004410D5" w:rsidP="00C10E4D">
      <w:pPr>
        <w:numPr>
          <w:ilvl w:val="0"/>
          <w:numId w:val="139"/>
        </w:num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формирование целостной картины мира и осознание ме</w:t>
      </w:r>
      <w:r w:rsidRPr="00F93713">
        <w:rPr>
          <w:rFonts w:ascii="Times New Roman" w:eastAsia="Times New Roman" w:hAnsi="Times New Roman" w:cs="Times New Roman"/>
          <w:sz w:val="24"/>
          <w:szCs w:val="24"/>
          <w:lang w:eastAsia="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4410D5" w:rsidRPr="00F93713" w:rsidRDefault="004410D5" w:rsidP="00C10E4D">
      <w:pPr>
        <w:numPr>
          <w:ilvl w:val="0"/>
          <w:numId w:val="139"/>
        </w:num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 xml:space="preserve"> духовно-нравственное развитие и воспитание личности гражданина России в условиях культурного и конфессиональ</w:t>
      </w:r>
      <w:r w:rsidRPr="00F93713">
        <w:rPr>
          <w:rFonts w:ascii="Times New Roman" w:eastAsia="Times New Roman" w:hAnsi="Times New Roman" w:cs="Times New Roman"/>
          <w:sz w:val="24"/>
          <w:szCs w:val="24"/>
          <w:lang w:eastAsia="ru-RU"/>
        </w:rPr>
        <w:softHyphen/>
        <w:t>ного многообразия российского общества.</w:t>
      </w:r>
    </w:p>
    <w:p w:rsidR="004410D5" w:rsidRPr="00F93713" w:rsidRDefault="004410D5" w:rsidP="004410D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Задачи</w:t>
      </w:r>
      <w:r w:rsidRPr="00F93713">
        <w:rPr>
          <w:rFonts w:ascii="Times New Roman" w:eastAsia="Times New Roman" w:hAnsi="Times New Roman" w:cs="Times New Roman"/>
          <w:sz w:val="24"/>
          <w:szCs w:val="24"/>
          <w:lang w:eastAsia="ru-RU"/>
        </w:rPr>
        <w:t>:</w:t>
      </w:r>
    </w:p>
    <w:p w:rsidR="004410D5" w:rsidRPr="00F93713" w:rsidRDefault="004410D5" w:rsidP="004410D5">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 формирование уважительного отношения к семье, насе</w:t>
      </w:r>
      <w:r w:rsidRPr="00F93713">
        <w:rPr>
          <w:rFonts w:ascii="Times New Roman" w:eastAsia="Times New Roman" w:hAnsi="Times New Roman" w:cs="Times New Roman"/>
          <w:sz w:val="24"/>
          <w:szCs w:val="24"/>
          <w:lang w:eastAsia="ru-RU"/>
        </w:rPr>
        <w:softHyphen/>
        <w:t>лённому пункту, региону, в котором проживают дети, к России, её природе и культуре, истории и современной жизни;</w:t>
      </w:r>
    </w:p>
    <w:p w:rsidR="004410D5" w:rsidRPr="00F93713" w:rsidRDefault="004410D5" w:rsidP="004410D5">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 осознание ребёнком ценности, целостности и многообразия окружающего мира, своего места в нём;</w:t>
      </w:r>
    </w:p>
    <w:p w:rsidR="004410D5" w:rsidRPr="00F93713" w:rsidRDefault="004410D5" w:rsidP="004410D5">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 формирование модели безопасного поведения в условиях повседневной жизни и в различных опасных и чрезвычайных ситуациях;</w:t>
      </w:r>
    </w:p>
    <w:p w:rsidR="004410D5" w:rsidRPr="00F93713" w:rsidRDefault="004410D5" w:rsidP="004410D5">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 формирование психологической культуры и компетенции для обеспечения эффективного и безопасного взаимодействия в социуме.</w:t>
      </w:r>
    </w:p>
    <w:p w:rsidR="004410D5" w:rsidRPr="00F93713" w:rsidRDefault="004410D5" w:rsidP="004410D5">
      <w:pPr>
        <w:spacing w:after="0" w:line="276" w:lineRule="auto"/>
        <w:jc w:val="both"/>
        <w:rPr>
          <w:rFonts w:ascii="Times New Roman" w:eastAsia="Times New Roman" w:hAnsi="Times New Roman" w:cs="Times New Roman"/>
          <w:b/>
          <w:sz w:val="24"/>
          <w:szCs w:val="24"/>
          <w:lang w:eastAsia="ru-RU"/>
        </w:rPr>
      </w:pPr>
    </w:p>
    <w:p w:rsidR="004410D5" w:rsidRPr="00F93713" w:rsidRDefault="004410D5" w:rsidP="004410D5">
      <w:pPr>
        <w:spacing w:after="0" w:line="276" w:lineRule="auto"/>
        <w:rPr>
          <w:rFonts w:ascii="Times New Roman" w:eastAsia="Calibri" w:hAnsi="Times New Roman" w:cs="Times New Roman"/>
          <w:sz w:val="24"/>
          <w:szCs w:val="24"/>
        </w:rPr>
      </w:pPr>
      <w:r w:rsidRPr="00F93713">
        <w:rPr>
          <w:rFonts w:ascii="Times New Roman" w:eastAsia="Calibri" w:hAnsi="Times New Roman" w:cs="Times New Roman"/>
          <w:b/>
          <w:sz w:val="24"/>
          <w:szCs w:val="24"/>
        </w:rPr>
        <w:t>Место предмета в базисном учебном плане</w:t>
      </w:r>
      <w:r w:rsidRPr="00F93713">
        <w:rPr>
          <w:rFonts w:ascii="Times New Roman" w:eastAsia="Calibri" w:hAnsi="Times New Roman" w:cs="Times New Roman"/>
          <w:sz w:val="24"/>
          <w:szCs w:val="24"/>
        </w:rPr>
        <w:t>:</w:t>
      </w:r>
    </w:p>
    <w:p w:rsidR="004410D5" w:rsidRPr="00F93713" w:rsidRDefault="004410D5" w:rsidP="004410D5">
      <w:pPr>
        <w:spacing w:after="0" w:line="276"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соответствии с Образовательной программой школы, рабочая программа рассчитана на 66 уроков в течение учебного года (2часа в неделю, 33 учебные недели).</w:t>
      </w:r>
    </w:p>
    <w:p w:rsidR="004410D5" w:rsidRPr="00F93713" w:rsidRDefault="004410D5" w:rsidP="004410D5">
      <w:pPr>
        <w:spacing w:after="0" w:line="240" w:lineRule="auto"/>
        <w:jc w:val="both"/>
        <w:rPr>
          <w:rFonts w:ascii="Times New Roman" w:eastAsia="Times New Roman" w:hAnsi="Times New Roman" w:cs="Times New Roman"/>
          <w:b/>
          <w:sz w:val="24"/>
          <w:szCs w:val="24"/>
          <w:lang w:eastAsia="ru-RU"/>
        </w:rPr>
      </w:pPr>
    </w:p>
    <w:p w:rsidR="004410D5" w:rsidRPr="00F93713" w:rsidRDefault="004410D5" w:rsidP="004410D5">
      <w:pPr>
        <w:spacing w:after="0" w:line="240" w:lineRule="auto"/>
        <w:jc w:val="both"/>
        <w:rPr>
          <w:rFonts w:ascii="Times New Roman" w:eastAsia="Times New Roman" w:hAnsi="Times New Roman" w:cs="Times New Roman"/>
          <w:b/>
          <w:sz w:val="24"/>
          <w:szCs w:val="24"/>
          <w:lang w:eastAsia="ru-RU"/>
        </w:rPr>
      </w:pPr>
    </w:p>
    <w:p w:rsidR="004410D5" w:rsidRPr="00F93713" w:rsidRDefault="004410D5" w:rsidP="004410D5">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Учебные пособия</w:t>
      </w:r>
      <w:r w:rsidRPr="00F93713">
        <w:rPr>
          <w:rFonts w:ascii="Times New Roman" w:eastAsia="Times New Roman" w:hAnsi="Times New Roman" w:cs="Times New Roman"/>
          <w:sz w:val="24"/>
          <w:szCs w:val="24"/>
          <w:lang w:eastAsia="ru-RU"/>
        </w:rPr>
        <w:t xml:space="preserve">, используемые для реализации программного содержания: </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 Окружающий мир. 1 класс. Учебник в 2-х ч. / Плешаков А.А. – М.: Просвещение, 2012.</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 Окружающий мир. 1 класс. Рабочая тетрадь в 2-х ч. / Плешаков А.А. – М.: Просвещение, 2012.</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 Электронное приложение к учебнику «Окружающий мир», 1 класс (Диск CD-ROM), автор А.А. Плешаков.</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 Окружающий мир. Тесты. 1 класс / Плешаков А.А., Гара Н.И., Назарова З.Д. – М.: Просвещение, 2012.</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 От земли до неба: Атлас-определитель для начальной школы / Плешаков А.А. – М.: Просвещение, 2012.</w:t>
      </w:r>
    </w:p>
    <w:p w:rsidR="004410D5" w:rsidRPr="00F93713" w:rsidRDefault="004410D5" w:rsidP="004410D5">
      <w:pPr>
        <w:spacing w:after="0" w:line="276" w:lineRule="auto"/>
        <w:jc w:val="both"/>
        <w:rPr>
          <w:rFonts w:ascii="Times New Roman" w:eastAsia="Times New Roman" w:hAnsi="Times New Roman" w:cs="Times New Roman"/>
          <w:b/>
          <w:sz w:val="24"/>
          <w:szCs w:val="24"/>
          <w:lang w:eastAsia="ru-RU"/>
        </w:rPr>
      </w:pPr>
    </w:p>
    <w:p w:rsidR="00C306E2" w:rsidRPr="00F93713" w:rsidRDefault="00C306E2" w:rsidP="004410D5">
      <w:pPr>
        <w:spacing w:after="0" w:line="276" w:lineRule="auto"/>
        <w:jc w:val="both"/>
        <w:rPr>
          <w:rFonts w:ascii="Times New Roman" w:eastAsia="Times New Roman" w:hAnsi="Times New Roman" w:cs="Times New Roman"/>
          <w:b/>
          <w:sz w:val="24"/>
          <w:szCs w:val="24"/>
          <w:lang w:eastAsia="ru-RU"/>
        </w:rPr>
      </w:pPr>
    </w:p>
    <w:p w:rsidR="00C306E2" w:rsidRPr="00F93713" w:rsidRDefault="00C306E2" w:rsidP="004410D5">
      <w:pPr>
        <w:spacing w:after="0" w:line="276" w:lineRule="auto"/>
        <w:jc w:val="both"/>
        <w:rPr>
          <w:rFonts w:ascii="Times New Roman" w:eastAsia="Times New Roman" w:hAnsi="Times New Roman" w:cs="Times New Roman"/>
          <w:b/>
          <w:sz w:val="24"/>
          <w:szCs w:val="24"/>
          <w:lang w:eastAsia="ru-RU"/>
        </w:rPr>
      </w:pPr>
    </w:p>
    <w:p w:rsidR="00C306E2" w:rsidRPr="00F93713" w:rsidRDefault="00C306E2" w:rsidP="004410D5">
      <w:pPr>
        <w:spacing w:after="0" w:line="276" w:lineRule="auto"/>
        <w:jc w:val="both"/>
        <w:rPr>
          <w:rFonts w:ascii="Times New Roman" w:eastAsia="Times New Roman" w:hAnsi="Times New Roman" w:cs="Times New Roman"/>
          <w:b/>
          <w:sz w:val="24"/>
          <w:szCs w:val="24"/>
          <w:lang w:eastAsia="ru-RU"/>
        </w:rPr>
      </w:pPr>
    </w:p>
    <w:p w:rsidR="00C306E2" w:rsidRPr="00F93713" w:rsidRDefault="00C306E2" w:rsidP="004410D5">
      <w:pPr>
        <w:spacing w:after="0" w:line="276" w:lineRule="auto"/>
        <w:jc w:val="both"/>
        <w:rPr>
          <w:rFonts w:ascii="Times New Roman" w:eastAsia="Times New Roman" w:hAnsi="Times New Roman" w:cs="Times New Roman"/>
          <w:b/>
          <w:sz w:val="24"/>
          <w:szCs w:val="24"/>
          <w:lang w:eastAsia="ru-RU"/>
        </w:rPr>
      </w:pPr>
    </w:p>
    <w:p w:rsidR="00C306E2" w:rsidRPr="00F93713" w:rsidRDefault="00C306E2" w:rsidP="004410D5">
      <w:pPr>
        <w:spacing w:after="0" w:line="276" w:lineRule="auto"/>
        <w:jc w:val="both"/>
        <w:rPr>
          <w:rFonts w:ascii="Times New Roman" w:eastAsia="Times New Roman" w:hAnsi="Times New Roman" w:cs="Times New Roman"/>
          <w:b/>
          <w:sz w:val="24"/>
          <w:szCs w:val="24"/>
          <w:lang w:eastAsia="ru-RU"/>
        </w:rPr>
      </w:pPr>
    </w:p>
    <w:p w:rsidR="00C306E2" w:rsidRPr="00F93713" w:rsidRDefault="00C306E2" w:rsidP="004410D5">
      <w:pPr>
        <w:spacing w:after="0" w:line="276" w:lineRule="auto"/>
        <w:jc w:val="both"/>
        <w:rPr>
          <w:rFonts w:ascii="Times New Roman" w:eastAsia="Times New Roman" w:hAnsi="Times New Roman" w:cs="Times New Roman"/>
          <w:b/>
          <w:sz w:val="24"/>
          <w:szCs w:val="24"/>
          <w:lang w:eastAsia="ru-RU"/>
        </w:rPr>
      </w:pPr>
    </w:p>
    <w:p w:rsidR="00C306E2" w:rsidRPr="00F93713" w:rsidRDefault="00C306E2" w:rsidP="004410D5">
      <w:pPr>
        <w:spacing w:after="0" w:line="276" w:lineRule="auto"/>
        <w:jc w:val="both"/>
        <w:rPr>
          <w:rFonts w:ascii="Times New Roman" w:eastAsia="Times New Roman" w:hAnsi="Times New Roman" w:cs="Times New Roman"/>
          <w:b/>
          <w:sz w:val="24"/>
          <w:szCs w:val="24"/>
          <w:lang w:eastAsia="ru-RU"/>
        </w:rPr>
      </w:pPr>
    </w:p>
    <w:p w:rsidR="00C306E2" w:rsidRPr="00F93713" w:rsidRDefault="00C306E2" w:rsidP="004410D5">
      <w:pPr>
        <w:spacing w:after="0" w:line="276" w:lineRule="auto"/>
        <w:jc w:val="both"/>
        <w:rPr>
          <w:rFonts w:ascii="Times New Roman" w:eastAsia="Times New Roman" w:hAnsi="Times New Roman" w:cs="Times New Roman"/>
          <w:b/>
          <w:sz w:val="24"/>
          <w:szCs w:val="24"/>
          <w:lang w:eastAsia="ru-RU"/>
        </w:rPr>
      </w:pPr>
    </w:p>
    <w:p w:rsidR="00C306E2" w:rsidRPr="00F93713" w:rsidRDefault="00C306E2" w:rsidP="004410D5">
      <w:pPr>
        <w:spacing w:after="0" w:line="276" w:lineRule="auto"/>
        <w:jc w:val="both"/>
        <w:rPr>
          <w:rFonts w:ascii="Times New Roman" w:eastAsia="Times New Roman" w:hAnsi="Times New Roman" w:cs="Times New Roman"/>
          <w:b/>
          <w:sz w:val="24"/>
          <w:szCs w:val="24"/>
          <w:lang w:eastAsia="ru-RU"/>
        </w:rPr>
      </w:pPr>
    </w:p>
    <w:p w:rsidR="00C306E2" w:rsidRPr="00F93713" w:rsidRDefault="00C306E2" w:rsidP="004410D5">
      <w:pPr>
        <w:spacing w:after="0" w:line="276" w:lineRule="auto"/>
        <w:jc w:val="both"/>
        <w:rPr>
          <w:rFonts w:ascii="Times New Roman" w:eastAsia="Times New Roman" w:hAnsi="Times New Roman" w:cs="Times New Roman"/>
          <w:b/>
          <w:sz w:val="24"/>
          <w:szCs w:val="24"/>
          <w:lang w:eastAsia="ru-RU"/>
        </w:rPr>
      </w:pPr>
    </w:p>
    <w:p w:rsidR="00C306E2" w:rsidRPr="00F93713" w:rsidRDefault="00C306E2" w:rsidP="004410D5">
      <w:pPr>
        <w:spacing w:after="0" w:line="276" w:lineRule="auto"/>
        <w:jc w:val="both"/>
        <w:rPr>
          <w:rFonts w:ascii="Times New Roman" w:eastAsia="Times New Roman" w:hAnsi="Times New Roman" w:cs="Times New Roman"/>
          <w:b/>
          <w:sz w:val="24"/>
          <w:szCs w:val="24"/>
          <w:lang w:eastAsia="ru-RU"/>
        </w:rPr>
      </w:pPr>
    </w:p>
    <w:p w:rsidR="00C306E2" w:rsidRPr="00F93713" w:rsidRDefault="00C306E2" w:rsidP="004410D5">
      <w:pPr>
        <w:spacing w:after="0" w:line="276" w:lineRule="auto"/>
        <w:jc w:val="both"/>
        <w:rPr>
          <w:rFonts w:ascii="Times New Roman" w:eastAsia="Times New Roman" w:hAnsi="Times New Roman" w:cs="Times New Roman"/>
          <w:b/>
          <w:sz w:val="24"/>
          <w:szCs w:val="24"/>
          <w:lang w:eastAsia="ru-RU"/>
        </w:rPr>
      </w:pPr>
    </w:p>
    <w:p w:rsidR="00C306E2" w:rsidRPr="00F93713" w:rsidRDefault="00C306E2" w:rsidP="004410D5">
      <w:pPr>
        <w:spacing w:after="0" w:line="276" w:lineRule="auto"/>
        <w:jc w:val="both"/>
        <w:rPr>
          <w:rFonts w:ascii="Times New Roman" w:eastAsia="Times New Roman" w:hAnsi="Times New Roman" w:cs="Times New Roman"/>
          <w:b/>
          <w:sz w:val="24"/>
          <w:szCs w:val="24"/>
          <w:lang w:eastAsia="ru-RU"/>
        </w:rPr>
      </w:pPr>
    </w:p>
    <w:p w:rsidR="00C306E2" w:rsidRPr="00F93713" w:rsidRDefault="00C306E2" w:rsidP="004410D5">
      <w:pPr>
        <w:spacing w:after="0" w:line="276" w:lineRule="auto"/>
        <w:jc w:val="both"/>
        <w:rPr>
          <w:rFonts w:ascii="Times New Roman" w:eastAsia="Times New Roman" w:hAnsi="Times New Roman" w:cs="Times New Roman"/>
          <w:b/>
          <w:sz w:val="24"/>
          <w:szCs w:val="24"/>
          <w:lang w:eastAsia="ru-RU"/>
        </w:rPr>
      </w:pPr>
    </w:p>
    <w:p w:rsidR="00C306E2" w:rsidRPr="00F93713" w:rsidRDefault="00C306E2" w:rsidP="004410D5">
      <w:pPr>
        <w:spacing w:after="0" w:line="276" w:lineRule="auto"/>
        <w:jc w:val="both"/>
        <w:rPr>
          <w:rFonts w:ascii="Times New Roman" w:eastAsia="Times New Roman" w:hAnsi="Times New Roman" w:cs="Times New Roman"/>
          <w:b/>
          <w:sz w:val="24"/>
          <w:szCs w:val="24"/>
          <w:lang w:eastAsia="ru-RU"/>
        </w:rPr>
      </w:pPr>
    </w:p>
    <w:p w:rsidR="00C306E2" w:rsidRPr="00F93713" w:rsidRDefault="00C306E2" w:rsidP="004410D5">
      <w:pPr>
        <w:spacing w:after="0" w:line="276" w:lineRule="auto"/>
        <w:jc w:val="both"/>
        <w:rPr>
          <w:rFonts w:ascii="Times New Roman" w:eastAsia="Times New Roman" w:hAnsi="Times New Roman" w:cs="Times New Roman"/>
          <w:b/>
          <w:sz w:val="24"/>
          <w:szCs w:val="24"/>
          <w:lang w:eastAsia="ru-RU"/>
        </w:rPr>
      </w:pPr>
    </w:p>
    <w:p w:rsidR="004410D5" w:rsidRPr="00F93713" w:rsidRDefault="004410D5" w:rsidP="004410D5">
      <w:pPr>
        <w:shd w:val="clear" w:color="auto" w:fill="FFFFFF"/>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ru-RU"/>
        </w:rPr>
      </w:pPr>
      <w:r w:rsidRPr="00F93713">
        <w:rPr>
          <w:rFonts w:ascii="Times New Roman" w:eastAsia="Times New Roman" w:hAnsi="Times New Roman" w:cs="Times New Roman"/>
          <w:b/>
          <w:bCs/>
          <w:color w:val="000000"/>
          <w:sz w:val="24"/>
          <w:szCs w:val="24"/>
          <w:lang w:eastAsia="ru-RU"/>
        </w:rPr>
        <w:lastRenderedPageBreak/>
        <w:t>Содержание программы</w:t>
      </w:r>
    </w:p>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1499"/>
        <w:gridCol w:w="1783"/>
        <w:gridCol w:w="1431"/>
        <w:gridCol w:w="1755"/>
        <w:gridCol w:w="1786"/>
      </w:tblGrid>
      <w:tr w:rsidR="004410D5" w:rsidRPr="00F93713" w:rsidTr="004410D5">
        <w:trPr>
          <w:trHeight w:val="180"/>
        </w:trPr>
        <w:tc>
          <w:tcPr>
            <w:tcW w:w="0" w:type="auto"/>
            <w:vMerge w:val="restart"/>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color w:val="000000"/>
                <w:sz w:val="24"/>
                <w:szCs w:val="24"/>
                <w:lang w:eastAsia="ru-RU"/>
              </w:rPr>
            </w:pPr>
          </w:p>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color w:val="000000"/>
                <w:sz w:val="24"/>
                <w:szCs w:val="24"/>
                <w:lang w:eastAsia="ru-RU"/>
              </w:rPr>
              <w:t>Раздел</w:t>
            </w:r>
          </w:p>
        </w:tc>
        <w:tc>
          <w:tcPr>
            <w:tcW w:w="0" w:type="auto"/>
            <w:vMerge w:val="restart"/>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p>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Количество часов</w:t>
            </w:r>
          </w:p>
        </w:tc>
        <w:tc>
          <w:tcPr>
            <w:tcW w:w="9752" w:type="dxa"/>
            <w:gridSpan w:val="4"/>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Из них</w:t>
            </w:r>
          </w:p>
        </w:tc>
      </w:tr>
      <w:tr w:rsidR="004410D5" w:rsidRPr="00F93713" w:rsidTr="004410D5">
        <w:trPr>
          <w:trHeight w:val="640"/>
        </w:trPr>
        <w:tc>
          <w:tcPr>
            <w:tcW w:w="0" w:type="auto"/>
            <w:vMerge/>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color w:val="000000"/>
                <w:sz w:val="24"/>
                <w:szCs w:val="24"/>
                <w:lang w:eastAsia="ru-RU"/>
              </w:rPr>
            </w:pPr>
          </w:p>
        </w:tc>
        <w:tc>
          <w:tcPr>
            <w:tcW w:w="0" w:type="auto"/>
            <w:vMerge/>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p>
        </w:tc>
        <w:tc>
          <w:tcPr>
            <w:tcW w:w="0" w:type="auto"/>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Практические</w:t>
            </w:r>
          </w:p>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 работы</w:t>
            </w:r>
          </w:p>
        </w:tc>
        <w:tc>
          <w:tcPr>
            <w:tcW w:w="1596" w:type="dxa"/>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Экскурсии</w:t>
            </w:r>
          </w:p>
        </w:tc>
        <w:tc>
          <w:tcPr>
            <w:tcW w:w="1963" w:type="dxa"/>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Проверочные </w:t>
            </w:r>
          </w:p>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работы</w:t>
            </w:r>
          </w:p>
        </w:tc>
        <w:tc>
          <w:tcPr>
            <w:tcW w:w="4149" w:type="dxa"/>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Проекты</w:t>
            </w:r>
          </w:p>
        </w:tc>
      </w:tr>
      <w:tr w:rsidR="004410D5" w:rsidRPr="00F93713" w:rsidTr="004410D5">
        <w:tc>
          <w:tcPr>
            <w:tcW w:w="0" w:type="auto"/>
            <w:shd w:val="clear" w:color="auto" w:fill="auto"/>
          </w:tcPr>
          <w:p w:rsidR="004410D5" w:rsidRPr="00F93713" w:rsidRDefault="004410D5" w:rsidP="004410D5">
            <w:pPr>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Задавайте вопросы!</w:t>
            </w:r>
          </w:p>
          <w:p w:rsidR="004410D5" w:rsidRPr="00F93713" w:rsidRDefault="004410D5" w:rsidP="004410D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tc>
        <w:tc>
          <w:tcPr>
            <w:tcW w:w="0" w:type="auto"/>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p>
        </w:tc>
        <w:tc>
          <w:tcPr>
            <w:tcW w:w="0" w:type="auto"/>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p>
        </w:tc>
        <w:tc>
          <w:tcPr>
            <w:tcW w:w="1596" w:type="dxa"/>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w:t>
            </w:r>
          </w:p>
        </w:tc>
        <w:tc>
          <w:tcPr>
            <w:tcW w:w="1963" w:type="dxa"/>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p>
        </w:tc>
        <w:tc>
          <w:tcPr>
            <w:tcW w:w="4149" w:type="dxa"/>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p>
        </w:tc>
      </w:tr>
      <w:tr w:rsidR="004410D5" w:rsidRPr="00F93713" w:rsidTr="004410D5">
        <w:tc>
          <w:tcPr>
            <w:tcW w:w="0" w:type="auto"/>
            <w:shd w:val="clear" w:color="auto" w:fill="auto"/>
          </w:tcPr>
          <w:p w:rsidR="004410D5" w:rsidRPr="00F93713" w:rsidRDefault="004410D5" w:rsidP="004410D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Что и кто?</w:t>
            </w:r>
          </w:p>
        </w:tc>
        <w:tc>
          <w:tcPr>
            <w:tcW w:w="0" w:type="auto"/>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20</w:t>
            </w:r>
          </w:p>
        </w:tc>
        <w:tc>
          <w:tcPr>
            <w:tcW w:w="0" w:type="auto"/>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8</w:t>
            </w:r>
          </w:p>
        </w:tc>
        <w:tc>
          <w:tcPr>
            <w:tcW w:w="1596" w:type="dxa"/>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w:t>
            </w:r>
          </w:p>
        </w:tc>
        <w:tc>
          <w:tcPr>
            <w:tcW w:w="1963" w:type="dxa"/>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p>
        </w:tc>
        <w:tc>
          <w:tcPr>
            <w:tcW w:w="4149" w:type="dxa"/>
            <w:shd w:val="clear" w:color="auto" w:fill="auto"/>
          </w:tcPr>
          <w:p w:rsidR="004410D5" w:rsidRPr="00F93713" w:rsidRDefault="004410D5" w:rsidP="004410D5">
            <w:pPr>
              <w:shd w:val="clear" w:color="auto" w:fill="FFFFFF"/>
              <w:autoSpaceDE w:val="0"/>
              <w:autoSpaceDN w:val="0"/>
              <w:adjustRightInd w:val="0"/>
              <w:spacing w:after="0" w:line="276"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Проект «Моя малая родина».</w:t>
            </w:r>
          </w:p>
        </w:tc>
      </w:tr>
      <w:tr w:rsidR="004410D5" w:rsidRPr="00F93713" w:rsidTr="004410D5">
        <w:tc>
          <w:tcPr>
            <w:tcW w:w="0" w:type="auto"/>
            <w:shd w:val="clear" w:color="auto" w:fill="auto"/>
          </w:tcPr>
          <w:p w:rsidR="004410D5" w:rsidRPr="00F93713" w:rsidRDefault="004410D5" w:rsidP="004410D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pacing w:val="-1"/>
                <w:sz w:val="24"/>
                <w:szCs w:val="24"/>
                <w:lang w:eastAsia="ru-RU"/>
              </w:rPr>
              <w:t>Как, откуда и куда?</w:t>
            </w:r>
          </w:p>
        </w:tc>
        <w:tc>
          <w:tcPr>
            <w:tcW w:w="0" w:type="auto"/>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12</w:t>
            </w:r>
          </w:p>
        </w:tc>
        <w:tc>
          <w:tcPr>
            <w:tcW w:w="0" w:type="auto"/>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9</w:t>
            </w:r>
          </w:p>
        </w:tc>
        <w:tc>
          <w:tcPr>
            <w:tcW w:w="1596" w:type="dxa"/>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p>
        </w:tc>
        <w:tc>
          <w:tcPr>
            <w:tcW w:w="1963" w:type="dxa"/>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p>
        </w:tc>
        <w:tc>
          <w:tcPr>
            <w:tcW w:w="4149" w:type="dxa"/>
            <w:shd w:val="clear" w:color="auto" w:fill="auto"/>
          </w:tcPr>
          <w:p w:rsidR="004410D5" w:rsidRPr="00F93713" w:rsidRDefault="004410D5" w:rsidP="004410D5">
            <w:pPr>
              <w:shd w:val="clear" w:color="auto" w:fill="FFFFFF"/>
              <w:autoSpaceDE w:val="0"/>
              <w:autoSpaceDN w:val="0"/>
              <w:adjustRightInd w:val="0"/>
              <w:spacing w:after="0" w:line="276"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Проект «Моя семья».</w:t>
            </w:r>
          </w:p>
        </w:tc>
      </w:tr>
      <w:tr w:rsidR="004410D5" w:rsidRPr="00F93713" w:rsidTr="004410D5">
        <w:tc>
          <w:tcPr>
            <w:tcW w:w="0" w:type="auto"/>
            <w:shd w:val="clear" w:color="auto" w:fill="auto"/>
          </w:tcPr>
          <w:p w:rsidR="004410D5" w:rsidRPr="00F93713" w:rsidRDefault="004410D5" w:rsidP="004410D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Где и когда?</w:t>
            </w:r>
          </w:p>
        </w:tc>
        <w:tc>
          <w:tcPr>
            <w:tcW w:w="0" w:type="auto"/>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11</w:t>
            </w:r>
          </w:p>
        </w:tc>
        <w:tc>
          <w:tcPr>
            <w:tcW w:w="0" w:type="auto"/>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w:t>
            </w:r>
          </w:p>
        </w:tc>
        <w:tc>
          <w:tcPr>
            <w:tcW w:w="1596" w:type="dxa"/>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p>
        </w:tc>
        <w:tc>
          <w:tcPr>
            <w:tcW w:w="1963" w:type="dxa"/>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p>
        </w:tc>
        <w:tc>
          <w:tcPr>
            <w:tcW w:w="4149" w:type="dxa"/>
            <w:shd w:val="clear" w:color="auto" w:fill="auto"/>
          </w:tcPr>
          <w:p w:rsidR="004410D5" w:rsidRPr="00F93713" w:rsidRDefault="004410D5" w:rsidP="004410D5">
            <w:pPr>
              <w:shd w:val="clear" w:color="auto" w:fill="FFFFFF"/>
              <w:autoSpaceDE w:val="0"/>
              <w:autoSpaceDN w:val="0"/>
              <w:adjustRightInd w:val="0"/>
              <w:spacing w:after="0" w:line="276"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Проект «Мой класс и моя школа».</w:t>
            </w:r>
          </w:p>
        </w:tc>
      </w:tr>
      <w:tr w:rsidR="004410D5" w:rsidRPr="00F93713" w:rsidTr="004410D5">
        <w:tc>
          <w:tcPr>
            <w:tcW w:w="0" w:type="auto"/>
            <w:shd w:val="clear" w:color="auto" w:fill="auto"/>
          </w:tcPr>
          <w:p w:rsidR="004410D5" w:rsidRPr="00F93713" w:rsidRDefault="004410D5" w:rsidP="004410D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Почему и зачем?</w:t>
            </w:r>
          </w:p>
        </w:tc>
        <w:tc>
          <w:tcPr>
            <w:tcW w:w="0" w:type="auto"/>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22</w:t>
            </w:r>
          </w:p>
        </w:tc>
        <w:tc>
          <w:tcPr>
            <w:tcW w:w="0" w:type="auto"/>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w:t>
            </w:r>
          </w:p>
        </w:tc>
        <w:tc>
          <w:tcPr>
            <w:tcW w:w="1596" w:type="dxa"/>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p>
        </w:tc>
        <w:tc>
          <w:tcPr>
            <w:tcW w:w="1963" w:type="dxa"/>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p>
        </w:tc>
        <w:tc>
          <w:tcPr>
            <w:tcW w:w="4149" w:type="dxa"/>
            <w:shd w:val="clear" w:color="auto" w:fill="auto"/>
          </w:tcPr>
          <w:p w:rsidR="004410D5" w:rsidRPr="00F93713" w:rsidRDefault="004410D5" w:rsidP="004410D5">
            <w:pPr>
              <w:shd w:val="clear" w:color="auto" w:fill="FFFFFF"/>
              <w:autoSpaceDE w:val="0"/>
              <w:autoSpaceDN w:val="0"/>
              <w:adjustRightInd w:val="0"/>
              <w:spacing w:after="0" w:line="276"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Проект «Мои домашние </w:t>
            </w:r>
          </w:p>
          <w:p w:rsidR="004410D5" w:rsidRPr="00F93713" w:rsidRDefault="004410D5" w:rsidP="004410D5">
            <w:pPr>
              <w:shd w:val="clear" w:color="auto" w:fill="FFFFFF"/>
              <w:autoSpaceDE w:val="0"/>
              <w:autoSpaceDN w:val="0"/>
              <w:adjustRightInd w:val="0"/>
              <w:spacing w:after="0" w:line="276"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питомцы».</w:t>
            </w:r>
          </w:p>
        </w:tc>
      </w:tr>
      <w:tr w:rsidR="004410D5" w:rsidRPr="00F93713" w:rsidTr="004410D5">
        <w:tc>
          <w:tcPr>
            <w:tcW w:w="0" w:type="auto"/>
            <w:shd w:val="clear" w:color="auto" w:fill="auto"/>
          </w:tcPr>
          <w:p w:rsidR="004410D5" w:rsidRPr="00F93713" w:rsidRDefault="004410D5" w:rsidP="004410D5">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Итого:</w:t>
            </w:r>
          </w:p>
        </w:tc>
        <w:tc>
          <w:tcPr>
            <w:tcW w:w="0" w:type="auto"/>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66</w:t>
            </w:r>
          </w:p>
        </w:tc>
        <w:tc>
          <w:tcPr>
            <w:tcW w:w="0" w:type="auto"/>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21</w:t>
            </w:r>
          </w:p>
        </w:tc>
        <w:tc>
          <w:tcPr>
            <w:tcW w:w="1596" w:type="dxa"/>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p>
        </w:tc>
        <w:tc>
          <w:tcPr>
            <w:tcW w:w="1963" w:type="dxa"/>
            <w:shd w:val="clear" w:color="auto" w:fill="auto"/>
          </w:tcPr>
          <w:p w:rsidR="004410D5" w:rsidRPr="00F93713" w:rsidRDefault="004410D5" w:rsidP="004410D5">
            <w:pPr>
              <w:spacing w:after="0" w:line="276"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4</w:t>
            </w:r>
          </w:p>
        </w:tc>
        <w:tc>
          <w:tcPr>
            <w:tcW w:w="4149" w:type="dxa"/>
            <w:shd w:val="clear" w:color="auto" w:fill="auto"/>
          </w:tcPr>
          <w:p w:rsidR="004410D5" w:rsidRPr="00F93713" w:rsidRDefault="004410D5" w:rsidP="004410D5">
            <w:pPr>
              <w:spacing w:after="0" w:line="276" w:lineRule="auto"/>
              <w:rPr>
                <w:rFonts w:ascii="Times New Roman" w:eastAsia="Times New Roman" w:hAnsi="Times New Roman" w:cs="Times New Roman"/>
                <w:b/>
                <w:sz w:val="24"/>
                <w:szCs w:val="24"/>
                <w:lang w:eastAsia="ru-RU"/>
              </w:rPr>
            </w:pPr>
          </w:p>
        </w:tc>
      </w:tr>
    </w:tbl>
    <w:p w:rsidR="004410D5" w:rsidRPr="00F93713" w:rsidRDefault="004410D5" w:rsidP="004410D5">
      <w:pPr>
        <w:spacing w:after="0" w:line="276" w:lineRule="auto"/>
        <w:jc w:val="both"/>
        <w:rPr>
          <w:rFonts w:ascii="Times New Roman" w:eastAsia="Times New Roman" w:hAnsi="Times New Roman" w:cs="Times New Roman"/>
          <w:b/>
          <w:i/>
          <w:sz w:val="24"/>
          <w:szCs w:val="24"/>
          <w:lang w:eastAsia="ru-RU"/>
        </w:rPr>
      </w:pPr>
    </w:p>
    <w:p w:rsidR="004410D5" w:rsidRPr="00F93713" w:rsidRDefault="004410D5" w:rsidP="004410D5">
      <w:pPr>
        <w:spacing w:after="0" w:line="276" w:lineRule="auto"/>
        <w:jc w:val="both"/>
        <w:rPr>
          <w:rFonts w:ascii="Times New Roman" w:eastAsia="Times New Roman" w:hAnsi="Times New Roman" w:cs="Times New Roman"/>
          <w:b/>
          <w:i/>
          <w:sz w:val="24"/>
          <w:szCs w:val="24"/>
          <w:lang w:eastAsia="ru-RU"/>
        </w:rPr>
      </w:pPr>
    </w:p>
    <w:p w:rsidR="004410D5" w:rsidRPr="00F93713" w:rsidRDefault="004410D5" w:rsidP="004410D5">
      <w:pPr>
        <w:spacing w:after="0" w:line="276"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Введение. </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Мир вокруг нас, его многообразие. Учимся задавать вопросы об окружающем мире. Наша школа. Дорога от дома до школы. Правила и безопасность дорожного движения (в частности, касающейся пешеходов и пассажиров транспортных средств).</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i/>
          <w:sz w:val="24"/>
          <w:szCs w:val="24"/>
          <w:lang w:eastAsia="ru-RU"/>
        </w:rPr>
        <w:t>Экскурсии</w:t>
      </w:r>
      <w:proofErr w:type="gramStart"/>
      <w:r w:rsidRPr="00F93713">
        <w:rPr>
          <w:rFonts w:ascii="Times New Roman" w:eastAsia="Times New Roman" w:hAnsi="Times New Roman" w:cs="Times New Roman"/>
          <w:i/>
          <w:sz w:val="24"/>
          <w:szCs w:val="24"/>
          <w:lang w:eastAsia="ru-RU"/>
        </w:rPr>
        <w:t>:</w:t>
      </w:r>
      <w:r w:rsidRPr="00F93713">
        <w:rPr>
          <w:rFonts w:ascii="Times New Roman" w:eastAsia="Times New Roman" w:hAnsi="Times New Roman" w:cs="Times New Roman"/>
          <w:sz w:val="24"/>
          <w:szCs w:val="24"/>
          <w:lang w:eastAsia="ru-RU"/>
        </w:rPr>
        <w:t>З</w:t>
      </w:r>
      <w:proofErr w:type="gramEnd"/>
      <w:r w:rsidRPr="00F93713">
        <w:rPr>
          <w:rFonts w:ascii="Times New Roman" w:eastAsia="Times New Roman" w:hAnsi="Times New Roman" w:cs="Times New Roman"/>
          <w:sz w:val="24"/>
          <w:szCs w:val="24"/>
          <w:lang w:eastAsia="ru-RU"/>
        </w:rPr>
        <w:t>накомство со школой. Знакомство с дорогой от дома до школы и правилами безопасности в пути.</w:t>
      </w:r>
    </w:p>
    <w:p w:rsidR="004410D5" w:rsidRPr="00F93713" w:rsidRDefault="004410D5" w:rsidP="004410D5">
      <w:pPr>
        <w:spacing w:after="0" w:line="276"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Что и кто? </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Что можно увидеть на небе днем и ночью. Солнце, его форма. Облака, их состав. Красота и причудливость облаков. Луна и звезды. Созвездие Большая Медведица.</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Что можно увидеть под ногами. Камни, их разнообразие (форма, размер, цвет) и красота. Гранит, кремень, известняк.</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Что растет на подоконнике и клумбе. Знакомство с отдельными представителями комнатных растений и растений цветника (по выбору учителя).</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Что это за дерево. Распознавание деревьев своей местности по листьям.</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Летняя и осенняя окраска листьев. Сосна и ель, их различение по общему виду, хвоинкам, шишкам.</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Части растения: корень, стебель, лист, цветок, плод с семенами. Знакомство с разнообразием плодов и семян.</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Кто такие насекомые, рыбы, птицы, звери. Знакомство с разнообразием животных, их внешним строением.</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Что окружает нас дома. Разнообразие и назначение предметов домашнего обихода. Компьютер, его части и назначение.</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Обучение безопасному обращению с вещами, компьютером, домашними животными. Важнейшие дорожные знаки, сигналы светофора, правила перехода улицы.</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Планета Земля, ее форма. Глобус – модель Земли. Суша и вода на Земле. Изображение нашей страны на глобусе.</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i/>
          <w:sz w:val="24"/>
          <w:szCs w:val="24"/>
          <w:lang w:eastAsia="ru-RU"/>
        </w:rPr>
        <w:t>Экскурсии:</w:t>
      </w:r>
      <w:r w:rsidRPr="00F93713">
        <w:rPr>
          <w:rFonts w:ascii="Times New Roman" w:eastAsia="Times New Roman" w:hAnsi="Times New Roman" w:cs="Times New Roman"/>
          <w:sz w:val="24"/>
          <w:szCs w:val="24"/>
          <w:lang w:eastAsia="ru-RU"/>
        </w:rPr>
        <w:t xml:space="preserve"> Что у нас над головой? Что у нас под ногами? Знакомство с растениями цветника. </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i/>
          <w:sz w:val="24"/>
          <w:szCs w:val="24"/>
          <w:lang w:eastAsia="ru-RU"/>
        </w:rPr>
        <w:t>Практические работы:</w:t>
      </w:r>
      <w:r w:rsidRPr="00F93713">
        <w:rPr>
          <w:rFonts w:ascii="Times New Roman" w:eastAsia="Times New Roman" w:hAnsi="Times New Roman" w:cs="Times New Roman"/>
          <w:sz w:val="24"/>
          <w:szCs w:val="24"/>
          <w:lang w:eastAsia="ru-RU"/>
        </w:rPr>
        <w:t xml:space="preserve"> Знакомство с комнатными растениями. Знакомство с лиственными деревьями ближайшего природного окружения. Распознавание листьев различных деревьев. Сравнительное исследование сосны и ели. Что общего у разных растений? Знакомство с глобусом.</w:t>
      </w:r>
    </w:p>
    <w:p w:rsidR="004410D5" w:rsidRPr="00F93713" w:rsidRDefault="004410D5" w:rsidP="004410D5">
      <w:pPr>
        <w:spacing w:after="0" w:line="276"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Как, откуда и куда? </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Река и море. Куда текут реки. Пресная и соленая вода. Путь воды в наш дом. Канализация и очистные сооружения.</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Роль электричества в быту. Откуда в наш дом приходит электричество. Правила безопасного обращения с электроприборами. Сборка простейшей электрической цепи (по усмотрению учителя).</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Изучение свойств снега и льда. Откуда берутся снег и лед. 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 Как путешествует письмо. Откуда берутся хорошо известные детям продукты питания, например шоколад, изюм, мед и др. (по усмотрению учителя).</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Откуда берутся бытовой мусор и вещества, загрязняющие окружающую среду. Как сделать Землю чище.</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i/>
          <w:sz w:val="24"/>
          <w:szCs w:val="24"/>
          <w:lang w:eastAsia="ru-RU"/>
        </w:rPr>
        <w:t>Практические работы:</w:t>
      </w:r>
      <w:r w:rsidRPr="00F93713">
        <w:rPr>
          <w:rFonts w:ascii="Times New Roman" w:eastAsia="Times New Roman" w:hAnsi="Times New Roman" w:cs="Times New Roman"/>
          <w:sz w:val="24"/>
          <w:szCs w:val="24"/>
          <w:lang w:eastAsia="ru-RU"/>
        </w:rPr>
        <w:t xml:space="preserve"> Изучение свойств снега и льда. Отработка простейших приемов ухода за комнатными растениями. Изготовление простейшей кормушки для птиц.</w:t>
      </w:r>
    </w:p>
    <w:p w:rsidR="004410D5" w:rsidRPr="00F93713" w:rsidRDefault="004410D5" w:rsidP="004410D5">
      <w:pPr>
        <w:spacing w:after="0" w:line="276"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Где и когда? </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Представление о времени. Настоящее, прошлое, будущее. Дни недели и времена года. Холодные и жаркие районы Земли. Перелетные птицы. Где они зимуют и как ученые узнали об этом. Представление о далеком прошлом Земли. Динозавры – удивительные животные прошлого. Как ученые изучают динозавров. Одежда людей в прошлом и теперь.</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История велосипеда, его устройство. Велосипед в твоей жизни. Правила безопасного обращения с велосипедом. Профессии взрослых. Кем ты хочешь стать. Каким может быть окружающий мир в будущем. Зависит ли это от тебя.</w:t>
      </w:r>
    </w:p>
    <w:p w:rsidR="004410D5" w:rsidRPr="00F93713" w:rsidRDefault="004410D5" w:rsidP="004410D5">
      <w:pPr>
        <w:spacing w:after="0" w:line="276"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Почему и зачем? </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Солнце – ближайшая к Земле звезда. Форма и размеры звезд. Созвездие Льва. Луна – естественный спутник Земли. Почему на Луне не живут люди. Почему идет дождь и дует ветер. Роль дождя и ветра в жизни растений, животных, человека. Звуки окружающего мира. Почему бывает эхо. Как беречь уши. Цвета радуги. Почему радуга разноцветная. Объяснение названий растений и животных, например медуница, недотрога, жук-носорог </w:t>
      </w:r>
      <w:r w:rsidRPr="00F93713">
        <w:rPr>
          <w:rFonts w:ascii="Times New Roman" w:eastAsia="Times New Roman" w:hAnsi="Times New Roman" w:cs="Times New Roman"/>
          <w:sz w:val="24"/>
          <w:szCs w:val="24"/>
          <w:lang w:eastAsia="ru-RU"/>
        </w:rPr>
        <w:lastRenderedPageBreak/>
        <w:t>и др. (по усмотрению учителя). Что эти названия рассказывают о своих хозяевах. Почему в лесу нужно соблюдать тишину. Почему не нужно рвать цветы и ловить бабочек. Разнообразие овощей и фруктов. Витамины. Почему овощи и фрукты перед едой надо мыть. Почему нужно чистить зубы и мыть руки. Зачем мы спим ночью. Правила подготовки ко сну.</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Зачем нужны автомобили. Устройство автомобиля. Автомобили в прошлом и теперь. Какими могут быть автомобили будущего. Поезд и железная дорога. Поезда метро, пригородные поезда, поезда дальнего следования. Назначение самолетов. Устройство самолета. Самолеты в прошлом и теперь. Назначение судов. Устройство судна. Спасательные средства на корабле. Зачем летают в космос. Искусственные спутники Земли, их назначение. Космические станции. Экология – наука, которая учит нас бережно относиться к окружающему миру, к своей планете. 22 апреля – День Земли.</w:t>
      </w:r>
    </w:p>
    <w:p w:rsidR="004410D5" w:rsidRPr="00F93713" w:rsidRDefault="004410D5" w:rsidP="004410D5">
      <w:pPr>
        <w:spacing w:after="0" w:line="276"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i/>
          <w:sz w:val="24"/>
          <w:szCs w:val="24"/>
          <w:lang w:eastAsia="ru-RU"/>
        </w:rPr>
        <w:t>Практическая работа</w:t>
      </w:r>
      <w:proofErr w:type="gramStart"/>
      <w:r w:rsidRPr="00F93713">
        <w:rPr>
          <w:rFonts w:ascii="Times New Roman" w:eastAsia="Times New Roman" w:hAnsi="Times New Roman" w:cs="Times New Roman"/>
          <w:i/>
          <w:sz w:val="24"/>
          <w:szCs w:val="24"/>
          <w:lang w:eastAsia="ru-RU"/>
        </w:rPr>
        <w:t>:</w:t>
      </w:r>
      <w:r w:rsidRPr="00F93713">
        <w:rPr>
          <w:rFonts w:ascii="Times New Roman" w:eastAsia="Times New Roman" w:hAnsi="Times New Roman" w:cs="Times New Roman"/>
          <w:sz w:val="24"/>
          <w:szCs w:val="24"/>
          <w:lang w:eastAsia="ru-RU"/>
        </w:rPr>
        <w:t>П</w:t>
      </w:r>
      <w:proofErr w:type="gramEnd"/>
      <w:r w:rsidRPr="00F93713">
        <w:rPr>
          <w:rFonts w:ascii="Times New Roman" w:eastAsia="Times New Roman" w:hAnsi="Times New Roman" w:cs="Times New Roman"/>
          <w:sz w:val="24"/>
          <w:szCs w:val="24"/>
          <w:lang w:eastAsia="ru-RU"/>
        </w:rPr>
        <w:t>ростейшие правила гигиены.</w:t>
      </w:r>
    </w:p>
    <w:p w:rsidR="004410D5" w:rsidRPr="00F93713" w:rsidRDefault="004410D5" w:rsidP="004410D5">
      <w:pPr>
        <w:spacing w:after="0" w:line="276"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Заключение </w:t>
      </w:r>
    </w:p>
    <w:p w:rsidR="004410D5" w:rsidRPr="00F93713" w:rsidRDefault="004410D5" w:rsidP="004410D5">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Как мы находили ответы на свои вопросы. Роль наблюдений, опытов, книг и других источников информации в познании окружающего мира.</w:t>
      </w:r>
    </w:p>
    <w:p w:rsidR="004410D5" w:rsidRPr="00F93713" w:rsidRDefault="004410D5" w:rsidP="004410D5">
      <w:pPr>
        <w:spacing w:after="0" w:line="276"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Ценностные ориентиры содержания программы:</w:t>
      </w:r>
    </w:p>
    <w:p w:rsidR="004410D5" w:rsidRPr="00F93713" w:rsidRDefault="004410D5" w:rsidP="004410D5">
      <w:pPr>
        <w:spacing w:after="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Природа как одна из важнейших основ здоровой и гармоничной жизни человека и общества.</w:t>
      </w:r>
    </w:p>
    <w:p w:rsidR="004410D5" w:rsidRPr="00F93713" w:rsidRDefault="004410D5" w:rsidP="004410D5">
      <w:pPr>
        <w:spacing w:after="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Культура как процесс и результат человеческой жизнедеятельности во всём многообразии её форм.</w:t>
      </w:r>
    </w:p>
    <w:p w:rsidR="004410D5" w:rsidRPr="00F93713" w:rsidRDefault="004410D5" w:rsidP="004410D5">
      <w:pPr>
        <w:spacing w:after="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Наука как часть культуры, отражающая человеческое стремление к истине, к познанию закономерностей окружающего мира природы и социума.</w:t>
      </w:r>
    </w:p>
    <w:p w:rsidR="004410D5" w:rsidRPr="00F93713" w:rsidRDefault="004410D5" w:rsidP="004410D5">
      <w:pPr>
        <w:spacing w:after="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Человечество как многообразие народов, культур, религий</w:t>
      </w:r>
      <w:proofErr w:type="gramStart"/>
      <w:r w:rsidRPr="00F93713">
        <w:rPr>
          <w:rFonts w:ascii="Times New Roman" w:eastAsia="Times New Roman" w:hAnsi="Times New Roman" w:cs="Times New Roman"/>
          <w:sz w:val="24"/>
          <w:szCs w:val="24"/>
          <w:lang w:eastAsia="ru-RU"/>
        </w:rPr>
        <w:t>.М</w:t>
      </w:r>
      <w:proofErr w:type="gramEnd"/>
      <w:r w:rsidRPr="00F93713">
        <w:rPr>
          <w:rFonts w:ascii="Times New Roman" w:eastAsia="Times New Roman" w:hAnsi="Times New Roman" w:cs="Times New Roman"/>
          <w:sz w:val="24"/>
          <w:szCs w:val="24"/>
          <w:lang w:eastAsia="ru-RU"/>
        </w:rPr>
        <w:t>еждународное сотрудничество как основа мира на Земле.</w:t>
      </w:r>
    </w:p>
    <w:p w:rsidR="004410D5" w:rsidRPr="00F93713" w:rsidRDefault="004410D5" w:rsidP="004410D5">
      <w:pPr>
        <w:spacing w:after="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Патриотизм как одно из проявлений духовной зрелости чело века, выражающейся в любви к России, народу, малой родине, в осознанном желании служить Отечеству.</w:t>
      </w:r>
    </w:p>
    <w:p w:rsidR="004410D5" w:rsidRPr="00F93713" w:rsidRDefault="004410D5" w:rsidP="004410D5">
      <w:pPr>
        <w:spacing w:after="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4410D5" w:rsidRPr="00F93713" w:rsidRDefault="004410D5" w:rsidP="004410D5">
      <w:pPr>
        <w:spacing w:after="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Труд и творчество как отличительные черты духовно и нравственно развитой личности.</w:t>
      </w:r>
    </w:p>
    <w:p w:rsidR="004410D5" w:rsidRPr="00F93713" w:rsidRDefault="004410D5" w:rsidP="004410D5">
      <w:pPr>
        <w:spacing w:after="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Здоровый образ жизни в единстве составляющих: здоровье физическое, психическое, духовн</w:t>
      </w:r>
      <w:proofErr w:type="gramStart"/>
      <w:r w:rsidRPr="00F93713">
        <w:rPr>
          <w:rFonts w:ascii="Times New Roman" w:eastAsia="Times New Roman" w:hAnsi="Times New Roman" w:cs="Times New Roman"/>
          <w:sz w:val="24"/>
          <w:szCs w:val="24"/>
          <w:lang w:eastAsia="ru-RU"/>
        </w:rPr>
        <w:t>о-</w:t>
      </w:r>
      <w:proofErr w:type="gramEnd"/>
      <w:r w:rsidRPr="00F93713">
        <w:rPr>
          <w:rFonts w:ascii="Times New Roman" w:eastAsia="Times New Roman" w:hAnsi="Times New Roman" w:cs="Times New Roman"/>
          <w:sz w:val="24"/>
          <w:szCs w:val="24"/>
          <w:lang w:eastAsia="ru-RU"/>
        </w:rPr>
        <w:t xml:space="preserve"> и социально-нравственное.</w:t>
      </w:r>
    </w:p>
    <w:p w:rsidR="004410D5" w:rsidRPr="00F93713" w:rsidRDefault="004410D5" w:rsidP="004410D5">
      <w:pPr>
        <w:spacing w:after="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Нравственный выбор и ответственность человека в отношении к природе, историко-культурному наследию, к самому себе и окружающим людям.</w:t>
      </w:r>
    </w:p>
    <w:p w:rsidR="004410D5" w:rsidRPr="00F93713" w:rsidRDefault="004410D5" w:rsidP="004410D5">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Результаты изучения учебного предмета</w:t>
      </w:r>
    </w:p>
    <w:p w:rsidR="004410D5" w:rsidRPr="00F93713" w:rsidRDefault="004410D5" w:rsidP="004410D5">
      <w:pPr>
        <w:spacing w:after="0" w:line="240" w:lineRule="auto"/>
        <w:jc w:val="center"/>
        <w:rPr>
          <w:rFonts w:ascii="Times New Roman" w:eastAsia="Times New Roman" w:hAnsi="Times New Roman" w:cs="Times New Roman"/>
          <w:b/>
          <w:sz w:val="24"/>
          <w:szCs w:val="24"/>
          <w:lang w:eastAsia="ru-RU"/>
        </w:rPr>
      </w:pPr>
    </w:p>
    <w:p w:rsidR="004410D5" w:rsidRPr="00F93713" w:rsidRDefault="004410D5" w:rsidP="004410D5">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Личностными результатами изучения курса «Окружающий мир» в 1-м классе</w:t>
      </w:r>
      <w:r w:rsidRPr="00F93713">
        <w:rPr>
          <w:rFonts w:ascii="Times New Roman" w:eastAsia="Times New Roman" w:hAnsi="Times New Roman" w:cs="Times New Roman"/>
          <w:sz w:val="24"/>
          <w:szCs w:val="24"/>
          <w:lang w:eastAsia="ru-RU"/>
        </w:rPr>
        <w:t xml:space="preserve"> является формирование следующих умений:</w:t>
      </w:r>
    </w:p>
    <w:p w:rsidR="004410D5" w:rsidRPr="00F93713" w:rsidRDefault="004410D5" w:rsidP="00C10E4D">
      <w:pPr>
        <w:numPr>
          <w:ilvl w:val="0"/>
          <w:numId w:val="140"/>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знать домашний адрес, имена и отчества родителей. Проявлять уважение к своей семье,</w:t>
      </w:r>
    </w:p>
    <w:p w:rsidR="004410D5" w:rsidRPr="00F93713" w:rsidRDefault="004410D5" w:rsidP="00C10E4D">
      <w:pPr>
        <w:numPr>
          <w:ilvl w:val="0"/>
          <w:numId w:val="140"/>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родственникам, любовь к родителям.</w:t>
      </w:r>
    </w:p>
    <w:p w:rsidR="004410D5" w:rsidRPr="00F93713" w:rsidRDefault="004410D5" w:rsidP="00C10E4D">
      <w:pPr>
        <w:numPr>
          <w:ilvl w:val="0"/>
          <w:numId w:val="140"/>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4410D5" w:rsidRPr="00F93713" w:rsidRDefault="004410D5" w:rsidP="00C10E4D">
      <w:pPr>
        <w:numPr>
          <w:ilvl w:val="0"/>
          <w:numId w:val="140"/>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освоить начальные навыки адаптации в динамично изменяющемся и развивающемся мире (настоящее, прошлое, будущее).</w:t>
      </w:r>
    </w:p>
    <w:p w:rsidR="004410D5" w:rsidRPr="00F93713" w:rsidRDefault="004410D5" w:rsidP="00C10E4D">
      <w:pPr>
        <w:numPr>
          <w:ilvl w:val="0"/>
          <w:numId w:val="140"/>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 (основы общечеловеческих нравственных ценностей). Объяснять и оценивать конкретнее поступки как хорошие или плохие.</w:t>
      </w:r>
    </w:p>
    <w:p w:rsidR="004410D5" w:rsidRPr="00F93713" w:rsidRDefault="004410D5" w:rsidP="00C10E4D">
      <w:pPr>
        <w:numPr>
          <w:ilvl w:val="0"/>
          <w:numId w:val="140"/>
        </w:numPr>
        <w:spacing w:after="0" w:line="240" w:lineRule="auto"/>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и</w:t>
      </w:r>
      <w:proofErr w:type="gramEnd"/>
      <w:r w:rsidRPr="00F93713">
        <w:rPr>
          <w:rFonts w:ascii="Times New Roman" w:eastAsia="Times New Roman" w:hAnsi="Times New Roman" w:cs="Times New Roman"/>
          <w:sz w:val="24"/>
          <w:szCs w:val="24"/>
          <w:lang w:eastAsia="ru-RU"/>
        </w:rPr>
        <w:t>спользовать основные формы приветствия, просьбы и т. д. в отношениях с другими людьми; выполнять правила поведения в общественных местах.</w:t>
      </w:r>
    </w:p>
    <w:p w:rsidR="004410D5" w:rsidRPr="00F93713" w:rsidRDefault="004410D5" w:rsidP="00C10E4D">
      <w:pPr>
        <w:numPr>
          <w:ilvl w:val="0"/>
          <w:numId w:val="140"/>
        </w:numPr>
        <w:spacing w:after="0" w:line="240" w:lineRule="auto"/>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в</w:t>
      </w:r>
      <w:proofErr w:type="gramEnd"/>
      <w:r w:rsidRPr="00F93713">
        <w:rPr>
          <w:rFonts w:ascii="Times New Roman" w:eastAsia="Times New Roman" w:hAnsi="Times New Roman" w:cs="Times New Roman"/>
          <w:sz w:val="24"/>
          <w:szCs w:val="24"/>
          <w:lang w:eastAsia="ru-RU"/>
        </w:rPr>
        <w:t>ыполнять правила личной гигиены и безопасного поведения на улице и в быту.</w:t>
      </w:r>
    </w:p>
    <w:p w:rsidR="004410D5" w:rsidRPr="00F93713" w:rsidRDefault="004410D5" w:rsidP="00C10E4D">
      <w:pPr>
        <w:numPr>
          <w:ilvl w:val="0"/>
          <w:numId w:val="140"/>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освоить роли ученика; формирование интереса к учению;</w:t>
      </w:r>
    </w:p>
    <w:p w:rsidR="004410D5" w:rsidRPr="00F93713" w:rsidRDefault="004410D5" w:rsidP="00C10E4D">
      <w:pPr>
        <w:numPr>
          <w:ilvl w:val="0"/>
          <w:numId w:val="140"/>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предложенных ситуациях, опираясь на общие для всех простые правила поведения, делать выбор, какой поступок совершить.</w:t>
      </w:r>
    </w:p>
    <w:p w:rsidR="004410D5" w:rsidRPr="00F93713" w:rsidRDefault="004410D5" w:rsidP="00C10E4D">
      <w:pPr>
        <w:numPr>
          <w:ilvl w:val="0"/>
          <w:numId w:val="140"/>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развивать эколого-этическую деятельность анализ собственного отношения к миру природы и поведения в нем; оценка поступков других людей в природе).</w:t>
      </w:r>
    </w:p>
    <w:p w:rsidR="004410D5" w:rsidRPr="00F93713" w:rsidRDefault="004410D5" w:rsidP="004410D5">
      <w:pPr>
        <w:spacing w:after="0" w:line="240" w:lineRule="auto"/>
        <w:ind w:left="720"/>
        <w:rPr>
          <w:rFonts w:ascii="Times New Roman" w:eastAsia="Times New Roman" w:hAnsi="Times New Roman" w:cs="Times New Roman"/>
          <w:sz w:val="24"/>
          <w:szCs w:val="24"/>
          <w:lang w:eastAsia="ru-RU"/>
        </w:rPr>
      </w:pPr>
    </w:p>
    <w:p w:rsidR="004410D5" w:rsidRPr="00F93713" w:rsidRDefault="004410D5" w:rsidP="004410D5">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Метапредметными результатами изучения курса «Окружающий мир» в 1-м классе</w:t>
      </w:r>
      <w:r w:rsidRPr="00F93713">
        <w:rPr>
          <w:rFonts w:ascii="Times New Roman" w:eastAsia="Times New Roman" w:hAnsi="Times New Roman" w:cs="Times New Roman"/>
          <w:sz w:val="24"/>
          <w:szCs w:val="24"/>
          <w:lang w:eastAsia="ru-RU"/>
        </w:rPr>
        <w:t xml:space="preserve"> является формирование следующих универсальных учебных действий (УУД).</w:t>
      </w:r>
    </w:p>
    <w:p w:rsidR="004410D5" w:rsidRPr="00F93713" w:rsidRDefault="004410D5" w:rsidP="004410D5">
      <w:pPr>
        <w:spacing w:after="0" w:line="240" w:lineRule="auto"/>
        <w:rPr>
          <w:rFonts w:ascii="Times New Roman" w:eastAsia="Times New Roman" w:hAnsi="Times New Roman" w:cs="Times New Roman"/>
          <w:sz w:val="24"/>
          <w:szCs w:val="24"/>
          <w:lang w:eastAsia="ru-RU"/>
        </w:rPr>
      </w:pPr>
    </w:p>
    <w:p w:rsidR="004410D5" w:rsidRPr="00F93713" w:rsidRDefault="004410D5" w:rsidP="004410D5">
      <w:pPr>
        <w:spacing w:after="0" w:line="240" w:lineRule="auto"/>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Регулятивные УУД:</w:t>
      </w:r>
    </w:p>
    <w:p w:rsidR="004410D5" w:rsidRPr="00F93713" w:rsidRDefault="004410D5" w:rsidP="00C10E4D">
      <w:pPr>
        <w:numPr>
          <w:ilvl w:val="0"/>
          <w:numId w:val="141"/>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определять и формулировать цель деятельности на уроке с помощью учителя.</w:t>
      </w:r>
    </w:p>
    <w:p w:rsidR="004410D5" w:rsidRPr="00F93713" w:rsidRDefault="004410D5" w:rsidP="00C10E4D">
      <w:pPr>
        <w:numPr>
          <w:ilvl w:val="0"/>
          <w:numId w:val="141"/>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проговаривать последовательность действий на уроке.</w:t>
      </w:r>
    </w:p>
    <w:p w:rsidR="004410D5" w:rsidRPr="00F93713" w:rsidRDefault="004410D5" w:rsidP="00C10E4D">
      <w:pPr>
        <w:numPr>
          <w:ilvl w:val="0"/>
          <w:numId w:val="141"/>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учиться высказывать свое предположение (версию) на основе работы с иллюстрацией учебника.</w:t>
      </w:r>
    </w:p>
    <w:p w:rsidR="004410D5" w:rsidRPr="00F93713" w:rsidRDefault="004410D5" w:rsidP="00C10E4D">
      <w:pPr>
        <w:numPr>
          <w:ilvl w:val="0"/>
          <w:numId w:val="141"/>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учиться работать по предложенному учителем плану.</w:t>
      </w:r>
    </w:p>
    <w:p w:rsidR="004410D5" w:rsidRPr="00F93713" w:rsidRDefault="004410D5" w:rsidP="00C10E4D">
      <w:pPr>
        <w:numPr>
          <w:ilvl w:val="0"/>
          <w:numId w:val="141"/>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учиться выстраивать проблемный диалог (ситуации), коллективное решение проблемных вопросов;</w:t>
      </w:r>
    </w:p>
    <w:p w:rsidR="004410D5" w:rsidRPr="00F93713" w:rsidRDefault="004410D5" w:rsidP="00C10E4D">
      <w:pPr>
        <w:numPr>
          <w:ilvl w:val="0"/>
          <w:numId w:val="141"/>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учиться отличать </w:t>
      </w:r>
      <w:proofErr w:type="gramStart"/>
      <w:r w:rsidRPr="00F93713">
        <w:rPr>
          <w:rFonts w:ascii="Times New Roman" w:eastAsia="Times New Roman" w:hAnsi="Times New Roman" w:cs="Times New Roman"/>
          <w:sz w:val="24"/>
          <w:szCs w:val="24"/>
          <w:lang w:eastAsia="ru-RU"/>
        </w:rPr>
        <w:t>верно</w:t>
      </w:r>
      <w:proofErr w:type="gramEnd"/>
      <w:r w:rsidRPr="00F93713">
        <w:rPr>
          <w:rFonts w:ascii="Times New Roman" w:eastAsia="Times New Roman" w:hAnsi="Times New Roman" w:cs="Times New Roman"/>
          <w:sz w:val="24"/>
          <w:szCs w:val="24"/>
          <w:lang w:eastAsia="ru-RU"/>
        </w:rPr>
        <w:t xml:space="preserve"> выполненное задание от неверного.</w:t>
      </w:r>
    </w:p>
    <w:p w:rsidR="004410D5" w:rsidRPr="00F93713" w:rsidRDefault="004410D5" w:rsidP="00C10E4D">
      <w:pPr>
        <w:numPr>
          <w:ilvl w:val="0"/>
          <w:numId w:val="141"/>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учиться совместно с учителем и другими учениками давать эмоциональную оценку деятельности класса на уроке.</w:t>
      </w:r>
    </w:p>
    <w:p w:rsidR="004410D5" w:rsidRPr="00F93713" w:rsidRDefault="004410D5" w:rsidP="00C10E4D">
      <w:pPr>
        <w:numPr>
          <w:ilvl w:val="0"/>
          <w:numId w:val="141"/>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учиться технологии оценивания образовательных достижений (учебных успехов).</w:t>
      </w:r>
    </w:p>
    <w:p w:rsidR="004410D5" w:rsidRPr="00F93713" w:rsidRDefault="004410D5" w:rsidP="004410D5">
      <w:pPr>
        <w:spacing w:after="0" w:line="240" w:lineRule="auto"/>
        <w:rPr>
          <w:rFonts w:ascii="Times New Roman" w:eastAsia="Times New Roman" w:hAnsi="Times New Roman" w:cs="Times New Roman"/>
          <w:b/>
          <w:i/>
          <w:sz w:val="24"/>
          <w:szCs w:val="24"/>
          <w:lang w:eastAsia="ru-RU"/>
        </w:rPr>
      </w:pPr>
    </w:p>
    <w:p w:rsidR="004410D5" w:rsidRPr="00F93713" w:rsidRDefault="004410D5" w:rsidP="004410D5">
      <w:pPr>
        <w:spacing w:after="0" w:line="240" w:lineRule="auto"/>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Познавательные УУД:</w:t>
      </w:r>
    </w:p>
    <w:p w:rsidR="004410D5" w:rsidRPr="00F93713" w:rsidRDefault="004410D5" w:rsidP="00C10E4D">
      <w:pPr>
        <w:numPr>
          <w:ilvl w:val="0"/>
          <w:numId w:val="142"/>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ориентироваться в своей системе знаний: отличать новое от уже известного с помощью учителя.</w:t>
      </w:r>
    </w:p>
    <w:p w:rsidR="004410D5" w:rsidRPr="00F93713" w:rsidRDefault="004410D5" w:rsidP="00C10E4D">
      <w:pPr>
        <w:numPr>
          <w:ilvl w:val="0"/>
          <w:numId w:val="142"/>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делать предварительный отбор источников информации: ориентироваться в учебнике (на развороте, в оглавлении).</w:t>
      </w:r>
    </w:p>
    <w:p w:rsidR="004410D5" w:rsidRPr="00F93713" w:rsidRDefault="004410D5" w:rsidP="00C10E4D">
      <w:pPr>
        <w:numPr>
          <w:ilvl w:val="0"/>
          <w:numId w:val="142"/>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4410D5" w:rsidRPr="00F93713" w:rsidRDefault="004410D5" w:rsidP="00C10E4D">
      <w:pPr>
        <w:numPr>
          <w:ilvl w:val="0"/>
          <w:numId w:val="142"/>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работы всего класса.</w:t>
      </w:r>
    </w:p>
    <w:p w:rsidR="004410D5" w:rsidRPr="00F93713" w:rsidRDefault="004410D5" w:rsidP="00C10E4D">
      <w:pPr>
        <w:numPr>
          <w:ilvl w:val="0"/>
          <w:numId w:val="142"/>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перерабатывать полученную информацию: сравнивать и группировать предметы и их образы.</w:t>
      </w:r>
    </w:p>
    <w:p w:rsidR="004410D5" w:rsidRPr="00F93713" w:rsidRDefault="004410D5" w:rsidP="00C10E4D">
      <w:pPr>
        <w:numPr>
          <w:ilvl w:val="0"/>
          <w:numId w:val="142"/>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моделировать экологические связи с помощью графических и динамических схем.</w:t>
      </w:r>
    </w:p>
    <w:p w:rsidR="004410D5" w:rsidRPr="00F93713" w:rsidRDefault="004410D5" w:rsidP="00C10E4D">
      <w:pPr>
        <w:numPr>
          <w:ilvl w:val="0"/>
          <w:numId w:val="142"/>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уметь передать мысль не словом, а образом, моделью, рисунком – схемой.</w:t>
      </w:r>
    </w:p>
    <w:p w:rsidR="004410D5" w:rsidRPr="00F93713" w:rsidRDefault="004410D5" w:rsidP="00C10E4D">
      <w:pPr>
        <w:numPr>
          <w:ilvl w:val="0"/>
          <w:numId w:val="142"/>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преобразовывать информацию из одной формы в другую: подробно пересказывать небольшие тексты, называть их тему.</w:t>
      </w:r>
    </w:p>
    <w:p w:rsidR="004410D5" w:rsidRPr="00F93713" w:rsidRDefault="004410D5" w:rsidP="004410D5">
      <w:pPr>
        <w:spacing w:after="0" w:line="240" w:lineRule="auto"/>
        <w:rPr>
          <w:rFonts w:ascii="Times New Roman" w:eastAsia="Times New Roman" w:hAnsi="Times New Roman" w:cs="Times New Roman"/>
          <w:b/>
          <w:i/>
          <w:sz w:val="24"/>
          <w:szCs w:val="24"/>
          <w:lang w:eastAsia="ru-RU"/>
        </w:rPr>
      </w:pPr>
    </w:p>
    <w:p w:rsidR="004410D5" w:rsidRPr="00F93713" w:rsidRDefault="004410D5" w:rsidP="004410D5">
      <w:pPr>
        <w:spacing w:after="0" w:line="240" w:lineRule="auto"/>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Коммуникативные УУД:</w:t>
      </w:r>
    </w:p>
    <w:p w:rsidR="004410D5" w:rsidRPr="00F93713" w:rsidRDefault="004410D5" w:rsidP="00C10E4D">
      <w:pPr>
        <w:numPr>
          <w:ilvl w:val="0"/>
          <w:numId w:val="143"/>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донести свою позицию до других: оформлять свою мысль в устной и письменной речи (на уровне предложения или небольшого текста).</w:t>
      </w:r>
    </w:p>
    <w:p w:rsidR="004410D5" w:rsidRPr="00F93713" w:rsidRDefault="004410D5" w:rsidP="00C10E4D">
      <w:pPr>
        <w:numPr>
          <w:ilvl w:val="0"/>
          <w:numId w:val="143"/>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слушать и понимать речь других.</w:t>
      </w:r>
    </w:p>
    <w:p w:rsidR="004410D5" w:rsidRPr="00F93713" w:rsidRDefault="004410D5" w:rsidP="00C10E4D">
      <w:pPr>
        <w:numPr>
          <w:ilvl w:val="0"/>
          <w:numId w:val="143"/>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участвовать в диалоге на уроке и в жизненных ситуациях.</w:t>
      </w:r>
    </w:p>
    <w:p w:rsidR="004410D5" w:rsidRPr="00F93713" w:rsidRDefault="004410D5" w:rsidP="00C10E4D">
      <w:pPr>
        <w:numPr>
          <w:ilvl w:val="0"/>
          <w:numId w:val="143"/>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4410D5" w:rsidRPr="00F93713" w:rsidRDefault="004410D5" w:rsidP="00C10E4D">
      <w:pPr>
        <w:numPr>
          <w:ilvl w:val="0"/>
          <w:numId w:val="143"/>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 осваивать ролевые игры).</w:t>
      </w:r>
    </w:p>
    <w:p w:rsidR="004410D5" w:rsidRPr="00F93713" w:rsidRDefault="004410D5" w:rsidP="00C10E4D">
      <w:pPr>
        <w:numPr>
          <w:ilvl w:val="0"/>
          <w:numId w:val="143"/>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формировать умение работать в группах и парах.</w:t>
      </w:r>
    </w:p>
    <w:p w:rsidR="004410D5" w:rsidRPr="00F93713" w:rsidRDefault="004410D5" w:rsidP="00C10E4D">
      <w:pPr>
        <w:numPr>
          <w:ilvl w:val="0"/>
          <w:numId w:val="143"/>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составлять небольшой рассказ на тему «Кем ты хочешь стать»;</w:t>
      </w:r>
    </w:p>
    <w:p w:rsidR="004410D5" w:rsidRPr="00F93713" w:rsidRDefault="004410D5" w:rsidP="004410D5">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Предметными результатами изучения курса «Окружающий мир» в 1-м классе</w:t>
      </w:r>
      <w:r w:rsidRPr="00F93713">
        <w:rPr>
          <w:rFonts w:ascii="Times New Roman" w:eastAsia="Times New Roman" w:hAnsi="Times New Roman" w:cs="Times New Roman"/>
          <w:sz w:val="24"/>
          <w:szCs w:val="24"/>
          <w:lang w:eastAsia="ru-RU"/>
        </w:rPr>
        <w:t xml:space="preserve"> является сформированность следующих умений.</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название нашей планеты, родной страны и ее столицы; региона, где живут учащиеся; родного города (села);</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государственную символику России: флаг, герб, гимн;</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государственные праздники;</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основные (легко определяемые) свойства воздуха, воды;</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общие условия, необходимые для жизни живых организмов;</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уметь определять признаки различных объектов природы (цвет, форму, сравнительные размеры);</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вести наблюдения в природе.</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различать объекты природы и изделия; объекты неживой и живой природы; называть их роль в жизни человека;</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называть окружающие предметы и их взаимосвязи;</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называть основные особенности каждого времени года, уметь определять свое отношение к миру; знать названия дней недели</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вырабатывать соответствующие нормы и правила по экологической этике;</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выполнять посильную деятельность по охране окружающей среды;</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объяснить, какое значение имеет окружающая природа для людей;</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группы растений и животных; деревья, кустарники, травы; насекомых, рыб, птиц, зверей;</w:t>
      </w:r>
      <w:proofErr w:type="gramEnd"/>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различать основные части растения: корень, стебель, лист, цветок, плод с семенами; отображать их на рисунке (схеме);</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различать овощи и фрукты;</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выполнять простейшие правила ухода за комнатными растениями, домашними животными (кошкой, собакой);</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особенности труда людей наиболее распространенных профессий.</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оценивать правильность поведения в быту (правила общения);</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правила ОБЖ, уличного движения</w:t>
      </w:r>
      <w:proofErr w:type="gramStart"/>
      <w:r w:rsidRPr="00F93713">
        <w:rPr>
          <w:rFonts w:ascii="Times New Roman" w:eastAsia="Times New Roman" w:hAnsi="Times New Roman" w:cs="Times New Roman"/>
          <w:sz w:val="24"/>
          <w:szCs w:val="24"/>
          <w:lang w:eastAsia="ru-RU"/>
        </w:rPr>
        <w:t>:</w:t>
      </w:r>
      <w:r w:rsidRPr="00F93713">
        <w:rPr>
          <w:rFonts w:ascii="Times New Roman" w:eastAsia="Times New Roman" w:hAnsi="Times New Roman" w:cs="Times New Roman"/>
          <w:color w:val="170E02"/>
          <w:sz w:val="24"/>
          <w:szCs w:val="24"/>
          <w:lang w:eastAsia="ru-RU"/>
        </w:rPr>
        <w:t>з</w:t>
      </w:r>
      <w:proofErr w:type="gramEnd"/>
      <w:r w:rsidRPr="00F93713">
        <w:rPr>
          <w:rFonts w:ascii="Times New Roman" w:eastAsia="Times New Roman" w:hAnsi="Times New Roman" w:cs="Times New Roman"/>
          <w:color w:val="170E02"/>
          <w:sz w:val="24"/>
          <w:szCs w:val="24"/>
          <w:lang w:eastAsia="ru-RU"/>
        </w:rPr>
        <w:t xml:space="preserve">нать </w:t>
      </w:r>
      <w:r w:rsidRPr="00F93713">
        <w:rPr>
          <w:rFonts w:ascii="Times New Roman" w:eastAsia="Times New Roman" w:hAnsi="Times New Roman" w:cs="Times New Roman"/>
          <w:sz w:val="24"/>
          <w:szCs w:val="24"/>
          <w:lang w:eastAsia="ru-RU"/>
        </w:rPr>
        <w:t>безопасную дорогу от дома до школы;знать важнейшие дорожные знаки, сигналы светофора, правила перехода улицы;знать правила безопасности движения (в частности, касающейся пешеходов и пассажиров транспортных средств) и соблюдать их;</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назначение основных средств передвижения: автомобиль, поезд, самолет, пароход;</w:t>
      </w:r>
    </w:p>
    <w:p w:rsidR="004410D5" w:rsidRPr="00F93713" w:rsidRDefault="004410D5" w:rsidP="00C10E4D">
      <w:pPr>
        <w:numPr>
          <w:ilvl w:val="0"/>
          <w:numId w:val="144"/>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правила сохранения и укрепления здоровья.</w:t>
      </w:r>
    </w:p>
    <w:p w:rsidR="006445AE" w:rsidRPr="00F93713" w:rsidRDefault="006445AE" w:rsidP="004410D5">
      <w:pPr>
        <w:jc w:val="both"/>
        <w:rPr>
          <w:rFonts w:ascii="Times New Roman" w:hAnsi="Times New Roman" w:cs="Times New Roman"/>
          <w:b/>
          <w:iCs/>
          <w:sz w:val="24"/>
          <w:szCs w:val="24"/>
        </w:rPr>
      </w:pPr>
    </w:p>
    <w:p w:rsidR="00E77ECF" w:rsidRPr="00F93713" w:rsidRDefault="00E940B1" w:rsidP="00E77ECF">
      <w:pPr>
        <w:pStyle w:val="afff1"/>
        <w:numPr>
          <w:ilvl w:val="2"/>
          <w:numId w:val="1"/>
        </w:numPr>
        <w:jc w:val="both"/>
        <w:rPr>
          <w:rFonts w:ascii="Times New Roman" w:hAnsi="Times New Roman"/>
          <w:b/>
          <w:iCs/>
          <w:sz w:val="24"/>
          <w:szCs w:val="24"/>
        </w:rPr>
      </w:pPr>
      <w:r w:rsidRPr="00F93713">
        <w:rPr>
          <w:rFonts w:ascii="Times New Roman" w:hAnsi="Times New Roman"/>
          <w:b/>
          <w:iCs/>
          <w:sz w:val="24"/>
          <w:szCs w:val="24"/>
        </w:rPr>
        <w:t>Программы по отдельным предметам УМК «Перспектива» 1 – 4 кла</w:t>
      </w:r>
      <w:r w:rsidR="00E77ECF" w:rsidRPr="00F93713">
        <w:rPr>
          <w:rFonts w:ascii="Times New Roman" w:hAnsi="Times New Roman"/>
          <w:b/>
          <w:iCs/>
          <w:sz w:val="24"/>
          <w:szCs w:val="24"/>
        </w:rPr>
        <w:t>сс</w:t>
      </w:r>
    </w:p>
    <w:p w:rsidR="004410D5" w:rsidRPr="00F93713" w:rsidRDefault="004410D5" w:rsidP="00E77ECF">
      <w:pPr>
        <w:pStyle w:val="afff1"/>
        <w:ind w:left="1080"/>
        <w:jc w:val="both"/>
        <w:rPr>
          <w:rFonts w:ascii="Times New Roman" w:hAnsi="Times New Roman"/>
          <w:b/>
          <w:iCs/>
          <w:sz w:val="24"/>
          <w:szCs w:val="24"/>
        </w:rPr>
      </w:pPr>
      <w:r w:rsidRPr="00F93713">
        <w:rPr>
          <w:rFonts w:ascii="Times New Roman" w:hAnsi="Times New Roman"/>
          <w:b/>
          <w:iCs/>
          <w:sz w:val="24"/>
          <w:szCs w:val="24"/>
        </w:rPr>
        <w:t>Программы по предметам 1 класс</w:t>
      </w:r>
    </w:p>
    <w:p w:rsidR="006E45EA" w:rsidRPr="00F93713" w:rsidRDefault="006E45EA" w:rsidP="006E45EA">
      <w:pPr>
        <w:pStyle w:val="41"/>
        <w:rPr>
          <w:i w:val="0"/>
        </w:rPr>
      </w:pPr>
      <w:bookmarkStart w:id="57" w:name="_Toc277672618"/>
      <w:bookmarkStart w:id="58" w:name="_Toc277680305"/>
      <w:r w:rsidRPr="00F93713">
        <w:rPr>
          <w:i w:val="0"/>
        </w:rPr>
        <w:lastRenderedPageBreak/>
        <w:t>Обучение грамоте</w:t>
      </w:r>
      <w:bookmarkEnd w:id="57"/>
      <w:bookmarkEnd w:id="58"/>
    </w:p>
    <w:p w:rsidR="006E45EA" w:rsidRPr="00F93713" w:rsidRDefault="006E45EA" w:rsidP="006E45EA">
      <w:pPr>
        <w:pStyle w:val="41"/>
        <w:rPr>
          <w:i w:val="0"/>
        </w:rPr>
      </w:pPr>
    </w:p>
    <w:p w:rsidR="006E45EA" w:rsidRPr="00F93713" w:rsidRDefault="006E45EA" w:rsidP="006E45EA">
      <w:pPr>
        <w:tabs>
          <w:tab w:val="left" w:pos="851"/>
        </w:tabs>
        <w:ind w:firstLine="709"/>
        <w:jc w:val="both"/>
        <w:rPr>
          <w:rFonts w:ascii="Times New Roman" w:hAnsi="Times New Roman" w:cs="Times New Roman"/>
        </w:rPr>
      </w:pPr>
      <w:r w:rsidRPr="00F93713">
        <w:rPr>
          <w:rFonts w:ascii="Times New Roman" w:hAnsi="Times New Roman" w:cs="Times New Roman"/>
          <w:b/>
          <w:i/>
        </w:rPr>
        <w:t>Фонетика.</w:t>
      </w:r>
      <w:r w:rsidRPr="00F93713">
        <w:rPr>
          <w:rFonts w:ascii="Times New Roman" w:hAnsi="Times New Roman" w:cs="Times New Roman"/>
        </w:rPr>
        <w:t xml:space="preserve"> Звуки речи, их характеристика. Осознание единства звукового состава слова и его значения. </w:t>
      </w:r>
    </w:p>
    <w:p w:rsidR="006E45EA" w:rsidRPr="00F93713" w:rsidRDefault="006E45EA" w:rsidP="006E45EA">
      <w:pPr>
        <w:tabs>
          <w:tab w:val="left" w:pos="851"/>
        </w:tabs>
        <w:ind w:firstLine="709"/>
        <w:jc w:val="both"/>
        <w:rPr>
          <w:rFonts w:ascii="Times New Roman" w:hAnsi="Times New Roman" w:cs="Times New Roman"/>
        </w:rPr>
      </w:pPr>
      <w:r w:rsidRPr="00F93713">
        <w:rPr>
          <w:rFonts w:ascii="Times New Roman" w:hAnsi="Times New Roman" w:cs="Times New Roman"/>
        </w:rPr>
        <w:t xml:space="preserve">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 </w:t>
      </w:r>
    </w:p>
    <w:p w:rsidR="006E45EA" w:rsidRPr="00F93713" w:rsidRDefault="006E45EA" w:rsidP="006E45EA">
      <w:pPr>
        <w:tabs>
          <w:tab w:val="left" w:pos="851"/>
        </w:tabs>
        <w:ind w:firstLine="709"/>
        <w:jc w:val="both"/>
        <w:rPr>
          <w:rFonts w:ascii="Times New Roman" w:hAnsi="Times New Roman" w:cs="Times New Roman"/>
        </w:rPr>
      </w:pPr>
      <w:r w:rsidRPr="00F93713">
        <w:rPr>
          <w:rFonts w:ascii="Times New Roman" w:hAnsi="Times New Roman" w:cs="Times New Roman"/>
        </w:rPr>
        <w:t xml:space="preserve">Различение гласных и согласных звуков. Понимание фонемных противопоставлений: твёрдых и мягких фонем, знаково-символическое их обозначение. Различение согласных твёрдых и мягких, звонких и глухих. </w:t>
      </w:r>
    </w:p>
    <w:p w:rsidR="006E45EA" w:rsidRPr="00F93713" w:rsidRDefault="006E45EA" w:rsidP="006E45EA">
      <w:pPr>
        <w:tabs>
          <w:tab w:val="left" w:pos="851"/>
        </w:tabs>
        <w:ind w:firstLine="709"/>
        <w:jc w:val="both"/>
        <w:rPr>
          <w:rFonts w:ascii="Times New Roman" w:hAnsi="Times New Roman" w:cs="Times New Roman"/>
        </w:rPr>
      </w:pPr>
      <w:r w:rsidRPr="00F93713">
        <w:rPr>
          <w:rFonts w:ascii="Times New Roman" w:hAnsi="Times New Roman" w:cs="Times New Roman"/>
        </w:rPr>
        <w:t xml:space="preserve">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 </w:t>
      </w:r>
    </w:p>
    <w:p w:rsidR="006E45EA" w:rsidRPr="00F93713" w:rsidRDefault="006E45EA" w:rsidP="006E45EA">
      <w:pPr>
        <w:tabs>
          <w:tab w:val="left" w:pos="851"/>
        </w:tabs>
        <w:ind w:firstLine="709"/>
        <w:jc w:val="both"/>
        <w:rPr>
          <w:rFonts w:ascii="Times New Roman" w:hAnsi="Times New Roman" w:cs="Times New Roman"/>
        </w:rPr>
      </w:pPr>
      <w:r w:rsidRPr="00F93713">
        <w:rPr>
          <w:rFonts w:ascii="Times New Roman" w:hAnsi="Times New Roman" w:cs="Times New Roman"/>
          <w:b/>
          <w:i/>
        </w:rPr>
        <w:t>Графика.</w:t>
      </w:r>
      <w:r w:rsidRPr="00F93713">
        <w:rPr>
          <w:rFonts w:ascii="Times New Roman" w:hAnsi="Times New Roman" w:cs="Times New Roman"/>
        </w:rPr>
        <w:t xml:space="preserve"> Различение звука и буквы: буква как знак звука. Овладение позиционным способом обозначения звуков буквами. Буквы </w:t>
      </w:r>
      <w:r w:rsidRPr="00F93713">
        <w:rPr>
          <w:rFonts w:ascii="Times New Roman" w:hAnsi="Times New Roman" w:cs="Times New Roman"/>
          <w:i/>
        </w:rPr>
        <w:t>ъ, ь</w:t>
      </w:r>
      <w:r w:rsidRPr="00F93713">
        <w:rPr>
          <w:rFonts w:ascii="Times New Roman" w:hAnsi="Times New Roman" w:cs="Times New Roman"/>
        </w:rPr>
        <w:t xml:space="preserve">, не обозначающие звуков. Гласные буквы </w:t>
      </w:r>
      <w:r w:rsidRPr="00F93713">
        <w:rPr>
          <w:rFonts w:ascii="Times New Roman" w:hAnsi="Times New Roman" w:cs="Times New Roman"/>
          <w:i/>
        </w:rPr>
        <w:t>е, ё, ю, я</w:t>
      </w:r>
      <w:proofErr w:type="gramStart"/>
      <w:r w:rsidRPr="00F93713">
        <w:rPr>
          <w:rFonts w:ascii="Times New Roman" w:hAnsi="Times New Roman" w:cs="Times New Roman"/>
          <w:i/>
        </w:rPr>
        <w:t>;</w:t>
      </w:r>
      <w:r w:rsidRPr="00F93713">
        <w:rPr>
          <w:rFonts w:ascii="Times New Roman" w:hAnsi="Times New Roman" w:cs="Times New Roman"/>
        </w:rPr>
        <w:t>и</w:t>
      </w:r>
      <w:proofErr w:type="gramEnd"/>
      <w:r w:rsidRPr="00F93713">
        <w:rPr>
          <w:rFonts w:ascii="Times New Roman" w:hAnsi="Times New Roman" w:cs="Times New Roman"/>
        </w:rPr>
        <w:t xml:space="preserve">х двойная роль (в зависимости от места в слове). Обозначение на письме мягкости согласных звуков с помощью букв </w:t>
      </w:r>
      <w:r w:rsidRPr="00F93713">
        <w:rPr>
          <w:rFonts w:ascii="Times New Roman" w:hAnsi="Times New Roman" w:cs="Times New Roman"/>
          <w:i/>
        </w:rPr>
        <w:t>и, е, ё, ю, я</w:t>
      </w:r>
      <w:r w:rsidRPr="00F93713">
        <w:rPr>
          <w:rFonts w:ascii="Times New Roman" w:hAnsi="Times New Roman" w:cs="Times New Roman"/>
        </w:rPr>
        <w:t xml:space="preserve">. Мягкий знак как показатель мягкости согласных звуков. Употребление </w:t>
      </w:r>
      <w:r w:rsidRPr="00F93713">
        <w:rPr>
          <w:rFonts w:ascii="Times New Roman" w:hAnsi="Times New Roman" w:cs="Times New Roman"/>
          <w:i/>
        </w:rPr>
        <w:t>ъ</w:t>
      </w:r>
      <w:r w:rsidRPr="00F93713">
        <w:rPr>
          <w:rFonts w:ascii="Times New Roman" w:hAnsi="Times New Roman" w:cs="Times New Roman"/>
        </w:rPr>
        <w:t xml:space="preserve"> и </w:t>
      </w:r>
      <w:r w:rsidRPr="00F93713">
        <w:rPr>
          <w:rFonts w:ascii="Times New Roman" w:hAnsi="Times New Roman" w:cs="Times New Roman"/>
          <w:i/>
        </w:rPr>
        <w:t>ь</w:t>
      </w:r>
      <w:r w:rsidRPr="00F93713">
        <w:rPr>
          <w:rFonts w:ascii="Times New Roman" w:hAnsi="Times New Roman" w:cs="Times New Roman"/>
        </w:rPr>
        <w:t xml:space="preserve"> как разделительных знаков.</w:t>
      </w:r>
    </w:p>
    <w:p w:rsidR="006E45EA" w:rsidRPr="00F93713" w:rsidRDefault="006E45EA" w:rsidP="006E45EA">
      <w:pPr>
        <w:tabs>
          <w:tab w:val="left" w:pos="851"/>
        </w:tabs>
        <w:ind w:firstLine="709"/>
        <w:jc w:val="both"/>
        <w:rPr>
          <w:rFonts w:ascii="Times New Roman" w:hAnsi="Times New Roman" w:cs="Times New Roman"/>
        </w:rPr>
      </w:pPr>
      <w:r w:rsidRPr="00F93713">
        <w:rPr>
          <w:rFonts w:ascii="Times New Roman" w:hAnsi="Times New Roman" w:cs="Times New Roman"/>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6E45EA" w:rsidRPr="00F93713" w:rsidRDefault="006E45EA" w:rsidP="006E45EA">
      <w:pPr>
        <w:tabs>
          <w:tab w:val="left" w:pos="851"/>
        </w:tabs>
        <w:ind w:firstLine="709"/>
        <w:jc w:val="both"/>
        <w:rPr>
          <w:rFonts w:ascii="Times New Roman" w:hAnsi="Times New Roman" w:cs="Times New Roman"/>
        </w:rPr>
      </w:pPr>
      <w:r w:rsidRPr="00F93713">
        <w:rPr>
          <w:rFonts w:ascii="Times New Roman" w:hAnsi="Times New Roman" w:cs="Times New Roman"/>
          <w:b/>
          <w:i/>
        </w:rPr>
        <w:t>Чтение.</w:t>
      </w:r>
      <w:r w:rsidRPr="00F93713">
        <w:rPr>
          <w:rFonts w:ascii="Times New Roman" w:hAnsi="Times New Roman" w:cs="Times New Roman"/>
        </w:rPr>
        <w:t xml:space="preserve">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 </w:t>
      </w:r>
    </w:p>
    <w:p w:rsidR="006E45EA" w:rsidRPr="00F93713" w:rsidRDefault="006E45EA" w:rsidP="006E45EA">
      <w:pPr>
        <w:tabs>
          <w:tab w:val="left" w:pos="851"/>
        </w:tabs>
        <w:ind w:firstLine="709"/>
        <w:jc w:val="both"/>
        <w:rPr>
          <w:rFonts w:ascii="Times New Roman" w:hAnsi="Times New Roman" w:cs="Times New Roman"/>
        </w:rPr>
      </w:pPr>
      <w:r w:rsidRPr="00F93713">
        <w:rPr>
          <w:rFonts w:ascii="Times New Roman" w:hAnsi="Times New Roman" w:cs="Times New Roman"/>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6E45EA" w:rsidRPr="00F93713" w:rsidRDefault="006E45EA" w:rsidP="006E45EA">
      <w:pPr>
        <w:tabs>
          <w:tab w:val="left" w:pos="851"/>
        </w:tabs>
        <w:ind w:firstLine="709"/>
        <w:jc w:val="both"/>
        <w:rPr>
          <w:rFonts w:ascii="Times New Roman" w:hAnsi="Times New Roman" w:cs="Times New Roman"/>
        </w:rPr>
      </w:pPr>
      <w:r w:rsidRPr="00F93713">
        <w:rPr>
          <w:rFonts w:ascii="Times New Roman" w:hAnsi="Times New Roman" w:cs="Times New Roman"/>
          <w:b/>
          <w:i/>
        </w:rPr>
        <w:t>Письмо.</w:t>
      </w:r>
      <w:r w:rsidRPr="00F93713">
        <w:rPr>
          <w:rFonts w:ascii="Times New Roman" w:hAnsi="Times New Roman" w:cs="Times New Roman"/>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 </w:t>
      </w:r>
    </w:p>
    <w:p w:rsidR="006E45EA" w:rsidRPr="00F93713" w:rsidRDefault="006E45EA" w:rsidP="006E45EA">
      <w:pPr>
        <w:tabs>
          <w:tab w:val="left" w:pos="851"/>
        </w:tabs>
        <w:ind w:firstLine="709"/>
        <w:jc w:val="both"/>
        <w:rPr>
          <w:rFonts w:ascii="Times New Roman" w:hAnsi="Times New Roman" w:cs="Times New Roman"/>
        </w:rPr>
      </w:pPr>
      <w:r w:rsidRPr="00F93713">
        <w:rPr>
          <w:rFonts w:ascii="Times New Roman" w:hAnsi="Times New Roman" w:cs="Times New Roman"/>
        </w:rPr>
        <w:t xml:space="preserve">Понимание функции небуквенных графических средств: пробела между словами, знака переноса. </w:t>
      </w:r>
    </w:p>
    <w:p w:rsidR="006E45EA" w:rsidRPr="00F93713" w:rsidRDefault="006E45EA" w:rsidP="006E45EA">
      <w:pPr>
        <w:tabs>
          <w:tab w:val="left" w:pos="851"/>
        </w:tabs>
        <w:ind w:firstLine="709"/>
        <w:jc w:val="both"/>
        <w:rPr>
          <w:rFonts w:ascii="Times New Roman" w:hAnsi="Times New Roman" w:cs="Times New Roman"/>
        </w:rPr>
      </w:pPr>
      <w:r w:rsidRPr="00F93713">
        <w:rPr>
          <w:rFonts w:ascii="Times New Roman" w:hAnsi="Times New Roman" w:cs="Times New Roman"/>
          <w:b/>
          <w:i/>
        </w:rPr>
        <w:t>Слово и предложение</w:t>
      </w:r>
      <w:r w:rsidRPr="00F93713">
        <w:rPr>
          <w:rFonts w:ascii="Times New Roman" w:hAnsi="Times New Roman" w:cs="Times New Roman"/>
          <w:b/>
        </w:rPr>
        <w:t>.</w:t>
      </w:r>
      <w:r w:rsidRPr="00F93713">
        <w:rPr>
          <w:rFonts w:ascii="Times New Roman" w:hAnsi="Times New Roman" w:cs="Times New Roman"/>
        </w:rPr>
        <w:t xml:space="preserve">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sidRPr="00F93713">
        <w:rPr>
          <w:rFonts w:ascii="Times New Roman" w:hAnsi="Times New Roman" w:cs="Times New Roman"/>
          <w:i/>
        </w:rPr>
        <w:t>роза, ландыш, осока</w:t>
      </w:r>
      <w:r w:rsidRPr="00F93713">
        <w:rPr>
          <w:rFonts w:ascii="Times New Roman" w:hAnsi="Times New Roman" w:cs="Times New Roman"/>
        </w:rPr>
        <w:t>), и слов с обобщающим значением (</w:t>
      </w:r>
      <w:r w:rsidRPr="00F93713">
        <w:rPr>
          <w:rFonts w:ascii="Times New Roman" w:hAnsi="Times New Roman" w:cs="Times New Roman"/>
          <w:i/>
        </w:rPr>
        <w:t>цветы, растения</w:t>
      </w:r>
      <w:r w:rsidRPr="00F93713">
        <w:rPr>
          <w:rFonts w:ascii="Times New Roman" w:hAnsi="Times New Roman" w:cs="Times New Roman"/>
        </w:rPr>
        <w:t>).</w:t>
      </w:r>
    </w:p>
    <w:p w:rsidR="006E45EA" w:rsidRPr="00F93713" w:rsidRDefault="006E45EA" w:rsidP="006E45EA">
      <w:pPr>
        <w:tabs>
          <w:tab w:val="left" w:pos="851"/>
        </w:tabs>
        <w:ind w:firstLine="709"/>
        <w:jc w:val="both"/>
        <w:rPr>
          <w:rFonts w:ascii="Times New Roman" w:hAnsi="Times New Roman" w:cs="Times New Roman"/>
        </w:rPr>
      </w:pPr>
      <w:r w:rsidRPr="00F93713">
        <w:rPr>
          <w:rFonts w:ascii="Times New Roman" w:hAnsi="Times New Roman" w:cs="Times New Roman"/>
        </w:rPr>
        <w:lastRenderedPageBreak/>
        <w:t xml:space="preserve">Различение слова и предложения. Работа с предложением: выделение слов, изменение их порядка. </w:t>
      </w:r>
    </w:p>
    <w:p w:rsidR="006E45EA" w:rsidRPr="00F93713" w:rsidRDefault="006E45EA" w:rsidP="006E45EA">
      <w:pPr>
        <w:tabs>
          <w:tab w:val="left" w:pos="851"/>
        </w:tabs>
        <w:ind w:firstLine="709"/>
        <w:jc w:val="both"/>
        <w:rPr>
          <w:rFonts w:ascii="Times New Roman" w:hAnsi="Times New Roman" w:cs="Times New Roman"/>
        </w:rPr>
      </w:pPr>
      <w:r w:rsidRPr="00F93713">
        <w:rPr>
          <w:rFonts w:ascii="Times New Roman" w:hAnsi="Times New Roman" w:cs="Times New Roman"/>
          <w:b/>
          <w:i/>
        </w:rPr>
        <w:t>Орфография и пунктуация.</w:t>
      </w:r>
      <w:r w:rsidRPr="00F93713">
        <w:rPr>
          <w:rFonts w:ascii="Times New Roman" w:hAnsi="Times New Roman" w:cs="Times New Roman"/>
        </w:rPr>
        <w:t xml:space="preserve"> Знакомство с правилами правописания и их применение: </w:t>
      </w:r>
    </w:p>
    <w:p w:rsidR="006E45EA" w:rsidRPr="00F93713" w:rsidRDefault="006E45EA" w:rsidP="00682C71">
      <w:pPr>
        <w:numPr>
          <w:ilvl w:val="0"/>
          <w:numId w:val="194"/>
        </w:numPr>
        <w:tabs>
          <w:tab w:val="left" w:pos="851"/>
        </w:tabs>
        <w:spacing w:after="0" w:line="240" w:lineRule="auto"/>
        <w:ind w:left="0" w:firstLine="709"/>
        <w:jc w:val="both"/>
        <w:rPr>
          <w:rFonts w:ascii="Times New Roman" w:hAnsi="Times New Roman" w:cs="Times New Roman"/>
        </w:rPr>
      </w:pPr>
      <w:r w:rsidRPr="00F93713">
        <w:rPr>
          <w:rFonts w:ascii="Times New Roman" w:hAnsi="Times New Roman" w:cs="Times New Roman"/>
        </w:rPr>
        <w:t xml:space="preserve">раздельное написание слов; </w:t>
      </w:r>
    </w:p>
    <w:p w:rsidR="006E45EA" w:rsidRPr="00F93713" w:rsidRDefault="006E45EA" w:rsidP="00682C71">
      <w:pPr>
        <w:numPr>
          <w:ilvl w:val="0"/>
          <w:numId w:val="194"/>
        </w:numPr>
        <w:tabs>
          <w:tab w:val="left" w:pos="851"/>
        </w:tabs>
        <w:spacing w:after="0" w:line="240" w:lineRule="auto"/>
        <w:ind w:left="0" w:firstLine="709"/>
        <w:jc w:val="both"/>
        <w:rPr>
          <w:rFonts w:ascii="Times New Roman" w:hAnsi="Times New Roman" w:cs="Times New Roman"/>
        </w:rPr>
      </w:pPr>
      <w:r w:rsidRPr="00F93713">
        <w:rPr>
          <w:rFonts w:ascii="Times New Roman" w:hAnsi="Times New Roman" w:cs="Times New Roman"/>
        </w:rPr>
        <w:t>обозначение гласных после шипящих (</w:t>
      </w:r>
      <w:proofErr w:type="gramStart"/>
      <w:r w:rsidRPr="00F93713">
        <w:rPr>
          <w:rFonts w:ascii="Times New Roman" w:hAnsi="Times New Roman" w:cs="Times New Roman"/>
          <w:i/>
        </w:rPr>
        <w:t>ча — ща</w:t>
      </w:r>
      <w:proofErr w:type="gramEnd"/>
      <w:r w:rsidRPr="00F93713">
        <w:rPr>
          <w:rFonts w:ascii="Times New Roman" w:hAnsi="Times New Roman" w:cs="Times New Roman"/>
          <w:i/>
        </w:rPr>
        <w:t>, чу — щу, жи — ши</w:t>
      </w:r>
      <w:r w:rsidRPr="00F93713">
        <w:rPr>
          <w:rFonts w:ascii="Times New Roman" w:hAnsi="Times New Roman" w:cs="Times New Roman"/>
        </w:rPr>
        <w:t xml:space="preserve">); </w:t>
      </w:r>
    </w:p>
    <w:p w:rsidR="006E45EA" w:rsidRPr="00F93713" w:rsidRDefault="006E45EA" w:rsidP="00682C71">
      <w:pPr>
        <w:numPr>
          <w:ilvl w:val="0"/>
          <w:numId w:val="194"/>
        </w:numPr>
        <w:tabs>
          <w:tab w:val="left" w:pos="851"/>
        </w:tabs>
        <w:spacing w:after="0" w:line="240" w:lineRule="auto"/>
        <w:ind w:left="0" w:firstLine="709"/>
        <w:jc w:val="both"/>
        <w:rPr>
          <w:rFonts w:ascii="Times New Roman" w:hAnsi="Times New Roman" w:cs="Times New Roman"/>
        </w:rPr>
      </w:pPr>
      <w:r w:rsidRPr="00F93713">
        <w:rPr>
          <w:rFonts w:ascii="Times New Roman" w:hAnsi="Times New Roman" w:cs="Times New Roman"/>
        </w:rPr>
        <w:t xml:space="preserve">употребление </w:t>
      </w:r>
      <w:r w:rsidRPr="00F93713">
        <w:rPr>
          <w:rFonts w:ascii="Times New Roman" w:hAnsi="Times New Roman" w:cs="Times New Roman"/>
          <w:i/>
        </w:rPr>
        <w:t>ь</w:t>
      </w:r>
      <w:r w:rsidRPr="00F93713">
        <w:rPr>
          <w:rFonts w:ascii="Times New Roman" w:hAnsi="Times New Roman" w:cs="Times New Roman"/>
        </w:rPr>
        <w:t xml:space="preserve"> для обозначения на письме мягкости согласных;</w:t>
      </w:r>
    </w:p>
    <w:p w:rsidR="006E45EA" w:rsidRPr="00F93713" w:rsidRDefault="006E45EA" w:rsidP="00682C71">
      <w:pPr>
        <w:numPr>
          <w:ilvl w:val="0"/>
          <w:numId w:val="194"/>
        </w:numPr>
        <w:tabs>
          <w:tab w:val="left" w:pos="851"/>
        </w:tabs>
        <w:spacing w:after="0" w:line="240" w:lineRule="auto"/>
        <w:ind w:left="0" w:firstLine="709"/>
        <w:jc w:val="both"/>
        <w:rPr>
          <w:rFonts w:ascii="Times New Roman" w:hAnsi="Times New Roman" w:cs="Times New Roman"/>
        </w:rPr>
      </w:pPr>
      <w:r w:rsidRPr="00F93713">
        <w:rPr>
          <w:rFonts w:ascii="Times New Roman" w:hAnsi="Times New Roman" w:cs="Times New Roman"/>
        </w:rPr>
        <w:t xml:space="preserve">употребление </w:t>
      </w:r>
      <w:r w:rsidRPr="00F93713">
        <w:rPr>
          <w:rFonts w:ascii="Times New Roman" w:hAnsi="Times New Roman" w:cs="Times New Roman"/>
          <w:i/>
        </w:rPr>
        <w:t>ъ</w:t>
      </w:r>
      <w:r w:rsidRPr="00F93713">
        <w:rPr>
          <w:rFonts w:ascii="Times New Roman" w:hAnsi="Times New Roman" w:cs="Times New Roman"/>
        </w:rPr>
        <w:t xml:space="preserve"> и </w:t>
      </w:r>
      <w:r w:rsidRPr="00F93713">
        <w:rPr>
          <w:rFonts w:ascii="Times New Roman" w:hAnsi="Times New Roman" w:cs="Times New Roman"/>
          <w:i/>
        </w:rPr>
        <w:t>ь</w:t>
      </w:r>
      <w:r w:rsidRPr="00F93713">
        <w:rPr>
          <w:rFonts w:ascii="Times New Roman" w:hAnsi="Times New Roman" w:cs="Times New Roman"/>
        </w:rPr>
        <w:t xml:space="preserve"> как разделительных знаков;</w:t>
      </w:r>
    </w:p>
    <w:p w:rsidR="006E45EA" w:rsidRPr="00F93713" w:rsidRDefault="006E45EA" w:rsidP="00682C71">
      <w:pPr>
        <w:numPr>
          <w:ilvl w:val="0"/>
          <w:numId w:val="194"/>
        </w:numPr>
        <w:tabs>
          <w:tab w:val="left" w:pos="851"/>
        </w:tabs>
        <w:spacing w:after="0" w:line="240" w:lineRule="auto"/>
        <w:ind w:left="0" w:firstLine="709"/>
        <w:jc w:val="both"/>
        <w:rPr>
          <w:rFonts w:ascii="Times New Roman" w:hAnsi="Times New Roman" w:cs="Times New Roman"/>
        </w:rPr>
      </w:pPr>
      <w:r w:rsidRPr="00F93713">
        <w:rPr>
          <w:rFonts w:ascii="Times New Roman" w:hAnsi="Times New Roman" w:cs="Times New Roman"/>
        </w:rPr>
        <w:t xml:space="preserve">прописная (заглавная) буква в начале предложения, в именах собственных; </w:t>
      </w:r>
    </w:p>
    <w:p w:rsidR="006E45EA" w:rsidRPr="00F93713" w:rsidRDefault="006E45EA" w:rsidP="00682C71">
      <w:pPr>
        <w:numPr>
          <w:ilvl w:val="0"/>
          <w:numId w:val="194"/>
        </w:numPr>
        <w:tabs>
          <w:tab w:val="left" w:pos="851"/>
        </w:tabs>
        <w:spacing w:after="0" w:line="240" w:lineRule="auto"/>
        <w:ind w:left="0" w:firstLine="709"/>
        <w:jc w:val="both"/>
        <w:rPr>
          <w:rFonts w:ascii="Times New Roman" w:hAnsi="Times New Roman" w:cs="Times New Roman"/>
        </w:rPr>
      </w:pPr>
      <w:r w:rsidRPr="00F93713">
        <w:rPr>
          <w:rFonts w:ascii="Times New Roman" w:hAnsi="Times New Roman" w:cs="Times New Roman"/>
        </w:rPr>
        <w:t xml:space="preserve">перенос слов по слогам без стечения согласных; </w:t>
      </w:r>
    </w:p>
    <w:p w:rsidR="006E45EA" w:rsidRPr="00F93713" w:rsidRDefault="006E45EA" w:rsidP="00682C71">
      <w:pPr>
        <w:numPr>
          <w:ilvl w:val="0"/>
          <w:numId w:val="194"/>
        </w:numPr>
        <w:tabs>
          <w:tab w:val="left" w:pos="851"/>
        </w:tabs>
        <w:spacing w:after="0" w:line="240" w:lineRule="auto"/>
        <w:ind w:left="0" w:firstLine="709"/>
        <w:jc w:val="both"/>
        <w:rPr>
          <w:rFonts w:ascii="Times New Roman" w:hAnsi="Times New Roman" w:cs="Times New Roman"/>
        </w:rPr>
      </w:pPr>
      <w:r w:rsidRPr="00F93713">
        <w:rPr>
          <w:rFonts w:ascii="Times New Roman" w:hAnsi="Times New Roman" w:cs="Times New Roman"/>
        </w:rPr>
        <w:t xml:space="preserve">знаки препинания в конце предложения. </w:t>
      </w:r>
    </w:p>
    <w:p w:rsidR="006E45EA" w:rsidRPr="00F93713" w:rsidRDefault="006E45EA" w:rsidP="006E45EA">
      <w:pPr>
        <w:tabs>
          <w:tab w:val="left" w:pos="851"/>
        </w:tabs>
        <w:ind w:firstLine="709"/>
        <w:jc w:val="both"/>
        <w:rPr>
          <w:rFonts w:ascii="Times New Roman" w:hAnsi="Times New Roman" w:cs="Times New Roman"/>
        </w:rPr>
      </w:pPr>
      <w:r w:rsidRPr="00F93713">
        <w:rPr>
          <w:rFonts w:ascii="Times New Roman" w:hAnsi="Times New Roman" w:cs="Times New Roman"/>
          <w:b/>
          <w:i/>
        </w:rPr>
        <w:t>Развитие речи.</w:t>
      </w:r>
      <w:r w:rsidRPr="00F93713">
        <w:rPr>
          <w:rFonts w:ascii="Times New Roman" w:hAnsi="Times New Roman" w:cs="Times New Roman"/>
        </w:rPr>
        <w:t xml:space="preserve"> 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6E45EA" w:rsidRPr="00F93713" w:rsidRDefault="006E45EA" w:rsidP="006E45EA">
      <w:pPr>
        <w:tabs>
          <w:tab w:val="left" w:pos="851"/>
        </w:tabs>
        <w:ind w:firstLine="709"/>
        <w:jc w:val="both"/>
        <w:rPr>
          <w:rFonts w:ascii="Times New Roman" w:hAnsi="Times New Roman" w:cs="Times New Roman"/>
        </w:rPr>
      </w:pPr>
      <w:r w:rsidRPr="00F93713">
        <w:rPr>
          <w:rFonts w:ascii="Times New Roman" w:hAnsi="Times New Roman" w:cs="Times New Roman"/>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6E45EA" w:rsidRPr="00F93713" w:rsidRDefault="006E45EA" w:rsidP="006E45EA">
      <w:pPr>
        <w:tabs>
          <w:tab w:val="left" w:pos="851"/>
        </w:tabs>
        <w:ind w:firstLine="709"/>
        <w:jc w:val="both"/>
        <w:rPr>
          <w:rFonts w:ascii="Times New Roman" w:hAnsi="Times New Roman" w:cs="Times New Roman"/>
        </w:rPr>
      </w:pPr>
      <w:r w:rsidRPr="00F93713">
        <w:rPr>
          <w:rFonts w:ascii="Times New Roman" w:hAnsi="Times New Roman" w:cs="Times New Roman"/>
        </w:rPr>
        <w:t xml:space="preserve">Составление небольших рассказов повествовательного характера по серии сюжетных картинок, по материалам собственных игр, занятий, наблюдений. </w:t>
      </w:r>
    </w:p>
    <w:p w:rsidR="006E45EA" w:rsidRPr="00F93713" w:rsidRDefault="006E45EA" w:rsidP="006E45EA">
      <w:pPr>
        <w:tabs>
          <w:tab w:val="left" w:pos="851"/>
        </w:tabs>
        <w:ind w:firstLine="709"/>
        <w:jc w:val="both"/>
        <w:rPr>
          <w:rFonts w:ascii="Times New Roman" w:hAnsi="Times New Roman" w:cs="Times New Roman"/>
        </w:rPr>
      </w:pPr>
      <w:r w:rsidRPr="00F93713">
        <w:rPr>
          <w:rFonts w:ascii="Times New Roman" w:hAnsi="Times New Roman" w:cs="Times New Roman"/>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E77ECF" w:rsidRPr="00F93713" w:rsidRDefault="00E77ECF" w:rsidP="00E77ECF">
      <w:pPr>
        <w:tabs>
          <w:tab w:val="left" w:pos="525"/>
        </w:tabs>
        <w:autoSpaceDE w:val="0"/>
        <w:autoSpaceDN w:val="0"/>
        <w:adjustRightInd w:val="0"/>
        <w:spacing w:before="240" w:after="120" w:line="264" w:lineRule="auto"/>
        <w:rPr>
          <w:rFonts w:ascii="Times New Roman" w:eastAsia="Times New Roman" w:hAnsi="Times New Roman" w:cs="Times New Roman"/>
          <w:b/>
          <w:bCs/>
          <w:sz w:val="24"/>
          <w:szCs w:val="24"/>
          <w:lang w:eastAsia="ru-RU" w:bidi="hi-IN"/>
        </w:rPr>
      </w:pPr>
      <w:r w:rsidRPr="00F93713">
        <w:rPr>
          <w:rFonts w:ascii="Times New Roman" w:eastAsia="Times New Roman" w:hAnsi="Times New Roman" w:cs="Times New Roman"/>
          <w:b/>
          <w:bCs/>
          <w:sz w:val="24"/>
          <w:szCs w:val="24"/>
          <w:lang w:eastAsia="ru-RU" w:bidi="hi-IN"/>
        </w:rPr>
        <w:t xml:space="preserve">Структура курса «Окружающий мир» </w:t>
      </w:r>
    </w:p>
    <w:p w:rsidR="00E77ECF" w:rsidRPr="00F93713" w:rsidRDefault="00E77ECF" w:rsidP="00E77ECF">
      <w:pPr>
        <w:tabs>
          <w:tab w:val="left" w:pos="525"/>
        </w:tabs>
        <w:autoSpaceDE w:val="0"/>
        <w:autoSpaceDN w:val="0"/>
        <w:adjustRightInd w:val="0"/>
        <w:spacing w:before="240" w:after="120" w:line="264" w:lineRule="auto"/>
        <w:rPr>
          <w:rFonts w:ascii="Times New Roman" w:eastAsia="Times New Roman" w:hAnsi="Times New Roman" w:cs="Times New Roman"/>
          <w:b/>
          <w:bCs/>
          <w:sz w:val="24"/>
          <w:szCs w:val="24"/>
          <w:lang w:eastAsia="ru-RU" w:bidi="hi-IN"/>
        </w:rPr>
      </w:pPr>
      <w:r w:rsidRPr="00F93713">
        <w:rPr>
          <w:rFonts w:ascii="Times New Roman" w:eastAsia="Times New Roman" w:hAnsi="Times New Roman" w:cs="Times New Roman"/>
          <w:b/>
          <w:bCs/>
          <w:sz w:val="24"/>
          <w:szCs w:val="24"/>
          <w:lang w:eastAsia="ru-RU" w:bidi="hi-IN"/>
        </w:rPr>
        <w:t xml:space="preserve"> Содержание учебного предмета</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b/>
          <w:bCs/>
          <w:sz w:val="24"/>
          <w:szCs w:val="24"/>
          <w:lang w:eastAsia="ru-RU" w:bidi="hi-IN"/>
        </w:rPr>
      </w:pPr>
      <w:r w:rsidRPr="00F93713">
        <w:rPr>
          <w:rFonts w:ascii="Times New Roman" w:eastAsia="Times New Roman" w:hAnsi="Times New Roman" w:cs="Times New Roman"/>
          <w:b/>
          <w:bCs/>
          <w:sz w:val="24"/>
          <w:szCs w:val="24"/>
          <w:lang w:eastAsia="ru-RU" w:bidi="hi-IN"/>
        </w:rPr>
        <w:t>Мы и наш мир (11 ч).</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sz w:val="24"/>
          <w:szCs w:val="24"/>
          <w:lang w:eastAsia="ru-RU" w:bidi="hi-IN"/>
        </w:rPr>
        <w:t>Что такое окружающий мир. Природа. Неживая и живая природа.</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sz w:val="24"/>
          <w:szCs w:val="24"/>
          <w:lang w:eastAsia="ru-RU" w:bidi="hi-IN"/>
        </w:rPr>
        <w:t>Культура. Природа в творчестве человека.</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sz w:val="24"/>
          <w:szCs w:val="24"/>
          <w:lang w:eastAsia="ru-RU" w:bidi="hi-IN"/>
        </w:rPr>
        <w:t>Мы – люди. Как мы общаемся с миром. Люди – творцы культуры.</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b/>
          <w:bCs/>
          <w:i/>
          <w:iCs/>
          <w:sz w:val="24"/>
          <w:szCs w:val="24"/>
          <w:lang w:eastAsia="ru-RU" w:bidi="hi-IN"/>
        </w:rPr>
        <w:t>Блок внеклассной, внешкольной работы</w:t>
      </w:r>
      <w:r w:rsidRPr="00F93713">
        <w:rPr>
          <w:rFonts w:ascii="Times New Roman" w:eastAsia="Times New Roman" w:hAnsi="Times New Roman" w:cs="Times New Roman"/>
          <w:b/>
          <w:bCs/>
          <w:sz w:val="24"/>
          <w:szCs w:val="24"/>
          <w:lang w:eastAsia="ru-RU" w:bidi="hi-IN"/>
        </w:rPr>
        <w:t>:</w:t>
      </w:r>
      <w:r w:rsidRPr="00F93713">
        <w:rPr>
          <w:rFonts w:ascii="Times New Roman" w:eastAsia="Times New Roman" w:hAnsi="Times New Roman" w:cs="Times New Roman"/>
          <w:sz w:val="24"/>
          <w:szCs w:val="24"/>
          <w:lang w:eastAsia="ru-RU" w:bidi="hi-IN"/>
        </w:rPr>
        <w:t xml:space="preserve"> путешествие в ближайший парк города, за город в мир красок и звуков родной природы.</w:t>
      </w:r>
    </w:p>
    <w:p w:rsidR="00E77ECF" w:rsidRPr="00F93713" w:rsidRDefault="00E77ECF" w:rsidP="00E77ECF">
      <w:pPr>
        <w:autoSpaceDE w:val="0"/>
        <w:autoSpaceDN w:val="0"/>
        <w:adjustRightInd w:val="0"/>
        <w:spacing w:before="120" w:after="0" w:line="264" w:lineRule="auto"/>
        <w:jc w:val="both"/>
        <w:rPr>
          <w:rFonts w:ascii="Times New Roman" w:eastAsia="Times New Roman" w:hAnsi="Times New Roman" w:cs="Times New Roman"/>
          <w:b/>
          <w:bCs/>
          <w:sz w:val="24"/>
          <w:szCs w:val="24"/>
          <w:lang w:eastAsia="ru-RU" w:bidi="hi-IN"/>
        </w:rPr>
      </w:pPr>
      <w:r w:rsidRPr="00F93713">
        <w:rPr>
          <w:rFonts w:ascii="Times New Roman" w:eastAsia="Times New Roman" w:hAnsi="Times New Roman" w:cs="Times New Roman"/>
          <w:b/>
          <w:bCs/>
          <w:sz w:val="24"/>
          <w:szCs w:val="24"/>
          <w:lang w:eastAsia="ru-RU" w:bidi="hi-IN"/>
        </w:rPr>
        <w:t>Наш кла</w:t>
      </w:r>
      <w:proofErr w:type="gramStart"/>
      <w:r w:rsidRPr="00F93713">
        <w:rPr>
          <w:rFonts w:ascii="Times New Roman" w:eastAsia="Times New Roman" w:hAnsi="Times New Roman" w:cs="Times New Roman"/>
          <w:b/>
          <w:bCs/>
          <w:sz w:val="24"/>
          <w:szCs w:val="24"/>
          <w:lang w:eastAsia="ru-RU" w:bidi="hi-IN"/>
        </w:rPr>
        <w:t>сс в шк</w:t>
      </w:r>
      <w:proofErr w:type="gramEnd"/>
      <w:r w:rsidRPr="00F93713">
        <w:rPr>
          <w:rFonts w:ascii="Times New Roman" w:eastAsia="Times New Roman" w:hAnsi="Times New Roman" w:cs="Times New Roman"/>
          <w:b/>
          <w:bCs/>
          <w:sz w:val="24"/>
          <w:szCs w:val="24"/>
          <w:lang w:eastAsia="ru-RU" w:bidi="hi-IN"/>
        </w:rPr>
        <w:t>оле (13 ч).</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sz w:val="24"/>
          <w:szCs w:val="24"/>
          <w:lang w:eastAsia="ru-RU" w:bidi="hi-IN"/>
        </w:rPr>
        <w:t>Наш кла</w:t>
      </w:r>
      <w:proofErr w:type="gramStart"/>
      <w:r w:rsidRPr="00F93713">
        <w:rPr>
          <w:rFonts w:ascii="Times New Roman" w:eastAsia="Times New Roman" w:hAnsi="Times New Roman" w:cs="Times New Roman"/>
          <w:sz w:val="24"/>
          <w:szCs w:val="24"/>
          <w:lang w:eastAsia="ru-RU" w:bidi="hi-IN"/>
        </w:rPr>
        <w:t>сс в шк</w:t>
      </w:r>
      <w:proofErr w:type="gramEnd"/>
      <w:r w:rsidRPr="00F93713">
        <w:rPr>
          <w:rFonts w:ascii="Times New Roman" w:eastAsia="Times New Roman" w:hAnsi="Times New Roman" w:cs="Times New Roman"/>
          <w:sz w:val="24"/>
          <w:szCs w:val="24"/>
          <w:lang w:eastAsia="ru-RU" w:bidi="hi-IN"/>
        </w:rPr>
        <w:t>оле. Мы – дружный класс. Учитель – наставник и друг.</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sz w:val="24"/>
          <w:szCs w:val="24"/>
          <w:lang w:eastAsia="ru-RU" w:bidi="hi-IN"/>
        </w:rPr>
        <w:t>Природа в классе. Как ухаживать за комнатными растениями. Что растет у школы. Мир за стеклянным берегом. Кто еще у нас живет? Какие бывают животные. Делу – время. Книга – наставник и друг. Потехе – час.</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b/>
          <w:bCs/>
          <w:i/>
          <w:iCs/>
          <w:sz w:val="24"/>
          <w:szCs w:val="24"/>
          <w:lang w:eastAsia="ru-RU" w:bidi="hi-IN"/>
        </w:rPr>
        <w:t>Блок внеклассной, внешкольной работы</w:t>
      </w:r>
      <w:proofErr w:type="gramStart"/>
      <w:r w:rsidRPr="00F93713">
        <w:rPr>
          <w:rFonts w:ascii="Times New Roman" w:eastAsia="Times New Roman" w:hAnsi="Times New Roman" w:cs="Times New Roman"/>
          <w:b/>
          <w:bCs/>
          <w:i/>
          <w:iCs/>
          <w:sz w:val="24"/>
          <w:szCs w:val="24"/>
          <w:lang w:eastAsia="ru-RU" w:bidi="hi-IN"/>
        </w:rPr>
        <w:t>:</w:t>
      </w:r>
      <w:r w:rsidRPr="00F93713">
        <w:rPr>
          <w:rFonts w:ascii="Times New Roman" w:eastAsia="Times New Roman" w:hAnsi="Times New Roman" w:cs="Times New Roman"/>
          <w:sz w:val="24"/>
          <w:szCs w:val="24"/>
          <w:lang w:eastAsia="ru-RU" w:bidi="hi-IN"/>
        </w:rPr>
        <w:t>у</w:t>
      </w:r>
      <w:proofErr w:type="gramEnd"/>
      <w:r w:rsidRPr="00F93713">
        <w:rPr>
          <w:rFonts w:ascii="Times New Roman" w:eastAsia="Times New Roman" w:hAnsi="Times New Roman" w:cs="Times New Roman"/>
          <w:sz w:val="24"/>
          <w:szCs w:val="24"/>
          <w:lang w:eastAsia="ru-RU" w:bidi="hi-IN"/>
        </w:rPr>
        <w:t>частие в школьном осеннем спортивном празднике с программой народных детских игр родного края. Путешествие (с участием родителей) за город для знакомства с природой в её естественных формах.</w:t>
      </w:r>
    </w:p>
    <w:p w:rsidR="00E77ECF" w:rsidRPr="00F93713" w:rsidRDefault="00E77ECF" w:rsidP="00E77ECF">
      <w:pPr>
        <w:autoSpaceDE w:val="0"/>
        <w:autoSpaceDN w:val="0"/>
        <w:adjustRightInd w:val="0"/>
        <w:spacing w:before="120" w:after="0" w:line="264" w:lineRule="auto"/>
        <w:jc w:val="both"/>
        <w:rPr>
          <w:rFonts w:ascii="Times New Roman" w:eastAsia="Times New Roman" w:hAnsi="Times New Roman" w:cs="Times New Roman"/>
          <w:b/>
          <w:bCs/>
          <w:sz w:val="24"/>
          <w:szCs w:val="24"/>
          <w:lang w:eastAsia="ru-RU" w:bidi="hi-IN"/>
        </w:rPr>
      </w:pPr>
      <w:r w:rsidRPr="00F93713">
        <w:rPr>
          <w:rFonts w:ascii="Times New Roman" w:eastAsia="Times New Roman" w:hAnsi="Times New Roman" w:cs="Times New Roman"/>
          <w:b/>
          <w:bCs/>
          <w:sz w:val="24"/>
          <w:szCs w:val="24"/>
          <w:lang w:eastAsia="ru-RU" w:bidi="hi-IN"/>
        </w:rPr>
        <w:t>Наш дом и семья (15 ч).</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sz w:val="24"/>
          <w:szCs w:val="24"/>
          <w:lang w:eastAsia="ru-RU" w:bidi="hi-IN"/>
        </w:rPr>
        <w:t>Мы в семье. Моя семья – часть моего народа.</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sz w:val="24"/>
          <w:szCs w:val="24"/>
          <w:lang w:eastAsia="ru-RU" w:bidi="hi-IN"/>
        </w:rPr>
        <w:t>Природа в доме. Откуда в наш дом приходят вода, газ, электричество. Красивые камни в нашем доме. Комнатные растения у нас дома.</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sz w:val="24"/>
          <w:szCs w:val="24"/>
          <w:lang w:eastAsia="ru-RU" w:bidi="hi-IN"/>
        </w:rPr>
        <w:t xml:space="preserve">Выйдем в сад. Овощи и фрукты на нашем столе. Про хлеб и кашу, чай и кофе. Дикорастущие и культурные растения. </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sz w:val="24"/>
          <w:szCs w:val="24"/>
          <w:lang w:eastAsia="ru-RU" w:bidi="hi-IN"/>
        </w:rPr>
        <w:t>Собака в нашем доме. Кошка в нашем доме. Дикие и домашние животные. С утра до вечера.</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b/>
          <w:bCs/>
          <w:i/>
          <w:iCs/>
          <w:sz w:val="24"/>
          <w:szCs w:val="24"/>
          <w:lang w:eastAsia="ru-RU" w:bidi="hi-IN"/>
        </w:rPr>
        <w:lastRenderedPageBreak/>
        <w:t>Блок внеклассной, внешкольной работы</w:t>
      </w:r>
      <w:proofErr w:type="gramStart"/>
      <w:r w:rsidRPr="00F93713">
        <w:rPr>
          <w:rFonts w:ascii="Times New Roman" w:eastAsia="Times New Roman" w:hAnsi="Times New Roman" w:cs="Times New Roman"/>
          <w:b/>
          <w:bCs/>
          <w:i/>
          <w:iCs/>
          <w:sz w:val="24"/>
          <w:szCs w:val="24"/>
          <w:lang w:eastAsia="ru-RU" w:bidi="hi-IN"/>
        </w:rPr>
        <w:t>:</w:t>
      </w:r>
      <w:r w:rsidRPr="00F93713">
        <w:rPr>
          <w:rFonts w:ascii="Times New Roman" w:eastAsia="Times New Roman" w:hAnsi="Times New Roman" w:cs="Times New Roman"/>
          <w:sz w:val="24"/>
          <w:szCs w:val="24"/>
          <w:lang w:eastAsia="ru-RU" w:bidi="hi-IN"/>
        </w:rPr>
        <w:t>в</w:t>
      </w:r>
      <w:proofErr w:type="gramEnd"/>
      <w:r w:rsidRPr="00F93713">
        <w:rPr>
          <w:rFonts w:ascii="Times New Roman" w:eastAsia="Times New Roman" w:hAnsi="Times New Roman" w:cs="Times New Roman"/>
          <w:sz w:val="24"/>
          <w:szCs w:val="24"/>
          <w:lang w:eastAsia="ru-RU" w:bidi="hi-IN"/>
        </w:rPr>
        <w:t>ыставка «Семейный круг» по материалам семейных архивов учащихся с использованием таблиц «Родословное древо», составленных детьми совместно с родителями. Праздник «Семейные секреты вкусной и здоровой пищи».</w:t>
      </w:r>
    </w:p>
    <w:p w:rsidR="00E77ECF" w:rsidRPr="00F93713" w:rsidRDefault="00E77ECF" w:rsidP="00E77ECF">
      <w:pPr>
        <w:autoSpaceDE w:val="0"/>
        <w:autoSpaceDN w:val="0"/>
        <w:adjustRightInd w:val="0"/>
        <w:spacing w:before="120" w:after="0" w:line="264" w:lineRule="auto"/>
        <w:jc w:val="both"/>
        <w:rPr>
          <w:rFonts w:ascii="Times New Roman" w:eastAsia="Times New Roman" w:hAnsi="Times New Roman" w:cs="Times New Roman"/>
          <w:b/>
          <w:bCs/>
          <w:sz w:val="24"/>
          <w:szCs w:val="24"/>
          <w:lang w:eastAsia="ru-RU" w:bidi="hi-IN"/>
        </w:rPr>
      </w:pPr>
      <w:r w:rsidRPr="00F93713">
        <w:rPr>
          <w:rFonts w:ascii="Times New Roman" w:eastAsia="Times New Roman" w:hAnsi="Times New Roman" w:cs="Times New Roman"/>
          <w:b/>
          <w:bCs/>
          <w:sz w:val="24"/>
          <w:szCs w:val="24"/>
          <w:lang w:eastAsia="ru-RU" w:bidi="hi-IN"/>
        </w:rPr>
        <w:t>Город и село (14 ч).</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sz w:val="24"/>
          <w:szCs w:val="24"/>
          <w:lang w:eastAsia="ru-RU" w:bidi="hi-IN"/>
        </w:rPr>
        <w:t>Мы в городе, селе. Красота любимого города и родного села. Природа в городе. Что растёт в городе. Чудесные цветники. В ботаническом саду. Кто живёт в парке. В зоопарке. Войдём в музей!</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sz w:val="24"/>
          <w:szCs w:val="24"/>
          <w:lang w:eastAsia="ru-RU" w:bidi="hi-IN"/>
        </w:rPr>
        <w:t>Мы помним наших земляков. Все профессии важны.</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b/>
          <w:bCs/>
          <w:i/>
          <w:iCs/>
          <w:sz w:val="24"/>
          <w:szCs w:val="24"/>
          <w:lang w:eastAsia="ru-RU" w:bidi="hi-IN"/>
        </w:rPr>
        <w:t>Блок внеклассной, внешкольной работы:</w:t>
      </w:r>
      <w:r w:rsidRPr="00F93713">
        <w:rPr>
          <w:rFonts w:ascii="Times New Roman" w:eastAsia="Times New Roman" w:hAnsi="Times New Roman" w:cs="Times New Roman"/>
          <w:sz w:val="24"/>
          <w:szCs w:val="24"/>
          <w:lang w:eastAsia="ru-RU" w:bidi="hi-IN"/>
        </w:rPr>
        <w:t xml:space="preserve"> экскурсия по родному городу; посещение музеев, библиотек, других культурно-просветительных учреждений. «Мастер своего дела»: встреча с родителями – представителями городских, сельских профессий.</w:t>
      </w:r>
    </w:p>
    <w:p w:rsidR="00E77ECF" w:rsidRPr="00F93713" w:rsidRDefault="00E77ECF" w:rsidP="00E77ECF">
      <w:pPr>
        <w:autoSpaceDE w:val="0"/>
        <w:autoSpaceDN w:val="0"/>
        <w:adjustRightInd w:val="0"/>
        <w:spacing w:before="120" w:after="0" w:line="264" w:lineRule="auto"/>
        <w:jc w:val="both"/>
        <w:rPr>
          <w:rFonts w:ascii="Times New Roman" w:eastAsia="Times New Roman" w:hAnsi="Times New Roman" w:cs="Times New Roman"/>
          <w:b/>
          <w:bCs/>
          <w:sz w:val="24"/>
          <w:szCs w:val="24"/>
          <w:lang w:eastAsia="ru-RU" w:bidi="hi-IN"/>
        </w:rPr>
      </w:pPr>
      <w:r w:rsidRPr="00F93713">
        <w:rPr>
          <w:rFonts w:ascii="Times New Roman" w:eastAsia="Times New Roman" w:hAnsi="Times New Roman" w:cs="Times New Roman"/>
          <w:b/>
          <w:bCs/>
          <w:sz w:val="24"/>
          <w:szCs w:val="24"/>
          <w:lang w:eastAsia="ru-RU" w:bidi="hi-IN"/>
        </w:rPr>
        <w:t>Родная страна (8 ч).</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sz w:val="24"/>
          <w:szCs w:val="24"/>
          <w:lang w:eastAsia="ru-RU" w:bidi="hi-IN"/>
        </w:rPr>
        <w:t>Россия – наша Родина. Москва – столица России.</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sz w:val="24"/>
          <w:szCs w:val="24"/>
          <w:lang w:eastAsia="ru-RU" w:bidi="hi-IN"/>
        </w:rPr>
        <w:t>Мы – семья народов России.</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sz w:val="24"/>
          <w:szCs w:val="24"/>
          <w:lang w:eastAsia="ru-RU" w:bidi="hi-IN"/>
        </w:rPr>
        <w:t>Природа России. Охрана природы. Красная книга России. Заповедные тропинки.</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b/>
          <w:bCs/>
          <w:i/>
          <w:iCs/>
          <w:sz w:val="24"/>
          <w:szCs w:val="24"/>
          <w:lang w:eastAsia="ru-RU" w:bidi="hi-IN"/>
        </w:rPr>
        <w:t>Блок внеклассной, внешкольной работы</w:t>
      </w:r>
      <w:proofErr w:type="gramStart"/>
      <w:r w:rsidRPr="00F93713">
        <w:rPr>
          <w:rFonts w:ascii="Times New Roman" w:eastAsia="Times New Roman" w:hAnsi="Times New Roman" w:cs="Times New Roman"/>
          <w:b/>
          <w:bCs/>
          <w:i/>
          <w:iCs/>
          <w:sz w:val="24"/>
          <w:szCs w:val="24"/>
          <w:lang w:eastAsia="ru-RU" w:bidi="hi-IN"/>
        </w:rPr>
        <w:t>:</w:t>
      </w:r>
      <w:r w:rsidRPr="00F93713">
        <w:rPr>
          <w:rFonts w:ascii="Times New Roman" w:eastAsia="Times New Roman" w:hAnsi="Times New Roman" w:cs="Times New Roman"/>
          <w:sz w:val="24"/>
          <w:szCs w:val="24"/>
          <w:lang w:eastAsia="ru-RU" w:bidi="hi-IN"/>
        </w:rPr>
        <w:t>с</w:t>
      </w:r>
      <w:proofErr w:type="gramEnd"/>
      <w:r w:rsidRPr="00F93713">
        <w:rPr>
          <w:rFonts w:ascii="Times New Roman" w:eastAsia="Times New Roman" w:hAnsi="Times New Roman" w:cs="Times New Roman"/>
          <w:sz w:val="24"/>
          <w:szCs w:val="24"/>
          <w:lang w:eastAsia="ru-RU" w:bidi="hi-IN"/>
        </w:rPr>
        <w:t>овместный праздник детей и родителей «Наш класс – семья народов России». Посещение природного и/или историко-архитектурного заповедника родного края.</w:t>
      </w:r>
    </w:p>
    <w:p w:rsidR="00E77ECF" w:rsidRPr="00F93713" w:rsidRDefault="00E77ECF" w:rsidP="00E77ECF">
      <w:pPr>
        <w:autoSpaceDE w:val="0"/>
        <w:autoSpaceDN w:val="0"/>
        <w:adjustRightInd w:val="0"/>
        <w:spacing w:before="120" w:after="0" w:line="264" w:lineRule="auto"/>
        <w:jc w:val="both"/>
        <w:rPr>
          <w:rFonts w:ascii="Times New Roman" w:eastAsia="Times New Roman" w:hAnsi="Times New Roman" w:cs="Times New Roman"/>
          <w:b/>
          <w:bCs/>
          <w:sz w:val="24"/>
          <w:szCs w:val="24"/>
          <w:lang w:eastAsia="ru-RU" w:bidi="hi-IN"/>
        </w:rPr>
      </w:pPr>
      <w:r w:rsidRPr="00F93713">
        <w:rPr>
          <w:rFonts w:ascii="Times New Roman" w:eastAsia="Times New Roman" w:hAnsi="Times New Roman" w:cs="Times New Roman"/>
          <w:b/>
          <w:bCs/>
          <w:sz w:val="24"/>
          <w:szCs w:val="24"/>
          <w:lang w:eastAsia="ru-RU" w:bidi="hi-IN"/>
        </w:rPr>
        <w:t>Человек и окружающий мир (5 ч).</w:t>
      </w:r>
    </w:p>
    <w:p w:rsidR="00E77ECF" w:rsidRPr="00F93713" w:rsidRDefault="00E77ECF" w:rsidP="00E77ECF">
      <w:pPr>
        <w:autoSpaceDE w:val="0"/>
        <w:autoSpaceDN w:val="0"/>
        <w:adjustRightInd w:val="0"/>
        <w:spacing w:after="0" w:line="264" w:lineRule="auto"/>
        <w:jc w:val="both"/>
        <w:rPr>
          <w:rFonts w:ascii="Times New Roman" w:eastAsia="Times New Roman" w:hAnsi="Times New Roman" w:cs="Times New Roman"/>
          <w:sz w:val="24"/>
          <w:szCs w:val="24"/>
          <w:lang w:eastAsia="ru-RU" w:bidi="hi-IN"/>
        </w:rPr>
      </w:pPr>
      <w:r w:rsidRPr="00F93713">
        <w:rPr>
          <w:rFonts w:ascii="Times New Roman" w:eastAsia="Times New Roman" w:hAnsi="Times New Roman" w:cs="Times New Roman"/>
          <w:sz w:val="24"/>
          <w:szCs w:val="24"/>
          <w:lang w:eastAsia="ru-RU" w:bidi="hi-IN"/>
        </w:rPr>
        <w:t>Взгляни на человека! Всему свой черёд. У каждого времени – свой плод. Я – часть мира.</w:t>
      </w:r>
    </w:p>
    <w:p w:rsidR="006E45EA" w:rsidRPr="00F93713" w:rsidRDefault="006E45EA" w:rsidP="006E45EA">
      <w:pPr>
        <w:jc w:val="both"/>
        <w:rPr>
          <w:rFonts w:ascii="Times New Roman" w:hAnsi="Times New Roman" w:cs="Times New Roman"/>
          <w:b/>
          <w:iCs/>
          <w:sz w:val="24"/>
          <w:szCs w:val="24"/>
        </w:rPr>
      </w:pPr>
    </w:p>
    <w:p w:rsidR="004410D5" w:rsidRPr="00F93713" w:rsidRDefault="004410D5" w:rsidP="004410D5">
      <w:pPr>
        <w:spacing w:after="0" w:line="240" w:lineRule="auto"/>
        <w:ind w:firstLine="540"/>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«Математика» М.И. Моро, </w:t>
      </w:r>
      <w:r w:rsidR="00E77ECF" w:rsidRPr="00F93713">
        <w:rPr>
          <w:rFonts w:ascii="Times New Roman" w:eastAsia="Calibri" w:hAnsi="Times New Roman" w:cs="Times New Roman"/>
          <w:sz w:val="24"/>
          <w:szCs w:val="24"/>
        </w:rPr>
        <w:t>С.И. Волковой, С.В. Степановой</w:t>
      </w:r>
      <w:proofErr w:type="gramStart"/>
      <w:r w:rsidR="00E77ECF" w:rsidRPr="00F93713">
        <w:rPr>
          <w:rFonts w:ascii="Times New Roman" w:eastAsia="Calibri" w:hAnsi="Times New Roman" w:cs="Times New Roman"/>
          <w:sz w:val="24"/>
          <w:szCs w:val="24"/>
        </w:rPr>
        <w:t xml:space="preserve"> </w:t>
      </w:r>
      <w:r w:rsidRPr="00F93713">
        <w:rPr>
          <w:rFonts w:ascii="Times New Roman" w:eastAsia="Calibri" w:hAnsi="Times New Roman" w:cs="Times New Roman"/>
          <w:sz w:val="24"/>
          <w:szCs w:val="24"/>
        </w:rPr>
        <w:t>,</w:t>
      </w:r>
      <w:proofErr w:type="gramEnd"/>
      <w:r w:rsidRPr="00F93713">
        <w:rPr>
          <w:rFonts w:ascii="Times New Roman" w:eastAsia="Calibri" w:hAnsi="Times New Roman" w:cs="Times New Roman"/>
          <w:sz w:val="24"/>
          <w:szCs w:val="24"/>
        </w:rPr>
        <w:t xml:space="preserve"> планируемых результатов начального общего образования.</w:t>
      </w:r>
    </w:p>
    <w:p w:rsidR="004410D5" w:rsidRPr="00F93713" w:rsidRDefault="004410D5" w:rsidP="004410D5">
      <w:pPr>
        <w:spacing w:after="0" w:line="240" w:lineRule="auto"/>
        <w:ind w:firstLine="540"/>
        <w:rPr>
          <w:rFonts w:ascii="Times New Roman" w:eastAsia="Calibri" w:hAnsi="Times New Roman" w:cs="Times New Roman"/>
          <w:sz w:val="24"/>
          <w:szCs w:val="24"/>
        </w:rPr>
      </w:pPr>
    </w:p>
    <w:p w:rsidR="004410D5" w:rsidRPr="00F93713" w:rsidRDefault="004410D5" w:rsidP="004410D5">
      <w:pPr>
        <w:shd w:val="clear" w:color="auto" w:fill="FFFFFF"/>
        <w:autoSpaceDE w:val="0"/>
        <w:autoSpaceDN w:val="0"/>
        <w:adjustRightInd w:val="0"/>
        <w:spacing w:after="200" w:line="276" w:lineRule="auto"/>
        <w:jc w:val="both"/>
        <w:rPr>
          <w:rFonts w:ascii="Times New Roman" w:eastAsia="Calibri" w:hAnsi="Times New Roman" w:cs="Times New Roman"/>
          <w:sz w:val="24"/>
          <w:szCs w:val="24"/>
        </w:rPr>
      </w:pPr>
      <w:r w:rsidRPr="00F93713">
        <w:rPr>
          <w:rFonts w:ascii="Times New Roman" w:eastAsia="Calibri" w:hAnsi="Times New Roman" w:cs="Times New Roman"/>
          <w:b/>
          <w:bCs/>
          <w:sz w:val="24"/>
          <w:szCs w:val="24"/>
        </w:rPr>
        <w:t>Цель программы:</w:t>
      </w:r>
    </w:p>
    <w:p w:rsidR="004410D5" w:rsidRPr="00F93713" w:rsidRDefault="004410D5" w:rsidP="00C10E4D">
      <w:pPr>
        <w:numPr>
          <w:ilvl w:val="0"/>
          <w:numId w:val="119"/>
        </w:numPr>
        <w:shd w:val="clear" w:color="auto" w:fill="FFFFFF"/>
        <w:spacing w:after="0" w:line="240" w:lineRule="auto"/>
        <w:jc w:val="both"/>
        <w:rPr>
          <w:rFonts w:ascii="Times New Roman" w:eastAsia="Times New Roman" w:hAnsi="Times New Roman" w:cs="Times New Roman"/>
          <w:sz w:val="24"/>
          <w:szCs w:val="24"/>
        </w:rPr>
      </w:pPr>
      <w:r w:rsidRPr="00F93713">
        <w:rPr>
          <w:rFonts w:ascii="Times New Roman" w:eastAsia="Times New Roman" w:hAnsi="Times New Roman" w:cs="Times New Roman"/>
          <w:i/>
          <w:iCs/>
          <w:sz w:val="24"/>
          <w:szCs w:val="24"/>
        </w:rPr>
        <w:t>математическое развитие младшего школьника</w:t>
      </w:r>
      <w:r w:rsidRPr="00F93713">
        <w:rPr>
          <w:rFonts w:ascii="Times New Roman" w:eastAsia="Times New Roman" w:hAnsi="Times New Roman" w:cs="Times New Roman"/>
          <w:sz w:val="24"/>
          <w:szCs w:val="24"/>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4410D5" w:rsidRPr="00F93713" w:rsidRDefault="004410D5" w:rsidP="00C10E4D">
      <w:pPr>
        <w:numPr>
          <w:ilvl w:val="0"/>
          <w:numId w:val="119"/>
        </w:numPr>
        <w:shd w:val="clear" w:color="auto" w:fill="FFFFFF"/>
        <w:spacing w:after="0" w:line="240" w:lineRule="auto"/>
        <w:jc w:val="both"/>
        <w:rPr>
          <w:rFonts w:ascii="Times New Roman" w:eastAsia="Times New Roman" w:hAnsi="Times New Roman" w:cs="Times New Roman"/>
          <w:sz w:val="24"/>
          <w:szCs w:val="24"/>
        </w:rPr>
      </w:pPr>
      <w:r w:rsidRPr="00F93713">
        <w:rPr>
          <w:rFonts w:ascii="Times New Roman" w:eastAsia="Times New Roman" w:hAnsi="Times New Roman" w:cs="Times New Roman"/>
          <w:i/>
          <w:iCs/>
          <w:sz w:val="24"/>
          <w:szCs w:val="24"/>
        </w:rPr>
        <w:t>освоение начальных математических знаний</w:t>
      </w:r>
      <w:r w:rsidRPr="00F93713">
        <w:rPr>
          <w:rFonts w:ascii="Times New Roman" w:eastAsia="Times New Roman" w:hAnsi="Times New Roman" w:cs="Times New Roman"/>
          <w:sz w:val="24"/>
          <w:szCs w:val="24"/>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4410D5" w:rsidRPr="00F93713" w:rsidRDefault="004410D5" w:rsidP="00C10E4D">
      <w:pPr>
        <w:numPr>
          <w:ilvl w:val="0"/>
          <w:numId w:val="119"/>
        </w:numPr>
        <w:shd w:val="clear" w:color="auto" w:fill="FFFFFF"/>
        <w:spacing w:after="0" w:line="240" w:lineRule="auto"/>
        <w:jc w:val="both"/>
        <w:rPr>
          <w:rFonts w:ascii="Times New Roman" w:eastAsia="Times New Roman" w:hAnsi="Times New Roman" w:cs="Times New Roman"/>
          <w:spacing w:val="-3"/>
          <w:sz w:val="24"/>
          <w:szCs w:val="24"/>
        </w:rPr>
      </w:pPr>
      <w:r w:rsidRPr="00F93713">
        <w:rPr>
          <w:rFonts w:ascii="Times New Roman" w:eastAsia="Times New Roman" w:hAnsi="Times New Roman" w:cs="Times New Roman"/>
          <w:i/>
          <w:iCs/>
          <w:sz w:val="24"/>
          <w:szCs w:val="24"/>
        </w:rPr>
        <w:t>воспитание</w:t>
      </w:r>
      <w:r w:rsidRPr="00F93713">
        <w:rPr>
          <w:rFonts w:ascii="Times New Roman" w:eastAsia="Times New Roman" w:hAnsi="Times New Roman" w:cs="Times New Roman"/>
          <w:sz w:val="24"/>
          <w:szCs w:val="24"/>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F93713">
        <w:rPr>
          <w:rFonts w:ascii="Times New Roman" w:eastAsia="Times New Roman" w:hAnsi="Times New Roman" w:cs="Times New Roman"/>
          <w:spacing w:val="-8"/>
          <w:sz w:val="24"/>
          <w:szCs w:val="24"/>
        </w:rPr>
        <w:t xml:space="preserve"> исполь</w:t>
      </w:r>
      <w:r w:rsidRPr="00F93713">
        <w:rPr>
          <w:rFonts w:ascii="Times New Roman" w:eastAsia="Times New Roman" w:hAnsi="Times New Roman" w:cs="Times New Roman"/>
          <w:spacing w:val="-3"/>
          <w:sz w:val="24"/>
          <w:szCs w:val="24"/>
        </w:rPr>
        <w:t>зовать математические знания в повседневной жизни.</w:t>
      </w:r>
    </w:p>
    <w:p w:rsidR="004410D5" w:rsidRPr="00F93713" w:rsidRDefault="004410D5" w:rsidP="004410D5">
      <w:pPr>
        <w:shd w:val="clear" w:color="auto" w:fill="FFFFFF"/>
        <w:spacing w:after="0" w:line="240" w:lineRule="auto"/>
        <w:ind w:left="720"/>
        <w:jc w:val="both"/>
        <w:rPr>
          <w:rFonts w:ascii="Times New Roman" w:eastAsia="Times New Roman" w:hAnsi="Times New Roman" w:cs="Times New Roman"/>
          <w:spacing w:val="-3"/>
          <w:sz w:val="24"/>
          <w:szCs w:val="24"/>
        </w:rPr>
      </w:pPr>
    </w:p>
    <w:p w:rsidR="004410D5" w:rsidRPr="00F93713" w:rsidRDefault="004410D5" w:rsidP="004410D5">
      <w:pPr>
        <w:spacing w:after="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Задачи:</w:t>
      </w:r>
    </w:p>
    <w:p w:rsidR="004410D5" w:rsidRPr="00F93713" w:rsidRDefault="004410D5" w:rsidP="004410D5">
      <w:pPr>
        <w:spacing w:after="0" w:line="276" w:lineRule="auto"/>
        <w:rPr>
          <w:rFonts w:ascii="Times New Roman" w:eastAsia="Calibri" w:hAnsi="Times New Roman" w:cs="Times New Roman"/>
          <w:sz w:val="24"/>
          <w:szCs w:val="24"/>
        </w:rPr>
      </w:pPr>
    </w:p>
    <w:p w:rsidR="004410D5" w:rsidRPr="00F93713" w:rsidRDefault="004410D5" w:rsidP="00C10E4D">
      <w:pPr>
        <w:numPr>
          <w:ilvl w:val="1"/>
          <w:numId w:val="119"/>
        </w:numPr>
        <w:shd w:val="clear" w:color="auto" w:fill="FFFFFF"/>
        <w:tabs>
          <w:tab w:val="num" w:pos="851"/>
        </w:tabs>
        <w:spacing w:after="0" w:line="240" w:lineRule="auto"/>
        <w:ind w:left="1134" w:hanging="425"/>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lastRenderedPageBreak/>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4410D5" w:rsidRPr="00F93713" w:rsidRDefault="004410D5" w:rsidP="00C10E4D">
      <w:pPr>
        <w:numPr>
          <w:ilvl w:val="1"/>
          <w:numId w:val="119"/>
        </w:numPr>
        <w:tabs>
          <w:tab w:val="num" w:pos="540"/>
          <w:tab w:val="num" w:pos="851"/>
        </w:tabs>
        <w:spacing w:after="0" w:line="276" w:lineRule="auto"/>
        <w:ind w:left="1134" w:hanging="425"/>
        <w:rPr>
          <w:rFonts w:ascii="Times New Roman" w:eastAsia="Calibri" w:hAnsi="Times New Roman" w:cs="Times New Roman"/>
          <w:sz w:val="24"/>
          <w:szCs w:val="24"/>
        </w:rPr>
      </w:pPr>
      <w:r w:rsidRPr="00F93713">
        <w:rPr>
          <w:rFonts w:ascii="Times New Roman" w:eastAsia="Calibri" w:hAnsi="Times New Roman" w:cs="Times New Roman"/>
          <w:sz w:val="24"/>
          <w:szCs w:val="24"/>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4410D5" w:rsidRPr="00F93713" w:rsidRDefault="004410D5" w:rsidP="00C10E4D">
      <w:pPr>
        <w:numPr>
          <w:ilvl w:val="1"/>
          <w:numId w:val="119"/>
        </w:numPr>
        <w:tabs>
          <w:tab w:val="num" w:pos="720"/>
          <w:tab w:val="num" w:pos="851"/>
        </w:tabs>
        <w:spacing w:after="0" w:line="276" w:lineRule="auto"/>
        <w:ind w:left="1134" w:hanging="425"/>
        <w:rPr>
          <w:rFonts w:ascii="Times New Roman" w:eastAsia="Calibri" w:hAnsi="Times New Roman" w:cs="Times New Roman"/>
          <w:sz w:val="24"/>
          <w:szCs w:val="24"/>
        </w:rPr>
      </w:pPr>
      <w:r w:rsidRPr="00F93713">
        <w:rPr>
          <w:rFonts w:ascii="Times New Roman" w:eastAsia="Calibri" w:hAnsi="Times New Roman" w:cs="Times New Roman"/>
          <w:sz w:val="24"/>
          <w:szCs w:val="24"/>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4410D5" w:rsidRPr="00F93713" w:rsidRDefault="004410D5" w:rsidP="00C10E4D">
      <w:pPr>
        <w:numPr>
          <w:ilvl w:val="1"/>
          <w:numId w:val="119"/>
        </w:numPr>
        <w:tabs>
          <w:tab w:val="num" w:pos="540"/>
          <w:tab w:val="num" w:pos="851"/>
        </w:tabs>
        <w:spacing w:after="0" w:line="276" w:lineRule="auto"/>
        <w:ind w:left="1134" w:hanging="425"/>
        <w:rPr>
          <w:rFonts w:ascii="Times New Roman" w:eastAsia="Calibri" w:hAnsi="Times New Roman" w:cs="Times New Roman"/>
          <w:sz w:val="24"/>
          <w:szCs w:val="24"/>
        </w:rPr>
      </w:pPr>
      <w:r w:rsidRPr="00F93713">
        <w:rPr>
          <w:rFonts w:ascii="Times New Roman" w:eastAsia="Calibri" w:hAnsi="Times New Roman" w:cs="Times New Roman"/>
          <w:sz w:val="24"/>
          <w:szCs w:val="24"/>
        </w:rPr>
        <w:t>сформировать представление об идеях и методах математики, о математике как форме описания и методе познания окружающего мира;</w:t>
      </w:r>
    </w:p>
    <w:p w:rsidR="004410D5" w:rsidRPr="00F93713" w:rsidRDefault="004410D5" w:rsidP="00C10E4D">
      <w:pPr>
        <w:numPr>
          <w:ilvl w:val="1"/>
          <w:numId w:val="119"/>
        </w:numPr>
        <w:tabs>
          <w:tab w:val="num" w:pos="720"/>
          <w:tab w:val="num" w:pos="851"/>
        </w:tabs>
        <w:spacing w:after="0" w:line="276" w:lineRule="auto"/>
        <w:ind w:left="1134" w:hanging="425"/>
        <w:rPr>
          <w:rFonts w:ascii="Times New Roman" w:eastAsia="Calibri" w:hAnsi="Times New Roman" w:cs="Times New Roman"/>
          <w:sz w:val="24"/>
          <w:szCs w:val="24"/>
        </w:rPr>
      </w:pPr>
      <w:r w:rsidRPr="00F93713">
        <w:rPr>
          <w:rFonts w:ascii="Times New Roman" w:eastAsia="Calibri" w:hAnsi="Times New Roman" w:cs="Times New Roman"/>
          <w:sz w:val="24"/>
          <w:szCs w:val="24"/>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4410D5" w:rsidRPr="00F93713" w:rsidRDefault="004410D5" w:rsidP="00C10E4D">
      <w:pPr>
        <w:numPr>
          <w:ilvl w:val="1"/>
          <w:numId w:val="119"/>
        </w:numPr>
        <w:tabs>
          <w:tab w:val="num" w:pos="540"/>
          <w:tab w:val="num" w:pos="851"/>
        </w:tabs>
        <w:spacing w:after="0" w:line="276" w:lineRule="auto"/>
        <w:ind w:left="1134" w:hanging="425"/>
        <w:rPr>
          <w:rFonts w:ascii="Times New Roman" w:eastAsia="Calibri" w:hAnsi="Times New Roman" w:cs="Times New Roman"/>
          <w:sz w:val="24"/>
          <w:szCs w:val="24"/>
        </w:rPr>
      </w:pPr>
      <w:r w:rsidRPr="00F93713">
        <w:rPr>
          <w:rFonts w:ascii="Times New Roman" w:eastAsia="Calibri" w:hAnsi="Times New Roman" w:cs="Times New Roman"/>
          <w:sz w:val="24"/>
          <w:szCs w:val="24"/>
        </w:rPr>
        <w:t>сформировать устойчивый интерес к математике на основе дифференцированного подхода к учащимся;</w:t>
      </w:r>
    </w:p>
    <w:p w:rsidR="004410D5" w:rsidRPr="00633D02" w:rsidRDefault="004410D5" w:rsidP="004410D5">
      <w:pPr>
        <w:numPr>
          <w:ilvl w:val="1"/>
          <w:numId w:val="119"/>
        </w:numPr>
        <w:tabs>
          <w:tab w:val="num" w:pos="540"/>
          <w:tab w:val="num" w:pos="851"/>
        </w:tabs>
        <w:spacing w:after="0" w:line="276" w:lineRule="auto"/>
        <w:ind w:left="1134" w:firstLine="567"/>
        <w:jc w:val="both"/>
        <w:rPr>
          <w:rFonts w:ascii="Times New Roman" w:eastAsia="Calibri" w:hAnsi="Times New Roman" w:cs="Times New Roman"/>
          <w:b/>
          <w:sz w:val="24"/>
          <w:szCs w:val="24"/>
        </w:rPr>
      </w:pPr>
      <w:r w:rsidRPr="00633D02">
        <w:rPr>
          <w:rFonts w:ascii="Times New Roman" w:eastAsia="Calibri" w:hAnsi="Times New Roman" w:cs="Times New Roman"/>
          <w:sz w:val="24"/>
          <w:szCs w:val="24"/>
        </w:rPr>
        <w:t>выявить и развить математические и творческие способности на основе заданий, носящих нестандартный, занимательный характер.</w:t>
      </w:r>
    </w:p>
    <w:p w:rsidR="004410D5" w:rsidRPr="00F93713" w:rsidRDefault="004410D5" w:rsidP="004410D5">
      <w:pPr>
        <w:spacing w:after="0" w:line="276" w:lineRule="auto"/>
        <w:rPr>
          <w:rFonts w:ascii="Times New Roman" w:eastAsia="Calibri" w:hAnsi="Times New Roman" w:cs="Times New Roman"/>
          <w:sz w:val="24"/>
          <w:szCs w:val="24"/>
        </w:rPr>
      </w:pPr>
      <w:r w:rsidRPr="00F93713">
        <w:rPr>
          <w:rFonts w:ascii="Times New Roman" w:eastAsia="Calibri" w:hAnsi="Times New Roman" w:cs="Times New Roman"/>
          <w:b/>
          <w:sz w:val="24"/>
          <w:szCs w:val="24"/>
        </w:rPr>
        <w:t>Место предмета в базисном учебном плане</w:t>
      </w:r>
      <w:r w:rsidRPr="00F93713">
        <w:rPr>
          <w:rFonts w:ascii="Times New Roman" w:eastAsia="Calibri" w:hAnsi="Times New Roman" w:cs="Times New Roman"/>
          <w:sz w:val="24"/>
          <w:szCs w:val="24"/>
        </w:rPr>
        <w:t>:</w:t>
      </w:r>
    </w:p>
    <w:p w:rsidR="004410D5" w:rsidRPr="00F93713" w:rsidRDefault="004410D5" w:rsidP="004410D5">
      <w:pPr>
        <w:spacing w:after="0" w:line="276" w:lineRule="auto"/>
        <w:ind w:firstLine="567"/>
        <w:jc w:val="both"/>
        <w:rPr>
          <w:rFonts w:ascii="Times New Roman" w:eastAsia="Calibri" w:hAnsi="Times New Roman" w:cs="Times New Roman"/>
          <w:sz w:val="24"/>
          <w:szCs w:val="24"/>
        </w:rPr>
      </w:pPr>
      <w:r w:rsidRPr="00F93713">
        <w:rPr>
          <w:rFonts w:ascii="Times New Roman" w:eastAsia="Times New Roman" w:hAnsi="Times New Roman" w:cs="Times New Roman"/>
          <w:sz w:val="24"/>
          <w:szCs w:val="24"/>
          <w:lang w:eastAsia="ru-RU"/>
        </w:rPr>
        <w:t xml:space="preserve">В соответствии с Образовательной программой школы, рабочая программа рассчитана на </w:t>
      </w:r>
      <w:r w:rsidRPr="00F93713">
        <w:rPr>
          <w:rFonts w:ascii="Times New Roman" w:eastAsia="Calibri" w:hAnsi="Times New Roman" w:cs="Times New Roman"/>
          <w:sz w:val="24"/>
          <w:szCs w:val="24"/>
        </w:rPr>
        <w:t>132 урока в течение учебного года (4 часа в неделю, 33 учебные недели)</w:t>
      </w:r>
    </w:p>
    <w:p w:rsidR="004410D5" w:rsidRPr="00F93713" w:rsidRDefault="004410D5" w:rsidP="004410D5">
      <w:pPr>
        <w:spacing w:after="0" w:line="276" w:lineRule="auto"/>
        <w:ind w:firstLine="567"/>
        <w:jc w:val="both"/>
        <w:rPr>
          <w:rFonts w:ascii="Times New Roman" w:eastAsia="Calibri" w:hAnsi="Times New Roman" w:cs="Times New Roman"/>
          <w:sz w:val="24"/>
          <w:szCs w:val="24"/>
        </w:rPr>
      </w:pPr>
    </w:p>
    <w:p w:rsidR="004410D5" w:rsidRPr="00F93713" w:rsidRDefault="004410D5" w:rsidP="004410D5">
      <w:pPr>
        <w:shd w:val="clear" w:color="auto" w:fill="FFFFFF"/>
        <w:autoSpaceDE w:val="0"/>
        <w:autoSpaceDN w:val="0"/>
        <w:adjustRightInd w:val="0"/>
        <w:spacing w:after="200" w:line="276" w:lineRule="auto"/>
        <w:jc w:val="center"/>
        <w:rPr>
          <w:rFonts w:ascii="Times New Roman" w:eastAsia="Calibri" w:hAnsi="Times New Roman" w:cs="Times New Roman"/>
          <w:b/>
          <w:bCs/>
          <w:color w:val="000000"/>
          <w:sz w:val="24"/>
          <w:szCs w:val="24"/>
        </w:rPr>
      </w:pPr>
      <w:r w:rsidRPr="00F93713">
        <w:rPr>
          <w:rFonts w:ascii="Times New Roman" w:eastAsia="Calibri" w:hAnsi="Times New Roman" w:cs="Times New Roman"/>
          <w:b/>
          <w:bCs/>
          <w:color w:val="000000"/>
          <w:sz w:val="24"/>
          <w:szCs w:val="24"/>
        </w:rPr>
        <w:t>Содержание программы</w:t>
      </w:r>
    </w:p>
    <w:tbl>
      <w:tblPr>
        <w:tblpPr w:leftFromText="180" w:rightFromText="180" w:vertAnchor="text" w:horzAnchor="margin" w:tblpY="157"/>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87"/>
        <w:gridCol w:w="1797"/>
        <w:gridCol w:w="1446"/>
        <w:gridCol w:w="1487"/>
      </w:tblGrid>
      <w:tr w:rsidR="004410D5" w:rsidRPr="00F93713" w:rsidTr="00C306E2">
        <w:trPr>
          <w:gridAfter w:val="2"/>
          <w:wAfter w:w="2933" w:type="dxa"/>
          <w:trHeight w:val="276"/>
        </w:trPr>
        <w:tc>
          <w:tcPr>
            <w:tcW w:w="4487" w:type="dxa"/>
            <w:vMerge w:val="restart"/>
            <w:shd w:val="clear" w:color="auto" w:fill="auto"/>
          </w:tcPr>
          <w:p w:rsidR="004410D5" w:rsidRPr="00F93713" w:rsidRDefault="004410D5" w:rsidP="004410D5">
            <w:pPr>
              <w:spacing w:after="0" w:line="240" w:lineRule="auto"/>
              <w:jc w:val="center"/>
              <w:rPr>
                <w:rFonts w:ascii="Times New Roman" w:eastAsia="Calibri" w:hAnsi="Times New Roman" w:cs="Times New Roman"/>
                <w:b/>
                <w:color w:val="000000"/>
                <w:sz w:val="24"/>
                <w:szCs w:val="24"/>
              </w:rPr>
            </w:pPr>
          </w:p>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color w:val="000000"/>
                <w:sz w:val="24"/>
                <w:szCs w:val="24"/>
              </w:rPr>
              <w:t>Раздел</w:t>
            </w:r>
          </w:p>
        </w:tc>
        <w:tc>
          <w:tcPr>
            <w:tcW w:w="1797" w:type="dxa"/>
            <w:vMerge w:val="restart"/>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p>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Количество</w:t>
            </w:r>
          </w:p>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 xml:space="preserve"> часов</w:t>
            </w:r>
          </w:p>
        </w:tc>
      </w:tr>
      <w:tr w:rsidR="004410D5" w:rsidRPr="00F93713" w:rsidTr="004410D5">
        <w:trPr>
          <w:trHeight w:val="644"/>
        </w:trPr>
        <w:tc>
          <w:tcPr>
            <w:tcW w:w="4487" w:type="dxa"/>
            <w:vMerge/>
            <w:shd w:val="clear" w:color="auto" w:fill="auto"/>
          </w:tcPr>
          <w:p w:rsidR="004410D5" w:rsidRPr="00F93713" w:rsidRDefault="004410D5" w:rsidP="004410D5">
            <w:pPr>
              <w:spacing w:after="0" w:line="240" w:lineRule="auto"/>
              <w:jc w:val="center"/>
              <w:rPr>
                <w:rFonts w:ascii="Times New Roman" w:eastAsia="Calibri" w:hAnsi="Times New Roman" w:cs="Times New Roman"/>
                <w:b/>
                <w:color w:val="000000"/>
                <w:sz w:val="24"/>
                <w:szCs w:val="24"/>
              </w:rPr>
            </w:pPr>
          </w:p>
        </w:tc>
        <w:tc>
          <w:tcPr>
            <w:tcW w:w="1797" w:type="dxa"/>
            <w:vMerge/>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p>
        </w:tc>
        <w:tc>
          <w:tcPr>
            <w:tcW w:w="1446"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Проверочные</w:t>
            </w:r>
          </w:p>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 xml:space="preserve"> работы</w:t>
            </w:r>
          </w:p>
        </w:tc>
        <w:tc>
          <w:tcPr>
            <w:tcW w:w="1487" w:type="dxa"/>
            <w:tcBorders>
              <w:right w:val="single" w:sz="4" w:space="0" w:color="auto"/>
            </w:tcBorders>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Контрольные работы</w:t>
            </w:r>
          </w:p>
        </w:tc>
      </w:tr>
      <w:tr w:rsidR="004410D5" w:rsidRPr="00F93713" w:rsidTr="004410D5">
        <w:trPr>
          <w:trHeight w:val="1289"/>
        </w:trPr>
        <w:tc>
          <w:tcPr>
            <w:tcW w:w="4487" w:type="dxa"/>
            <w:shd w:val="clear" w:color="auto" w:fill="auto"/>
          </w:tcPr>
          <w:p w:rsidR="004410D5" w:rsidRPr="00F93713" w:rsidRDefault="004410D5" w:rsidP="004410D5">
            <w:pPr>
              <w:shd w:val="clear" w:color="auto" w:fill="FFFFFF"/>
              <w:autoSpaceDE w:val="0"/>
              <w:autoSpaceDN w:val="0"/>
              <w:adjustRightInd w:val="0"/>
              <w:spacing w:after="0" w:line="240"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Подготовка к изучению чисел.</w:t>
            </w:r>
          </w:p>
          <w:p w:rsidR="004410D5" w:rsidRPr="00F93713" w:rsidRDefault="004410D5" w:rsidP="004410D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b/>
                <w:bCs/>
                <w:sz w:val="24"/>
                <w:szCs w:val="24"/>
              </w:rPr>
              <w:t>Пространственные и временные представления</w:t>
            </w:r>
          </w:p>
          <w:p w:rsidR="004410D5" w:rsidRPr="00F93713" w:rsidRDefault="004410D5" w:rsidP="004410D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797"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8</w:t>
            </w:r>
          </w:p>
        </w:tc>
        <w:tc>
          <w:tcPr>
            <w:tcW w:w="1446"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1</w:t>
            </w:r>
          </w:p>
        </w:tc>
        <w:tc>
          <w:tcPr>
            <w:tcW w:w="1487" w:type="dxa"/>
            <w:tcBorders>
              <w:right w:val="single" w:sz="4" w:space="0" w:color="auto"/>
            </w:tcBorders>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p>
        </w:tc>
      </w:tr>
      <w:tr w:rsidR="004410D5" w:rsidRPr="00F93713" w:rsidTr="004410D5">
        <w:trPr>
          <w:trHeight w:val="966"/>
        </w:trPr>
        <w:tc>
          <w:tcPr>
            <w:tcW w:w="4487" w:type="dxa"/>
            <w:shd w:val="clear" w:color="auto" w:fill="auto"/>
          </w:tcPr>
          <w:p w:rsidR="004410D5" w:rsidRPr="00F93713" w:rsidRDefault="004410D5" w:rsidP="004410D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Числа от 1 до 10.Число 0</w:t>
            </w:r>
          </w:p>
          <w:p w:rsidR="004410D5" w:rsidRPr="00F93713" w:rsidRDefault="004410D5" w:rsidP="004410D5">
            <w:pPr>
              <w:spacing w:after="0" w:line="240" w:lineRule="auto"/>
              <w:rPr>
                <w:rFonts w:ascii="Times New Roman" w:eastAsia="Calibri" w:hAnsi="Times New Roman" w:cs="Times New Roman"/>
                <w:b/>
                <w:spacing w:val="-1"/>
                <w:sz w:val="24"/>
                <w:szCs w:val="24"/>
              </w:rPr>
            </w:pPr>
            <w:r w:rsidRPr="00F93713">
              <w:rPr>
                <w:rFonts w:ascii="Times New Roman" w:eastAsia="Calibri" w:hAnsi="Times New Roman" w:cs="Times New Roman"/>
                <w:sz w:val="24"/>
                <w:szCs w:val="24"/>
              </w:rPr>
              <w:t>Нумерация</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pacing w:val="-1"/>
                <w:sz w:val="24"/>
                <w:szCs w:val="24"/>
              </w:rPr>
              <w:t>Сложение и вычитание</w:t>
            </w:r>
          </w:p>
        </w:tc>
        <w:tc>
          <w:tcPr>
            <w:tcW w:w="1797"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81</w:t>
            </w:r>
          </w:p>
          <w:p w:rsidR="004410D5" w:rsidRPr="00F93713" w:rsidRDefault="004410D5" w:rsidP="004410D5">
            <w:pPr>
              <w:spacing w:after="0" w:line="240" w:lineRule="auto"/>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27+2</w:t>
            </w:r>
          </w:p>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sz w:val="24"/>
                <w:szCs w:val="24"/>
              </w:rPr>
              <w:t>52</w:t>
            </w:r>
          </w:p>
        </w:tc>
        <w:tc>
          <w:tcPr>
            <w:tcW w:w="1446"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3</w:t>
            </w:r>
          </w:p>
        </w:tc>
        <w:tc>
          <w:tcPr>
            <w:tcW w:w="1487" w:type="dxa"/>
            <w:tcBorders>
              <w:right w:val="single" w:sz="4" w:space="0" w:color="auto"/>
            </w:tcBorders>
            <w:shd w:val="clear" w:color="auto" w:fill="auto"/>
          </w:tcPr>
          <w:p w:rsidR="004410D5" w:rsidRPr="00F93713" w:rsidRDefault="004410D5" w:rsidP="004410D5">
            <w:pPr>
              <w:shd w:val="clear" w:color="auto" w:fill="FFFFFF"/>
              <w:autoSpaceDE w:val="0"/>
              <w:autoSpaceDN w:val="0"/>
              <w:adjustRightInd w:val="0"/>
              <w:spacing w:after="0" w:line="240" w:lineRule="auto"/>
              <w:rPr>
                <w:rFonts w:ascii="Times New Roman" w:eastAsia="Calibri" w:hAnsi="Times New Roman" w:cs="Times New Roman"/>
                <w:b/>
                <w:sz w:val="24"/>
                <w:szCs w:val="24"/>
              </w:rPr>
            </w:pPr>
          </w:p>
        </w:tc>
      </w:tr>
      <w:tr w:rsidR="004410D5" w:rsidRPr="00F93713" w:rsidTr="004410D5">
        <w:trPr>
          <w:trHeight w:val="966"/>
        </w:trPr>
        <w:tc>
          <w:tcPr>
            <w:tcW w:w="4487" w:type="dxa"/>
            <w:shd w:val="clear" w:color="auto" w:fill="auto"/>
          </w:tcPr>
          <w:p w:rsidR="004410D5" w:rsidRPr="00F93713" w:rsidRDefault="004410D5" w:rsidP="004410D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Числа от 1 до 20.</w:t>
            </w:r>
          </w:p>
          <w:p w:rsidR="004410D5" w:rsidRPr="00F93713" w:rsidRDefault="004410D5" w:rsidP="004410D5">
            <w:pPr>
              <w:spacing w:after="0" w:line="240" w:lineRule="auto"/>
              <w:rPr>
                <w:rFonts w:ascii="Times New Roman" w:eastAsia="Calibri" w:hAnsi="Times New Roman" w:cs="Times New Roman"/>
                <w:b/>
                <w:spacing w:val="-1"/>
                <w:sz w:val="24"/>
                <w:szCs w:val="24"/>
              </w:rPr>
            </w:pPr>
            <w:r w:rsidRPr="00F93713">
              <w:rPr>
                <w:rFonts w:ascii="Times New Roman" w:eastAsia="Calibri" w:hAnsi="Times New Roman" w:cs="Times New Roman"/>
                <w:sz w:val="24"/>
                <w:szCs w:val="24"/>
              </w:rPr>
              <w:t>Нумерация</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Сложение и вычитание</w:t>
            </w:r>
          </w:p>
        </w:tc>
        <w:tc>
          <w:tcPr>
            <w:tcW w:w="1797"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33</w:t>
            </w:r>
          </w:p>
          <w:p w:rsidR="004410D5" w:rsidRPr="00F93713" w:rsidRDefault="004410D5" w:rsidP="004410D5">
            <w:pPr>
              <w:spacing w:after="0" w:line="240" w:lineRule="auto"/>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11</w:t>
            </w:r>
          </w:p>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sz w:val="24"/>
                <w:szCs w:val="24"/>
              </w:rPr>
              <w:t>22</w:t>
            </w:r>
          </w:p>
        </w:tc>
        <w:tc>
          <w:tcPr>
            <w:tcW w:w="1446"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2</w:t>
            </w:r>
          </w:p>
        </w:tc>
        <w:tc>
          <w:tcPr>
            <w:tcW w:w="1487" w:type="dxa"/>
            <w:tcBorders>
              <w:right w:val="single" w:sz="4" w:space="0" w:color="auto"/>
            </w:tcBorders>
            <w:shd w:val="clear" w:color="auto" w:fill="auto"/>
          </w:tcPr>
          <w:p w:rsidR="004410D5" w:rsidRPr="00F93713" w:rsidRDefault="004410D5" w:rsidP="004410D5">
            <w:pPr>
              <w:shd w:val="clear" w:color="auto" w:fill="FFFFFF"/>
              <w:autoSpaceDE w:val="0"/>
              <w:autoSpaceDN w:val="0"/>
              <w:adjustRightInd w:val="0"/>
              <w:spacing w:after="0" w:line="240" w:lineRule="auto"/>
              <w:rPr>
                <w:rFonts w:ascii="Times New Roman" w:eastAsia="Calibri" w:hAnsi="Times New Roman" w:cs="Times New Roman"/>
                <w:b/>
                <w:sz w:val="24"/>
                <w:szCs w:val="24"/>
              </w:rPr>
            </w:pPr>
          </w:p>
        </w:tc>
      </w:tr>
      <w:tr w:rsidR="004410D5" w:rsidRPr="00F93713" w:rsidTr="004410D5">
        <w:trPr>
          <w:trHeight w:val="321"/>
        </w:trPr>
        <w:tc>
          <w:tcPr>
            <w:tcW w:w="4487" w:type="dxa"/>
            <w:shd w:val="clear" w:color="auto" w:fill="auto"/>
          </w:tcPr>
          <w:p w:rsidR="004410D5" w:rsidRPr="00F93713" w:rsidRDefault="004410D5" w:rsidP="004410D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Итоговое повторение</w:t>
            </w:r>
          </w:p>
        </w:tc>
        <w:tc>
          <w:tcPr>
            <w:tcW w:w="1797"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9</w:t>
            </w:r>
          </w:p>
        </w:tc>
        <w:tc>
          <w:tcPr>
            <w:tcW w:w="1446"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p>
        </w:tc>
        <w:tc>
          <w:tcPr>
            <w:tcW w:w="1487" w:type="dxa"/>
            <w:tcBorders>
              <w:right w:val="single" w:sz="4" w:space="0" w:color="auto"/>
            </w:tcBorders>
            <w:shd w:val="clear" w:color="auto" w:fill="auto"/>
          </w:tcPr>
          <w:p w:rsidR="004410D5" w:rsidRPr="00F93713" w:rsidRDefault="004410D5" w:rsidP="004410D5">
            <w:pPr>
              <w:shd w:val="clear" w:color="auto" w:fill="FFFFFF"/>
              <w:autoSpaceDE w:val="0"/>
              <w:autoSpaceDN w:val="0"/>
              <w:adjustRightInd w:val="0"/>
              <w:spacing w:after="0" w:line="240" w:lineRule="auto"/>
              <w:rPr>
                <w:rFonts w:ascii="Times New Roman" w:eastAsia="Calibri" w:hAnsi="Times New Roman" w:cs="Times New Roman"/>
                <w:b/>
                <w:sz w:val="24"/>
                <w:szCs w:val="24"/>
              </w:rPr>
            </w:pPr>
          </w:p>
        </w:tc>
      </w:tr>
      <w:tr w:rsidR="004410D5" w:rsidRPr="00F93713" w:rsidTr="004410D5">
        <w:trPr>
          <w:trHeight w:val="321"/>
        </w:trPr>
        <w:tc>
          <w:tcPr>
            <w:tcW w:w="4487" w:type="dxa"/>
            <w:shd w:val="clear" w:color="auto" w:fill="auto"/>
          </w:tcPr>
          <w:p w:rsidR="004410D5" w:rsidRPr="00F93713" w:rsidRDefault="004410D5" w:rsidP="004410D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Проверка знаний</w:t>
            </w:r>
          </w:p>
        </w:tc>
        <w:tc>
          <w:tcPr>
            <w:tcW w:w="1797"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1</w:t>
            </w:r>
          </w:p>
        </w:tc>
        <w:tc>
          <w:tcPr>
            <w:tcW w:w="1446"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p>
        </w:tc>
        <w:tc>
          <w:tcPr>
            <w:tcW w:w="1487" w:type="dxa"/>
            <w:tcBorders>
              <w:right w:val="single" w:sz="4" w:space="0" w:color="auto"/>
            </w:tcBorders>
            <w:shd w:val="clear" w:color="auto" w:fill="auto"/>
          </w:tcPr>
          <w:p w:rsidR="004410D5" w:rsidRPr="00F93713" w:rsidRDefault="004410D5" w:rsidP="004410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1</w:t>
            </w:r>
          </w:p>
        </w:tc>
      </w:tr>
      <w:tr w:rsidR="004410D5" w:rsidRPr="00F93713" w:rsidTr="004410D5">
        <w:trPr>
          <w:trHeight w:val="321"/>
        </w:trPr>
        <w:tc>
          <w:tcPr>
            <w:tcW w:w="4487" w:type="dxa"/>
            <w:shd w:val="clear" w:color="auto" w:fill="auto"/>
          </w:tcPr>
          <w:p w:rsidR="004410D5" w:rsidRPr="00F93713" w:rsidRDefault="004410D5" w:rsidP="004410D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Итого:</w:t>
            </w:r>
          </w:p>
        </w:tc>
        <w:tc>
          <w:tcPr>
            <w:tcW w:w="1797"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132</w:t>
            </w:r>
          </w:p>
        </w:tc>
        <w:tc>
          <w:tcPr>
            <w:tcW w:w="1446"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6</w:t>
            </w:r>
          </w:p>
        </w:tc>
        <w:tc>
          <w:tcPr>
            <w:tcW w:w="1487" w:type="dxa"/>
            <w:tcBorders>
              <w:right w:val="single" w:sz="4" w:space="0" w:color="auto"/>
            </w:tcBorders>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1</w:t>
            </w:r>
          </w:p>
        </w:tc>
      </w:tr>
      <w:tr w:rsidR="004410D5" w:rsidRPr="00F93713" w:rsidTr="004410D5">
        <w:trPr>
          <w:trHeight w:val="321"/>
        </w:trPr>
        <w:tc>
          <w:tcPr>
            <w:tcW w:w="4487" w:type="dxa"/>
            <w:shd w:val="clear" w:color="auto" w:fill="auto"/>
          </w:tcPr>
          <w:p w:rsidR="004410D5" w:rsidRPr="00F93713" w:rsidRDefault="004410D5" w:rsidP="004410D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797"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p>
        </w:tc>
        <w:tc>
          <w:tcPr>
            <w:tcW w:w="1446" w:type="dxa"/>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p>
        </w:tc>
        <w:tc>
          <w:tcPr>
            <w:tcW w:w="1487" w:type="dxa"/>
            <w:tcBorders>
              <w:right w:val="single" w:sz="4" w:space="0" w:color="auto"/>
            </w:tcBorders>
            <w:shd w:val="clear" w:color="auto" w:fill="auto"/>
          </w:tcPr>
          <w:p w:rsidR="004410D5" w:rsidRPr="00F93713" w:rsidRDefault="004410D5" w:rsidP="004410D5">
            <w:pPr>
              <w:spacing w:after="0" w:line="240" w:lineRule="auto"/>
              <w:jc w:val="center"/>
              <w:rPr>
                <w:rFonts w:ascii="Times New Roman" w:eastAsia="Calibri" w:hAnsi="Times New Roman" w:cs="Times New Roman"/>
                <w:b/>
                <w:sz w:val="24"/>
                <w:szCs w:val="24"/>
              </w:rPr>
            </w:pPr>
          </w:p>
        </w:tc>
      </w:tr>
    </w:tbl>
    <w:p w:rsidR="004410D5" w:rsidRPr="00F93713" w:rsidRDefault="004410D5" w:rsidP="004410D5">
      <w:pPr>
        <w:spacing w:after="0" w:line="240" w:lineRule="auto"/>
        <w:rPr>
          <w:rFonts w:ascii="Times New Roman" w:eastAsia="Calibri" w:hAnsi="Times New Roman" w:cs="Times New Roman"/>
          <w:b/>
          <w:i/>
          <w:sz w:val="24"/>
          <w:szCs w:val="24"/>
        </w:rPr>
      </w:pPr>
    </w:p>
    <w:p w:rsidR="00C306E2" w:rsidRPr="00F93713" w:rsidRDefault="00C306E2" w:rsidP="004410D5">
      <w:pPr>
        <w:spacing w:after="0" w:line="240" w:lineRule="auto"/>
        <w:rPr>
          <w:rFonts w:ascii="Times New Roman" w:eastAsia="Calibri" w:hAnsi="Times New Roman" w:cs="Times New Roman"/>
          <w:b/>
          <w:i/>
          <w:sz w:val="24"/>
          <w:szCs w:val="24"/>
        </w:rPr>
      </w:pPr>
    </w:p>
    <w:p w:rsidR="004410D5" w:rsidRPr="00F93713" w:rsidRDefault="004410D5" w:rsidP="004410D5">
      <w:pPr>
        <w:spacing w:after="0" w:line="240" w:lineRule="auto"/>
        <w:rPr>
          <w:rFonts w:ascii="Times New Roman" w:eastAsia="Calibri" w:hAnsi="Times New Roman" w:cs="Times New Roman"/>
          <w:b/>
          <w:i/>
          <w:sz w:val="24"/>
          <w:szCs w:val="24"/>
        </w:rPr>
      </w:pPr>
      <w:r w:rsidRPr="00F93713">
        <w:rPr>
          <w:rFonts w:ascii="Times New Roman" w:eastAsia="Calibri" w:hAnsi="Times New Roman" w:cs="Times New Roman"/>
          <w:b/>
          <w:i/>
          <w:sz w:val="24"/>
          <w:szCs w:val="24"/>
        </w:rPr>
        <w:lastRenderedPageBreak/>
        <w:t>1.Числа и величины</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Измерение величин; сравнение и упорядочение величин. </w:t>
      </w:r>
      <w:proofErr w:type="gramStart"/>
      <w:r w:rsidRPr="00F93713">
        <w:rPr>
          <w:rFonts w:ascii="Times New Roman" w:eastAsia="Calibri" w:hAnsi="Times New Roman" w:cs="Times New Roman"/>
          <w:sz w:val="24"/>
          <w:szCs w:val="24"/>
        </w:rPr>
        <w:t>Единицы массы (грамм, килограмм, центнер, тонна), вместимости (литр), времени (секунда, минута, час).</w:t>
      </w:r>
      <w:proofErr w:type="gramEnd"/>
      <w:r w:rsidRPr="00F93713">
        <w:rPr>
          <w:rFonts w:ascii="Times New Roman" w:eastAsia="Calibri"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410D5" w:rsidRPr="00F93713" w:rsidRDefault="004410D5" w:rsidP="004410D5">
      <w:pPr>
        <w:spacing w:after="0" w:line="240" w:lineRule="auto"/>
        <w:rPr>
          <w:rFonts w:ascii="Times New Roman" w:eastAsia="Calibri" w:hAnsi="Times New Roman" w:cs="Times New Roman"/>
          <w:sz w:val="24"/>
          <w:szCs w:val="24"/>
        </w:rPr>
      </w:pPr>
    </w:p>
    <w:p w:rsidR="004410D5" w:rsidRPr="00F93713" w:rsidRDefault="004410D5" w:rsidP="004410D5">
      <w:pPr>
        <w:spacing w:after="0" w:line="240" w:lineRule="auto"/>
        <w:rPr>
          <w:rFonts w:ascii="Times New Roman" w:eastAsia="Calibri" w:hAnsi="Times New Roman" w:cs="Times New Roman"/>
          <w:b/>
          <w:i/>
          <w:sz w:val="24"/>
          <w:szCs w:val="24"/>
        </w:rPr>
      </w:pPr>
      <w:r w:rsidRPr="00F93713">
        <w:rPr>
          <w:rFonts w:ascii="Times New Roman" w:eastAsia="Calibri" w:hAnsi="Times New Roman" w:cs="Times New Roman"/>
          <w:b/>
          <w:i/>
          <w:sz w:val="24"/>
          <w:szCs w:val="24"/>
        </w:rPr>
        <w:t xml:space="preserve"> 2.Арифметические действия</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4410D5" w:rsidRPr="00F93713" w:rsidRDefault="004410D5" w:rsidP="004410D5">
      <w:pPr>
        <w:spacing w:after="0" w:line="240" w:lineRule="auto"/>
        <w:rPr>
          <w:rFonts w:ascii="Times New Roman" w:eastAsia="Calibri" w:hAnsi="Times New Roman" w:cs="Times New Roman"/>
          <w:sz w:val="24"/>
          <w:szCs w:val="24"/>
        </w:rPr>
      </w:pP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4410D5" w:rsidRPr="00F93713" w:rsidRDefault="004410D5" w:rsidP="004410D5">
      <w:pPr>
        <w:spacing w:after="0" w:line="240" w:lineRule="auto"/>
        <w:rPr>
          <w:rFonts w:ascii="Times New Roman" w:eastAsia="Calibri" w:hAnsi="Times New Roman" w:cs="Times New Roman"/>
          <w:sz w:val="24"/>
          <w:szCs w:val="24"/>
        </w:rPr>
      </w:pPr>
    </w:p>
    <w:p w:rsidR="004410D5" w:rsidRPr="00F93713" w:rsidRDefault="004410D5" w:rsidP="004410D5">
      <w:pPr>
        <w:spacing w:after="0" w:line="240" w:lineRule="auto"/>
        <w:rPr>
          <w:rFonts w:ascii="Times New Roman" w:eastAsia="Calibri" w:hAnsi="Times New Roman" w:cs="Times New Roman"/>
          <w:b/>
          <w:i/>
          <w:sz w:val="24"/>
          <w:szCs w:val="24"/>
        </w:rPr>
      </w:pPr>
      <w:r w:rsidRPr="00F93713">
        <w:rPr>
          <w:rFonts w:ascii="Times New Roman" w:eastAsia="Calibri" w:hAnsi="Times New Roman" w:cs="Times New Roman"/>
          <w:b/>
          <w:i/>
          <w:sz w:val="24"/>
          <w:szCs w:val="24"/>
        </w:rPr>
        <w:t>3.Работа с текстовыми задачами.</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Решение текстовых задач арифметическим способом. Планирование хода решения задачи. Представление текста задачи (таблица, схема, диаграмма и другие модели).</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Задачи, содержащие отношения «больше (меньше) </w:t>
      </w:r>
      <w:proofErr w:type="gramStart"/>
      <w:r w:rsidRPr="00F93713">
        <w:rPr>
          <w:rFonts w:ascii="Times New Roman" w:eastAsia="Calibri" w:hAnsi="Times New Roman" w:cs="Times New Roman"/>
          <w:sz w:val="24"/>
          <w:szCs w:val="24"/>
        </w:rPr>
        <w:t>на</w:t>
      </w:r>
      <w:proofErr w:type="gramEnd"/>
      <w:r w:rsidRPr="00F93713">
        <w:rPr>
          <w:rFonts w:ascii="Times New Roman" w:eastAsia="Calibri" w:hAnsi="Times New Roman" w:cs="Times New Roman"/>
          <w:sz w:val="24"/>
          <w:szCs w:val="24"/>
        </w:rPr>
        <w:t xml:space="preserve">... «, «больше (меньше) в...». </w:t>
      </w:r>
      <w:proofErr w:type="gramStart"/>
      <w:r w:rsidRPr="00F93713">
        <w:rPr>
          <w:rFonts w:ascii="Times New Roman" w:eastAsia="Calibri" w:hAnsi="Times New Roman" w:cs="Times New Roman"/>
          <w:sz w:val="24"/>
          <w:szCs w:val="24"/>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roofErr w:type="gramEnd"/>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Задачи на нахождение доли целого и целого по его доле.</w:t>
      </w:r>
    </w:p>
    <w:p w:rsidR="004410D5" w:rsidRPr="00F93713" w:rsidRDefault="004410D5" w:rsidP="004410D5">
      <w:pPr>
        <w:spacing w:after="0" w:line="240" w:lineRule="auto"/>
        <w:rPr>
          <w:rFonts w:ascii="Times New Roman" w:eastAsia="Calibri" w:hAnsi="Times New Roman" w:cs="Times New Roman"/>
          <w:sz w:val="24"/>
          <w:szCs w:val="24"/>
        </w:rPr>
      </w:pPr>
    </w:p>
    <w:p w:rsidR="004410D5" w:rsidRPr="00F93713" w:rsidRDefault="004410D5" w:rsidP="004410D5">
      <w:pPr>
        <w:spacing w:after="0" w:line="240" w:lineRule="auto"/>
        <w:rPr>
          <w:rFonts w:ascii="Times New Roman" w:eastAsia="Calibri" w:hAnsi="Times New Roman" w:cs="Times New Roman"/>
          <w:b/>
          <w:i/>
          <w:sz w:val="24"/>
          <w:szCs w:val="24"/>
        </w:rPr>
      </w:pPr>
      <w:r w:rsidRPr="00F93713">
        <w:rPr>
          <w:rFonts w:ascii="Times New Roman" w:eastAsia="Calibri" w:hAnsi="Times New Roman" w:cs="Times New Roman"/>
          <w:b/>
          <w:i/>
          <w:sz w:val="24"/>
          <w:szCs w:val="24"/>
        </w:rPr>
        <w:t>4.Пространственные  отношения. Геометрические фигуры.</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Взаимное расположение предметов в пространстве и  на  плоскости (выше - ниже, слева </w:t>
      </w:r>
      <w:proofErr w:type="gramStart"/>
      <w:r w:rsidRPr="00F93713">
        <w:rPr>
          <w:rFonts w:ascii="Times New Roman" w:eastAsia="Calibri" w:hAnsi="Times New Roman" w:cs="Times New Roman"/>
          <w:sz w:val="24"/>
          <w:szCs w:val="24"/>
        </w:rPr>
        <w:t>-с</w:t>
      </w:r>
      <w:proofErr w:type="gramEnd"/>
      <w:r w:rsidRPr="00F93713">
        <w:rPr>
          <w:rFonts w:ascii="Times New Roman" w:eastAsia="Calibri" w:hAnsi="Times New Roman" w:cs="Times New Roman"/>
          <w:sz w:val="24"/>
          <w:szCs w:val="24"/>
        </w:rPr>
        <w:t>права, сверху – снизу, ближе— дальше, между и пр.).</w:t>
      </w:r>
    </w:p>
    <w:p w:rsidR="004410D5" w:rsidRPr="00F93713" w:rsidRDefault="004410D5" w:rsidP="004410D5">
      <w:pPr>
        <w:spacing w:after="0" w:line="240" w:lineRule="auto"/>
        <w:rPr>
          <w:rFonts w:ascii="Times New Roman" w:eastAsia="Calibri" w:hAnsi="Times New Roman" w:cs="Times New Roman"/>
          <w:sz w:val="24"/>
          <w:szCs w:val="24"/>
        </w:rPr>
      </w:pPr>
      <w:proofErr w:type="gramStart"/>
      <w:r w:rsidRPr="00F93713">
        <w:rPr>
          <w:rFonts w:ascii="Times New Roman" w:eastAsia="Calibri"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F93713">
        <w:rPr>
          <w:rFonts w:ascii="Times New Roman" w:eastAsia="Calibri" w:hAnsi="Times New Roman" w:cs="Times New Roman"/>
          <w:sz w:val="24"/>
          <w:szCs w:val="24"/>
        </w:rPr>
        <w:t xml:space="preserve"> Использование чертёжных инструментов для выполнения построений.</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Геометрические формы в окружающем мире. Распознавание и называние: куб, шар, параллелепипед, пирамида, цилиндр, конус.</w:t>
      </w:r>
    </w:p>
    <w:p w:rsidR="004410D5" w:rsidRPr="00F93713" w:rsidRDefault="004410D5" w:rsidP="004410D5">
      <w:pPr>
        <w:spacing w:after="0" w:line="240" w:lineRule="auto"/>
        <w:rPr>
          <w:rFonts w:ascii="Times New Roman" w:eastAsia="Calibri" w:hAnsi="Times New Roman" w:cs="Times New Roman"/>
          <w:sz w:val="24"/>
          <w:szCs w:val="24"/>
        </w:rPr>
      </w:pPr>
    </w:p>
    <w:p w:rsidR="004410D5" w:rsidRPr="00F93713" w:rsidRDefault="004410D5" w:rsidP="004410D5">
      <w:pPr>
        <w:spacing w:after="0" w:line="240" w:lineRule="auto"/>
        <w:rPr>
          <w:rFonts w:ascii="Times New Roman" w:eastAsia="Calibri" w:hAnsi="Times New Roman" w:cs="Times New Roman"/>
          <w:b/>
          <w:i/>
          <w:sz w:val="24"/>
          <w:szCs w:val="24"/>
        </w:rPr>
      </w:pPr>
      <w:r w:rsidRPr="00F93713">
        <w:rPr>
          <w:rFonts w:ascii="Times New Roman" w:eastAsia="Calibri" w:hAnsi="Times New Roman" w:cs="Times New Roman"/>
          <w:b/>
          <w:i/>
          <w:sz w:val="24"/>
          <w:szCs w:val="24"/>
        </w:rPr>
        <w:t>5.Геометрические величины.</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Площадь геометрической фигуры. Единицы площади (квадратный сантиметр, квадратный дециметр, квадратный метр). Точное и приближённое измерение площади геометрической фигуры. Вычисление площади прямоугольника.</w:t>
      </w:r>
    </w:p>
    <w:p w:rsidR="004410D5" w:rsidRPr="00F93713" w:rsidRDefault="004410D5" w:rsidP="004410D5">
      <w:pPr>
        <w:spacing w:after="0" w:line="240" w:lineRule="auto"/>
        <w:rPr>
          <w:rFonts w:ascii="Times New Roman" w:eastAsia="Calibri" w:hAnsi="Times New Roman" w:cs="Times New Roman"/>
          <w:sz w:val="24"/>
          <w:szCs w:val="24"/>
        </w:rPr>
      </w:pPr>
    </w:p>
    <w:p w:rsidR="004410D5" w:rsidRPr="00F93713" w:rsidRDefault="004410D5" w:rsidP="004410D5">
      <w:pPr>
        <w:spacing w:after="0" w:line="240" w:lineRule="auto"/>
        <w:rPr>
          <w:rFonts w:ascii="Times New Roman" w:eastAsia="Calibri" w:hAnsi="Times New Roman" w:cs="Times New Roman"/>
          <w:b/>
          <w:i/>
          <w:sz w:val="24"/>
          <w:szCs w:val="24"/>
        </w:rPr>
      </w:pPr>
      <w:r w:rsidRPr="00F93713">
        <w:rPr>
          <w:rFonts w:ascii="Times New Roman" w:eastAsia="Calibri" w:hAnsi="Times New Roman" w:cs="Times New Roman"/>
          <w:b/>
          <w:i/>
          <w:sz w:val="24"/>
          <w:szCs w:val="24"/>
        </w:rPr>
        <w:t>6.Работа с информацией.</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lastRenderedPageBreak/>
        <w:t>Сбор и представление информации, связанной со счётом (пересчётом), измерением величин; фиксирование, анализ полученной информации.</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Построение простейших логических выражений с помощью логических связок и слов («… и/или …», «если …, то …», «</w:t>
      </w:r>
      <w:proofErr w:type="gramStart"/>
      <w:r w:rsidRPr="00F93713">
        <w:rPr>
          <w:rFonts w:ascii="Times New Roman" w:eastAsia="Calibri" w:hAnsi="Times New Roman" w:cs="Times New Roman"/>
          <w:sz w:val="24"/>
          <w:szCs w:val="24"/>
        </w:rPr>
        <w:t>вер</w:t>
      </w:r>
      <w:proofErr w:type="gramEnd"/>
      <w:r w:rsidRPr="00F93713">
        <w:rPr>
          <w:rFonts w:ascii="Times New Roman" w:eastAsia="Calibri" w:hAnsi="Times New Roman" w:cs="Times New Roman"/>
          <w:sz w:val="24"/>
          <w:szCs w:val="24"/>
        </w:rPr>
        <w:t xml:space="preserve"> но/неверно, что …», «каждый», «все», «найдётся», «не»); истинность утверждений.</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4410D5" w:rsidRPr="00F93713" w:rsidRDefault="004410D5" w:rsidP="004410D5">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Чтение и заполнение таблицы. Интерпретация данных таблицы</w:t>
      </w:r>
      <w:proofErr w:type="gramStart"/>
      <w:r w:rsidRPr="00F93713">
        <w:rPr>
          <w:rFonts w:ascii="Times New Roman" w:eastAsia="Calibri" w:hAnsi="Times New Roman" w:cs="Times New Roman"/>
          <w:sz w:val="24"/>
          <w:szCs w:val="24"/>
        </w:rPr>
        <w:t>.Ч</w:t>
      </w:r>
      <w:proofErr w:type="gramEnd"/>
      <w:r w:rsidRPr="00F93713">
        <w:rPr>
          <w:rFonts w:ascii="Times New Roman" w:eastAsia="Calibri" w:hAnsi="Times New Roman" w:cs="Times New Roman"/>
          <w:sz w:val="24"/>
          <w:szCs w:val="24"/>
        </w:rPr>
        <w:t>тение столбчатой диаграммы.</w:t>
      </w:r>
    </w:p>
    <w:p w:rsidR="004410D5" w:rsidRPr="00F93713" w:rsidRDefault="004410D5" w:rsidP="004410D5">
      <w:pPr>
        <w:spacing w:after="0" w:line="276"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Результаты изучения учебного предмета.</w:t>
      </w:r>
    </w:p>
    <w:p w:rsidR="004410D5" w:rsidRPr="00F93713" w:rsidRDefault="004410D5" w:rsidP="004410D5">
      <w:pPr>
        <w:spacing w:before="120" w:after="200" w:line="276" w:lineRule="auto"/>
        <w:ind w:firstLine="284"/>
        <w:jc w:val="both"/>
        <w:rPr>
          <w:rFonts w:ascii="Times New Roman" w:eastAsia="Calibri" w:hAnsi="Times New Roman" w:cs="Times New Roman"/>
          <w:sz w:val="24"/>
          <w:szCs w:val="24"/>
        </w:rPr>
      </w:pPr>
      <w:r w:rsidRPr="00F93713">
        <w:rPr>
          <w:rFonts w:ascii="Times New Roman" w:eastAsia="Calibri" w:hAnsi="Times New Roman" w:cs="Times New Roman"/>
          <w:b/>
          <w:sz w:val="24"/>
          <w:szCs w:val="24"/>
        </w:rPr>
        <w:t>Личностными результатамиизучения курса «Математика» в 1-м классе</w:t>
      </w:r>
    </w:p>
    <w:p w:rsidR="004410D5" w:rsidRPr="00F93713" w:rsidRDefault="004410D5" w:rsidP="004410D5">
      <w:pPr>
        <w:spacing w:before="120" w:after="200" w:line="276" w:lineRule="auto"/>
        <w:ind w:firstLine="284"/>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является формирование следующих умений: </w:t>
      </w:r>
    </w:p>
    <w:p w:rsidR="004410D5" w:rsidRPr="00F93713" w:rsidRDefault="004410D5" w:rsidP="00C10E4D">
      <w:pPr>
        <w:widowControl w:val="0"/>
        <w:numPr>
          <w:ilvl w:val="0"/>
          <w:numId w:val="12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4410D5" w:rsidRPr="00F93713" w:rsidRDefault="004410D5" w:rsidP="00C10E4D">
      <w:pPr>
        <w:widowControl w:val="0"/>
        <w:numPr>
          <w:ilvl w:val="0"/>
          <w:numId w:val="12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 предложенных педагогом ситуациях общения и сотрудничества, опираясь на общие для всех простые правила поведения, </w:t>
      </w:r>
    </w:p>
    <w:p w:rsidR="004410D5" w:rsidRPr="00F93713" w:rsidRDefault="004410D5" w:rsidP="00C10E4D">
      <w:pPr>
        <w:widowControl w:val="0"/>
        <w:numPr>
          <w:ilvl w:val="0"/>
          <w:numId w:val="12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делать выбор, при поддержке других участников группы и педагога, как поступить.</w:t>
      </w:r>
    </w:p>
    <w:p w:rsidR="004410D5" w:rsidRPr="00F93713" w:rsidRDefault="004410D5" w:rsidP="004410D5">
      <w:pPr>
        <w:widowControl w:val="0"/>
        <w:overflowPunct w:val="0"/>
        <w:autoSpaceDE w:val="0"/>
        <w:autoSpaceDN w:val="0"/>
        <w:adjustRightInd w:val="0"/>
        <w:spacing w:after="0" w:line="240" w:lineRule="auto"/>
        <w:ind w:left="1004"/>
        <w:rPr>
          <w:rFonts w:ascii="Times New Roman" w:eastAsia="Times New Roman" w:hAnsi="Times New Roman" w:cs="Times New Roman"/>
          <w:sz w:val="24"/>
          <w:szCs w:val="24"/>
          <w:lang w:eastAsia="ru-RU"/>
        </w:rPr>
      </w:pPr>
    </w:p>
    <w:p w:rsidR="004410D5" w:rsidRPr="00F93713" w:rsidRDefault="004410D5" w:rsidP="004410D5">
      <w:pPr>
        <w:spacing w:after="0" w:line="276" w:lineRule="auto"/>
        <w:ind w:firstLine="284"/>
        <w:rPr>
          <w:rFonts w:ascii="Times New Roman" w:eastAsia="Calibri" w:hAnsi="Times New Roman" w:cs="Times New Roman"/>
          <w:sz w:val="24"/>
          <w:szCs w:val="24"/>
        </w:rPr>
      </w:pPr>
      <w:r w:rsidRPr="00F93713">
        <w:rPr>
          <w:rFonts w:ascii="Times New Roman" w:eastAsia="Calibri" w:hAnsi="Times New Roman" w:cs="Times New Roman"/>
          <w:b/>
          <w:sz w:val="24"/>
          <w:szCs w:val="24"/>
        </w:rPr>
        <w:t>Метапредметными результатамиизучения курса «Математика</w:t>
      </w:r>
      <w:proofErr w:type="gramStart"/>
      <w:r w:rsidRPr="00F93713">
        <w:rPr>
          <w:rFonts w:ascii="Times New Roman" w:eastAsia="Calibri" w:hAnsi="Times New Roman" w:cs="Times New Roman"/>
          <w:b/>
          <w:sz w:val="24"/>
          <w:szCs w:val="24"/>
        </w:rPr>
        <w:t>»в</w:t>
      </w:r>
      <w:proofErr w:type="gramEnd"/>
      <w:r w:rsidRPr="00F93713">
        <w:rPr>
          <w:rFonts w:ascii="Times New Roman" w:eastAsia="Calibri" w:hAnsi="Times New Roman" w:cs="Times New Roman"/>
          <w:b/>
          <w:sz w:val="24"/>
          <w:szCs w:val="24"/>
        </w:rPr>
        <w:t xml:space="preserve"> 1-м классе</w:t>
      </w:r>
    </w:p>
    <w:p w:rsidR="004410D5" w:rsidRPr="00F93713" w:rsidRDefault="004410D5" w:rsidP="004410D5">
      <w:pPr>
        <w:spacing w:after="0" w:line="276" w:lineRule="auto"/>
        <w:ind w:firstLine="284"/>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являются формирование следующих универсальных учебных действий (УУД). </w:t>
      </w:r>
    </w:p>
    <w:p w:rsidR="004410D5" w:rsidRPr="00F93713" w:rsidRDefault="004410D5" w:rsidP="004410D5">
      <w:pPr>
        <w:spacing w:after="0" w:line="276" w:lineRule="auto"/>
        <w:ind w:firstLine="284"/>
        <w:rPr>
          <w:rFonts w:ascii="Times New Roman" w:eastAsia="Calibri" w:hAnsi="Times New Roman" w:cs="Times New Roman"/>
          <w:sz w:val="24"/>
          <w:szCs w:val="24"/>
        </w:rPr>
      </w:pPr>
    </w:p>
    <w:p w:rsidR="004410D5" w:rsidRPr="00F93713" w:rsidRDefault="004410D5" w:rsidP="004410D5">
      <w:pPr>
        <w:widowControl w:val="0"/>
        <w:overflowPunct w:val="0"/>
        <w:autoSpaceDE w:val="0"/>
        <w:autoSpaceDN w:val="0"/>
        <w:adjustRightInd w:val="0"/>
        <w:spacing w:after="0" w:line="240" w:lineRule="auto"/>
        <w:ind w:firstLine="284"/>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i/>
          <w:sz w:val="24"/>
          <w:szCs w:val="24"/>
          <w:lang w:eastAsia="ru-RU"/>
        </w:rPr>
        <w:t>Регулятивные УУД</w:t>
      </w:r>
      <w:r w:rsidRPr="00F93713">
        <w:rPr>
          <w:rFonts w:ascii="Times New Roman" w:eastAsia="Times New Roman" w:hAnsi="Times New Roman" w:cs="Times New Roman"/>
          <w:b/>
          <w:sz w:val="24"/>
          <w:szCs w:val="24"/>
          <w:lang w:eastAsia="ru-RU"/>
        </w:rPr>
        <w:t>:</w:t>
      </w:r>
    </w:p>
    <w:p w:rsidR="004410D5" w:rsidRPr="00F93713" w:rsidRDefault="004410D5" w:rsidP="00C10E4D">
      <w:pPr>
        <w:widowControl w:val="0"/>
        <w:numPr>
          <w:ilvl w:val="0"/>
          <w:numId w:val="12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определять и формулировать цель деятельности на уроке с помощью учителя. </w:t>
      </w:r>
    </w:p>
    <w:p w:rsidR="004410D5" w:rsidRPr="00F93713" w:rsidRDefault="004410D5" w:rsidP="00C10E4D">
      <w:pPr>
        <w:numPr>
          <w:ilvl w:val="0"/>
          <w:numId w:val="123"/>
        </w:numPr>
        <w:spacing w:after="0" w:line="240" w:lineRule="auto"/>
        <w:rPr>
          <w:rFonts w:ascii="Times New Roman" w:eastAsia="Calibri" w:hAnsi="Times New Roman" w:cs="Times New Roman"/>
          <w:bCs/>
          <w:kern w:val="28"/>
          <w:sz w:val="24"/>
          <w:szCs w:val="24"/>
          <w:lang w:eastAsia="ru-RU"/>
        </w:rPr>
      </w:pPr>
      <w:r w:rsidRPr="00F93713">
        <w:rPr>
          <w:rFonts w:ascii="Times New Roman" w:eastAsia="Calibri" w:hAnsi="Times New Roman" w:cs="Times New Roman"/>
          <w:bCs/>
          <w:kern w:val="28"/>
          <w:sz w:val="24"/>
          <w:szCs w:val="24"/>
          <w:lang w:eastAsia="ru-RU"/>
        </w:rPr>
        <w:t xml:space="preserve">проговаривать последовательность действий на уроке. </w:t>
      </w:r>
    </w:p>
    <w:p w:rsidR="004410D5" w:rsidRPr="00F93713" w:rsidRDefault="004410D5" w:rsidP="00C10E4D">
      <w:pPr>
        <w:widowControl w:val="0"/>
        <w:numPr>
          <w:ilvl w:val="0"/>
          <w:numId w:val="124"/>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учиться высказывать своё предположение (версию) на основе работы с иллюстрацией учебника.</w:t>
      </w:r>
    </w:p>
    <w:p w:rsidR="004410D5" w:rsidRPr="00F93713" w:rsidRDefault="004410D5" w:rsidP="00C10E4D">
      <w:pPr>
        <w:widowControl w:val="0"/>
        <w:numPr>
          <w:ilvl w:val="0"/>
          <w:numId w:val="125"/>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учиться </w:t>
      </w:r>
      <w:r w:rsidRPr="00F93713">
        <w:rPr>
          <w:rFonts w:ascii="Times New Roman" w:eastAsia="Times New Roman" w:hAnsi="Times New Roman" w:cs="Times New Roman"/>
          <w:i/>
          <w:sz w:val="24"/>
          <w:szCs w:val="24"/>
          <w:lang w:eastAsia="ru-RU"/>
        </w:rPr>
        <w:t>работать</w:t>
      </w:r>
      <w:r w:rsidRPr="00F93713">
        <w:rPr>
          <w:rFonts w:ascii="Times New Roman" w:eastAsia="Times New Roman" w:hAnsi="Times New Roman" w:cs="Times New Roman"/>
          <w:sz w:val="24"/>
          <w:szCs w:val="24"/>
          <w:lang w:eastAsia="ru-RU"/>
        </w:rPr>
        <w:t xml:space="preserve"> по предложенному учителем плану.</w:t>
      </w:r>
    </w:p>
    <w:p w:rsidR="004410D5" w:rsidRPr="00F93713" w:rsidRDefault="004410D5" w:rsidP="00C10E4D">
      <w:pPr>
        <w:widowControl w:val="0"/>
        <w:numPr>
          <w:ilvl w:val="0"/>
          <w:numId w:val="126"/>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учиться </w:t>
      </w:r>
      <w:r w:rsidRPr="00F93713">
        <w:rPr>
          <w:rFonts w:ascii="Times New Roman" w:eastAsia="Times New Roman" w:hAnsi="Times New Roman" w:cs="Times New Roman"/>
          <w:i/>
          <w:sz w:val="24"/>
          <w:szCs w:val="24"/>
          <w:lang w:eastAsia="ru-RU"/>
        </w:rPr>
        <w:t>отличать</w:t>
      </w:r>
      <w:r w:rsidRPr="00F93713">
        <w:rPr>
          <w:rFonts w:ascii="Times New Roman" w:eastAsia="Times New Roman" w:hAnsi="Times New Roman" w:cs="Times New Roman"/>
          <w:sz w:val="24"/>
          <w:szCs w:val="24"/>
          <w:lang w:eastAsia="ru-RU"/>
        </w:rPr>
        <w:t xml:space="preserve"> верно, выполненное задание от неверного.</w:t>
      </w:r>
    </w:p>
    <w:p w:rsidR="004410D5" w:rsidRPr="00F93713" w:rsidRDefault="004410D5" w:rsidP="00C10E4D">
      <w:pPr>
        <w:widowControl w:val="0"/>
        <w:numPr>
          <w:ilvl w:val="0"/>
          <w:numId w:val="12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учиться совместно с учителем и другими учениками </w:t>
      </w:r>
      <w:r w:rsidRPr="00F93713">
        <w:rPr>
          <w:rFonts w:ascii="Times New Roman" w:eastAsia="Times New Roman" w:hAnsi="Times New Roman" w:cs="Times New Roman"/>
          <w:i/>
          <w:sz w:val="24"/>
          <w:szCs w:val="24"/>
          <w:lang w:eastAsia="ru-RU"/>
        </w:rPr>
        <w:t>давать</w:t>
      </w:r>
      <w:r w:rsidRPr="00F93713">
        <w:rPr>
          <w:rFonts w:ascii="Times New Roman" w:eastAsia="Times New Roman" w:hAnsi="Times New Roman" w:cs="Times New Roman"/>
          <w:sz w:val="24"/>
          <w:szCs w:val="24"/>
          <w:lang w:eastAsia="ru-RU"/>
        </w:rPr>
        <w:t xml:space="preserve"> эмоциональную </w:t>
      </w:r>
      <w:r w:rsidRPr="00F93713">
        <w:rPr>
          <w:rFonts w:ascii="Times New Roman" w:eastAsia="Times New Roman" w:hAnsi="Times New Roman" w:cs="Times New Roman"/>
          <w:i/>
          <w:sz w:val="24"/>
          <w:szCs w:val="24"/>
          <w:lang w:eastAsia="ru-RU"/>
        </w:rPr>
        <w:t>оценку</w:t>
      </w:r>
      <w:r w:rsidRPr="00F93713">
        <w:rPr>
          <w:rFonts w:ascii="Times New Roman" w:eastAsia="Times New Roman" w:hAnsi="Times New Roman" w:cs="Times New Roman"/>
          <w:sz w:val="24"/>
          <w:szCs w:val="24"/>
          <w:lang w:eastAsia="ru-RU"/>
        </w:rPr>
        <w:t xml:space="preserve"> деятельности класса  на уроке. </w:t>
      </w:r>
    </w:p>
    <w:p w:rsidR="004410D5" w:rsidRPr="00F93713" w:rsidRDefault="004410D5" w:rsidP="004410D5">
      <w:pPr>
        <w:widowControl w:val="0"/>
        <w:overflowPunct w:val="0"/>
        <w:autoSpaceDE w:val="0"/>
        <w:autoSpaceDN w:val="0"/>
        <w:adjustRightInd w:val="0"/>
        <w:spacing w:before="120" w:after="0" w:line="240" w:lineRule="auto"/>
        <w:ind w:firstLine="284"/>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Познавательные УУД:</w:t>
      </w:r>
    </w:p>
    <w:p w:rsidR="004410D5" w:rsidRPr="00F93713" w:rsidRDefault="004410D5" w:rsidP="00C10E4D">
      <w:pPr>
        <w:widowControl w:val="0"/>
        <w:numPr>
          <w:ilvl w:val="0"/>
          <w:numId w:val="12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ориентироваться в своей системе знаний: </w:t>
      </w:r>
      <w:r w:rsidRPr="00F93713">
        <w:rPr>
          <w:rFonts w:ascii="Times New Roman" w:eastAsia="Times New Roman" w:hAnsi="Times New Roman" w:cs="Times New Roman"/>
          <w:i/>
          <w:sz w:val="24"/>
          <w:szCs w:val="24"/>
          <w:lang w:eastAsia="ru-RU"/>
        </w:rPr>
        <w:t>отличать</w:t>
      </w:r>
      <w:r w:rsidRPr="00F93713">
        <w:rPr>
          <w:rFonts w:ascii="Times New Roman" w:eastAsia="Times New Roman" w:hAnsi="Times New Roman" w:cs="Times New Roman"/>
          <w:sz w:val="24"/>
          <w:szCs w:val="24"/>
          <w:lang w:eastAsia="ru-RU"/>
        </w:rPr>
        <w:t xml:space="preserve"> новое от уже известного с помощью учителя. </w:t>
      </w:r>
    </w:p>
    <w:p w:rsidR="004410D5" w:rsidRPr="00F93713" w:rsidRDefault="004410D5" w:rsidP="00C10E4D">
      <w:pPr>
        <w:widowControl w:val="0"/>
        <w:numPr>
          <w:ilvl w:val="0"/>
          <w:numId w:val="129"/>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делать предварительный отбор источников информации:</w:t>
      </w:r>
      <w:r w:rsidRPr="00F93713">
        <w:rPr>
          <w:rFonts w:ascii="Times New Roman" w:eastAsia="Times New Roman" w:hAnsi="Times New Roman" w:cs="Times New Roman"/>
          <w:i/>
          <w:sz w:val="24"/>
          <w:szCs w:val="24"/>
          <w:lang w:eastAsia="ru-RU"/>
        </w:rPr>
        <w:t xml:space="preserve"> ориентироваться</w:t>
      </w:r>
      <w:r w:rsidRPr="00F93713">
        <w:rPr>
          <w:rFonts w:ascii="Times New Roman" w:eastAsia="Times New Roman" w:hAnsi="Times New Roman" w:cs="Times New Roman"/>
          <w:sz w:val="24"/>
          <w:szCs w:val="24"/>
          <w:lang w:eastAsia="ru-RU"/>
        </w:rPr>
        <w:t xml:space="preserve">  в учебнике (на развороте, в оглавлении, в словаре).</w:t>
      </w:r>
    </w:p>
    <w:p w:rsidR="004410D5" w:rsidRPr="00F93713" w:rsidRDefault="004410D5" w:rsidP="00C10E4D">
      <w:pPr>
        <w:widowControl w:val="0"/>
        <w:numPr>
          <w:ilvl w:val="0"/>
          <w:numId w:val="13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добывать новые знания:</w:t>
      </w:r>
      <w:r w:rsidRPr="00F93713">
        <w:rPr>
          <w:rFonts w:ascii="Times New Roman" w:eastAsia="Times New Roman" w:hAnsi="Times New Roman" w:cs="Times New Roman"/>
          <w:i/>
          <w:sz w:val="24"/>
          <w:szCs w:val="24"/>
          <w:lang w:eastAsia="ru-RU"/>
        </w:rPr>
        <w:t xml:space="preserve"> находитьответы</w:t>
      </w:r>
      <w:r w:rsidRPr="00F93713">
        <w:rPr>
          <w:rFonts w:ascii="Times New Roman" w:eastAsia="Times New Roman" w:hAnsi="Times New Roman" w:cs="Times New Roman"/>
          <w:sz w:val="24"/>
          <w:szCs w:val="24"/>
          <w:lang w:eastAsia="ru-RU"/>
        </w:rPr>
        <w:t xml:space="preserve"> на вопросы, используя учебник, свой жизненный опыт и информацию, полученную на уроке. </w:t>
      </w:r>
    </w:p>
    <w:p w:rsidR="004410D5" w:rsidRPr="00F93713" w:rsidRDefault="004410D5" w:rsidP="00C10E4D">
      <w:pPr>
        <w:widowControl w:val="0"/>
        <w:numPr>
          <w:ilvl w:val="0"/>
          <w:numId w:val="13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перерабатывать полученную информацию:</w:t>
      </w:r>
      <w:r w:rsidRPr="00F93713">
        <w:rPr>
          <w:rFonts w:ascii="Times New Roman" w:eastAsia="Times New Roman" w:hAnsi="Times New Roman" w:cs="Times New Roman"/>
          <w:i/>
          <w:sz w:val="24"/>
          <w:szCs w:val="24"/>
          <w:lang w:eastAsia="ru-RU"/>
        </w:rPr>
        <w:t xml:space="preserve"> делать выводы</w:t>
      </w:r>
      <w:r w:rsidRPr="00F93713">
        <w:rPr>
          <w:rFonts w:ascii="Times New Roman" w:eastAsia="Times New Roman" w:hAnsi="Times New Roman" w:cs="Times New Roman"/>
          <w:sz w:val="24"/>
          <w:szCs w:val="24"/>
          <w:lang w:eastAsia="ru-RU"/>
        </w:rPr>
        <w:t xml:space="preserve"> в результате  совместной  работы всего класса.</w:t>
      </w:r>
    </w:p>
    <w:p w:rsidR="004410D5" w:rsidRPr="00F93713" w:rsidRDefault="004410D5" w:rsidP="00C10E4D">
      <w:pPr>
        <w:widowControl w:val="0"/>
        <w:numPr>
          <w:ilvl w:val="0"/>
          <w:numId w:val="13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перерабатывать полученную информацию: </w:t>
      </w:r>
      <w:r w:rsidRPr="00F93713">
        <w:rPr>
          <w:rFonts w:ascii="Times New Roman" w:eastAsia="Times New Roman" w:hAnsi="Times New Roman" w:cs="Times New Roman"/>
          <w:i/>
          <w:sz w:val="24"/>
          <w:szCs w:val="24"/>
          <w:lang w:eastAsia="ru-RU"/>
        </w:rPr>
        <w:t>сравнивать</w:t>
      </w:r>
      <w:r w:rsidRPr="00F93713">
        <w:rPr>
          <w:rFonts w:ascii="Times New Roman" w:eastAsia="Times New Roman" w:hAnsi="Times New Roman" w:cs="Times New Roman"/>
          <w:sz w:val="24"/>
          <w:szCs w:val="24"/>
          <w:lang w:eastAsia="ru-RU"/>
        </w:rPr>
        <w:t xml:space="preserve"> и </w:t>
      </w:r>
      <w:r w:rsidRPr="00F93713">
        <w:rPr>
          <w:rFonts w:ascii="Times New Roman" w:eastAsia="Times New Roman" w:hAnsi="Times New Roman" w:cs="Times New Roman"/>
          <w:i/>
          <w:sz w:val="24"/>
          <w:szCs w:val="24"/>
          <w:lang w:eastAsia="ru-RU"/>
        </w:rPr>
        <w:t>группировать</w:t>
      </w:r>
      <w:r w:rsidRPr="00F93713">
        <w:rPr>
          <w:rFonts w:ascii="Times New Roman" w:eastAsia="Times New Roman" w:hAnsi="Times New Roman" w:cs="Times New Roman"/>
          <w:sz w:val="24"/>
          <w:szCs w:val="24"/>
          <w:lang w:eastAsia="ru-RU"/>
        </w:rPr>
        <w:t xml:space="preserve"> такие математические объекты, как числа, числовые выражения, равенства, неравенства, плоские геометрические фигуры.</w:t>
      </w:r>
    </w:p>
    <w:p w:rsidR="004410D5" w:rsidRPr="00F93713" w:rsidRDefault="004410D5" w:rsidP="00C10E4D">
      <w:pPr>
        <w:widowControl w:val="0"/>
        <w:numPr>
          <w:ilvl w:val="0"/>
          <w:numId w:val="13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w:t>
      </w:r>
      <w:r w:rsidRPr="00F93713">
        <w:rPr>
          <w:rFonts w:ascii="Times New Roman" w:eastAsia="Times New Roman" w:hAnsi="Times New Roman" w:cs="Times New Roman"/>
          <w:sz w:val="24"/>
          <w:szCs w:val="24"/>
          <w:lang w:eastAsia="ru-RU"/>
        </w:rPr>
        <w:lastRenderedPageBreak/>
        <w:t>рисунков, схематических рисунков, схем).</w:t>
      </w:r>
    </w:p>
    <w:p w:rsidR="004410D5" w:rsidRPr="00F93713" w:rsidRDefault="004410D5" w:rsidP="004410D5">
      <w:pPr>
        <w:widowControl w:val="0"/>
        <w:overflowPunct w:val="0"/>
        <w:autoSpaceDE w:val="0"/>
        <w:autoSpaceDN w:val="0"/>
        <w:adjustRightInd w:val="0"/>
        <w:spacing w:before="120" w:after="0" w:line="240" w:lineRule="auto"/>
        <w:ind w:firstLine="284"/>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i/>
          <w:sz w:val="24"/>
          <w:szCs w:val="24"/>
          <w:lang w:eastAsia="ru-RU"/>
        </w:rPr>
        <w:t>Коммуникативные УУД</w:t>
      </w:r>
      <w:r w:rsidRPr="00F93713">
        <w:rPr>
          <w:rFonts w:ascii="Times New Roman" w:eastAsia="Times New Roman" w:hAnsi="Times New Roman" w:cs="Times New Roman"/>
          <w:b/>
          <w:sz w:val="24"/>
          <w:szCs w:val="24"/>
          <w:lang w:eastAsia="ru-RU"/>
        </w:rPr>
        <w:t>:</w:t>
      </w:r>
    </w:p>
    <w:p w:rsidR="004410D5" w:rsidRPr="00F93713" w:rsidRDefault="004410D5" w:rsidP="00C10E4D">
      <w:pPr>
        <w:widowControl w:val="0"/>
        <w:numPr>
          <w:ilvl w:val="0"/>
          <w:numId w:val="13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донести свою позицию до других:</w:t>
      </w:r>
      <w:r w:rsidRPr="00F93713">
        <w:rPr>
          <w:rFonts w:ascii="Times New Roman" w:eastAsia="Times New Roman" w:hAnsi="Times New Roman" w:cs="Times New Roman"/>
          <w:i/>
          <w:sz w:val="24"/>
          <w:szCs w:val="24"/>
          <w:lang w:eastAsia="ru-RU"/>
        </w:rPr>
        <w:t xml:space="preserve"> оформлять</w:t>
      </w:r>
      <w:r w:rsidRPr="00F93713">
        <w:rPr>
          <w:rFonts w:ascii="Times New Roman" w:eastAsia="Times New Roman" w:hAnsi="Times New Roman" w:cs="Times New Roman"/>
          <w:sz w:val="24"/>
          <w:szCs w:val="24"/>
          <w:lang w:eastAsia="ru-RU"/>
        </w:rPr>
        <w:t xml:space="preserve"> свою мысль в устной и письменной речи (на уровне одного предложения или небольшого текста).</w:t>
      </w:r>
    </w:p>
    <w:p w:rsidR="004410D5" w:rsidRPr="00F93713" w:rsidRDefault="004410D5" w:rsidP="00C10E4D">
      <w:pPr>
        <w:widowControl w:val="0"/>
        <w:numPr>
          <w:ilvl w:val="0"/>
          <w:numId w:val="134"/>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i/>
          <w:sz w:val="24"/>
          <w:szCs w:val="24"/>
          <w:lang w:eastAsia="ru-RU"/>
        </w:rPr>
        <w:t>слушать</w:t>
      </w:r>
      <w:r w:rsidRPr="00F93713">
        <w:rPr>
          <w:rFonts w:ascii="Times New Roman" w:eastAsia="Times New Roman" w:hAnsi="Times New Roman" w:cs="Times New Roman"/>
          <w:sz w:val="24"/>
          <w:szCs w:val="24"/>
          <w:lang w:eastAsia="ru-RU"/>
        </w:rPr>
        <w:t xml:space="preserve"> и </w:t>
      </w:r>
      <w:r w:rsidRPr="00F93713">
        <w:rPr>
          <w:rFonts w:ascii="Times New Roman" w:eastAsia="Times New Roman" w:hAnsi="Times New Roman" w:cs="Times New Roman"/>
          <w:i/>
          <w:sz w:val="24"/>
          <w:szCs w:val="24"/>
          <w:lang w:eastAsia="ru-RU"/>
        </w:rPr>
        <w:t>понимать</w:t>
      </w:r>
      <w:r w:rsidRPr="00F93713">
        <w:rPr>
          <w:rFonts w:ascii="Times New Roman" w:eastAsia="Times New Roman" w:hAnsi="Times New Roman" w:cs="Times New Roman"/>
          <w:sz w:val="24"/>
          <w:szCs w:val="24"/>
          <w:lang w:eastAsia="ru-RU"/>
        </w:rPr>
        <w:t xml:space="preserve"> речь других.</w:t>
      </w:r>
    </w:p>
    <w:p w:rsidR="004410D5" w:rsidRPr="00F93713" w:rsidRDefault="004410D5" w:rsidP="00C10E4D">
      <w:pPr>
        <w:widowControl w:val="0"/>
        <w:numPr>
          <w:ilvl w:val="0"/>
          <w:numId w:val="135"/>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4410D5" w:rsidRPr="00F93713" w:rsidRDefault="004410D5" w:rsidP="004410D5">
      <w:pPr>
        <w:spacing w:before="120" w:after="200" w:line="276" w:lineRule="auto"/>
        <w:ind w:firstLine="284"/>
        <w:jc w:val="both"/>
        <w:rPr>
          <w:rFonts w:ascii="Times New Roman" w:eastAsia="Calibri" w:hAnsi="Times New Roman" w:cs="Times New Roman"/>
          <w:sz w:val="24"/>
          <w:szCs w:val="24"/>
        </w:rPr>
      </w:pPr>
      <w:r w:rsidRPr="00F93713">
        <w:rPr>
          <w:rFonts w:ascii="Times New Roman" w:eastAsia="Calibri" w:hAnsi="Times New Roman" w:cs="Times New Roman"/>
          <w:b/>
          <w:sz w:val="24"/>
          <w:szCs w:val="24"/>
        </w:rPr>
        <w:t>Предметными результатами изучения курса «Математика</w:t>
      </w:r>
      <w:proofErr w:type="gramStart"/>
      <w:r w:rsidRPr="00F93713">
        <w:rPr>
          <w:rFonts w:ascii="Times New Roman" w:eastAsia="Calibri" w:hAnsi="Times New Roman" w:cs="Times New Roman"/>
          <w:b/>
          <w:sz w:val="24"/>
          <w:szCs w:val="24"/>
        </w:rPr>
        <w:t>»в</w:t>
      </w:r>
      <w:proofErr w:type="gramEnd"/>
      <w:r w:rsidRPr="00F93713">
        <w:rPr>
          <w:rFonts w:ascii="Times New Roman" w:eastAsia="Calibri" w:hAnsi="Times New Roman" w:cs="Times New Roman"/>
          <w:b/>
          <w:sz w:val="24"/>
          <w:szCs w:val="24"/>
        </w:rPr>
        <w:t xml:space="preserve"> 1-м классе</w:t>
      </w:r>
    </w:p>
    <w:p w:rsidR="004410D5" w:rsidRPr="00F93713" w:rsidRDefault="004410D5" w:rsidP="004410D5">
      <w:pPr>
        <w:spacing w:before="120" w:after="200" w:line="276" w:lineRule="auto"/>
        <w:ind w:firstLine="284"/>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являются формирование следующих умений. </w:t>
      </w:r>
    </w:p>
    <w:p w:rsidR="004410D5" w:rsidRPr="00F93713" w:rsidRDefault="004410D5" w:rsidP="004410D5">
      <w:pPr>
        <w:shd w:val="clear" w:color="auto" w:fill="FFFFFF"/>
        <w:spacing w:after="200" w:line="276" w:lineRule="auto"/>
        <w:jc w:val="both"/>
        <w:rPr>
          <w:rFonts w:ascii="Times New Roman" w:eastAsia="Calibri" w:hAnsi="Times New Roman" w:cs="Times New Roman"/>
          <w:sz w:val="24"/>
          <w:szCs w:val="24"/>
        </w:rPr>
      </w:pPr>
      <w:r w:rsidRPr="00F93713">
        <w:rPr>
          <w:rFonts w:ascii="Times New Roman" w:eastAsia="Calibri" w:hAnsi="Times New Roman" w:cs="Times New Roman"/>
          <w:color w:val="000000"/>
          <w:sz w:val="24"/>
          <w:szCs w:val="24"/>
        </w:rPr>
        <w:t xml:space="preserve">Учащиеся </w:t>
      </w:r>
      <w:r w:rsidRPr="00F93713">
        <w:rPr>
          <w:rFonts w:ascii="Times New Roman" w:eastAsia="Calibri" w:hAnsi="Times New Roman" w:cs="Times New Roman"/>
          <w:i/>
          <w:color w:val="000000"/>
          <w:sz w:val="24"/>
          <w:szCs w:val="24"/>
        </w:rPr>
        <w:t xml:space="preserve">должны </w:t>
      </w:r>
      <w:r w:rsidRPr="00F93713">
        <w:rPr>
          <w:rFonts w:ascii="Times New Roman" w:eastAsia="Calibri" w:hAnsi="Times New Roman" w:cs="Times New Roman"/>
          <w:bCs/>
          <w:i/>
          <w:color w:val="000000"/>
          <w:sz w:val="24"/>
          <w:szCs w:val="24"/>
        </w:rPr>
        <w:t>уметь</w:t>
      </w:r>
      <w:r w:rsidRPr="00F93713">
        <w:rPr>
          <w:rFonts w:ascii="Times New Roman" w:eastAsia="Calibri" w:hAnsi="Times New Roman" w:cs="Times New Roman"/>
          <w:color w:val="000000"/>
          <w:sz w:val="24"/>
          <w:szCs w:val="24"/>
        </w:rPr>
        <w:t xml:space="preserve"> использовать при выполнении заданий</w:t>
      </w:r>
      <w:r w:rsidRPr="00F93713">
        <w:rPr>
          <w:rFonts w:ascii="Times New Roman" w:eastAsia="Calibri" w:hAnsi="Times New Roman" w:cs="Times New Roman"/>
          <w:b/>
          <w:bCs/>
          <w:color w:val="000000"/>
          <w:sz w:val="24"/>
          <w:szCs w:val="24"/>
        </w:rPr>
        <w:t>:</w:t>
      </w:r>
    </w:p>
    <w:p w:rsidR="004410D5" w:rsidRPr="00F93713" w:rsidRDefault="004410D5" w:rsidP="00C10E4D">
      <w:pPr>
        <w:widowControl w:val="0"/>
        <w:numPr>
          <w:ilvl w:val="0"/>
          <w:numId w:val="136"/>
        </w:numPr>
        <w:shd w:val="clear" w:color="auto" w:fill="FFFFFF"/>
        <w:tabs>
          <w:tab w:val="left" w:pos="490"/>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знание названий и последовательности чисел от 1 до 20; разрядный состав чисел от 11 до 20;</w:t>
      </w:r>
    </w:p>
    <w:p w:rsidR="004410D5" w:rsidRPr="00F93713" w:rsidRDefault="004410D5" w:rsidP="00C10E4D">
      <w:pPr>
        <w:widowControl w:val="0"/>
        <w:numPr>
          <w:ilvl w:val="0"/>
          <w:numId w:val="136"/>
        </w:numPr>
        <w:shd w:val="clear" w:color="auto" w:fill="FFFFFF"/>
        <w:tabs>
          <w:tab w:val="left" w:pos="490"/>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знание названий и обозначений операций сложения и вычитания;</w:t>
      </w:r>
    </w:p>
    <w:p w:rsidR="004410D5" w:rsidRPr="00F93713" w:rsidRDefault="004410D5" w:rsidP="00C10E4D">
      <w:pPr>
        <w:widowControl w:val="0"/>
        <w:numPr>
          <w:ilvl w:val="0"/>
          <w:numId w:val="136"/>
        </w:numPr>
        <w:shd w:val="clear" w:color="auto" w:fill="FFFFFF"/>
        <w:tabs>
          <w:tab w:val="left" w:pos="490"/>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использовать знание таблицы сложения однозначных чисел и соответствующих случаев вычитания в пределах 10 (на уровне навыка);</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сравнивать группы предметов с помощью составления пар;</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читать, записывать и сравнивать числа в пределах 20;</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находить значения выражений, содержащих 1-2 действия (сложение или вычитание);</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color w:val="000000"/>
          <w:sz w:val="24"/>
          <w:szCs w:val="24"/>
        </w:rPr>
        <w:t>решать простые задачи, раскрывающие конкретный смысл действий сложения и вычитания</w:t>
      </w:r>
      <w:r w:rsidRPr="00F93713">
        <w:rPr>
          <w:rFonts w:ascii="Times New Roman" w:eastAsia="Calibri" w:hAnsi="Times New Roman" w:cs="Times New Roman"/>
          <w:color w:val="000000"/>
          <w:spacing w:val="-2"/>
          <w:sz w:val="24"/>
          <w:szCs w:val="24"/>
        </w:rPr>
        <w:t xml:space="preserve"> а)</w:t>
      </w:r>
      <w:r w:rsidRPr="00F93713">
        <w:rPr>
          <w:rFonts w:ascii="Times New Roman" w:eastAsia="Calibri" w:hAnsi="Times New Roman" w:cs="Times New Roman"/>
          <w:color w:val="000000"/>
          <w:sz w:val="24"/>
          <w:szCs w:val="24"/>
        </w:rPr>
        <w:t> раскрывающие смысл действий сложения и вычитания; а также задачи на нахождение числа, которое на несколько единиц больше (меньше) данного.</w:t>
      </w:r>
    </w:p>
    <w:p w:rsidR="004410D5" w:rsidRPr="00F93713" w:rsidRDefault="004410D5" w:rsidP="00C10E4D">
      <w:pPr>
        <w:numPr>
          <w:ilvl w:val="0"/>
          <w:numId w:val="136"/>
        </w:numPr>
        <w:shd w:val="clear" w:color="auto" w:fill="FFFFFF"/>
        <w:tabs>
          <w:tab w:val="left" w:pos="485"/>
        </w:tabs>
        <w:spacing w:after="0" w:line="276" w:lineRule="auto"/>
        <w:rPr>
          <w:rFonts w:ascii="Times New Roman" w:eastAsia="Calibri" w:hAnsi="Times New Roman" w:cs="Times New Roman"/>
          <w:color w:val="000000"/>
          <w:sz w:val="24"/>
          <w:szCs w:val="24"/>
        </w:rPr>
      </w:pPr>
      <w:proofErr w:type="gramStart"/>
      <w:r w:rsidRPr="00F93713">
        <w:rPr>
          <w:rFonts w:ascii="Times New Roman" w:eastAsia="Calibri" w:hAnsi="Times New Roman" w:cs="Times New Roman"/>
          <w:color w:val="000000"/>
          <w:sz w:val="24"/>
          <w:szCs w:val="24"/>
        </w:rPr>
        <w:t>распознавать геометрические фигуры: точку, круг, отрезок, ломаную, многоугольник, прямоугольник, квадрат, линии: кривая, прямая.</w:t>
      </w:r>
      <w:proofErr w:type="gramEnd"/>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в процессе вычислений осознанно  следовать алгоритму сложения и вычитания в пределах 20;</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использовать в процессе вычислений знание переместительного свойства сложения;</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использовать в процессе измерения знание единиц измерения длины, объёма и массы (сантиметр, дециметр, литр, килограмм);</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выделять как основание классификации такие признаки предметов, как цвет, форма, размер, назначение, материал; </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производить классификацию предметов, математических объектов по одному основанию;</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использовать при вычислениях алгоритм нахождения значения выражений без скобок, содержащих два действия (сложение и/или вычитание);</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определять длину данного отрезка;</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читать информацию, записанную в таблицу, содержащую не более трёх строк и трёх столбцов;</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заполнять таблицу, содержащую не более трёх строк и трёх столбцов;</w:t>
      </w:r>
    </w:p>
    <w:p w:rsidR="004410D5" w:rsidRPr="00F93713" w:rsidRDefault="004410D5" w:rsidP="00C10E4D">
      <w:pPr>
        <w:widowControl w:val="0"/>
        <w:numPr>
          <w:ilvl w:val="0"/>
          <w:numId w:val="136"/>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lastRenderedPageBreak/>
        <w:t>решать арифметические ребусы и числовые головоломки, содержащие не более двух действий.</w:t>
      </w:r>
    </w:p>
    <w:p w:rsidR="004410D5" w:rsidRPr="00F93713" w:rsidRDefault="004410D5" w:rsidP="004410D5">
      <w:pPr>
        <w:tabs>
          <w:tab w:val="left" w:pos="2376"/>
        </w:tabs>
        <w:overflowPunct w:val="0"/>
        <w:autoSpaceDE w:val="0"/>
        <w:autoSpaceDN w:val="0"/>
        <w:adjustRightInd w:val="0"/>
        <w:spacing w:after="0" w:line="276" w:lineRule="auto"/>
        <w:rPr>
          <w:rFonts w:ascii="Times New Roman" w:eastAsia="Calibri" w:hAnsi="Times New Roman" w:cs="Times New Roman"/>
          <w:b/>
          <w:color w:val="000000"/>
          <w:sz w:val="24"/>
          <w:szCs w:val="24"/>
        </w:rPr>
      </w:pPr>
    </w:p>
    <w:p w:rsidR="002F3688" w:rsidRPr="00F93713" w:rsidRDefault="002F3688" w:rsidP="00E77ECF">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«Перспектива»</w:t>
      </w:r>
      <w:r w:rsidR="00E77ECF" w:rsidRPr="00F93713">
        <w:rPr>
          <w:rFonts w:ascii="Times New Roman" w:eastAsia="Calibri" w:hAnsi="Times New Roman" w:cs="Times New Roman"/>
          <w:b/>
          <w:sz w:val="28"/>
          <w:szCs w:val="28"/>
        </w:rPr>
        <w:t xml:space="preserve"> 2 класс</w:t>
      </w:r>
    </w:p>
    <w:p w:rsidR="002F3688" w:rsidRPr="00F93713" w:rsidRDefault="00E77ECF" w:rsidP="00E77ECF">
      <w:pPr>
        <w:spacing w:after="0" w:line="240" w:lineRule="auto"/>
        <w:rPr>
          <w:rFonts w:ascii="Times New Roman" w:eastAsia="Calibri" w:hAnsi="Times New Roman" w:cs="Times New Roman"/>
          <w:b/>
          <w:bCs/>
          <w:sz w:val="24"/>
          <w:szCs w:val="24"/>
          <w:lang w:eastAsia="ru-RU"/>
        </w:rPr>
      </w:pPr>
      <w:r w:rsidRPr="00F93713">
        <w:rPr>
          <w:rFonts w:ascii="Times New Roman" w:eastAsia="Calibri" w:hAnsi="Times New Roman" w:cs="Times New Roman"/>
          <w:b/>
          <w:bCs/>
          <w:sz w:val="24"/>
          <w:szCs w:val="24"/>
          <w:lang w:eastAsia="ru-RU"/>
        </w:rPr>
        <w:t xml:space="preserve">Курс </w:t>
      </w:r>
      <w:r w:rsidR="002F3688" w:rsidRPr="00F93713">
        <w:rPr>
          <w:rFonts w:ascii="Times New Roman" w:eastAsia="Calibri" w:hAnsi="Times New Roman" w:cs="Times New Roman"/>
          <w:b/>
          <w:bCs/>
          <w:sz w:val="24"/>
          <w:szCs w:val="24"/>
          <w:lang w:eastAsia="ru-RU"/>
        </w:rPr>
        <w:t>РУССКИЙ ЯЗЫК.</w:t>
      </w:r>
    </w:p>
    <w:p w:rsidR="002F3688" w:rsidRPr="00F93713" w:rsidRDefault="002F3688" w:rsidP="002F3688">
      <w:pPr>
        <w:spacing w:after="0" w:line="240" w:lineRule="auto"/>
        <w:jc w:val="center"/>
        <w:rPr>
          <w:rFonts w:ascii="Times New Roman" w:eastAsia="Calibri" w:hAnsi="Times New Roman" w:cs="Times New Roman"/>
          <w:b/>
          <w:bCs/>
          <w:sz w:val="24"/>
          <w:szCs w:val="24"/>
          <w:lang w:eastAsia="ru-RU"/>
        </w:rPr>
      </w:pPr>
    </w:p>
    <w:p w:rsidR="002F3688" w:rsidRPr="00F93713" w:rsidRDefault="002F3688" w:rsidP="002F3688">
      <w:pPr>
        <w:spacing w:after="0" w:line="240" w:lineRule="auto"/>
        <w:jc w:val="center"/>
        <w:rPr>
          <w:rFonts w:ascii="Times New Roman" w:eastAsia="Calibri" w:hAnsi="Times New Roman" w:cs="Times New Roman"/>
          <w:b/>
          <w:bCs/>
          <w:sz w:val="24"/>
          <w:szCs w:val="24"/>
          <w:lang w:eastAsia="ru-RU"/>
        </w:rPr>
      </w:pPr>
    </w:p>
    <w:p w:rsidR="002F3688" w:rsidRPr="00F93713" w:rsidRDefault="002F3688" w:rsidP="002F368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w:t>
      </w:r>
      <w:r w:rsidRPr="00F93713">
        <w:rPr>
          <w:rFonts w:ascii="Times New Roman" w:eastAsia="Times New Roman" w:hAnsi="Times New Roman" w:cs="Times New Roman"/>
          <w:sz w:val="24"/>
          <w:szCs w:val="24"/>
          <w:lang w:eastAsia="ru-RU"/>
        </w:rPr>
        <w:br/>
        <w:t xml:space="preserve">         В  содержании курса раскрываются основные функции языка — быть средством общения, познания мира и воздействия на него. Понятие «общение» становится предметом изучения и придает всему курсу коммуникативную направленность. Общение — это не просто передача и восприятие информации. Это процесс взаимодействия двух (или более) партнеров (собеседников). В общении выделяются: определенные условия общения, конкретная цель и результат коммуникации (материальный, духовный и др.).    </w:t>
      </w:r>
    </w:p>
    <w:p w:rsidR="002F3688" w:rsidRPr="00F93713" w:rsidRDefault="002F3688" w:rsidP="002F368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Собеседник-слушатель и собеседник-читатель должны уметь анализировать речь партнера, осмысливать ее, выделять главное. Собеседникам необходимо взаимопонимание и получение общего, итогового результата общения. Осмысление ситуаций общения делает актуальным вопрос об отборе языковых сре</w:t>
      </w:r>
      <w:proofErr w:type="gramStart"/>
      <w:r w:rsidRPr="00F93713">
        <w:rPr>
          <w:rFonts w:ascii="Times New Roman" w:eastAsia="Times New Roman" w:hAnsi="Times New Roman" w:cs="Times New Roman"/>
          <w:sz w:val="24"/>
          <w:szCs w:val="24"/>
          <w:lang w:eastAsia="ru-RU"/>
        </w:rPr>
        <w:t>дств дл</w:t>
      </w:r>
      <w:proofErr w:type="gramEnd"/>
      <w:r w:rsidRPr="00F93713">
        <w:rPr>
          <w:rFonts w:ascii="Times New Roman" w:eastAsia="Times New Roman" w:hAnsi="Times New Roman" w:cs="Times New Roman"/>
          <w:sz w:val="24"/>
          <w:szCs w:val="24"/>
          <w:lang w:eastAsia="ru-RU"/>
        </w:rPr>
        <w:t>я лучшего взаимопонимания партнеров. Подобная коммуникативная направленность курса предполагает активное развитие всех видов речевой деятельности: умения читать и писать, слушать и говорить.</w:t>
      </w:r>
    </w:p>
    <w:p w:rsidR="002F3688" w:rsidRPr="00F93713" w:rsidRDefault="002F3688" w:rsidP="002F368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Языковые понятия в новой системе не даются в готовом виде на  иллюстративно-объяснительной основе. Их усвоение начинается с коммуникативно-речевых ситуаций, обеспечивающих главный переход от наблюдений за языковыми фактами к их систематизации, к обобщению с тем, чтобы опять вернуть их в речь и осмыслить, как они работают в текстах различной стилистической направленности.</w:t>
      </w:r>
    </w:p>
    <w:p w:rsidR="002F3688" w:rsidRPr="00F93713" w:rsidRDefault="002F3688" w:rsidP="002F368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Текст в новой системе рассматривается как результат (продукт) речевой деятельности. Такой подход к тексту позволяет объединить изучение грамматики и лексики с развитием речевых умений учащихся, стимулирует детей на создание</w:t>
      </w:r>
    </w:p>
    <w:p w:rsidR="002F3688" w:rsidRPr="00F93713" w:rsidRDefault="002F3688" w:rsidP="002F368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собственных текстов.</w:t>
      </w:r>
    </w:p>
    <w:p w:rsidR="002F3688" w:rsidRPr="00F93713" w:rsidRDefault="002F3688" w:rsidP="002F368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 xml:space="preserve">Учебный предмет «Русский язык». </w:t>
      </w:r>
      <w:r w:rsidRPr="00F93713">
        <w:rPr>
          <w:rFonts w:ascii="Times New Roman" w:eastAsia="Times New Roman" w:hAnsi="Times New Roman" w:cs="Times New Roman"/>
          <w:sz w:val="24"/>
          <w:szCs w:val="24"/>
          <w:lang w:eastAsia="ru-RU"/>
        </w:rPr>
        <w:t>Познавательная направленность курса обеспечивает усвоение языка как важнейшего инструмента познавательной деятельности человека, как средства познания и развития речевого мышления. Мы познаем мир через родной язык, его знаковую систему, т. е. через языковой знак, который является символическим «заместителем» реальности (языковой знак имеет план содержания — семантическая сторона и план выражения — фонетическая и формально-грамматическая сторона).</w:t>
      </w:r>
    </w:p>
    <w:p w:rsidR="002F3688" w:rsidRPr="00F93713" w:rsidRDefault="002F3688" w:rsidP="002F3688">
      <w:pPr>
        <w:spacing w:after="0" w:line="240"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Цели обучения: </w:t>
      </w:r>
    </w:p>
    <w:p w:rsidR="002F3688" w:rsidRPr="00F93713" w:rsidRDefault="002F3688" w:rsidP="002F368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Программа направлена на достижение следующих целей:</w:t>
      </w:r>
    </w:p>
    <w:p w:rsidR="002F3688" w:rsidRPr="00F93713" w:rsidRDefault="002F3688" w:rsidP="00682C71">
      <w:pPr>
        <w:numPr>
          <w:ilvl w:val="0"/>
          <w:numId w:val="158"/>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формирование  </w:t>
      </w:r>
      <w:r w:rsidRPr="00F93713">
        <w:rPr>
          <w:rFonts w:ascii="Times New Roman" w:eastAsia="Times New Roman" w:hAnsi="Times New Roman" w:cs="Times New Roman"/>
          <w:sz w:val="24"/>
          <w:szCs w:val="24"/>
          <w:lang w:eastAsia="ru-RU"/>
        </w:rPr>
        <w:t>специальных умений и навыков по разделам программы;</w:t>
      </w:r>
    </w:p>
    <w:p w:rsidR="002F3688" w:rsidRPr="00F93713" w:rsidRDefault="002F3688" w:rsidP="00682C71">
      <w:pPr>
        <w:numPr>
          <w:ilvl w:val="0"/>
          <w:numId w:val="158"/>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развитие речи,</w:t>
      </w:r>
      <w:r w:rsidRPr="00F93713">
        <w:rPr>
          <w:rFonts w:ascii="Times New Roman" w:eastAsia="Times New Roman" w:hAnsi="Times New Roman" w:cs="Times New Roman"/>
          <w:sz w:val="24"/>
          <w:szCs w:val="24"/>
          <w:lang w:eastAsia="ru-RU"/>
        </w:rPr>
        <w:t xml:space="preserve"> мышления, воображения, способности выбирать средства языка в соответствии с условиями общения, развитие интуиции и чувства языка;</w:t>
      </w:r>
    </w:p>
    <w:p w:rsidR="002F3688" w:rsidRPr="00F93713" w:rsidRDefault="002F3688" w:rsidP="00682C71">
      <w:pPr>
        <w:numPr>
          <w:ilvl w:val="0"/>
          <w:numId w:val="158"/>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освоение  </w:t>
      </w:r>
      <w:r w:rsidRPr="00F93713">
        <w:rPr>
          <w:rFonts w:ascii="Times New Roman" w:eastAsia="Times New Roman" w:hAnsi="Times New Roman" w:cs="Times New Roman"/>
          <w:sz w:val="24"/>
          <w:szCs w:val="24"/>
          <w:lang w:eastAsia="ru-RU"/>
        </w:rPr>
        <w:t>первоначальных знаний по лексике, фонетике, грамматике русского языка, овладение элементарными способами анализа изучаемых явлений русского языка;</w:t>
      </w:r>
    </w:p>
    <w:p w:rsidR="002F3688" w:rsidRPr="00F93713" w:rsidRDefault="002F3688" w:rsidP="00682C71">
      <w:pPr>
        <w:numPr>
          <w:ilvl w:val="0"/>
          <w:numId w:val="158"/>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овладение</w:t>
      </w:r>
      <w:r w:rsidRPr="00F93713">
        <w:rPr>
          <w:rFonts w:ascii="Times New Roman" w:eastAsia="Times New Roman" w:hAnsi="Times New Roman" w:cs="Times New Roman"/>
          <w:sz w:val="24"/>
          <w:szCs w:val="24"/>
          <w:lang w:eastAsia="ru-RU"/>
        </w:rPr>
        <w:t>  умениями правильно писать и читать; участвовать в диалогах, составлять несложные монологические высказывания;</w:t>
      </w:r>
    </w:p>
    <w:p w:rsidR="002F3688" w:rsidRPr="00F93713" w:rsidRDefault="002F3688" w:rsidP="00682C71">
      <w:pPr>
        <w:numPr>
          <w:ilvl w:val="0"/>
          <w:numId w:val="158"/>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воспитание  </w:t>
      </w:r>
      <w:r w:rsidRPr="00F93713">
        <w:rPr>
          <w:rFonts w:ascii="Times New Roman" w:eastAsia="Times New Roman" w:hAnsi="Times New Roman" w:cs="Times New Roman"/>
          <w:sz w:val="24"/>
          <w:szCs w:val="24"/>
          <w:lang w:eastAsia="ru-RU"/>
        </w:rPr>
        <w:t xml:space="preserve">позитивного эмоционально-ценностного отношения к родному языку, чувства сопричастности к сохранению его уникальности и чистоты, пробуждение </w:t>
      </w:r>
      <w:r w:rsidRPr="00F93713">
        <w:rPr>
          <w:rFonts w:ascii="Times New Roman" w:eastAsia="Times New Roman" w:hAnsi="Times New Roman" w:cs="Times New Roman"/>
          <w:sz w:val="24"/>
          <w:szCs w:val="24"/>
          <w:lang w:eastAsia="ru-RU"/>
        </w:rPr>
        <w:lastRenderedPageBreak/>
        <w:t>познавательного интереса к родному слову, стремления совершенствовать свою речь.</w:t>
      </w:r>
    </w:p>
    <w:p w:rsidR="002F3688" w:rsidRPr="00F93713" w:rsidRDefault="002F3688" w:rsidP="00682C71">
      <w:pPr>
        <w:numPr>
          <w:ilvl w:val="0"/>
          <w:numId w:val="158"/>
        </w:numPr>
        <w:spacing w:after="0" w:line="240"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Общая характеристика учебного предмета, курса.</w:t>
      </w:r>
    </w:p>
    <w:p w:rsidR="002F3688" w:rsidRPr="00F93713" w:rsidRDefault="002F3688" w:rsidP="002F3688">
      <w:pPr>
        <w:spacing w:after="0" w:line="240" w:lineRule="auto"/>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2F3688" w:rsidRPr="00F93713" w:rsidRDefault="002F3688" w:rsidP="002F3688">
      <w:pPr>
        <w:spacing w:after="0" w:line="240" w:lineRule="auto"/>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ab/>
        <w:t>Владение родным языком, умение общаться, добиться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способствующего социальной адаптации к изменяющимся условиям современного мира.</w:t>
      </w:r>
    </w:p>
    <w:p w:rsidR="002F3688" w:rsidRPr="00F93713" w:rsidRDefault="002F3688" w:rsidP="002F3688">
      <w:pPr>
        <w:spacing w:after="0" w:line="240" w:lineRule="auto"/>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ab/>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w:t>
      </w:r>
    </w:p>
    <w:p w:rsidR="002F3688" w:rsidRPr="00F93713" w:rsidRDefault="002F3688" w:rsidP="002F3688">
      <w:pPr>
        <w:spacing w:after="0" w:line="240" w:lineRule="auto"/>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ab/>
        <w:t>Содержание обучения русскому языку отобрано и структурировано на основе компетентностного подхода. В соответствии с этим в 1-4 классах формируются и развиваются коммуникативная, языковая, лингвистическая и культуроведческая компетенции.</w:t>
      </w:r>
    </w:p>
    <w:p w:rsidR="002F3688" w:rsidRPr="00F93713" w:rsidRDefault="002F3688" w:rsidP="002F3688">
      <w:pPr>
        <w:spacing w:after="0" w:line="240" w:lineRule="auto"/>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ab/>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использование языка в жизненно важных для данного возраста сферах и ситуациях общения.</w:t>
      </w:r>
    </w:p>
    <w:p w:rsidR="002F3688" w:rsidRPr="00F93713" w:rsidRDefault="002F3688" w:rsidP="002F3688">
      <w:pPr>
        <w:spacing w:after="0" w:line="240" w:lineRule="auto"/>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ab/>
        <w:t>Языковая и лингвистическая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w:t>
      </w:r>
    </w:p>
    <w:p w:rsidR="002F3688" w:rsidRPr="00F93713" w:rsidRDefault="002F3688" w:rsidP="002F3688">
      <w:pPr>
        <w:spacing w:after="0" w:line="240" w:lineRule="auto"/>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ab/>
        <w:t>Культуроведческая компетенция – осознание языка как формы выражения национальной культуры, взаимосвязи языка и истории народа владение нормами русского речевого этикета, культурой межнационального общения.</w:t>
      </w:r>
    </w:p>
    <w:p w:rsidR="002F3688" w:rsidRPr="00F93713" w:rsidRDefault="002F3688" w:rsidP="002F3688">
      <w:pPr>
        <w:spacing w:after="0" w:line="240" w:lineRule="auto"/>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ab/>
        <w:t xml:space="preserve">Курс русского языка для начальной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w:t>
      </w:r>
    </w:p>
    <w:p w:rsidR="002F3688" w:rsidRPr="00F93713" w:rsidRDefault="002F3688" w:rsidP="002F3688">
      <w:pPr>
        <w:spacing w:after="0" w:line="240" w:lineRule="auto"/>
        <w:jc w:val="both"/>
        <w:rPr>
          <w:rFonts w:ascii="Times New Roman" w:eastAsia="Calibri" w:hAnsi="Times New Roman" w:cs="Times New Roman"/>
          <w:sz w:val="24"/>
          <w:szCs w:val="24"/>
          <w:lang w:eastAsia="ru-RU"/>
        </w:rPr>
      </w:pP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Bold" w:hAnsi="Times New Roman" w:cs="Times New Roman"/>
          <w:b/>
          <w:bCs/>
          <w:sz w:val="24"/>
          <w:szCs w:val="24"/>
          <w:lang w:eastAsia="ru-RU"/>
        </w:rPr>
        <w:t xml:space="preserve">Метапредметными результатами </w:t>
      </w:r>
      <w:r w:rsidRPr="00F93713">
        <w:rPr>
          <w:rFonts w:ascii="Times New Roman" w:eastAsia="SchoolBookC" w:hAnsi="Times New Roman" w:cs="Times New Roman"/>
          <w:sz w:val="24"/>
          <w:szCs w:val="24"/>
          <w:lang w:eastAsia="ru-RU"/>
        </w:rPr>
        <w:t>изучения курса «Русский язык» является формирование универсальных учебных действий (УУД).</w:t>
      </w:r>
    </w:p>
    <w:p w:rsidR="002F3688" w:rsidRPr="00F93713" w:rsidRDefault="002F3688" w:rsidP="002F3688">
      <w:pPr>
        <w:spacing w:after="0" w:line="240" w:lineRule="auto"/>
        <w:rPr>
          <w:rFonts w:ascii="Times New Roman" w:eastAsia="SchoolBookC-Italic" w:hAnsi="Times New Roman" w:cs="Times New Roman"/>
          <w:i/>
          <w:iCs/>
          <w:sz w:val="24"/>
          <w:szCs w:val="24"/>
          <w:lang w:eastAsia="ru-RU"/>
        </w:rPr>
      </w:pPr>
      <w:r w:rsidRPr="00F93713">
        <w:rPr>
          <w:rFonts w:ascii="Times New Roman" w:eastAsia="SchoolBookC-Italic" w:hAnsi="Times New Roman" w:cs="Times New Roman"/>
          <w:i/>
          <w:iCs/>
          <w:sz w:val="24"/>
          <w:szCs w:val="24"/>
          <w:lang w:eastAsia="ru-RU"/>
        </w:rPr>
        <w:t>Регулятивные УУД:</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определять и формулировать </w:t>
      </w:r>
      <w:r w:rsidRPr="00F93713">
        <w:rPr>
          <w:rFonts w:ascii="Times New Roman" w:eastAsia="SchoolBookC" w:hAnsi="Times New Roman" w:cs="Times New Roman"/>
          <w:sz w:val="24"/>
          <w:szCs w:val="24"/>
          <w:lang w:eastAsia="ru-RU"/>
        </w:rPr>
        <w:t>цель деятельности на уроке с помощью учителя;</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проговаривать </w:t>
      </w:r>
      <w:r w:rsidRPr="00F93713">
        <w:rPr>
          <w:rFonts w:ascii="Times New Roman" w:eastAsia="SchoolBookC" w:hAnsi="Times New Roman" w:cs="Times New Roman"/>
          <w:sz w:val="24"/>
          <w:szCs w:val="24"/>
          <w:lang w:eastAsia="ru-RU"/>
        </w:rPr>
        <w:t>последовательность действий на уроке;</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учиться </w:t>
      </w:r>
      <w:r w:rsidRPr="00F93713">
        <w:rPr>
          <w:rFonts w:ascii="Times New Roman" w:eastAsia="SchoolBookC-Italic" w:hAnsi="Times New Roman" w:cs="Times New Roman"/>
          <w:i/>
          <w:iCs/>
          <w:sz w:val="24"/>
          <w:szCs w:val="24"/>
          <w:lang w:eastAsia="ru-RU"/>
        </w:rPr>
        <w:t xml:space="preserve">высказывать </w:t>
      </w:r>
      <w:r w:rsidRPr="00F93713">
        <w:rPr>
          <w:rFonts w:ascii="Times New Roman" w:eastAsia="SchoolBookC" w:hAnsi="Times New Roman" w:cs="Times New Roman"/>
          <w:sz w:val="24"/>
          <w:szCs w:val="24"/>
          <w:lang w:eastAsia="ru-RU"/>
        </w:rPr>
        <w:t>своё предположение (версию) на основе работы с материалом учебника;</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учиться </w:t>
      </w:r>
      <w:r w:rsidRPr="00F93713">
        <w:rPr>
          <w:rFonts w:ascii="Times New Roman" w:eastAsia="SchoolBookC-Italic" w:hAnsi="Times New Roman" w:cs="Times New Roman"/>
          <w:i/>
          <w:iCs/>
          <w:sz w:val="24"/>
          <w:szCs w:val="24"/>
          <w:lang w:eastAsia="ru-RU"/>
        </w:rPr>
        <w:t xml:space="preserve">работать </w:t>
      </w:r>
      <w:r w:rsidRPr="00F93713">
        <w:rPr>
          <w:rFonts w:ascii="Times New Roman" w:eastAsia="SchoolBookC" w:hAnsi="Times New Roman" w:cs="Times New Roman"/>
          <w:sz w:val="24"/>
          <w:szCs w:val="24"/>
          <w:lang w:eastAsia="ru-RU"/>
        </w:rPr>
        <w:t>по предложенному учителем плану.</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Средством формирования </w:t>
      </w:r>
      <w:proofErr w:type="gramStart"/>
      <w:r w:rsidRPr="00F93713">
        <w:rPr>
          <w:rFonts w:ascii="Times New Roman" w:eastAsia="SchoolBookC" w:hAnsi="Times New Roman" w:cs="Times New Roman"/>
          <w:sz w:val="24"/>
          <w:szCs w:val="24"/>
          <w:lang w:eastAsia="ru-RU"/>
        </w:rPr>
        <w:t>регулятивных</w:t>
      </w:r>
      <w:proofErr w:type="gramEnd"/>
      <w:r w:rsidRPr="00F93713">
        <w:rPr>
          <w:rFonts w:ascii="Times New Roman" w:eastAsia="SchoolBookC" w:hAnsi="Times New Roman" w:cs="Times New Roman"/>
          <w:sz w:val="24"/>
          <w:szCs w:val="24"/>
          <w:lang w:eastAsia="ru-RU"/>
        </w:rPr>
        <w:t xml:space="preserve"> УУД служат технология продуктивного чтения и проблемно-диалогическая технология.</w:t>
      </w:r>
    </w:p>
    <w:p w:rsidR="002F3688" w:rsidRPr="00F93713" w:rsidRDefault="002F3688" w:rsidP="002F3688">
      <w:pPr>
        <w:spacing w:after="0" w:line="240" w:lineRule="auto"/>
        <w:rPr>
          <w:rFonts w:ascii="Times New Roman" w:eastAsia="SchoolBookC-Italic" w:hAnsi="Times New Roman" w:cs="Times New Roman"/>
          <w:i/>
          <w:iCs/>
          <w:sz w:val="24"/>
          <w:szCs w:val="24"/>
          <w:lang w:eastAsia="ru-RU"/>
        </w:rPr>
      </w:pPr>
      <w:r w:rsidRPr="00F93713">
        <w:rPr>
          <w:rFonts w:ascii="Times New Roman" w:eastAsia="SchoolBookC-Italic" w:hAnsi="Times New Roman" w:cs="Times New Roman"/>
          <w:i/>
          <w:iCs/>
          <w:sz w:val="24"/>
          <w:szCs w:val="24"/>
          <w:lang w:eastAsia="ru-RU"/>
        </w:rPr>
        <w:t>Познавательные УУД:</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ориентироваться </w:t>
      </w:r>
      <w:r w:rsidRPr="00F93713">
        <w:rPr>
          <w:rFonts w:ascii="Times New Roman" w:eastAsia="SchoolBookC" w:hAnsi="Times New Roman" w:cs="Times New Roman"/>
          <w:sz w:val="24"/>
          <w:szCs w:val="24"/>
          <w:lang w:eastAsia="ru-RU"/>
        </w:rPr>
        <w:t>в учебнике (на развороте, в оглавлении, в условных обозначениях);</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находить ответы </w:t>
      </w:r>
      <w:r w:rsidRPr="00F93713">
        <w:rPr>
          <w:rFonts w:ascii="Times New Roman" w:eastAsia="SchoolBookC" w:hAnsi="Times New Roman" w:cs="Times New Roman"/>
          <w:sz w:val="24"/>
          <w:szCs w:val="24"/>
          <w:lang w:eastAsia="ru-RU"/>
        </w:rPr>
        <w:t>на вопросы в тексте, иллюстрациях;</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делать выводы </w:t>
      </w:r>
      <w:r w:rsidRPr="00F93713">
        <w:rPr>
          <w:rFonts w:ascii="Times New Roman" w:eastAsia="SchoolBookC" w:hAnsi="Times New Roman" w:cs="Times New Roman"/>
          <w:sz w:val="24"/>
          <w:szCs w:val="24"/>
          <w:lang w:eastAsia="ru-RU"/>
        </w:rPr>
        <w:t>в результате совместной работы класса и учителя;</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преобразовывать </w:t>
      </w:r>
      <w:r w:rsidRPr="00F93713">
        <w:rPr>
          <w:rFonts w:ascii="Times New Roman" w:eastAsia="SchoolBookC" w:hAnsi="Times New Roman" w:cs="Times New Roman"/>
          <w:sz w:val="24"/>
          <w:szCs w:val="24"/>
          <w:lang w:eastAsia="ru-RU"/>
        </w:rPr>
        <w:t xml:space="preserve">информацию из одной формы в другую: подробно </w:t>
      </w:r>
      <w:r w:rsidRPr="00F93713">
        <w:rPr>
          <w:rFonts w:ascii="Times New Roman" w:eastAsia="SchoolBookC-Italic" w:hAnsi="Times New Roman" w:cs="Times New Roman"/>
          <w:i/>
          <w:iCs/>
          <w:sz w:val="24"/>
          <w:szCs w:val="24"/>
          <w:lang w:eastAsia="ru-RU"/>
        </w:rPr>
        <w:t xml:space="preserve">пересказывать </w:t>
      </w:r>
      <w:r w:rsidRPr="00F93713">
        <w:rPr>
          <w:rFonts w:ascii="Times New Roman" w:eastAsia="SchoolBookC" w:hAnsi="Times New Roman" w:cs="Times New Roman"/>
          <w:sz w:val="24"/>
          <w:szCs w:val="24"/>
          <w:lang w:eastAsia="ru-RU"/>
        </w:rPr>
        <w:t>небольшие тексты.</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2F3688" w:rsidRPr="00F93713" w:rsidRDefault="002F3688" w:rsidP="002F3688">
      <w:pPr>
        <w:spacing w:after="0" w:line="240" w:lineRule="auto"/>
        <w:rPr>
          <w:rFonts w:ascii="Times New Roman" w:eastAsia="SchoolBookC-Italic" w:hAnsi="Times New Roman" w:cs="Times New Roman"/>
          <w:i/>
          <w:iCs/>
          <w:sz w:val="24"/>
          <w:szCs w:val="24"/>
          <w:lang w:eastAsia="ru-RU"/>
        </w:rPr>
      </w:pPr>
      <w:r w:rsidRPr="00F93713">
        <w:rPr>
          <w:rFonts w:ascii="Times New Roman" w:eastAsia="SchoolBookC-Italic" w:hAnsi="Times New Roman" w:cs="Times New Roman"/>
          <w:i/>
          <w:iCs/>
          <w:sz w:val="24"/>
          <w:szCs w:val="24"/>
          <w:lang w:eastAsia="ru-RU"/>
        </w:rPr>
        <w:lastRenderedPageBreak/>
        <w:t>Коммуникативные УУД:</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оформлять </w:t>
      </w:r>
      <w:r w:rsidRPr="00F93713">
        <w:rPr>
          <w:rFonts w:ascii="Times New Roman" w:eastAsia="SchoolBookC" w:hAnsi="Times New Roman" w:cs="Times New Roman"/>
          <w:sz w:val="24"/>
          <w:szCs w:val="24"/>
          <w:lang w:eastAsia="ru-RU"/>
        </w:rPr>
        <w:t>свои мысли в устной и письменной форме (на уровне предложения или небольшого текста);</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слушать </w:t>
      </w:r>
      <w:r w:rsidRPr="00F93713">
        <w:rPr>
          <w:rFonts w:ascii="Times New Roman" w:eastAsia="SchoolBookC" w:hAnsi="Times New Roman" w:cs="Times New Roman"/>
          <w:sz w:val="24"/>
          <w:szCs w:val="24"/>
          <w:lang w:eastAsia="ru-RU"/>
        </w:rPr>
        <w:t xml:space="preserve">и </w:t>
      </w:r>
      <w:r w:rsidRPr="00F93713">
        <w:rPr>
          <w:rFonts w:ascii="Times New Roman" w:eastAsia="SchoolBookC-Italic" w:hAnsi="Times New Roman" w:cs="Times New Roman"/>
          <w:i/>
          <w:iCs/>
          <w:sz w:val="24"/>
          <w:szCs w:val="24"/>
          <w:lang w:eastAsia="ru-RU"/>
        </w:rPr>
        <w:t xml:space="preserve">понимать </w:t>
      </w:r>
      <w:r w:rsidRPr="00F93713">
        <w:rPr>
          <w:rFonts w:ascii="Times New Roman" w:eastAsia="SchoolBookC" w:hAnsi="Times New Roman" w:cs="Times New Roman"/>
          <w:sz w:val="24"/>
          <w:szCs w:val="24"/>
          <w:lang w:eastAsia="ru-RU"/>
        </w:rPr>
        <w:t>речь других;</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выразительно читать </w:t>
      </w:r>
      <w:r w:rsidRPr="00F93713">
        <w:rPr>
          <w:rFonts w:ascii="Times New Roman" w:eastAsia="SchoolBookC" w:hAnsi="Times New Roman" w:cs="Times New Roman"/>
          <w:sz w:val="24"/>
          <w:szCs w:val="24"/>
          <w:lang w:eastAsia="ru-RU"/>
        </w:rPr>
        <w:t xml:space="preserve">и </w:t>
      </w:r>
      <w:r w:rsidRPr="00F93713">
        <w:rPr>
          <w:rFonts w:ascii="Times New Roman" w:eastAsia="SchoolBookC-Italic" w:hAnsi="Times New Roman" w:cs="Times New Roman"/>
          <w:i/>
          <w:iCs/>
          <w:sz w:val="24"/>
          <w:szCs w:val="24"/>
          <w:lang w:eastAsia="ru-RU"/>
        </w:rPr>
        <w:t xml:space="preserve">пересказывать </w:t>
      </w:r>
      <w:r w:rsidRPr="00F93713">
        <w:rPr>
          <w:rFonts w:ascii="Times New Roman" w:eastAsia="SchoolBookC" w:hAnsi="Times New Roman" w:cs="Times New Roman"/>
          <w:sz w:val="24"/>
          <w:szCs w:val="24"/>
          <w:lang w:eastAsia="ru-RU"/>
        </w:rPr>
        <w:t>текст;</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договариваться </w:t>
      </w:r>
      <w:r w:rsidRPr="00F93713">
        <w:rPr>
          <w:rFonts w:ascii="Times New Roman" w:eastAsia="SchoolBookC" w:hAnsi="Times New Roman" w:cs="Times New Roman"/>
          <w:sz w:val="24"/>
          <w:szCs w:val="24"/>
          <w:lang w:eastAsia="ru-RU"/>
        </w:rPr>
        <w:t>с одноклассниками совместно с учителем о правилах поведения и общения и следовать им;</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учиться </w:t>
      </w:r>
      <w:r w:rsidRPr="00F93713">
        <w:rPr>
          <w:rFonts w:ascii="Times New Roman" w:eastAsia="SchoolBookC-Italic" w:hAnsi="Times New Roman" w:cs="Times New Roman"/>
          <w:i/>
          <w:iCs/>
          <w:sz w:val="24"/>
          <w:szCs w:val="24"/>
          <w:lang w:eastAsia="ru-RU"/>
        </w:rPr>
        <w:t xml:space="preserve">работать в паре, группе; </w:t>
      </w:r>
      <w:r w:rsidRPr="00F93713">
        <w:rPr>
          <w:rFonts w:ascii="Times New Roman" w:eastAsia="SchoolBookC" w:hAnsi="Times New Roman" w:cs="Times New Roman"/>
          <w:sz w:val="24"/>
          <w:szCs w:val="24"/>
          <w:lang w:eastAsia="ru-RU"/>
        </w:rPr>
        <w:t>выполнять различные роли (лидера, исполнителя).</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Средством формирования коммуникативных УУД служит технология продуктивного чтения и организация работы в парах и малых группах.</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Bold" w:hAnsi="Times New Roman" w:cs="Times New Roman"/>
          <w:b/>
          <w:bCs/>
          <w:sz w:val="24"/>
          <w:szCs w:val="24"/>
          <w:lang w:eastAsia="ru-RU"/>
        </w:rPr>
        <w:t xml:space="preserve">Предметными результатами </w:t>
      </w:r>
      <w:r w:rsidRPr="00F93713">
        <w:rPr>
          <w:rFonts w:ascii="Times New Roman" w:eastAsia="SchoolBookC" w:hAnsi="Times New Roman" w:cs="Times New Roman"/>
          <w:sz w:val="24"/>
          <w:szCs w:val="24"/>
          <w:lang w:eastAsia="ru-RU"/>
        </w:rPr>
        <w:t>изучения курса «Русский язык» является сформированность следующих умений:</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отличать </w:t>
      </w:r>
      <w:r w:rsidRPr="00F93713">
        <w:rPr>
          <w:rFonts w:ascii="Times New Roman" w:eastAsia="SchoolBookC" w:hAnsi="Times New Roman" w:cs="Times New Roman"/>
          <w:sz w:val="24"/>
          <w:szCs w:val="24"/>
          <w:lang w:eastAsia="ru-RU"/>
        </w:rPr>
        <w:t>текст от набора предложений, записанных как текст;</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осмысленно, правильно </w:t>
      </w:r>
      <w:r w:rsidRPr="00F93713">
        <w:rPr>
          <w:rFonts w:ascii="Times New Roman" w:eastAsia="SchoolBookC-Italic" w:hAnsi="Times New Roman" w:cs="Times New Roman"/>
          <w:i/>
          <w:iCs/>
          <w:sz w:val="24"/>
          <w:szCs w:val="24"/>
          <w:lang w:eastAsia="ru-RU"/>
        </w:rPr>
        <w:t xml:space="preserve">читать </w:t>
      </w:r>
      <w:r w:rsidRPr="00F93713">
        <w:rPr>
          <w:rFonts w:ascii="Times New Roman" w:eastAsia="SchoolBookC" w:hAnsi="Times New Roman" w:cs="Times New Roman"/>
          <w:sz w:val="24"/>
          <w:szCs w:val="24"/>
          <w:lang w:eastAsia="ru-RU"/>
        </w:rPr>
        <w:t>целыми словами;</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отвечать на вопросы </w:t>
      </w:r>
      <w:r w:rsidRPr="00F93713">
        <w:rPr>
          <w:rFonts w:ascii="Times New Roman" w:eastAsia="SchoolBookC" w:hAnsi="Times New Roman" w:cs="Times New Roman"/>
          <w:sz w:val="24"/>
          <w:szCs w:val="24"/>
          <w:lang w:eastAsia="ru-RU"/>
        </w:rPr>
        <w:t>учителя по содержанию прочитанного;</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подробно </w:t>
      </w:r>
      <w:r w:rsidRPr="00F93713">
        <w:rPr>
          <w:rFonts w:ascii="Times New Roman" w:eastAsia="SchoolBookC-Italic" w:hAnsi="Times New Roman" w:cs="Times New Roman"/>
          <w:i/>
          <w:iCs/>
          <w:sz w:val="24"/>
          <w:szCs w:val="24"/>
          <w:lang w:eastAsia="ru-RU"/>
        </w:rPr>
        <w:t xml:space="preserve">пересказывать </w:t>
      </w:r>
      <w:r w:rsidRPr="00F93713">
        <w:rPr>
          <w:rFonts w:ascii="Times New Roman" w:eastAsia="SchoolBookC" w:hAnsi="Times New Roman" w:cs="Times New Roman"/>
          <w:sz w:val="24"/>
          <w:szCs w:val="24"/>
          <w:lang w:eastAsia="ru-RU"/>
        </w:rPr>
        <w:t>текст;</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составлять </w:t>
      </w:r>
      <w:r w:rsidRPr="00F93713">
        <w:rPr>
          <w:rFonts w:ascii="Times New Roman" w:eastAsia="SchoolBookC" w:hAnsi="Times New Roman" w:cs="Times New Roman"/>
          <w:sz w:val="24"/>
          <w:szCs w:val="24"/>
          <w:lang w:eastAsia="ru-RU"/>
        </w:rPr>
        <w:t>устный рассказ по картинке;</w:t>
      </w:r>
    </w:p>
    <w:p w:rsidR="002F3688" w:rsidRPr="00F93713" w:rsidRDefault="002F3688" w:rsidP="002F3688">
      <w:pPr>
        <w:spacing w:after="0" w:line="240" w:lineRule="auto"/>
        <w:rPr>
          <w:rFonts w:ascii="Times New Roman" w:eastAsia="SchoolBookC" w:hAnsi="Times New Roman" w:cs="Times New Roman"/>
          <w:sz w:val="24"/>
          <w:szCs w:val="24"/>
          <w:lang w:eastAsia="ru-RU"/>
        </w:rPr>
      </w:pPr>
      <w:proofErr w:type="gramStart"/>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называть </w:t>
      </w:r>
      <w:r w:rsidRPr="00F93713">
        <w:rPr>
          <w:rFonts w:ascii="Times New Roman" w:eastAsia="SchoolBookC" w:hAnsi="Times New Roman" w:cs="Times New Roman"/>
          <w:sz w:val="24"/>
          <w:szCs w:val="24"/>
          <w:lang w:eastAsia="ru-RU"/>
        </w:rPr>
        <w:t>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w:t>
      </w:r>
      <w:proofErr w:type="gramEnd"/>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определять </w:t>
      </w:r>
      <w:r w:rsidRPr="00F93713">
        <w:rPr>
          <w:rFonts w:ascii="Times New Roman" w:eastAsia="SchoolBookC" w:hAnsi="Times New Roman" w:cs="Times New Roman"/>
          <w:sz w:val="24"/>
          <w:szCs w:val="24"/>
          <w:lang w:eastAsia="ru-RU"/>
        </w:rPr>
        <w:t>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обозначать </w:t>
      </w:r>
      <w:r w:rsidRPr="00F93713">
        <w:rPr>
          <w:rFonts w:ascii="Times New Roman" w:eastAsia="SchoolBookC" w:hAnsi="Times New Roman" w:cs="Times New Roman"/>
          <w:sz w:val="24"/>
          <w:szCs w:val="24"/>
          <w:lang w:eastAsia="ru-RU"/>
        </w:rPr>
        <w:t>мягкость согласных звуков на письме;</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определять </w:t>
      </w:r>
      <w:r w:rsidRPr="00F93713">
        <w:rPr>
          <w:rFonts w:ascii="Times New Roman" w:eastAsia="SchoolBookC" w:hAnsi="Times New Roman" w:cs="Times New Roman"/>
          <w:sz w:val="24"/>
          <w:szCs w:val="24"/>
          <w:lang w:eastAsia="ru-RU"/>
        </w:rPr>
        <w:t>количество букв и звуков в слове;</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писать </w:t>
      </w:r>
      <w:r w:rsidRPr="00F93713">
        <w:rPr>
          <w:rFonts w:ascii="Times New Roman" w:eastAsia="SchoolBookC" w:hAnsi="Times New Roman" w:cs="Times New Roman"/>
          <w:sz w:val="24"/>
          <w:szCs w:val="24"/>
          <w:lang w:eastAsia="ru-RU"/>
        </w:rPr>
        <w:t>большую букву в начале предложения, в именах и фамилиях;</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ставить </w:t>
      </w:r>
      <w:r w:rsidRPr="00F93713">
        <w:rPr>
          <w:rFonts w:ascii="Times New Roman" w:eastAsia="SchoolBookC" w:hAnsi="Times New Roman" w:cs="Times New Roman"/>
          <w:sz w:val="24"/>
          <w:szCs w:val="24"/>
          <w:lang w:eastAsia="ru-RU"/>
        </w:rPr>
        <w:t>пунктуационные знаки конца предложения;</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списывать </w:t>
      </w:r>
      <w:r w:rsidRPr="00F93713">
        <w:rPr>
          <w:rFonts w:ascii="Times New Roman" w:eastAsia="SchoolBookC" w:hAnsi="Times New Roman" w:cs="Times New Roman"/>
          <w:sz w:val="24"/>
          <w:szCs w:val="24"/>
          <w:lang w:eastAsia="ru-RU"/>
        </w:rPr>
        <w:t xml:space="preserve">с печатного образца и </w:t>
      </w:r>
      <w:r w:rsidRPr="00F93713">
        <w:rPr>
          <w:rFonts w:ascii="Times New Roman" w:eastAsia="SchoolBookC-Italic" w:hAnsi="Times New Roman" w:cs="Times New Roman"/>
          <w:i/>
          <w:iCs/>
          <w:sz w:val="24"/>
          <w:szCs w:val="24"/>
          <w:lang w:eastAsia="ru-RU"/>
        </w:rPr>
        <w:t xml:space="preserve">писать </w:t>
      </w:r>
      <w:r w:rsidRPr="00F93713">
        <w:rPr>
          <w:rFonts w:ascii="Times New Roman" w:eastAsia="SchoolBookC" w:hAnsi="Times New Roman" w:cs="Times New Roman"/>
          <w:sz w:val="24"/>
          <w:szCs w:val="24"/>
          <w:lang w:eastAsia="ru-RU"/>
        </w:rPr>
        <w:t>под диктовку слова и небольшие предложения, используя правильные начертания букв, соединения;</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находить </w:t>
      </w:r>
      <w:r w:rsidRPr="00F93713">
        <w:rPr>
          <w:rFonts w:ascii="Times New Roman" w:eastAsia="SchoolBookC" w:hAnsi="Times New Roman" w:cs="Times New Roman"/>
          <w:sz w:val="24"/>
          <w:szCs w:val="24"/>
          <w:lang w:eastAsia="ru-RU"/>
        </w:rPr>
        <w:t>корень в группе доступных однокоренных слов.</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b/>
          <w:bCs/>
          <w:sz w:val="24"/>
          <w:szCs w:val="24"/>
          <w:lang w:eastAsia="ru-RU"/>
        </w:rPr>
        <w:t xml:space="preserve">Личностными результатами </w:t>
      </w:r>
      <w:r w:rsidRPr="00F93713">
        <w:rPr>
          <w:rFonts w:ascii="Times New Roman" w:eastAsia="SchoolBookC" w:hAnsi="Times New Roman" w:cs="Times New Roman"/>
          <w:sz w:val="24"/>
          <w:szCs w:val="24"/>
          <w:lang w:eastAsia="ru-RU"/>
        </w:rPr>
        <w:t>изучения предмета «Русский язык» являются следующие умения:</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осознавать </w:t>
      </w:r>
      <w:r w:rsidRPr="00F93713">
        <w:rPr>
          <w:rFonts w:ascii="Times New Roman" w:eastAsia="SchoolBookC" w:hAnsi="Times New Roman" w:cs="Times New Roman"/>
          <w:sz w:val="24"/>
          <w:szCs w:val="24"/>
          <w:lang w:eastAsia="ru-RU"/>
        </w:rPr>
        <w:t>роль языка и речи в жизни людей;</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эмоционально «проживать» </w:t>
      </w:r>
      <w:r w:rsidRPr="00F93713">
        <w:rPr>
          <w:rFonts w:ascii="Times New Roman" w:eastAsia="SchoolBookC" w:hAnsi="Times New Roman" w:cs="Times New Roman"/>
          <w:sz w:val="24"/>
          <w:szCs w:val="24"/>
          <w:lang w:eastAsia="ru-RU"/>
        </w:rPr>
        <w:t>текст, выражать свои эмоции;</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понимать </w:t>
      </w:r>
      <w:r w:rsidRPr="00F93713">
        <w:rPr>
          <w:rFonts w:ascii="Times New Roman" w:eastAsia="SchoolBookC" w:hAnsi="Times New Roman" w:cs="Times New Roman"/>
          <w:sz w:val="24"/>
          <w:szCs w:val="24"/>
          <w:lang w:eastAsia="ru-RU"/>
        </w:rPr>
        <w:t>эмоции других людей, сочувствовать, сопереживать;</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обращать внимание </w:t>
      </w:r>
      <w:r w:rsidRPr="00F93713">
        <w:rPr>
          <w:rFonts w:ascii="Times New Roman" w:eastAsia="SchoolBookC" w:hAnsi="Times New Roman" w:cs="Times New Roman"/>
          <w:sz w:val="24"/>
          <w:szCs w:val="24"/>
          <w:lang w:eastAsia="ru-RU"/>
        </w:rPr>
        <w:t>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Средством достижения этих результатов служат тексты учебника.</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b/>
          <w:bCs/>
          <w:sz w:val="24"/>
          <w:szCs w:val="24"/>
          <w:lang w:eastAsia="ru-RU"/>
        </w:rPr>
        <w:t xml:space="preserve">Метапредметными результатами </w:t>
      </w:r>
      <w:r w:rsidRPr="00F93713">
        <w:rPr>
          <w:rFonts w:ascii="Times New Roman" w:eastAsia="SchoolBookC" w:hAnsi="Times New Roman" w:cs="Times New Roman"/>
          <w:sz w:val="24"/>
          <w:szCs w:val="24"/>
          <w:lang w:eastAsia="ru-RU"/>
        </w:rPr>
        <w:t>изучения курса «Русский язык» является формирование универсальных учебных действий (УУД).</w:t>
      </w:r>
    </w:p>
    <w:p w:rsidR="002F3688" w:rsidRPr="00F93713" w:rsidRDefault="002F3688" w:rsidP="002F3688">
      <w:pPr>
        <w:spacing w:after="0" w:line="240" w:lineRule="auto"/>
        <w:rPr>
          <w:rFonts w:ascii="Times New Roman" w:eastAsia="SchoolBookC-Italic" w:hAnsi="Times New Roman" w:cs="Times New Roman"/>
          <w:i/>
          <w:iCs/>
          <w:sz w:val="24"/>
          <w:szCs w:val="24"/>
          <w:lang w:eastAsia="ru-RU"/>
        </w:rPr>
      </w:pPr>
      <w:r w:rsidRPr="00F93713">
        <w:rPr>
          <w:rFonts w:ascii="Times New Roman" w:eastAsia="SchoolBookC-Italic" w:hAnsi="Times New Roman" w:cs="Times New Roman"/>
          <w:i/>
          <w:iCs/>
          <w:sz w:val="24"/>
          <w:szCs w:val="24"/>
          <w:lang w:eastAsia="ru-RU"/>
        </w:rPr>
        <w:t>Регулятивные УУД:</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определять и формулировать </w:t>
      </w:r>
      <w:r w:rsidRPr="00F93713">
        <w:rPr>
          <w:rFonts w:ascii="Times New Roman" w:eastAsia="SchoolBookC" w:hAnsi="Times New Roman" w:cs="Times New Roman"/>
          <w:sz w:val="24"/>
          <w:szCs w:val="24"/>
          <w:lang w:eastAsia="ru-RU"/>
        </w:rPr>
        <w:t>цель деятельности на уроке с помощью учителя;</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проговаривать </w:t>
      </w:r>
      <w:r w:rsidRPr="00F93713">
        <w:rPr>
          <w:rFonts w:ascii="Times New Roman" w:eastAsia="SchoolBookC" w:hAnsi="Times New Roman" w:cs="Times New Roman"/>
          <w:sz w:val="24"/>
          <w:szCs w:val="24"/>
          <w:lang w:eastAsia="ru-RU"/>
        </w:rPr>
        <w:t>последовательность действий на уроке;</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учиться </w:t>
      </w:r>
      <w:r w:rsidRPr="00F93713">
        <w:rPr>
          <w:rFonts w:ascii="Times New Roman" w:eastAsia="SchoolBookC-Italic" w:hAnsi="Times New Roman" w:cs="Times New Roman"/>
          <w:i/>
          <w:iCs/>
          <w:sz w:val="24"/>
          <w:szCs w:val="24"/>
          <w:lang w:eastAsia="ru-RU"/>
        </w:rPr>
        <w:t xml:space="preserve">высказывать </w:t>
      </w:r>
      <w:r w:rsidRPr="00F93713">
        <w:rPr>
          <w:rFonts w:ascii="Times New Roman" w:eastAsia="SchoolBookC" w:hAnsi="Times New Roman" w:cs="Times New Roman"/>
          <w:sz w:val="24"/>
          <w:szCs w:val="24"/>
          <w:lang w:eastAsia="ru-RU"/>
        </w:rPr>
        <w:t>своё предположение (версию) на основе работы с материалом учебника;</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учиться </w:t>
      </w:r>
      <w:r w:rsidRPr="00F93713">
        <w:rPr>
          <w:rFonts w:ascii="Times New Roman" w:eastAsia="SchoolBookC-Italic" w:hAnsi="Times New Roman" w:cs="Times New Roman"/>
          <w:i/>
          <w:iCs/>
          <w:sz w:val="24"/>
          <w:szCs w:val="24"/>
          <w:lang w:eastAsia="ru-RU"/>
        </w:rPr>
        <w:t xml:space="preserve">работать </w:t>
      </w:r>
      <w:r w:rsidRPr="00F93713">
        <w:rPr>
          <w:rFonts w:ascii="Times New Roman" w:eastAsia="SchoolBookC" w:hAnsi="Times New Roman" w:cs="Times New Roman"/>
          <w:sz w:val="24"/>
          <w:szCs w:val="24"/>
          <w:lang w:eastAsia="ru-RU"/>
        </w:rPr>
        <w:t>по предложенному учителем плану.</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Средством формирования </w:t>
      </w:r>
      <w:proofErr w:type="gramStart"/>
      <w:r w:rsidRPr="00F93713">
        <w:rPr>
          <w:rFonts w:ascii="Times New Roman" w:eastAsia="SchoolBookC" w:hAnsi="Times New Roman" w:cs="Times New Roman"/>
          <w:sz w:val="24"/>
          <w:szCs w:val="24"/>
          <w:lang w:eastAsia="ru-RU"/>
        </w:rPr>
        <w:t>регулятивных</w:t>
      </w:r>
      <w:proofErr w:type="gramEnd"/>
      <w:r w:rsidRPr="00F93713">
        <w:rPr>
          <w:rFonts w:ascii="Times New Roman" w:eastAsia="SchoolBookC" w:hAnsi="Times New Roman" w:cs="Times New Roman"/>
          <w:sz w:val="24"/>
          <w:szCs w:val="24"/>
          <w:lang w:eastAsia="ru-RU"/>
        </w:rPr>
        <w:t xml:space="preserve"> УУД служит проблемно - диалогическая технология.</w:t>
      </w:r>
    </w:p>
    <w:p w:rsidR="002F3688" w:rsidRPr="00F93713" w:rsidRDefault="002F3688" w:rsidP="002F3688">
      <w:pPr>
        <w:spacing w:after="0" w:line="240" w:lineRule="auto"/>
        <w:rPr>
          <w:rFonts w:ascii="Times New Roman" w:eastAsia="SchoolBookC-Italic" w:hAnsi="Times New Roman" w:cs="Times New Roman"/>
          <w:i/>
          <w:iCs/>
          <w:sz w:val="24"/>
          <w:szCs w:val="24"/>
          <w:lang w:eastAsia="ru-RU"/>
        </w:rPr>
      </w:pPr>
      <w:r w:rsidRPr="00F93713">
        <w:rPr>
          <w:rFonts w:ascii="Times New Roman" w:eastAsia="SchoolBookC-Italic" w:hAnsi="Times New Roman" w:cs="Times New Roman"/>
          <w:i/>
          <w:iCs/>
          <w:sz w:val="24"/>
          <w:szCs w:val="24"/>
          <w:lang w:eastAsia="ru-RU"/>
        </w:rPr>
        <w:t>Познавательные УУД:</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ориентироваться </w:t>
      </w:r>
      <w:r w:rsidRPr="00F93713">
        <w:rPr>
          <w:rFonts w:ascii="Times New Roman" w:eastAsia="SchoolBookC" w:hAnsi="Times New Roman" w:cs="Times New Roman"/>
          <w:sz w:val="24"/>
          <w:szCs w:val="24"/>
          <w:lang w:eastAsia="ru-RU"/>
        </w:rPr>
        <w:t>в учебнике (на развороте, в оглавлении, в условных обозначениях); в словаре;</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lastRenderedPageBreak/>
        <w:t xml:space="preserve">– </w:t>
      </w:r>
      <w:r w:rsidRPr="00F93713">
        <w:rPr>
          <w:rFonts w:ascii="Times New Roman" w:eastAsia="SchoolBookC-Italic" w:hAnsi="Times New Roman" w:cs="Times New Roman"/>
          <w:i/>
          <w:iCs/>
          <w:sz w:val="24"/>
          <w:szCs w:val="24"/>
          <w:lang w:eastAsia="ru-RU"/>
        </w:rPr>
        <w:t xml:space="preserve">находить ответы </w:t>
      </w:r>
      <w:r w:rsidRPr="00F93713">
        <w:rPr>
          <w:rFonts w:ascii="Times New Roman" w:eastAsia="SchoolBookC" w:hAnsi="Times New Roman" w:cs="Times New Roman"/>
          <w:sz w:val="24"/>
          <w:szCs w:val="24"/>
          <w:lang w:eastAsia="ru-RU"/>
        </w:rPr>
        <w:t>на вопросы в тексте, иллюстрациях;</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делать выводы </w:t>
      </w:r>
      <w:r w:rsidRPr="00F93713">
        <w:rPr>
          <w:rFonts w:ascii="Times New Roman" w:eastAsia="SchoolBookC" w:hAnsi="Times New Roman" w:cs="Times New Roman"/>
          <w:sz w:val="24"/>
          <w:szCs w:val="24"/>
          <w:lang w:eastAsia="ru-RU"/>
        </w:rPr>
        <w:t>в результате совместной работы класса и учителя;</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преобразовывать </w:t>
      </w:r>
      <w:r w:rsidRPr="00F93713">
        <w:rPr>
          <w:rFonts w:ascii="Times New Roman" w:eastAsia="SchoolBookC" w:hAnsi="Times New Roman" w:cs="Times New Roman"/>
          <w:sz w:val="24"/>
          <w:szCs w:val="24"/>
          <w:lang w:eastAsia="ru-RU"/>
        </w:rPr>
        <w:t xml:space="preserve">информацию из одной формы в другую: подробно </w:t>
      </w:r>
      <w:r w:rsidRPr="00F93713">
        <w:rPr>
          <w:rFonts w:ascii="Times New Roman" w:eastAsia="SchoolBookC-Italic" w:hAnsi="Times New Roman" w:cs="Times New Roman"/>
          <w:i/>
          <w:iCs/>
          <w:sz w:val="24"/>
          <w:szCs w:val="24"/>
          <w:lang w:eastAsia="ru-RU"/>
        </w:rPr>
        <w:t xml:space="preserve">пересказывать </w:t>
      </w:r>
      <w:r w:rsidRPr="00F93713">
        <w:rPr>
          <w:rFonts w:ascii="Times New Roman" w:eastAsia="SchoolBookC" w:hAnsi="Times New Roman" w:cs="Times New Roman"/>
          <w:sz w:val="24"/>
          <w:szCs w:val="24"/>
          <w:lang w:eastAsia="ru-RU"/>
        </w:rPr>
        <w:t>небольшие тексты.</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2F3688" w:rsidRPr="00F93713" w:rsidRDefault="002F3688" w:rsidP="002F3688">
      <w:pPr>
        <w:spacing w:after="0" w:line="240" w:lineRule="auto"/>
        <w:rPr>
          <w:rFonts w:ascii="Times New Roman" w:eastAsia="SchoolBookC-Italic" w:hAnsi="Times New Roman" w:cs="Times New Roman"/>
          <w:i/>
          <w:iCs/>
          <w:sz w:val="24"/>
          <w:szCs w:val="24"/>
          <w:lang w:eastAsia="ru-RU"/>
        </w:rPr>
      </w:pPr>
      <w:r w:rsidRPr="00F93713">
        <w:rPr>
          <w:rFonts w:ascii="Times New Roman" w:eastAsia="SchoolBookC-Italic" w:hAnsi="Times New Roman" w:cs="Times New Roman"/>
          <w:i/>
          <w:iCs/>
          <w:sz w:val="24"/>
          <w:szCs w:val="24"/>
          <w:lang w:eastAsia="ru-RU"/>
        </w:rPr>
        <w:t>Коммуникативные УУД:</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оформлять </w:t>
      </w:r>
      <w:r w:rsidRPr="00F93713">
        <w:rPr>
          <w:rFonts w:ascii="Times New Roman" w:eastAsia="SchoolBookC" w:hAnsi="Times New Roman" w:cs="Times New Roman"/>
          <w:sz w:val="24"/>
          <w:szCs w:val="24"/>
          <w:lang w:eastAsia="ru-RU"/>
        </w:rPr>
        <w:t>свои мысли в устной и письменной форме (на уровне предложения или небольшого текста);</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слушать </w:t>
      </w:r>
      <w:r w:rsidRPr="00F93713">
        <w:rPr>
          <w:rFonts w:ascii="Times New Roman" w:eastAsia="SchoolBookC" w:hAnsi="Times New Roman" w:cs="Times New Roman"/>
          <w:sz w:val="24"/>
          <w:szCs w:val="24"/>
          <w:lang w:eastAsia="ru-RU"/>
        </w:rPr>
        <w:t xml:space="preserve">и </w:t>
      </w:r>
      <w:r w:rsidRPr="00F93713">
        <w:rPr>
          <w:rFonts w:ascii="Times New Roman" w:eastAsia="SchoolBookC-Italic" w:hAnsi="Times New Roman" w:cs="Times New Roman"/>
          <w:i/>
          <w:iCs/>
          <w:sz w:val="24"/>
          <w:szCs w:val="24"/>
          <w:lang w:eastAsia="ru-RU"/>
        </w:rPr>
        <w:t xml:space="preserve">понимать </w:t>
      </w:r>
      <w:r w:rsidRPr="00F93713">
        <w:rPr>
          <w:rFonts w:ascii="Times New Roman" w:eastAsia="SchoolBookC" w:hAnsi="Times New Roman" w:cs="Times New Roman"/>
          <w:sz w:val="24"/>
          <w:szCs w:val="24"/>
          <w:lang w:eastAsia="ru-RU"/>
        </w:rPr>
        <w:t xml:space="preserve">речь других; </w:t>
      </w:r>
      <w:r w:rsidRPr="00F93713">
        <w:rPr>
          <w:rFonts w:ascii="Times New Roman" w:eastAsia="SchoolBookC-Italic" w:hAnsi="Times New Roman" w:cs="Times New Roman"/>
          <w:i/>
          <w:iCs/>
          <w:sz w:val="24"/>
          <w:szCs w:val="24"/>
          <w:lang w:eastAsia="ru-RU"/>
        </w:rPr>
        <w:t xml:space="preserve">пользоваться </w:t>
      </w:r>
      <w:r w:rsidRPr="00F93713">
        <w:rPr>
          <w:rFonts w:ascii="Times New Roman" w:eastAsia="SchoolBookC" w:hAnsi="Times New Roman" w:cs="Times New Roman"/>
          <w:sz w:val="24"/>
          <w:szCs w:val="24"/>
          <w:lang w:eastAsia="ru-RU"/>
        </w:rPr>
        <w:t>приёмами слушания: фиксировать тему (заголовок), ключевые слова;</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выразительно читать </w:t>
      </w:r>
      <w:r w:rsidRPr="00F93713">
        <w:rPr>
          <w:rFonts w:ascii="Times New Roman" w:eastAsia="SchoolBookC" w:hAnsi="Times New Roman" w:cs="Times New Roman"/>
          <w:sz w:val="24"/>
          <w:szCs w:val="24"/>
          <w:lang w:eastAsia="ru-RU"/>
        </w:rPr>
        <w:t xml:space="preserve">и </w:t>
      </w:r>
      <w:r w:rsidRPr="00F93713">
        <w:rPr>
          <w:rFonts w:ascii="Times New Roman" w:eastAsia="SchoolBookC-Italic" w:hAnsi="Times New Roman" w:cs="Times New Roman"/>
          <w:i/>
          <w:iCs/>
          <w:sz w:val="24"/>
          <w:szCs w:val="24"/>
          <w:lang w:eastAsia="ru-RU"/>
        </w:rPr>
        <w:t xml:space="preserve">пересказывать </w:t>
      </w:r>
      <w:r w:rsidRPr="00F93713">
        <w:rPr>
          <w:rFonts w:ascii="Times New Roman" w:eastAsia="SchoolBookC" w:hAnsi="Times New Roman" w:cs="Times New Roman"/>
          <w:sz w:val="24"/>
          <w:szCs w:val="24"/>
          <w:lang w:eastAsia="ru-RU"/>
        </w:rPr>
        <w:t>текст;</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договариваться </w:t>
      </w:r>
      <w:r w:rsidRPr="00F93713">
        <w:rPr>
          <w:rFonts w:ascii="Times New Roman" w:eastAsia="SchoolBookC" w:hAnsi="Times New Roman" w:cs="Times New Roman"/>
          <w:sz w:val="24"/>
          <w:szCs w:val="24"/>
          <w:lang w:eastAsia="ru-RU"/>
        </w:rPr>
        <w:t>с одноклассниками совместно с учителем о правилах поведения и общения оценки и самооценки и следовать им;</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учиться </w:t>
      </w:r>
      <w:r w:rsidRPr="00F93713">
        <w:rPr>
          <w:rFonts w:ascii="Times New Roman" w:eastAsia="SchoolBookC-Italic" w:hAnsi="Times New Roman" w:cs="Times New Roman"/>
          <w:i/>
          <w:iCs/>
          <w:sz w:val="24"/>
          <w:szCs w:val="24"/>
          <w:lang w:eastAsia="ru-RU"/>
        </w:rPr>
        <w:t xml:space="preserve">работать в паре, группе; </w:t>
      </w:r>
      <w:r w:rsidRPr="00F93713">
        <w:rPr>
          <w:rFonts w:ascii="Times New Roman" w:eastAsia="SchoolBookC" w:hAnsi="Times New Roman" w:cs="Times New Roman"/>
          <w:sz w:val="24"/>
          <w:szCs w:val="24"/>
          <w:lang w:eastAsia="ru-RU"/>
        </w:rPr>
        <w:t>выполнять различные роли (лидера, исполнителя).</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Средством формирования коммуникативных УУД служат проблемно-диалогическая технология и организация работы в парах и малых группах.</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b/>
          <w:bCs/>
          <w:sz w:val="24"/>
          <w:szCs w:val="24"/>
          <w:lang w:eastAsia="ru-RU"/>
        </w:rPr>
        <w:t xml:space="preserve">Предметными результатами </w:t>
      </w:r>
      <w:r w:rsidRPr="00F93713">
        <w:rPr>
          <w:rFonts w:ascii="Times New Roman" w:eastAsia="SchoolBookC" w:hAnsi="Times New Roman" w:cs="Times New Roman"/>
          <w:sz w:val="24"/>
          <w:szCs w:val="24"/>
          <w:lang w:eastAsia="ru-RU"/>
        </w:rPr>
        <w:t>изучения курса «Русский язык» является сформированность следующих умений:</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воспринимать на слух </w:t>
      </w:r>
      <w:r w:rsidRPr="00F93713">
        <w:rPr>
          <w:rFonts w:ascii="Times New Roman" w:eastAsia="SchoolBookC" w:hAnsi="Times New Roman" w:cs="Times New Roman"/>
          <w:sz w:val="24"/>
          <w:szCs w:val="24"/>
          <w:lang w:eastAsia="ru-RU"/>
        </w:rPr>
        <w:t>тексты в исполнении учителя, учащихся;</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осознанно, правильно, выразительно </w:t>
      </w:r>
      <w:r w:rsidRPr="00F93713">
        <w:rPr>
          <w:rFonts w:ascii="Times New Roman" w:eastAsia="SchoolBookC-Italic" w:hAnsi="Times New Roman" w:cs="Times New Roman"/>
          <w:i/>
          <w:iCs/>
          <w:sz w:val="24"/>
          <w:szCs w:val="24"/>
          <w:lang w:eastAsia="ru-RU"/>
        </w:rPr>
        <w:t xml:space="preserve">читать </w:t>
      </w:r>
      <w:r w:rsidRPr="00F93713">
        <w:rPr>
          <w:rFonts w:ascii="Times New Roman" w:eastAsia="SchoolBookC" w:hAnsi="Times New Roman" w:cs="Times New Roman"/>
          <w:sz w:val="24"/>
          <w:szCs w:val="24"/>
          <w:lang w:eastAsia="ru-RU"/>
        </w:rPr>
        <w:t>целыми словами;</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понимать </w:t>
      </w:r>
      <w:r w:rsidRPr="00F93713">
        <w:rPr>
          <w:rFonts w:ascii="Times New Roman" w:eastAsia="SchoolBookC" w:hAnsi="Times New Roman" w:cs="Times New Roman"/>
          <w:sz w:val="24"/>
          <w:szCs w:val="24"/>
          <w:lang w:eastAsia="ru-RU"/>
        </w:rPr>
        <w:t xml:space="preserve">смысл заглавия текста; </w:t>
      </w:r>
      <w:r w:rsidRPr="00F93713">
        <w:rPr>
          <w:rFonts w:ascii="Times New Roman" w:eastAsia="SchoolBookC-Italic" w:hAnsi="Times New Roman" w:cs="Times New Roman"/>
          <w:i/>
          <w:iCs/>
          <w:sz w:val="24"/>
          <w:szCs w:val="24"/>
          <w:lang w:eastAsia="ru-RU"/>
        </w:rPr>
        <w:t xml:space="preserve">выбирать </w:t>
      </w:r>
      <w:r w:rsidRPr="00F93713">
        <w:rPr>
          <w:rFonts w:ascii="Times New Roman" w:eastAsia="SchoolBookC" w:hAnsi="Times New Roman" w:cs="Times New Roman"/>
          <w:sz w:val="24"/>
          <w:szCs w:val="24"/>
          <w:lang w:eastAsia="ru-RU"/>
        </w:rPr>
        <w:t xml:space="preserve">наиболее подходящее заглавие из данных; самостоятельно </w:t>
      </w:r>
      <w:r w:rsidRPr="00F93713">
        <w:rPr>
          <w:rFonts w:ascii="Times New Roman" w:eastAsia="SchoolBookC-Italic" w:hAnsi="Times New Roman" w:cs="Times New Roman"/>
          <w:i/>
          <w:iCs/>
          <w:sz w:val="24"/>
          <w:szCs w:val="24"/>
          <w:lang w:eastAsia="ru-RU"/>
        </w:rPr>
        <w:t xml:space="preserve">озаглавливать </w:t>
      </w:r>
      <w:r w:rsidRPr="00F93713">
        <w:rPr>
          <w:rFonts w:ascii="Times New Roman" w:eastAsia="SchoolBookC" w:hAnsi="Times New Roman" w:cs="Times New Roman"/>
          <w:sz w:val="24"/>
          <w:szCs w:val="24"/>
          <w:lang w:eastAsia="ru-RU"/>
        </w:rPr>
        <w:t>текст;</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делить </w:t>
      </w:r>
      <w:r w:rsidRPr="00F93713">
        <w:rPr>
          <w:rFonts w:ascii="Times New Roman" w:eastAsia="SchoolBookC" w:hAnsi="Times New Roman" w:cs="Times New Roman"/>
          <w:sz w:val="24"/>
          <w:szCs w:val="24"/>
          <w:lang w:eastAsia="ru-RU"/>
        </w:rPr>
        <w:t xml:space="preserve">текст на части, </w:t>
      </w:r>
      <w:r w:rsidRPr="00F93713">
        <w:rPr>
          <w:rFonts w:ascii="Times New Roman" w:eastAsia="SchoolBookC-Italic" w:hAnsi="Times New Roman" w:cs="Times New Roman"/>
          <w:i/>
          <w:iCs/>
          <w:sz w:val="24"/>
          <w:szCs w:val="24"/>
          <w:lang w:eastAsia="ru-RU"/>
        </w:rPr>
        <w:t xml:space="preserve">озаглавливать </w:t>
      </w:r>
      <w:r w:rsidRPr="00F93713">
        <w:rPr>
          <w:rFonts w:ascii="Times New Roman" w:eastAsia="SchoolBookC" w:hAnsi="Times New Roman" w:cs="Times New Roman"/>
          <w:sz w:val="24"/>
          <w:szCs w:val="24"/>
          <w:lang w:eastAsia="ru-RU"/>
        </w:rPr>
        <w:t>части;</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подробно и выборочно </w:t>
      </w:r>
      <w:r w:rsidRPr="00F93713">
        <w:rPr>
          <w:rFonts w:ascii="Times New Roman" w:eastAsia="SchoolBookC-Italic" w:hAnsi="Times New Roman" w:cs="Times New Roman"/>
          <w:i/>
          <w:iCs/>
          <w:sz w:val="24"/>
          <w:szCs w:val="24"/>
          <w:lang w:eastAsia="ru-RU"/>
        </w:rPr>
        <w:t xml:space="preserve">пересказывать </w:t>
      </w:r>
      <w:r w:rsidRPr="00F93713">
        <w:rPr>
          <w:rFonts w:ascii="Times New Roman" w:eastAsia="SchoolBookC" w:hAnsi="Times New Roman" w:cs="Times New Roman"/>
          <w:sz w:val="24"/>
          <w:szCs w:val="24"/>
          <w:lang w:eastAsia="ru-RU"/>
        </w:rPr>
        <w:t>текст;</w:t>
      </w:r>
    </w:p>
    <w:p w:rsidR="002F3688" w:rsidRPr="00F93713" w:rsidRDefault="002F3688" w:rsidP="002F3688">
      <w:pPr>
        <w:spacing w:after="0" w:line="240" w:lineRule="auto"/>
        <w:rPr>
          <w:rFonts w:ascii="Times New Roman" w:eastAsia="SchoolBookC-Italic" w:hAnsi="Times New Roman" w:cs="Times New Roman"/>
          <w:i/>
          <w:iCs/>
          <w:sz w:val="24"/>
          <w:szCs w:val="24"/>
          <w:lang w:eastAsia="ru-RU"/>
        </w:rPr>
      </w:pPr>
      <w:r w:rsidRPr="00F93713">
        <w:rPr>
          <w:rFonts w:ascii="Times New Roman" w:eastAsia="SchoolBookC" w:hAnsi="Times New Roman" w:cs="Times New Roman"/>
          <w:sz w:val="24"/>
          <w:szCs w:val="24"/>
          <w:lang w:eastAsia="ru-RU"/>
        </w:rPr>
        <w:t xml:space="preserve">– правильно </w:t>
      </w:r>
      <w:r w:rsidRPr="00F93713">
        <w:rPr>
          <w:rFonts w:ascii="Times New Roman" w:eastAsia="SchoolBookC-Italic" w:hAnsi="Times New Roman" w:cs="Times New Roman"/>
          <w:i/>
          <w:iCs/>
          <w:sz w:val="24"/>
          <w:szCs w:val="24"/>
          <w:lang w:eastAsia="ru-RU"/>
        </w:rPr>
        <w:t xml:space="preserve">называть </w:t>
      </w:r>
      <w:r w:rsidRPr="00F93713">
        <w:rPr>
          <w:rFonts w:ascii="Times New Roman" w:eastAsia="SchoolBookC" w:hAnsi="Times New Roman" w:cs="Times New Roman"/>
          <w:sz w:val="24"/>
          <w:szCs w:val="24"/>
          <w:lang w:eastAsia="ru-RU"/>
        </w:rPr>
        <w:t xml:space="preserve">звуки в слове, </w:t>
      </w:r>
      <w:r w:rsidRPr="00F93713">
        <w:rPr>
          <w:rFonts w:ascii="Times New Roman" w:eastAsia="SchoolBookC-Italic" w:hAnsi="Times New Roman" w:cs="Times New Roman"/>
          <w:i/>
          <w:iCs/>
          <w:sz w:val="24"/>
          <w:szCs w:val="24"/>
          <w:lang w:eastAsia="ru-RU"/>
        </w:rPr>
        <w:t xml:space="preserve">делить </w:t>
      </w:r>
      <w:r w:rsidRPr="00F93713">
        <w:rPr>
          <w:rFonts w:ascii="Times New Roman" w:eastAsia="SchoolBookC" w:hAnsi="Times New Roman" w:cs="Times New Roman"/>
          <w:sz w:val="24"/>
          <w:szCs w:val="24"/>
          <w:lang w:eastAsia="ru-RU"/>
        </w:rPr>
        <w:t xml:space="preserve">слова на слоги, </w:t>
      </w:r>
      <w:r w:rsidRPr="00F93713">
        <w:rPr>
          <w:rFonts w:ascii="Times New Roman" w:eastAsia="SchoolBookC-Italic" w:hAnsi="Times New Roman" w:cs="Times New Roman"/>
          <w:i/>
          <w:iCs/>
          <w:sz w:val="24"/>
          <w:szCs w:val="24"/>
          <w:lang w:eastAsia="ru-RU"/>
        </w:rPr>
        <w:t xml:space="preserve">ставить </w:t>
      </w:r>
      <w:r w:rsidRPr="00F93713">
        <w:rPr>
          <w:rFonts w:ascii="Times New Roman" w:eastAsia="SchoolBookC" w:hAnsi="Times New Roman" w:cs="Times New Roman"/>
          <w:sz w:val="24"/>
          <w:szCs w:val="24"/>
          <w:lang w:eastAsia="ru-RU"/>
        </w:rPr>
        <w:t xml:space="preserve">ударение, </w:t>
      </w:r>
      <w:r w:rsidRPr="00F93713">
        <w:rPr>
          <w:rFonts w:ascii="Times New Roman" w:eastAsia="SchoolBookC-Italic" w:hAnsi="Times New Roman" w:cs="Times New Roman"/>
          <w:i/>
          <w:iCs/>
          <w:sz w:val="24"/>
          <w:szCs w:val="24"/>
          <w:lang w:eastAsia="ru-RU"/>
        </w:rPr>
        <w:t xml:space="preserve">различать </w:t>
      </w:r>
      <w:proofErr w:type="gramStart"/>
      <w:r w:rsidRPr="00F93713">
        <w:rPr>
          <w:rFonts w:ascii="Times New Roman" w:eastAsia="SchoolBookC" w:hAnsi="Times New Roman" w:cs="Times New Roman"/>
          <w:sz w:val="24"/>
          <w:szCs w:val="24"/>
          <w:lang w:eastAsia="ru-RU"/>
        </w:rPr>
        <w:t>ударный</w:t>
      </w:r>
      <w:proofErr w:type="gramEnd"/>
      <w:r w:rsidRPr="00F93713">
        <w:rPr>
          <w:rFonts w:ascii="Times New Roman" w:eastAsia="SchoolBookC" w:hAnsi="Times New Roman" w:cs="Times New Roman"/>
          <w:sz w:val="24"/>
          <w:szCs w:val="24"/>
          <w:lang w:eastAsia="ru-RU"/>
        </w:rPr>
        <w:t xml:space="preserve"> и безударные слоги;</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делить </w:t>
      </w:r>
      <w:r w:rsidRPr="00F93713">
        <w:rPr>
          <w:rFonts w:ascii="Times New Roman" w:eastAsia="SchoolBookC" w:hAnsi="Times New Roman" w:cs="Times New Roman"/>
          <w:sz w:val="24"/>
          <w:szCs w:val="24"/>
          <w:lang w:eastAsia="ru-RU"/>
        </w:rPr>
        <w:t>слова на части для переноса;</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производить </w:t>
      </w:r>
      <w:proofErr w:type="gramStart"/>
      <w:r w:rsidRPr="00F93713">
        <w:rPr>
          <w:rFonts w:ascii="Times New Roman" w:eastAsia="SchoolBookC" w:hAnsi="Times New Roman" w:cs="Times New Roman"/>
          <w:sz w:val="24"/>
          <w:szCs w:val="24"/>
          <w:lang w:eastAsia="ru-RU"/>
        </w:rPr>
        <w:t>звукобуквенный</w:t>
      </w:r>
      <w:proofErr w:type="gramEnd"/>
      <w:r w:rsidRPr="00F93713">
        <w:rPr>
          <w:rFonts w:ascii="Times New Roman" w:eastAsia="SchoolBookC" w:hAnsi="Times New Roman" w:cs="Times New Roman"/>
          <w:sz w:val="24"/>
          <w:szCs w:val="24"/>
          <w:lang w:eastAsia="ru-RU"/>
        </w:rPr>
        <w:t xml:space="preserve"> анализ слов и соотносить количество звуков и букв в доступных двусложных словах;</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правильно </w:t>
      </w:r>
      <w:r w:rsidRPr="00F93713">
        <w:rPr>
          <w:rFonts w:ascii="Times New Roman" w:eastAsia="SchoolBookC-Italic" w:hAnsi="Times New Roman" w:cs="Times New Roman"/>
          <w:i/>
          <w:iCs/>
          <w:sz w:val="24"/>
          <w:szCs w:val="24"/>
          <w:lang w:eastAsia="ru-RU"/>
        </w:rPr>
        <w:t xml:space="preserve">списывать </w:t>
      </w:r>
      <w:r w:rsidRPr="00F93713">
        <w:rPr>
          <w:rFonts w:ascii="Times New Roman" w:eastAsia="SchoolBookC" w:hAnsi="Times New Roman" w:cs="Times New Roman"/>
          <w:sz w:val="24"/>
          <w:szCs w:val="24"/>
          <w:lang w:eastAsia="ru-RU"/>
        </w:rPr>
        <w:t xml:space="preserve">слова, предложения, текст, проверять </w:t>
      </w:r>
      <w:proofErr w:type="gramStart"/>
      <w:r w:rsidRPr="00F93713">
        <w:rPr>
          <w:rFonts w:ascii="Times New Roman" w:eastAsia="SchoolBookC" w:hAnsi="Times New Roman" w:cs="Times New Roman"/>
          <w:sz w:val="24"/>
          <w:szCs w:val="24"/>
          <w:lang w:eastAsia="ru-RU"/>
        </w:rPr>
        <w:t>написанное</w:t>
      </w:r>
      <w:proofErr w:type="gramEnd"/>
      <w:r w:rsidRPr="00F93713">
        <w:rPr>
          <w:rFonts w:ascii="Times New Roman" w:eastAsia="SchoolBookC" w:hAnsi="Times New Roman" w:cs="Times New Roman"/>
          <w:sz w:val="24"/>
          <w:szCs w:val="24"/>
          <w:lang w:eastAsia="ru-RU"/>
        </w:rPr>
        <w:t>, сравнивая с образцом;</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писать под диктовку </w:t>
      </w:r>
      <w:r w:rsidRPr="00F93713">
        <w:rPr>
          <w:rFonts w:ascii="Times New Roman" w:eastAsia="SchoolBookC" w:hAnsi="Times New Roman" w:cs="Times New Roman"/>
          <w:sz w:val="24"/>
          <w:szCs w:val="24"/>
          <w:lang w:eastAsia="ru-RU"/>
        </w:rPr>
        <w:t>слова, предложения, текст из 30–40 слов, писать на слух без ошибок слова, где произношение и написание совпадают;</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видеть </w:t>
      </w:r>
      <w:r w:rsidRPr="00F93713">
        <w:rPr>
          <w:rFonts w:ascii="Times New Roman" w:eastAsia="SchoolBookC" w:hAnsi="Times New Roman" w:cs="Times New Roman"/>
          <w:sz w:val="24"/>
          <w:szCs w:val="24"/>
          <w:lang w:eastAsia="ru-RU"/>
        </w:rPr>
        <w:t>опасные места в словах, видеть в словах изученные орфограммы;</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i/>
          <w:iCs/>
          <w:sz w:val="24"/>
          <w:szCs w:val="24"/>
          <w:lang w:eastAsia="ru-RU"/>
        </w:rPr>
        <w:t xml:space="preserve">писать без ошибок </w:t>
      </w:r>
      <w:r w:rsidRPr="00F93713">
        <w:rPr>
          <w:rFonts w:ascii="Times New Roman" w:eastAsia="SchoolBookC" w:hAnsi="Times New Roman" w:cs="Times New Roman"/>
          <w:sz w:val="24"/>
          <w:szCs w:val="24"/>
          <w:lang w:eastAsia="ru-RU"/>
        </w:rPr>
        <w:t xml:space="preserve">большую букву в именах, отчествах, фамилиях людей, кличках животных, географических названиях; буквы безударных гласных, проверяемых ударением, в корнях двусложных слов; проверяемые буквы согласных на конце слов; буквосочетания </w:t>
      </w:r>
      <w:r w:rsidRPr="00F93713">
        <w:rPr>
          <w:rFonts w:ascii="Times New Roman" w:eastAsia="SchoolBookC-Italic" w:hAnsi="Times New Roman" w:cs="Times New Roman"/>
          <w:i/>
          <w:iCs/>
          <w:sz w:val="24"/>
          <w:szCs w:val="24"/>
          <w:lang w:eastAsia="ru-RU"/>
        </w:rPr>
        <w:t>чк, чн</w:t>
      </w:r>
      <w:r w:rsidRPr="00F93713">
        <w:rPr>
          <w:rFonts w:ascii="Times New Roman" w:eastAsia="SchoolBookC" w:hAnsi="Times New Roman" w:cs="Times New Roman"/>
          <w:sz w:val="24"/>
          <w:szCs w:val="24"/>
          <w:lang w:eastAsia="ru-RU"/>
        </w:rPr>
        <w:t xml:space="preserve">в словах; </w:t>
      </w:r>
      <w:r w:rsidRPr="00F93713">
        <w:rPr>
          <w:rFonts w:ascii="Times New Roman" w:eastAsia="SchoolBookC-Italic" w:hAnsi="Times New Roman" w:cs="Times New Roman"/>
          <w:i/>
          <w:iCs/>
          <w:sz w:val="24"/>
          <w:szCs w:val="24"/>
          <w:lang w:eastAsia="ru-RU"/>
        </w:rPr>
        <w:t xml:space="preserve">ь </w:t>
      </w:r>
      <w:r w:rsidRPr="00F93713">
        <w:rPr>
          <w:rFonts w:ascii="Times New Roman" w:eastAsia="SchoolBookC" w:hAnsi="Times New Roman" w:cs="Times New Roman"/>
          <w:sz w:val="24"/>
          <w:szCs w:val="24"/>
          <w:lang w:eastAsia="ru-RU"/>
        </w:rPr>
        <w:t xml:space="preserve">для обозначения мягкости согласных на конце и в середине слова; слова с непроверяемыми написаниями, определённые программой; писать предлоги раздельно с другими словами; различать одинаковые по написанию приставки и предлоги; </w:t>
      </w:r>
      <w:r w:rsidRPr="00F93713">
        <w:rPr>
          <w:rFonts w:ascii="Times New Roman" w:eastAsia="SchoolBookC-Italic" w:hAnsi="Times New Roman" w:cs="Times New Roman"/>
          <w:sz w:val="24"/>
          <w:szCs w:val="24"/>
          <w:lang w:eastAsia="ru-RU"/>
        </w:rPr>
        <w:t>графически объяснять</w:t>
      </w:r>
      <w:r w:rsidRPr="00F93713">
        <w:rPr>
          <w:rFonts w:ascii="Times New Roman" w:eastAsia="SchoolBookC" w:hAnsi="Times New Roman" w:cs="Times New Roman"/>
          <w:sz w:val="24"/>
          <w:szCs w:val="24"/>
          <w:lang w:eastAsia="ru-RU"/>
        </w:rPr>
        <w:t>выбор написаний в словах с изученными орфограммами;</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sz w:val="24"/>
          <w:szCs w:val="24"/>
          <w:lang w:eastAsia="ru-RU"/>
        </w:rPr>
        <w:t xml:space="preserve">находить </w:t>
      </w:r>
      <w:r w:rsidRPr="00F93713">
        <w:rPr>
          <w:rFonts w:ascii="Times New Roman" w:eastAsia="SchoolBookC" w:hAnsi="Times New Roman" w:cs="Times New Roman"/>
          <w:sz w:val="24"/>
          <w:szCs w:val="24"/>
          <w:lang w:eastAsia="ru-RU"/>
        </w:rPr>
        <w:t xml:space="preserve">и </w:t>
      </w:r>
      <w:r w:rsidRPr="00F93713">
        <w:rPr>
          <w:rFonts w:ascii="Times New Roman" w:eastAsia="SchoolBookC-Italic" w:hAnsi="Times New Roman" w:cs="Times New Roman"/>
          <w:sz w:val="24"/>
          <w:szCs w:val="24"/>
          <w:lang w:eastAsia="ru-RU"/>
        </w:rPr>
        <w:t>исправлять</w:t>
      </w:r>
      <w:r w:rsidRPr="00F93713">
        <w:rPr>
          <w:rFonts w:ascii="Times New Roman" w:eastAsia="SchoolBookC" w:hAnsi="Times New Roman" w:cs="Times New Roman"/>
          <w:sz w:val="24"/>
          <w:szCs w:val="24"/>
          <w:lang w:eastAsia="ru-RU"/>
        </w:rPr>
        <w:t>орфографические ошибки на изученные правила;</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sz w:val="24"/>
          <w:szCs w:val="24"/>
          <w:lang w:eastAsia="ru-RU"/>
        </w:rPr>
        <w:t>находить</w:t>
      </w:r>
      <w:r w:rsidRPr="00F93713">
        <w:rPr>
          <w:rFonts w:ascii="Times New Roman" w:eastAsia="SchoolBookC" w:hAnsi="Times New Roman" w:cs="Times New Roman"/>
          <w:sz w:val="24"/>
          <w:szCs w:val="24"/>
          <w:lang w:eastAsia="ru-RU"/>
        </w:rPr>
        <w:t xml:space="preserve">корень в группе однокоренных слов, </w:t>
      </w:r>
      <w:r w:rsidRPr="00F93713">
        <w:rPr>
          <w:rFonts w:ascii="Times New Roman" w:eastAsia="SchoolBookC-Italic" w:hAnsi="Times New Roman" w:cs="Times New Roman"/>
          <w:i/>
          <w:iCs/>
          <w:sz w:val="24"/>
          <w:szCs w:val="24"/>
          <w:lang w:eastAsia="ru-RU"/>
        </w:rPr>
        <w:t xml:space="preserve">видеть </w:t>
      </w:r>
      <w:r w:rsidRPr="00F93713">
        <w:rPr>
          <w:rFonts w:ascii="Times New Roman" w:eastAsia="SchoolBookC" w:hAnsi="Times New Roman" w:cs="Times New Roman"/>
          <w:sz w:val="24"/>
          <w:szCs w:val="24"/>
          <w:lang w:eastAsia="ru-RU"/>
        </w:rPr>
        <w:t xml:space="preserve">в словах изученные суффиксы и приставки, образовывать слова с помощью этих суффиксов и приставок; </w:t>
      </w:r>
      <w:r w:rsidRPr="00F93713">
        <w:rPr>
          <w:rFonts w:ascii="Times New Roman" w:eastAsia="SchoolBookC-Italic" w:hAnsi="Times New Roman" w:cs="Times New Roman"/>
          <w:i/>
          <w:iCs/>
          <w:sz w:val="24"/>
          <w:szCs w:val="24"/>
          <w:lang w:eastAsia="ru-RU"/>
        </w:rPr>
        <w:t xml:space="preserve">видеть </w:t>
      </w:r>
      <w:r w:rsidRPr="00F93713">
        <w:rPr>
          <w:rFonts w:ascii="Times New Roman" w:eastAsia="SchoolBookC" w:hAnsi="Times New Roman" w:cs="Times New Roman"/>
          <w:sz w:val="24"/>
          <w:szCs w:val="24"/>
          <w:lang w:eastAsia="ru-RU"/>
        </w:rPr>
        <w:t xml:space="preserve">и самостоятельно </w:t>
      </w:r>
      <w:r w:rsidRPr="00F93713">
        <w:rPr>
          <w:rFonts w:ascii="Times New Roman" w:eastAsia="SchoolBookC-Italic" w:hAnsi="Times New Roman" w:cs="Times New Roman"/>
          <w:i/>
          <w:iCs/>
          <w:sz w:val="24"/>
          <w:szCs w:val="24"/>
          <w:lang w:eastAsia="ru-RU"/>
        </w:rPr>
        <w:t>подбирать</w:t>
      </w:r>
      <w:r w:rsidRPr="00F93713">
        <w:rPr>
          <w:rFonts w:ascii="Times New Roman" w:eastAsia="SchoolBookC" w:hAnsi="Times New Roman" w:cs="Times New Roman"/>
          <w:sz w:val="24"/>
          <w:szCs w:val="24"/>
          <w:lang w:eastAsia="ru-RU"/>
        </w:rPr>
        <w:t xml:space="preserve"> однокоренные слова;</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sz w:val="24"/>
          <w:szCs w:val="24"/>
          <w:lang w:eastAsia="ru-RU"/>
        </w:rPr>
        <w:t>обращать внимание</w:t>
      </w:r>
      <w:r w:rsidRPr="00F93713">
        <w:rPr>
          <w:rFonts w:ascii="Times New Roman" w:eastAsia="SchoolBookC" w:hAnsi="Times New Roman" w:cs="Times New Roman"/>
          <w:sz w:val="24"/>
          <w:szCs w:val="24"/>
          <w:lang w:eastAsia="ru-RU"/>
        </w:rPr>
        <w:t>на особенности употребления слов;</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sz w:val="24"/>
          <w:szCs w:val="24"/>
          <w:lang w:eastAsia="ru-RU"/>
        </w:rPr>
        <w:t>ставить вопросы</w:t>
      </w:r>
      <w:r w:rsidRPr="00F93713">
        <w:rPr>
          <w:rFonts w:ascii="Times New Roman" w:eastAsia="SchoolBookC" w:hAnsi="Times New Roman" w:cs="Times New Roman"/>
          <w:sz w:val="24"/>
          <w:szCs w:val="24"/>
          <w:lang w:eastAsia="ru-RU"/>
        </w:rPr>
        <w:t>к словам в предложении; видеть слова, называющие, о ком или о чём говорится в предложении и что говорится;</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sz w:val="24"/>
          <w:szCs w:val="24"/>
          <w:lang w:eastAsia="ru-RU"/>
        </w:rPr>
        <w:t>составлять</w:t>
      </w:r>
      <w:r w:rsidRPr="00F93713">
        <w:rPr>
          <w:rFonts w:ascii="Times New Roman" w:eastAsia="SchoolBookC" w:hAnsi="Times New Roman" w:cs="Times New Roman"/>
          <w:sz w:val="24"/>
          <w:szCs w:val="24"/>
          <w:lang w:eastAsia="ru-RU"/>
        </w:rPr>
        <w:t>предложения из слов, предложения на заданную тему;</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lastRenderedPageBreak/>
        <w:t xml:space="preserve">– </w:t>
      </w:r>
      <w:r w:rsidRPr="00F93713">
        <w:rPr>
          <w:rFonts w:ascii="Times New Roman" w:eastAsia="SchoolBookC-Italic" w:hAnsi="Times New Roman" w:cs="Times New Roman"/>
          <w:sz w:val="24"/>
          <w:szCs w:val="24"/>
          <w:lang w:eastAsia="ru-RU"/>
        </w:rPr>
        <w:t>предполагать</w:t>
      </w:r>
      <w:r w:rsidRPr="00F93713">
        <w:rPr>
          <w:rFonts w:ascii="Times New Roman" w:eastAsia="SchoolBookC" w:hAnsi="Times New Roman" w:cs="Times New Roman"/>
          <w:sz w:val="24"/>
          <w:szCs w:val="24"/>
          <w:lang w:eastAsia="ru-RU"/>
        </w:rPr>
        <w:t xml:space="preserve">по заглавию, иллюстрации и ключевым словам содержание текста; </w:t>
      </w:r>
      <w:r w:rsidRPr="00F93713">
        <w:rPr>
          <w:rFonts w:ascii="Times New Roman" w:eastAsia="SchoolBookC-Italic" w:hAnsi="Times New Roman" w:cs="Times New Roman"/>
          <w:sz w:val="24"/>
          <w:szCs w:val="24"/>
          <w:lang w:eastAsia="ru-RU"/>
        </w:rPr>
        <w:t xml:space="preserve">отвечать </w:t>
      </w:r>
      <w:r w:rsidRPr="00F93713">
        <w:rPr>
          <w:rFonts w:ascii="Times New Roman" w:eastAsia="SchoolBookC" w:hAnsi="Times New Roman" w:cs="Times New Roman"/>
          <w:sz w:val="24"/>
          <w:szCs w:val="24"/>
          <w:lang w:eastAsia="ru-RU"/>
        </w:rPr>
        <w:t xml:space="preserve">на вопросы учителя по ходу чтения и на вопросы ко всему тексту после его чтения; </w:t>
      </w:r>
      <w:r w:rsidRPr="00F93713">
        <w:rPr>
          <w:rFonts w:ascii="Times New Roman" w:eastAsia="SchoolBookC-Italic" w:hAnsi="Times New Roman" w:cs="Times New Roman"/>
          <w:sz w:val="24"/>
          <w:szCs w:val="24"/>
          <w:lang w:eastAsia="ru-RU"/>
        </w:rPr>
        <w:t>выбирать</w:t>
      </w:r>
      <w:r w:rsidRPr="00F93713">
        <w:rPr>
          <w:rFonts w:ascii="Times New Roman" w:eastAsia="SchoolBookC" w:hAnsi="Times New Roman" w:cs="Times New Roman"/>
          <w:sz w:val="24"/>
          <w:szCs w:val="24"/>
          <w:lang w:eastAsia="ru-RU"/>
        </w:rPr>
        <w:t>подходящее заглавие к тексту из ряда данных;</w:t>
      </w:r>
    </w:p>
    <w:p w:rsidR="002F3688" w:rsidRPr="00F93713" w:rsidRDefault="002F3688" w:rsidP="002F3688">
      <w:pPr>
        <w:spacing w:after="0" w:line="240" w:lineRule="auto"/>
        <w:rPr>
          <w:rFonts w:ascii="Times New Roman" w:eastAsia="SchoolBookC" w:hAnsi="Times New Roman" w:cs="Times New Roman"/>
          <w:sz w:val="24"/>
          <w:szCs w:val="24"/>
          <w:lang w:eastAsia="ru-RU"/>
        </w:rPr>
      </w:pPr>
      <w:r w:rsidRPr="00F93713">
        <w:rPr>
          <w:rFonts w:ascii="Times New Roman" w:eastAsia="SchoolBookC" w:hAnsi="Times New Roman" w:cs="Times New Roman"/>
          <w:sz w:val="24"/>
          <w:szCs w:val="24"/>
          <w:lang w:eastAsia="ru-RU"/>
        </w:rPr>
        <w:t xml:space="preserve">– </w:t>
      </w:r>
      <w:r w:rsidRPr="00F93713">
        <w:rPr>
          <w:rFonts w:ascii="Times New Roman" w:eastAsia="SchoolBookC-Italic" w:hAnsi="Times New Roman" w:cs="Times New Roman"/>
          <w:sz w:val="24"/>
          <w:szCs w:val="24"/>
          <w:lang w:eastAsia="ru-RU"/>
        </w:rPr>
        <w:t>составлять</w:t>
      </w:r>
      <w:r w:rsidRPr="00F93713">
        <w:rPr>
          <w:rFonts w:ascii="Times New Roman" w:eastAsia="SchoolBookC" w:hAnsi="Times New Roman" w:cs="Times New Roman"/>
          <w:sz w:val="24"/>
          <w:szCs w:val="24"/>
          <w:lang w:eastAsia="ru-RU"/>
        </w:rPr>
        <w:t>небольшой текст (4–5 предложений) по картинке или на заданную тему с помощью учителя и записывать его.</w:t>
      </w:r>
    </w:p>
    <w:p w:rsidR="002F3688" w:rsidRPr="00F93713" w:rsidRDefault="002F3688" w:rsidP="002F3688">
      <w:pPr>
        <w:spacing w:after="0" w:line="240" w:lineRule="auto"/>
        <w:rPr>
          <w:rFonts w:ascii="Times New Roman" w:eastAsia="SchoolBookC-Italic" w:hAnsi="Times New Roman" w:cs="Times New Roman"/>
          <w:sz w:val="24"/>
          <w:szCs w:val="24"/>
          <w:lang w:eastAsia="ru-RU"/>
        </w:rPr>
      </w:pPr>
      <w:r w:rsidRPr="00F93713">
        <w:rPr>
          <w:rFonts w:ascii="Times New Roman" w:eastAsia="SchoolBookC-Italic" w:hAnsi="Times New Roman" w:cs="Times New Roman"/>
          <w:sz w:val="24"/>
          <w:szCs w:val="24"/>
          <w:lang w:eastAsia="ru-RU"/>
        </w:rPr>
        <w:t>Ученики должны сделать первый шаг в осознании себя носителями языка, почувствовать 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 других и самому быть понятым.</w:t>
      </w:r>
    </w:p>
    <w:p w:rsidR="002F3688" w:rsidRPr="00F93713" w:rsidRDefault="002F3688" w:rsidP="002F3688">
      <w:pPr>
        <w:spacing w:after="0" w:line="240" w:lineRule="auto"/>
        <w:rPr>
          <w:rFonts w:ascii="Times New Roman" w:eastAsia="SchoolBookC-Italic" w:hAnsi="Times New Roman" w:cs="Times New Roman"/>
          <w:sz w:val="24"/>
          <w:szCs w:val="24"/>
          <w:lang w:eastAsia="ru-RU"/>
        </w:rPr>
      </w:pPr>
    </w:p>
    <w:p w:rsidR="002F3688" w:rsidRPr="00F93713" w:rsidRDefault="002F3688" w:rsidP="002F3688">
      <w:pPr>
        <w:spacing w:after="0" w:line="240" w:lineRule="auto"/>
        <w:jc w:val="center"/>
        <w:rPr>
          <w:rFonts w:ascii="Times New Roman" w:eastAsia="Calibri" w:hAnsi="Times New Roman" w:cs="Times New Roman"/>
          <w:b/>
          <w:bCs/>
          <w:sz w:val="24"/>
          <w:szCs w:val="24"/>
          <w:lang w:eastAsia="ru-RU"/>
        </w:rPr>
      </w:pPr>
      <w:r w:rsidRPr="00F93713">
        <w:rPr>
          <w:rFonts w:ascii="Times New Roman" w:eastAsia="Calibri" w:hAnsi="Times New Roman" w:cs="Times New Roman"/>
          <w:b/>
          <w:bCs/>
          <w:sz w:val="24"/>
          <w:szCs w:val="24"/>
          <w:lang w:eastAsia="ru-RU"/>
        </w:rPr>
        <w:t>ЛИЧНОСТНЫЕ, МЕТАПРЕДМЕТНЫЕ И ПРЕДМЕТНЫЕ РЕЗУЛЬТАТЫ ОСВОЕНИЯ УЧЕБНОГО ПРЕДМЕТА.</w:t>
      </w:r>
    </w:p>
    <w:p w:rsidR="002F3688" w:rsidRPr="00F93713" w:rsidRDefault="002F3688" w:rsidP="00682C71">
      <w:pPr>
        <w:numPr>
          <w:ilvl w:val="0"/>
          <w:numId w:val="156"/>
        </w:numPr>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b/>
          <w:bCs/>
          <w:sz w:val="24"/>
          <w:szCs w:val="24"/>
        </w:rPr>
        <w:t xml:space="preserve">Личностными </w:t>
      </w:r>
      <w:r w:rsidRPr="00F93713">
        <w:rPr>
          <w:rFonts w:ascii="Times New Roman" w:eastAsia="Calibri" w:hAnsi="Times New Roman" w:cs="Times New Roman"/>
          <w:sz w:val="24"/>
          <w:szCs w:val="24"/>
        </w:rPr>
        <w:t>результатами изучения русского языка в на</w:t>
      </w:r>
      <w:r w:rsidRPr="00F93713">
        <w:rPr>
          <w:rFonts w:ascii="Times New Roman" w:eastAsia="Calibri" w:hAnsi="Times New Roman" w:cs="Times New Roman"/>
          <w:sz w:val="24"/>
          <w:szCs w:val="24"/>
        </w:rPr>
        <w:softHyphen/>
        <w:t>чальной школе являются: осознание языка как основного сред</w:t>
      </w:r>
      <w:r w:rsidRPr="00F93713">
        <w:rPr>
          <w:rFonts w:ascii="Times New Roman" w:eastAsia="Calibri" w:hAnsi="Times New Roman" w:cs="Times New Roman"/>
          <w:sz w:val="24"/>
          <w:szCs w:val="24"/>
        </w:rPr>
        <w:softHyphen/>
        <w:t>ства человеческого общения; восприятие русского языка как яв</w:t>
      </w:r>
      <w:r w:rsidRPr="00F93713">
        <w:rPr>
          <w:rFonts w:ascii="Times New Roman" w:eastAsia="Calibri" w:hAnsi="Times New Roman" w:cs="Times New Roman"/>
          <w:sz w:val="24"/>
          <w:szCs w:val="24"/>
        </w:rPr>
        <w:softHyphen/>
        <w:t>ления национальной культуры; понимание того, что правильная устная и письменная речь есть показатели индивидуальной куль</w:t>
      </w:r>
      <w:r w:rsidRPr="00F93713">
        <w:rPr>
          <w:rFonts w:ascii="Times New Roman" w:eastAsia="Calibri" w:hAnsi="Times New Roman" w:cs="Times New Roman"/>
          <w:sz w:val="24"/>
          <w:szCs w:val="24"/>
        </w:rPr>
        <w:softHyphen/>
        <w:t>туры человека; способность к самооценке на основе наблюде</w:t>
      </w:r>
      <w:r w:rsidRPr="00F93713">
        <w:rPr>
          <w:rFonts w:ascii="Times New Roman" w:eastAsia="Calibri" w:hAnsi="Times New Roman" w:cs="Times New Roman"/>
          <w:sz w:val="24"/>
          <w:szCs w:val="24"/>
        </w:rPr>
        <w:softHyphen/>
        <w:t>ния за собственной речью.</w:t>
      </w:r>
    </w:p>
    <w:p w:rsidR="002F3688" w:rsidRPr="00F93713" w:rsidRDefault="002F3688" w:rsidP="00682C71">
      <w:pPr>
        <w:numPr>
          <w:ilvl w:val="0"/>
          <w:numId w:val="156"/>
        </w:numPr>
        <w:spacing w:after="0" w:line="240" w:lineRule="auto"/>
        <w:jc w:val="both"/>
        <w:rPr>
          <w:rFonts w:ascii="Times New Roman" w:eastAsia="Calibri" w:hAnsi="Times New Roman" w:cs="Times New Roman"/>
          <w:sz w:val="24"/>
          <w:szCs w:val="24"/>
        </w:rPr>
      </w:pPr>
      <w:proofErr w:type="gramStart"/>
      <w:r w:rsidRPr="00F93713">
        <w:rPr>
          <w:rFonts w:ascii="Times New Roman" w:eastAsia="Calibri" w:hAnsi="Times New Roman" w:cs="Times New Roman"/>
          <w:b/>
          <w:bCs/>
          <w:sz w:val="24"/>
          <w:szCs w:val="24"/>
        </w:rPr>
        <w:t>Метапредметными</w:t>
      </w:r>
      <w:r w:rsidRPr="00F93713">
        <w:rPr>
          <w:rFonts w:ascii="Times New Roman" w:eastAsia="Calibri" w:hAnsi="Times New Roman" w:cs="Times New Roman"/>
          <w:sz w:val="24"/>
          <w:szCs w:val="24"/>
        </w:rPr>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w:t>
      </w:r>
      <w:r w:rsidRPr="00F93713">
        <w:rPr>
          <w:rFonts w:ascii="Times New Roman" w:eastAsia="Calibri" w:hAnsi="Times New Roman" w:cs="Times New Roman"/>
          <w:sz w:val="24"/>
          <w:szCs w:val="24"/>
        </w:rPr>
        <w:softHyphen/>
        <w:t>ватные языковые средства для успешного решения коммуника</w:t>
      </w:r>
      <w:r w:rsidRPr="00F93713">
        <w:rPr>
          <w:rFonts w:ascii="Times New Roman" w:eastAsia="Calibri" w:hAnsi="Times New Roman" w:cs="Times New Roman"/>
          <w:sz w:val="24"/>
          <w:szCs w:val="24"/>
        </w:rPr>
        <w:softHyphen/>
        <w:t>тивных задач (диалог, устные монологические высказывания, письменные тексты) с учетом особенностей разных видов речи и ситуаций общения;</w:t>
      </w:r>
      <w:proofErr w:type="gramEnd"/>
      <w:r w:rsidRPr="00F93713">
        <w:rPr>
          <w:rFonts w:ascii="Times New Roman" w:eastAsia="Calibri" w:hAnsi="Times New Roman" w:cs="Times New Roman"/>
          <w:sz w:val="24"/>
          <w:szCs w:val="24"/>
        </w:rPr>
        <w:t xml:space="preserve"> стремление к более точному выражению собственного мнения и позиции; умение задавать вопросы.</w:t>
      </w:r>
    </w:p>
    <w:p w:rsidR="002F3688" w:rsidRPr="00F93713" w:rsidRDefault="002F3688" w:rsidP="00682C71">
      <w:pPr>
        <w:numPr>
          <w:ilvl w:val="0"/>
          <w:numId w:val="156"/>
        </w:numPr>
        <w:spacing w:after="0" w:line="240" w:lineRule="auto"/>
        <w:jc w:val="both"/>
        <w:rPr>
          <w:rFonts w:ascii="Times New Roman" w:eastAsia="Calibri" w:hAnsi="Times New Roman" w:cs="Times New Roman"/>
          <w:b/>
          <w:bCs/>
          <w:sz w:val="24"/>
          <w:szCs w:val="24"/>
          <w:lang w:eastAsia="ru-RU"/>
        </w:rPr>
      </w:pPr>
      <w:r w:rsidRPr="00F93713">
        <w:rPr>
          <w:rFonts w:ascii="Times New Roman" w:eastAsia="Calibri" w:hAnsi="Times New Roman" w:cs="Times New Roman"/>
          <w:b/>
          <w:bCs/>
          <w:sz w:val="24"/>
          <w:szCs w:val="24"/>
        </w:rPr>
        <w:t xml:space="preserve">     </w:t>
      </w:r>
      <w:proofErr w:type="gramStart"/>
      <w:r w:rsidRPr="00F93713">
        <w:rPr>
          <w:rFonts w:ascii="Times New Roman" w:eastAsia="Calibri" w:hAnsi="Times New Roman" w:cs="Times New Roman"/>
          <w:b/>
          <w:bCs/>
          <w:sz w:val="24"/>
          <w:szCs w:val="24"/>
        </w:rPr>
        <w:t xml:space="preserve">Предметными </w:t>
      </w:r>
      <w:r w:rsidRPr="00F93713">
        <w:rPr>
          <w:rFonts w:ascii="Times New Roman" w:eastAsia="Calibri" w:hAnsi="Times New Roman" w:cs="Times New Roman"/>
          <w:sz w:val="24"/>
          <w:szCs w:val="24"/>
        </w:rPr>
        <w:t>результатами изучения русского языка в на</w:t>
      </w:r>
      <w:r w:rsidRPr="00F93713">
        <w:rPr>
          <w:rFonts w:ascii="Times New Roman" w:eastAsia="Calibri" w:hAnsi="Times New Roman" w:cs="Times New Roman"/>
          <w:sz w:val="24"/>
          <w:szCs w:val="24"/>
        </w:rPr>
        <w:softHyphen/>
        <w:t>чальной школе являются: начальные представления о нормах русского литературного языка (орфоэпических, лексических, грамматических) и правилах речевого этикета; умение приме</w:t>
      </w:r>
      <w:r w:rsidRPr="00F93713">
        <w:rPr>
          <w:rFonts w:ascii="Times New Roman" w:eastAsia="Calibri" w:hAnsi="Times New Roman" w:cs="Times New Roman"/>
          <w:sz w:val="24"/>
          <w:szCs w:val="24"/>
        </w:rPr>
        <w:softHyphen/>
        <w:t>нять орфографические правила и правила постановки знаков препинания (в объеме изученного); умение (в объеме изучен</w:t>
      </w:r>
      <w:r w:rsidRPr="00F93713">
        <w:rPr>
          <w:rFonts w:ascii="Times New Roman" w:eastAsia="Calibri" w:hAnsi="Times New Roman" w:cs="Times New Roman"/>
          <w:sz w:val="24"/>
          <w:szCs w:val="24"/>
        </w:rPr>
        <w:softHyphen/>
        <w:t>ного) находить, сравнивать, классифицировать, характеризовать такие языковые единицы, как звук, буква, часть слова, часть ре</w:t>
      </w:r>
      <w:r w:rsidRPr="00F93713">
        <w:rPr>
          <w:rFonts w:ascii="Times New Roman" w:eastAsia="Calibri" w:hAnsi="Times New Roman" w:cs="Times New Roman"/>
          <w:sz w:val="24"/>
          <w:szCs w:val="24"/>
        </w:rPr>
        <w:softHyphen/>
        <w:t>чи, член предложения, простое предложение;</w:t>
      </w:r>
      <w:proofErr w:type="gramEnd"/>
      <w:r w:rsidRPr="00F93713">
        <w:rPr>
          <w:rFonts w:ascii="Times New Roman" w:eastAsia="Calibri" w:hAnsi="Times New Roman" w:cs="Times New Roman"/>
          <w:sz w:val="24"/>
          <w:szCs w:val="24"/>
        </w:rPr>
        <w:t xml:space="preserve"> способность конт</w:t>
      </w:r>
      <w:r w:rsidRPr="00F93713">
        <w:rPr>
          <w:rFonts w:ascii="Times New Roman" w:eastAsia="Calibri" w:hAnsi="Times New Roman" w:cs="Times New Roman"/>
          <w:sz w:val="24"/>
          <w:szCs w:val="24"/>
        </w:rPr>
        <w:softHyphen/>
        <w:t>ролировать свои действия, проверять сказанное и написанное.</w:t>
      </w:r>
    </w:p>
    <w:p w:rsidR="002F3688" w:rsidRPr="00F93713" w:rsidRDefault="002F3688" w:rsidP="002F3688">
      <w:pPr>
        <w:spacing w:after="0" w:line="240" w:lineRule="auto"/>
        <w:jc w:val="both"/>
        <w:rPr>
          <w:rFonts w:ascii="Times New Roman" w:eastAsia="Times New Roman" w:hAnsi="Times New Roman" w:cs="Times New Roman"/>
          <w:b/>
          <w:bCs/>
          <w:sz w:val="24"/>
          <w:szCs w:val="24"/>
          <w:lang w:eastAsia="ru-RU"/>
        </w:rPr>
      </w:pPr>
    </w:p>
    <w:p w:rsidR="002F3688" w:rsidRPr="00F93713" w:rsidRDefault="002F3688" w:rsidP="002F3688">
      <w:pPr>
        <w:spacing w:after="0" w:line="240" w:lineRule="auto"/>
        <w:jc w:val="center"/>
        <w:rPr>
          <w:rFonts w:ascii="Times New Roman" w:eastAsia="Calibri" w:hAnsi="Times New Roman" w:cs="Times New Roman"/>
          <w:b/>
          <w:bCs/>
          <w:sz w:val="24"/>
          <w:szCs w:val="24"/>
          <w:lang w:eastAsia="ru-RU"/>
        </w:rPr>
      </w:pPr>
      <w:r w:rsidRPr="00F93713">
        <w:rPr>
          <w:rFonts w:ascii="Times New Roman" w:eastAsia="Calibri" w:hAnsi="Times New Roman" w:cs="Times New Roman"/>
          <w:b/>
          <w:bCs/>
          <w:sz w:val="24"/>
          <w:szCs w:val="24"/>
          <w:lang w:eastAsia="ru-RU"/>
        </w:rPr>
        <w:t>СОДЕРЖАНИЕ УЧЕБНОГО ПРЕДМЕТА и  КУРСА.</w:t>
      </w:r>
    </w:p>
    <w:p w:rsidR="002F3688" w:rsidRPr="00F93713" w:rsidRDefault="002F3688" w:rsidP="002F3688">
      <w:pPr>
        <w:spacing w:after="0" w:line="240" w:lineRule="auto"/>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Языковой материал представлен на основе федерального компонента государственного стандарта начального общего образования. Курс данной программы включает следующие содержательные линии: </w:t>
      </w:r>
      <w:r w:rsidRPr="00F93713">
        <w:rPr>
          <w:rFonts w:ascii="Times New Roman" w:eastAsia="Calibri" w:hAnsi="Times New Roman" w:cs="Times New Roman"/>
          <w:b/>
          <w:bCs/>
          <w:sz w:val="24"/>
          <w:szCs w:val="24"/>
          <w:lang w:eastAsia="ru-RU"/>
        </w:rPr>
        <w:t>систему грамматических понятий</w:t>
      </w:r>
      <w:r w:rsidRPr="00F93713">
        <w:rPr>
          <w:rFonts w:ascii="Times New Roman" w:eastAsia="Calibri" w:hAnsi="Times New Roman" w:cs="Times New Roman"/>
          <w:sz w:val="24"/>
          <w:szCs w:val="24"/>
          <w:lang w:eastAsia="ru-RU"/>
        </w:rPr>
        <w:t>, относящихся к предложению (</w:t>
      </w:r>
      <w:r w:rsidRPr="00F93713">
        <w:rPr>
          <w:rFonts w:ascii="Times New Roman" w:eastAsia="Calibri" w:hAnsi="Times New Roman" w:cs="Times New Roman"/>
          <w:b/>
          <w:bCs/>
          <w:sz w:val="24"/>
          <w:szCs w:val="24"/>
          <w:lang w:eastAsia="ru-RU"/>
        </w:rPr>
        <w:t>предложение, виды предложений, составные части предложений</w:t>
      </w:r>
      <w:r w:rsidRPr="00F93713">
        <w:rPr>
          <w:rFonts w:ascii="Times New Roman" w:eastAsia="Calibri" w:hAnsi="Times New Roman" w:cs="Times New Roman"/>
          <w:sz w:val="24"/>
          <w:szCs w:val="24"/>
          <w:lang w:eastAsia="ru-RU"/>
        </w:rPr>
        <w:t>), к слову (</w:t>
      </w:r>
      <w:r w:rsidRPr="00F93713">
        <w:rPr>
          <w:rFonts w:ascii="Times New Roman" w:eastAsia="Calibri" w:hAnsi="Times New Roman" w:cs="Times New Roman"/>
          <w:b/>
          <w:bCs/>
          <w:sz w:val="24"/>
          <w:szCs w:val="24"/>
          <w:lang w:eastAsia="ru-RU"/>
        </w:rPr>
        <w:t>состав слова, части речи в их соотношении с членами предложений</w:t>
      </w:r>
      <w:r w:rsidRPr="00F93713">
        <w:rPr>
          <w:rFonts w:ascii="Times New Roman" w:eastAsia="Calibri" w:hAnsi="Times New Roman" w:cs="Times New Roman"/>
          <w:sz w:val="24"/>
          <w:szCs w:val="24"/>
          <w:lang w:eastAsia="ru-RU"/>
        </w:rPr>
        <w:t>), к фонетике (</w:t>
      </w:r>
      <w:r w:rsidRPr="00F93713">
        <w:rPr>
          <w:rFonts w:ascii="Times New Roman" w:eastAsia="Calibri" w:hAnsi="Times New Roman" w:cs="Times New Roman"/>
          <w:b/>
          <w:bCs/>
          <w:sz w:val="24"/>
          <w:szCs w:val="24"/>
          <w:lang w:eastAsia="ru-RU"/>
        </w:rPr>
        <w:t>звуки</w:t>
      </w:r>
      <w:proofErr w:type="gramStart"/>
      <w:r w:rsidRPr="00F93713">
        <w:rPr>
          <w:rFonts w:ascii="Times New Roman" w:eastAsia="Calibri" w:hAnsi="Times New Roman" w:cs="Times New Roman"/>
          <w:b/>
          <w:bCs/>
          <w:sz w:val="24"/>
          <w:szCs w:val="24"/>
          <w:lang w:eastAsia="ru-RU"/>
        </w:rPr>
        <w:t>,р</w:t>
      </w:r>
      <w:proofErr w:type="gramEnd"/>
      <w:r w:rsidRPr="00F93713">
        <w:rPr>
          <w:rFonts w:ascii="Times New Roman" w:eastAsia="Calibri" w:hAnsi="Times New Roman" w:cs="Times New Roman"/>
          <w:b/>
          <w:bCs/>
          <w:sz w:val="24"/>
          <w:szCs w:val="24"/>
          <w:lang w:eastAsia="ru-RU"/>
        </w:rPr>
        <w:t>азряды звуков, сильная и слабая позиция звуков, анализ звучащего звука и буквы, обозначение звуков буквами и т.д</w:t>
      </w:r>
      <w:r w:rsidRPr="00F93713">
        <w:rPr>
          <w:rFonts w:ascii="Times New Roman" w:eastAsia="Calibri" w:hAnsi="Times New Roman" w:cs="Times New Roman"/>
          <w:sz w:val="24"/>
          <w:szCs w:val="24"/>
          <w:lang w:eastAsia="ru-RU"/>
        </w:rPr>
        <w:t>.), а также совокупность правил, определяющих написание слов (</w:t>
      </w:r>
      <w:r w:rsidRPr="00F93713">
        <w:rPr>
          <w:rFonts w:ascii="Times New Roman" w:eastAsia="Calibri" w:hAnsi="Times New Roman" w:cs="Times New Roman"/>
          <w:b/>
          <w:bCs/>
          <w:sz w:val="24"/>
          <w:szCs w:val="24"/>
          <w:lang w:eastAsia="ru-RU"/>
        </w:rPr>
        <w:t>орфографию</w:t>
      </w:r>
      <w:r w:rsidRPr="00F93713">
        <w:rPr>
          <w:rFonts w:ascii="Times New Roman" w:eastAsia="Calibri" w:hAnsi="Times New Roman" w:cs="Times New Roman"/>
          <w:sz w:val="24"/>
          <w:szCs w:val="24"/>
          <w:lang w:eastAsia="ru-RU"/>
        </w:rPr>
        <w:t>).</w:t>
      </w:r>
    </w:p>
    <w:p w:rsidR="002F3688" w:rsidRPr="00F93713" w:rsidRDefault="002F3688" w:rsidP="002F368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Речевое общение. Текст.</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Коммуникативно-речевые умения и навыки. Практическое представление о ситуации общения с использованием образно-символических моделей: партнеры по речевому общению (собеседники), тема, цель и результат общения.</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93713">
        <w:rPr>
          <w:rFonts w:ascii="Times New Roman" w:eastAsia="Calibri" w:hAnsi="Times New Roman" w:cs="Times New Roman"/>
          <w:sz w:val="24"/>
          <w:szCs w:val="24"/>
        </w:rPr>
        <w:t>Речевой и неречевой способы общения: наблюдения за ролью языка в общении людей, несловесные средства (интонация, жесты, мимика, выразительные движения), их значение в речевом общении.</w:t>
      </w:r>
      <w:proofErr w:type="gramEnd"/>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lastRenderedPageBreak/>
        <w:t>Общее представление об устной и письменной речи как формах общения. Из истории письменной речи. Составление высказываний с учетом цели общения,</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обстановки и ролевых отношений партнеров, реальных или воображаемых — героев произведений (по аналогии или по образцу).</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Умение воспринимать речь партнера: понимать смысл высказывания, уточнять его с помощью вопросов, находить в высказывании опорные слова (с помощью учителя), чувствовать интонацию конца предложения, конца смысловой части</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высказывания (текста).</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Умение строить высказывание в устной и письменной форме: обдумывать предстоящий ответ; отбирать необходимые языковые средства, понимать цель общения: что-то сообщить, объяснить, описать; проверять и контролировать себя (с помощью учителя).</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Совершенствование звуковой стороны речи, устранение недочетов в произношении. Развитие интереса к произносительной стороне речи на основе игр со звуками речи, чтения скороговорок и чистоговорок и наблюдения за звукописью в стихотворениях.</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Практическое овладение приемами интонационно-выразительной речи (громкость, темп и др.), умение использовать их в зависимости от ситуации и цели общения.</w:t>
      </w:r>
    </w:p>
    <w:p w:rsidR="002F3688" w:rsidRPr="00F93713" w:rsidRDefault="002F3688" w:rsidP="002F36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Текст</w:t>
      </w:r>
      <w:r w:rsidRPr="00F93713">
        <w:rPr>
          <w:rFonts w:ascii="Times New Roman" w:eastAsia="Times New Roman" w:hAnsi="Times New Roman" w:cs="Times New Roman"/>
          <w:sz w:val="24"/>
          <w:szCs w:val="24"/>
          <w:lang w:eastAsia="ru-RU"/>
        </w:rPr>
        <w:t xml:space="preserve">. Общее представление о тексте (текст состоит из предложений, которые связаны по смыслу). Тема текста. Роль заглавия. </w:t>
      </w:r>
      <w:proofErr w:type="gramStart"/>
      <w:r w:rsidRPr="00F93713">
        <w:rPr>
          <w:rFonts w:ascii="Times New Roman" w:eastAsia="Times New Roman" w:hAnsi="Times New Roman" w:cs="Times New Roman"/>
          <w:sz w:val="24"/>
          <w:szCs w:val="24"/>
          <w:lang w:eastAsia="ru-RU"/>
        </w:rPr>
        <w:t>Наблюдение за особенностями текстов (описание, рассуждение, повествование), их жанровым разнообразием (загадка, сказка, рассказ, стихотворение).</w:t>
      </w:r>
      <w:proofErr w:type="gramEnd"/>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Наблюдение за ролью слова в художественном тексте. Умение находить в тексте главную мысль (с помощью учителя), подбирать заглавие к тексту. Самостоятельное изложение повествовательного (или описательного) текста по заданным вопросам. Составление и запись текста по предложенному началу, серии картинок на определенную тему из жизни детей, о любимой игрушке, о летних или зимних каникулах и др.</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Составление текста делового стиля: письма, записки, объявления (с помощью учителя).</w:t>
      </w:r>
    </w:p>
    <w:p w:rsidR="002F3688" w:rsidRPr="00F93713" w:rsidRDefault="002F3688" w:rsidP="002F36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Речевой этикет</w:t>
      </w:r>
      <w:r w:rsidRPr="00F93713">
        <w:rPr>
          <w:rFonts w:ascii="Times New Roman" w:eastAsia="Times New Roman" w:hAnsi="Times New Roman" w:cs="Times New Roman"/>
          <w:sz w:val="24"/>
          <w:szCs w:val="24"/>
          <w:lang w:eastAsia="ru-RU"/>
        </w:rPr>
        <w:t>. Использование формул речевого этикета</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в процессе ведения диалога. Изменение форм речевого этикета в зависимости от ситуации и цели общения (</w:t>
      </w:r>
      <w:r w:rsidRPr="00F93713">
        <w:rPr>
          <w:rFonts w:ascii="Times New Roman" w:eastAsia="Calibri" w:hAnsi="Times New Roman" w:cs="Times New Roman"/>
          <w:b/>
          <w:bCs/>
          <w:sz w:val="24"/>
          <w:szCs w:val="24"/>
        </w:rPr>
        <w:t xml:space="preserve">здравствуйте, привет, рады приветствовать вас </w:t>
      </w:r>
      <w:r w:rsidRPr="00F93713">
        <w:rPr>
          <w:rFonts w:ascii="Times New Roman" w:eastAsia="Calibri" w:hAnsi="Times New Roman" w:cs="Times New Roman"/>
          <w:sz w:val="24"/>
          <w:szCs w:val="24"/>
        </w:rPr>
        <w:t>и др.).</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Культура речевого общения (</w:t>
      </w:r>
      <w:proofErr w:type="gramStart"/>
      <w:r w:rsidRPr="00F93713">
        <w:rPr>
          <w:rFonts w:ascii="Times New Roman" w:eastAsia="Calibri" w:hAnsi="Times New Roman" w:cs="Times New Roman"/>
          <w:sz w:val="24"/>
          <w:szCs w:val="24"/>
        </w:rPr>
        <w:t>со</w:t>
      </w:r>
      <w:proofErr w:type="gramEnd"/>
      <w:r w:rsidRPr="00F93713">
        <w:rPr>
          <w:rFonts w:ascii="Times New Roman" w:eastAsia="Calibri" w:hAnsi="Times New Roman" w:cs="Times New Roman"/>
          <w:sz w:val="24"/>
          <w:szCs w:val="24"/>
        </w:rPr>
        <w:t xml:space="preserve"> взрослыми; со сверстниками при работе в парах, в коллективно-распределенной деятельности), умение слушать партнера, поддерживать диалог вопросами и репликами.</w:t>
      </w:r>
    </w:p>
    <w:p w:rsidR="002F3688" w:rsidRPr="00F93713" w:rsidRDefault="002F3688" w:rsidP="002F368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Язык в речевом общении</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Язык — главный, но не единственный помощник в общении. Роль языка, жестов, мимики, интонации в речевом общении. Элементарные сведения из истории языка. Развитие интереса к родному языку и желания его изучать; формирование умения эффективно использовать возможности языка в процессе речевого общения.</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Формирование элементарных представлений о языке как знаковой системе на основе простейших наглядно-образных моделей слов и предложений.</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Слово, его </w:t>
      </w:r>
      <w:proofErr w:type="gramStart"/>
      <w:r w:rsidRPr="00F93713">
        <w:rPr>
          <w:rFonts w:ascii="Times New Roman" w:eastAsia="Calibri" w:hAnsi="Times New Roman" w:cs="Times New Roman"/>
          <w:sz w:val="24"/>
          <w:szCs w:val="24"/>
        </w:rPr>
        <w:t>звуко-буквенная</w:t>
      </w:r>
      <w:proofErr w:type="gramEnd"/>
      <w:r w:rsidRPr="00F93713">
        <w:rPr>
          <w:rFonts w:ascii="Times New Roman" w:eastAsia="Calibri" w:hAnsi="Times New Roman" w:cs="Times New Roman"/>
          <w:sz w:val="24"/>
          <w:szCs w:val="24"/>
        </w:rPr>
        <w:t xml:space="preserve"> форма. Звуки и буквы, их различие. Звуки гласные и согласные, их различие. Буквы, не обозначающие звуков: </w:t>
      </w:r>
      <w:r w:rsidRPr="00F93713">
        <w:rPr>
          <w:rFonts w:ascii="Times New Roman" w:eastAsia="Calibri" w:hAnsi="Times New Roman" w:cs="Times New Roman"/>
          <w:b/>
          <w:bCs/>
          <w:sz w:val="24"/>
          <w:szCs w:val="24"/>
        </w:rPr>
        <w:t>ь, ъ</w:t>
      </w:r>
      <w:r w:rsidRPr="00F93713">
        <w:rPr>
          <w:rFonts w:ascii="Times New Roman" w:eastAsia="Calibri" w:hAnsi="Times New Roman" w:cs="Times New Roman"/>
          <w:sz w:val="24"/>
          <w:szCs w:val="24"/>
        </w:rPr>
        <w:t>.</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Дифференциация согласных звуков: твердые и мягкие, звонкие и глухие. Обозначение мягкости согласных звуков с помощью букв </w:t>
      </w:r>
      <w:r w:rsidRPr="00F93713">
        <w:rPr>
          <w:rFonts w:ascii="Times New Roman" w:eastAsia="Calibri" w:hAnsi="Times New Roman" w:cs="Times New Roman"/>
          <w:b/>
          <w:bCs/>
          <w:sz w:val="24"/>
          <w:szCs w:val="24"/>
        </w:rPr>
        <w:t>е, ё, ю, я, и</w:t>
      </w:r>
      <w:r w:rsidRPr="00F93713">
        <w:rPr>
          <w:rFonts w:ascii="Times New Roman" w:eastAsia="Calibri" w:hAnsi="Times New Roman" w:cs="Times New Roman"/>
          <w:sz w:val="24"/>
          <w:szCs w:val="24"/>
        </w:rPr>
        <w:t>, а также мягкого знака (</w:t>
      </w:r>
      <w:r w:rsidRPr="00F93713">
        <w:rPr>
          <w:rFonts w:ascii="Times New Roman" w:eastAsia="Calibri" w:hAnsi="Times New Roman" w:cs="Times New Roman"/>
          <w:b/>
          <w:bCs/>
          <w:sz w:val="24"/>
          <w:szCs w:val="24"/>
        </w:rPr>
        <w:t>ь</w:t>
      </w:r>
      <w:r w:rsidRPr="00F93713">
        <w:rPr>
          <w:rFonts w:ascii="Times New Roman" w:eastAsia="Calibri" w:hAnsi="Times New Roman" w:cs="Times New Roman"/>
          <w:sz w:val="24"/>
          <w:szCs w:val="24"/>
        </w:rPr>
        <w:t>) в конце и середине слова между согласными. Практическое умение писать в словах твердый знак (</w:t>
      </w:r>
      <w:r w:rsidRPr="00F93713">
        <w:rPr>
          <w:rFonts w:ascii="Times New Roman" w:eastAsia="Calibri" w:hAnsi="Times New Roman" w:cs="Times New Roman"/>
          <w:b/>
          <w:bCs/>
          <w:sz w:val="24"/>
          <w:szCs w:val="24"/>
        </w:rPr>
        <w:t>ъ</w:t>
      </w:r>
      <w:r w:rsidRPr="00F93713">
        <w:rPr>
          <w:rFonts w:ascii="Times New Roman" w:eastAsia="Calibri" w:hAnsi="Times New Roman" w:cs="Times New Roman"/>
          <w:sz w:val="24"/>
          <w:szCs w:val="24"/>
        </w:rPr>
        <w:t>).</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lastRenderedPageBreak/>
        <w:t>Шипящие согласные звуки (</w:t>
      </w:r>
      <w:r w:rsidRPr="00F93713">
        <w:rPr>
          <w:rFonts w:ascii="Times New Roman" w:eastAsia="Calibri" w:hAnsi="Times New Roman" w:cs="Times New Roman"/>
          <w:b/>
          <w:bCs/>
          <w:sz w:val="24"/>
          <w:szCs w:val="24"/>
        </w:rPr>
        <w:t>ж, ш, ч, щ</w:t>
      </w:r>
      <w:r w:rsidRPr="00F93713">
        <w:rPr>
          <w:rFonts w:ascii="Times New Roman" w:eastAsia="Calibri" w:hAnsi="Times New Roman" w:cs="Times New Roman"/>
          <w:sz w:val="24"/>
          <w:szCs w:val="24"/>
        </w:rPr>
        <w:t xml:space="preserve">); традиционное написание букв </w:t>
      </w:r>
      <w:r w:rsidRPr="00F93713">
        <w:rPr>
          <w:rFonts w:ascii="Times New Roman" w:eastAsia="Calibri" w:hAnsi="Times New Roman" w:cs="Times New Roman"/>
          <w:b/>
          <w:bCs/>
          <w:sz w:val="24"/>
          <w:szCs w:val="24"/>
        </w:rPr>
        <w:t xml:space="preserve">и, а, у </w:t>
      </w:r>
      <w:r w:rsidRPr="00F93713">
        <w:rPr>
          <w:rFonts w:ascii="Times New Roman" w:eastAsia="Calibri" w:hAnsi="Times New Roman" w:cs="Times New Roman"/>
          <w:sz w:val="24"/>
          <w:szCs w:val="24"/>
        </w:rPr>
        <w:t xml:space="preserve">после шипящих в сочетаниях </w:t>
      </w:r>
      <w:r w:rsidRPr="00F93713">
        <w:rPr>
          <w:rFonts w:ascii="Times New Roman" w:eastAsia="Calibri" w:hAnsi="Times New Roman" w:cs="Times New Roman"/>
          <w:b/>
          <w:bCs/>
          <w:sz w:val="24"/>
          <w:szCs w:val="24"/>
        </w:rPr>
        <w:t xml:space="preserve">жи — ши, </w:t>
      </w:r>
      <w:proofErr w:type="gramStart"/>
      <w:r w:rsidRPr="00F93713">
        <w:rPr>
          <w:rFonts w:ascii="Times New Roman" w:eastAsia="Calibri" w:hAnsi="Times New Roman" w:cs="Times New Roman"/>
          <w:b/>
          <w:bCs/>
          <w:sz w:val="24"/>
          <w:szCs w:val="24"/>
        </w:rPr>
        <w:t>ча — ща</w:t>
      </w:r>
      <w:proofErr w:type="gramEnd"/>
      <w:r w:rsidRPr="00F93713">
        <w:rPr>
          <w:rFonts w:ascii="Times New Roman" w:eastAsia="Calibri" w:hAnsi="Times New Roman" w:cs="Times New Roman"/>
          <w:b/>
          <w:bCs/>
          <w:sz w:val="24"/>
          <w:szCs w:val="24"/>
        </w:rPr>
        <w:t>, чу — щу</w:t>
      </w:r>
      <w:r w:rsidRPr="00F93713">
        <w:rPr>
          <w:rFonts w:ascii="Times New Roman" w:eastAsia="Calibri" w:hAnsi="Times New Roman" w:cs="Times New Roman"/>
          <w:sz w:val="24"/>
          <w:szCs w:val="24"/>
        </w:rPr>
        <w:t xml:space="preserve">. Правописание слов с сочетанием букв </w:t>
      </w:r>
      <w:r w:rsidRPr="00F93713">
        <w:rPr>
          <w:rFonts w:ascii="Times New Roman" w:eastAsia="Calibri" w:hAnsi="Times New Roman" w:cs="Times New Roman"/>
          <w:b/>
          <w:bCs/>
          <w:sz w:val="24"/>
          <w:szCs w:val="24"/>
        </w:rPr>
        <w:t>чк, чн, щн</w:t>
      </w:r>
      <w:r w:rsidRPr="00F93713">
        <w:rPr>
          <w:rFonts w:ascii="Times New Roman" w:eastAsia="Calibri" w:hAnsi="Times New Roman" w:cs="Times New Roman"/>
          <w:sz w:val="24"/>
          <w:szCs w:val="24"/>
        </w:rPr>
        <w:t>.</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Слог. Его звуковая структура; слогообразующая роль гласных звуков. Деление слов на слоги. Правила переноса слов по слогам, перенос слов с буквами </w:t>
      </w:r>
      <w:r w:rsidRPr="00F93713">
        <w:rPr>
          <w:rFonts w:ascii="Times New Roman" w:eastAsia="Calibri" w:hAnsi="Times New Roman" w:cs="Times New Roman"/>
          <w:b/>
          <w:bCs/>
          <w:sz w:val="24"/>
          <w:szCs w:val="24"/>
        </w:rPr>
        <w:t xml:space="preserve">й, ь </w:t>
      </w:r>
      <w:r w:rsidRPr="00F93713">
        <w:rPr>
          <w:rFonts w:ascii="Times New Roman" w:eastAsia="Calibri" w:hAnsi="Times New Roman" w:cs="Times New Roman"/>
          <w:sz w:val="24"/>
          <w:szCs w:val="24"/>
        </w:rPr>
        <w:t>(</w:t>
      </w:r>
      <w:r w:rsidRPr="00F93713">
        <w:rPr>
          <w:rFonts w:ascii="Times New Roman" w:eastAsia="Calibri" w:hAnsi="Times New Roman" w:cs="Times New Roman"/>
          <w:b/>
          <w:bCs/>
          <w:sz w:val="24"/>
          <w:szCs w:val="24"/>
        </w:rPr>
        <w:t>майка, пальто</w:t>
      </w:r>
      <w:r w:rsidRPr="00F93713">
        <w:rPr>
          <w:rFonts w:ascii="Times New Roman" w:eastAsia="Calibri" w:hAnsi="Times New Roman" w:cs="Times New Roman"/>
          <w:sz w:val="24"/>
          <w:szCs w:val="24"/>
        </w:rPr>
        <w:t>).</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Ударение. Роль ударения в различении смысла слова (</w:t>
      </w:r>
      <w:r w:rsidRPr="00F93713">
        <w:rPr>
          <w:rFonts w:ascii="Times New Roman" w:eastAsia="Calibri" w:hAnsi="Times New Roman" w:cs="Times New Roman"/>
          <w:b/>
          <w:bCs/>
          <w:sz w:val="24"/>
          <w:szCs w:val="24"/>
        </w:rPr>
        <w:t>кружки — кружки, замки — замки</w:t>
      </w:r>
      <w:r w:rsidRPr="00F93713">
        <w:rPr>
          <w:rFonts w:ascii="Times New Roman" w:eastAsia="Calibri" w:hAnsi="Times New Roman" w:cs="Times New Roman"/>
          <w:sz w:val="24"/>
          <w:szCs w:val="24"/>
        </w:rPr>
        <w:t>). Ударные и безударные слоги (</w:t>
      </w:r>
      <w:r w:rsidRPr="00F93713">
        <w:rPr>
          <w:rFonts w:ascii="Times New Roman" w:eastAsia="Calibri" w:hAnsi="Times New Roman" w:cs="Times New Roman"/>
          <w:b/>
          <w:bCs/>
          <w:sz w:val="24"/>
          <w:szCs w:val="24"/>
        </w:rPr>
        <w:t>моря — море</w:t>
      </w:r>
      <w:r w:rsidRPr="00F93713">
        <w:rPr>
          <w:rFonts w:ascii="Times New Roman" w:eastAsia="Calibri" w:hAnsi="Times New Roman" w:cs="Times New Roman"/>
          <w:sz w:val="24"/>
          <w:szCs w:val="24"/>
        </w:rPr>
        <w:t>).</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Произношение ударных и безударных гласных звуков в слове. Обозначение на письме гласных звуков в ударных и безударных слогах. Способы их проверки.</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Парные звонкие и глухие согласные звуки. Обозначение на письме звонких и глухих согласных звуков в конце слова (</w:t>
      </w:r>
      <w:r w:rsidRPr="00F93713">
        <w:rPr>
          <w:rFonts w:ascii="Times New Roman" w:eastAsia="Calibri" w:hAnsi="Times New Roman" w:cs="Times New Roman"/>
          <w:b/>
          <w:bCs/>
          <w:sz w:val="24"/>
          <w:szCs w:val="24"/>
        </w:rPr>
        <w:t>дуб — дубы</w:t>
      </w:r>
      <w:r w:rsidRPr="00F93713">
        <w:rPr>
          <w:rFonts w:ascii="Times New Roman" w:eastAsia="Calibri" w:hAnsi="Times New Roman" w:cs="Times New Roman"/>
          <w:sz w:val="24"/>
          <w:szCs w:val="24"/>
        </w:rPr>
        <w:t>). Разделительный мягкий знак (</w:t>
      </w:r>
      <w:r w:rsidRPr="00F93713">
        <w:rPr>
          <w:rFonts w:ascii="Times New Roman" w:eastAsia="Calibri" w:hAnsi="Times New Roman" w:cs="Times New Roman"/>
          <w:b/>
          <w:bCs/>
          <w:sz w:val="24"/>
          <w:szCs w:val="24"/>
        </w:rPr>
        <w:t>ь</w:t>
      </w:r>
      <w:r w:rsidRPr="00F93713">
        <w:rPr>
          <w:rFonts w:ascii="Times New Roman" w:eastAsia="Calibri" w:hAnsi="Times New Roman" w:cs="Times New Roman"/>
          <w:sz w:val="24"/>
          <w:szCs w:val="24"/>
        </w:rPr>
        <w:t>); удвоенные согласные (</w:t>
      </w:r>
      <w:r w:rsidRPr="00F93713">
        <w:rPr>
          <w:rFonts w:ascii="Times New Roman" w:eastAsia="Calibri" w:hAnsi="Times New Roman" w:cs="Times New Roman"/>
          <w:b/>
          <w:bCs/>
          <w:sz w:val="24"/>
          <w:szCs w:val="24"/>
        </w:rPr>
        <w:t>класс, группа</w:t>
      </w:r>
      <w:r w:rsidRPr="00F93713">
        <w:rPr>
          <w:rFonts w:ascii="Times New Roman" w:eastAsia="Calibri" w:hAnsi="Times New Roman" w:cs="Times New Roman"/>
          <w:sz w:val="24"/>
          <w:szCs w:val="24"/>
        </w:rPr>
        <w:t>).</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Алфавит. Значение алфавита. Знание алфавитного порядка букв, алфавитные названия букв. Умение расположить слова в алфавитном порядке и пользоваться словарями, ориентируясь на алфавитное расположение букв в них.</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Различение букв по начертанию: </w:t>
      </w:r>
      <w:proofErr w:type="gramStart"/>
      <w:r w:rsidRPr="00F93713">
        <w:rPr>
          <w:rFonts w:ascii="Times New Roman" w:eastAsia="Calibri" w:hAnsi="Times New Roman" w:cs="Times New Roman"/>
          <w:sz w:val="24"/>
          <w:szCs w:val="24"/>
        </w:rPr>
        <w:t>заглавные</w:t>
      </w:r>
      <w:proofErr w:type="gramEnd"/>
      <w:r w:rsidRPr="00F93713">
        <w:rPr>
          <w:rFonts w:ascii="Times New Roman" w:eastAsia="Calibri" w:hAnsi="Times New Roman" w:cs="Times New Roman"/>
          <w:sz w:val="24"/>
          <w:szCs w:val="24"/>
        </w:rPr>
        <w:t xml:space="preserve"> и строчные, печатные и рукописные.</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Упражнения в </w:t>
      </w:r>
      <w:proofErr w:type="gramStart"/>
      <w:r w:rsidRPr="00F93713">
        <w:rPr>
          <w:rFonts w:ascii="Times New Roman" w:eastAsia="Calibri" w:hAnsi="Times New Roman" w:cs="Times New Roman"/>
          <w:sz w:val="24"/>
          <w:szCs w:val="24"/>
        </w:rPr>
        <w:t>звуко-буквенном</w:t>
      </w:r>
      <w:proofErr w:type="gramEnd"/>
      <w:r w:rsidRPr="00F93713">
        <w:rPr>
          <w:rFonts w:ascii="Times New Roman" w:eastAsia="Calibri" w:hAnsi="Times New Roman" w:cs="Times New Roman"/>
          <w:sz w:val="24"/>
          <w:szCs w:val="24"/>
        </w:rPr>
        <w:t xml:space="preserve"> анализе слов.</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93713">
        <w:rPr>
          <w:rFonts w:ascii="Times New Roman" w:eastAsia="Calibri" w:hAnsi="Times New Roman" w:cs="Times New Roman"/>
          <w:sz w:val="24"/>
          <w:szCs w:val="24"/>
        </w:rPr>
        <w:t>Наблюдение за интонацией: мелодикой (движением голоса), темпом речи (быстрым, медленным), силой звучания голоса (громко — тихо); нахождение созвучий в окончаниях строк стихотворных произведений.</w:t>
      </w:r>
      <w:proofErr w:type="gramEnd"/>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Слово и его значение. Слово как двусторонняя единица языка. Различение в слове двух сторон: звучания слова и его значения.</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Наблюдение за номинативной функцией слова (называть предметы окружающего мира, их свойства и действия).</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Имена собственные и нарицательные, местоимения: я, ты, он, она. Заглавная буква в именах и фамилиях людей, кличках животных, географических названиях.</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Практическое знакомство с синонимами и антонимами, с многозначностью слова.</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Упражнения в составлении тематических групп слов, их классификации, выделение общего компонента в их лексическом значении, нахождение слов с обобщающим значением.</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Из истории происхождения слов. Фразеологические выражения, использование их в речи. Знакомство со словарями — орфографическим и толковым.</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Состав слова. Словообразование. Первые наблюдения за строением слова на наглядно-образных моделях. Первоначальное знакомство с составом слова: корень, приставка, суффикс, окончание; выделение корня слова на основе подбора однокоренных слов (с помощью учителя). Сопоставление значения и написания однокоренных слов.</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Наблюдение за единообразным написанием корней в родственных словах. </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Образование новых слов с помощью приставок; правописание приставок. Обозначение на письме безударных гласных звуков в </w:t>
      </w:r>
      <w:proofErr w:type="gramStart"/>
      <w:r w:rsidRPr="00F93713">
        <w:rPr>
          <w:rFonts w:ascii="Times New Roman" w:eastAsia="Calibri" w:hAnsi="Times New Roman" w:cs="Times New Roman"/>
          <w:sz w:val="24"/>
          <w:szCs w:val="24"/>
        </w:rPr>
        <w:t>корне слова</w:t>
      </w:r>
      <w:proofErr w:type="gramEnd"/>
      <w:r w:rsidRPr="00F93713">
        <w:rPr>
          <w:rFonts w:ascii="Times New Roman" w:eastAsia="Calibri" w:hAnsi="Times New Roman" w:cs="Times New Roman"/>
          <w:sz w:val="24"/>
          <w:szCs w:val="24"/>
        </w:rPr>
        <w:t xml:space="preserve">. Обозначение на письме парных звонких и глухих согласных звуков в </w:t>
      </w:r>
      <w:proofErr w:type="gramStart"/>
      <w:r w:rsidRPr="00F93713">
        <w:rPr>
          <w:rFonts w:ascii="Times New Roman" w:eastAsia="Calibri" w:hAnsi="Times New Roman" w:cs="Times New Roman"/>
          <w:sz w:val="24"/>
          <w:szCs w:val="24"/>
        </w:rPr>
        <w:t>корне слова</w:t>
      </w:r>
      <w:proofErr w:type="gramEnd"/>
      <w:r w:rsidRPr="00F93713">
        <w:rPr>
          <w:rFonts w:ascii="Times New Roman" w:eastAsia="Calibri" w:hAnsi="Times New Roman" w:cs="Times New Roman"/>
          <w:sz w:val="24"/>
          <w:szCs w:val="24"/>
        </w:rPr>
        <w:t>. Корень — смысловой центр слова.</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Слово как часть речи. Целостное представление о частях речи на основе наглядно-образных моделей; выделение в словах общего значения предметности, признака действия; сопоставление групп слов, объединенных по разным основаниям (содержательная и формально-грамматическая классификация слов).</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Имя существительное. Основные признаки. Представление о значении  предметности, одушевленности и неодушевленности, вопросах существительных (кто? что?). Изменение существительных по числам. Роль имен существительных в речи.</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lastRenderedPageBreak/>
        <w:t>Глагол. Основные признаки. Выявление групп слов с общим значением действия предметов по вопросам: что делать? что делает? что делал? что сделал? Развитие умения ставить вопрос к глаголу. Изменение глаголов по числам. Роль глаголов в речи.</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Имя прилагательное. Основные признаки. Наблюдение за словами с общим значением признака предмета (цвет, форма, размер и т. п.), их группировкой по вопросам Роль прилагательных в речи.</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Предлоги. Правило написания предлогов с другими словами. Сопоставление предлогов и приставок. Наблюдение за ролью предлогов в словосочетаниях.</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Предложение. Признаки предложения, смысловая и интонационная законченность предложения. Дифференциация предложений по цели высказывания. Коммуникативная роль предложения в общении.</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Главные члены предложения. Умение определять, какой член предложения является</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подлежащим, а какой — сказуемым. Наблюдение за порядком слов в предложении. Связь слов в предложении. </w:t>
      </w:r>
    </w:p>
    <w:p w:rsidR="002F3688" w:rsidRPr="00F93713" w:rsidRDefault="002F3688" w:rsidP="00682C71">
      <w:pPr>
        <w:numPr>
          <w:ilvl w:val="0"/>
          <w:numId w:val="157"/>
        </w:numPr>
        <w:autoSpaceDE w:val="0"/>
        <w:autoSpaceDN w:val="0"/>
        <w:adjustRightInd w:val="0"/>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Практическое знакомство со словосочетанием (умение выделять словосочетание из предложения с помощью вопросов).</w:t>
      </w:r>
    </w:p>
    <w:p w:rsidR="002F3688" w:rsidRPr="00F93713" w:rsidRDefault="002F3688" w:rsidP="002F3688">
      <w:pPr>
        <w:spacing w:after="0" w:line="240" w:lineRule="auto"/>
        <w:jc w:val="center"/>
        <w:rPr>
          <w:rFonts w:ascii="Times New Roman" w:eastAsia="Times New Roman" w:hAnsi="Times New Roman" w:cs="Times New Roman"/>
          <w:b/>
          <w:sz w:val="24"/>
          <w:szCs w:val="24"/>
          <w:lang w:eastAsia="ru-RU"/>
        </w:rPr>
      </w:pPr>
    </w:p>
    <w:p w:rsidR="002F3688" w:rsidRPr="00F93713" w:rsidRDefault="00E77ECF" w:rsidP="00E77ECF">
      <w:pPr>
        <w:autoSpaceDE w:val="0"/>
        <w:autoSpaceDN w:val="0"/>
        <w:adjustRightInd w:val="0"/>
        <w:spacing w:after="0" w:line="240" w:lineRule="auto"/>
        <w:rPr>
          <w:rFonts w:ascii="Times New Roman" w:eastAsia="Calibri" w:hAnsi="Times New Roman" w:cs="Times New Roman"/>
          <w:b/>
          <w:bCs/>
          <w:color w:val="000000"/>
          <w:sz w:val="24"/>
          <w:szCs w:val="24"/>
        </w:rPr>
      </w:pPr>
      <w:r w:rsidRPr="00F93713">
        <w:rPr>
          <w:rFonts w:ascii="Times New Roman" w:eastAsia="Calibri" w:hAnsi="Times New Roman" w:cs="Times New Roman"/>
          <w:b/>
          <w:bCs/>
          <w:color w:val="000000"/>
          <w:sz w:val="24"/>
          <w:szCs w:val="24"/>
        </w:rPr>
        <w:t xml:space="preserve">Курс </w:t>
      </w:r>
      <w:r w:rsidR="002F3688" w:rsidRPr="00F93713">
        <w:rPr>
          <w:rFonts w:ascii="Times New Roman" w:eastAsia="Calibri" w:hAnsi="Times New Roman" w:cs="Times New Roman"/>
          <w:b/>
          <w:bCs/>
          <w:color w:val="000000"/>
          <w:sz w:val="24"/>
          <w:szCs w:val="24"/>
        </w:rPr>
        <w:t>Литературное чтение.</w:t>
      </w:r>
    </w:p>
    <w:p w:rsidR="002F3688" w:rsidRPr="00F93713" w:rsidRDefault="002F3688" w:rsidP="002F3688">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       Курс литературного чтения охватывает два ключевых направления: </w:t>
      </w: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 формирование и совершенствование навыка чтения и коммуникативно-речевых умений; </w:t>
      </w: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 </w:t>
      </w: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      Курс «Литературное чтение» вводит учащихся в мир большой литературы. Одна </w:t>
      </w:r>
      <w:proofErr w:type="gramStart"/>
      <w:r w:rsidRPr="00F93713">
        <w:rPr>
          <w:rFonts w:ascii="Times New Roman" w:eastAsia="Calibri" w:hAnsi="Times New Roman" w:cs="Times New Roman"/>
          <w:color w:val="000000"/>
          <w:sz w:val="24"/>
          <w:szCs w:val="24"/>
        </w:rPr>
        <w:t>из</w:t>
      </w:r>
      <w:proofErr w:type="gramEnd"/>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 основных его задач —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w:t>
      </w: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развиваются все остальные коммуникативно-речевые умения. </w:t>
      </w: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     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 </w:t>
      </w: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       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 </w:t>
      </w: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      Учащиеся постепенно начинают понимать, что цель общения 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 </w:t>
      </w: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lastRenderedPageBreak/>
        <w:t xml:space="preserve">        В этом состоит одна из важнейших воспитательных задач уроков литературного чтения. </w:t>
      </w:r>
    </w:p>
    <w:p w:rsidR="002F3688" w:rsidRPr="00F93713" w:rsidRDefault="002F3688" w:rsidP="002F3688">
      <w:pPr>
        <w:autoSpaceDE w:val="0"/>
        <w:autoSpaceDN w:val="0"/>
        <w:adjustRightInd w:val="0"/>
        <w:spacing w:after="0" w:line="240" w:lineRule="auto"/>
        <w:rPr>
          <w:rFonts w:ascii="Times New Roman" w:eastAsia="Calibri" w:hAnsi="Times New Roman" w:cs="Times New Roman"/>
          <w:b/>
          <w:bCs/>
          <w:color w:val="000000"/>
          <w:sz w:val="24"/>
          <w:szCs w:val="24"/>
        </w:rPr>
      </w:pP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b/>
          <w:bCs/>
          <w:color w:val="000000"/>
          <w:sz w:val="24"/>
          <w:szCs w:val="24"/>
        </w:rPr>
        <w:t>Цели обучения</w:t>
      </w: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      Программа направлена на достижение следующих целей:</w:t>
      </w:r>
    </w:p>
    <w:p w:rsidR="002F3688" w:rsidRPr="00F93713" w:rsidRDefault="002F3688" w:rsidP="00682C71">
      <w:pPr>
        <w:numPr>
          <w:ilvl w:val="0"/>
          <w:numId w:val="15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w:t>
      </w:r>
    </w:p>
    <w:p w:rsidR="002F3688" w:rsidRPr="00F93713" w:rsidRDefault="002F3688" w:rsidP="00682C71">
      <w:pPr>
        <w:pageBreakBefore/>
        <w:numPr>
          <w:ilvl w:val="0"/>
          <w:numId w:val="15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lastRenderedPageBreak/>
        <w:t xml:space="preserve">умений вести диалог, выразительно читать и рассказывать, импровизировать; </w:t>
      </w:r>
    </w:p>
    <w:p w:rsidR="002F3688" w:rsidRPr="00F93713" w:rsidRDefault="002F3688" w:rsidP="00682C71">
      <w:pPr>
        <w:numPr>
          <w:ilvl w:val="0"/>
          <w:numId w:val="15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2F3688" w:rsidRPr="00F93713" w:rsidRDefault="002F3688" w:rsidP="00682C71">
      <w:pPr>
        <w:numPr>
          <w:ilvl w:val="0"/>
          <w:numId w:val="15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воспитание эстетического отношения к искусству слова, интереса к чтению и книге, потребности в общении с миром художественной литературы; </w:t>
      </w:r>
    </w:p>
    <w:p w:rsidR="002F3688" w:rsidRPr="00F93713" w:rsidRDefault="002F3688" w:rsidP="00682C71">
      <w:pPr>
        <w:numPr>
          <w:ilvl w:val="0"/>
          <w:numId w:val="15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 </w:t>
      </w: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b/>
          <w:bCs/>
          <w:color w:val="000000"/>
          <w:sz w:val="24"/>
          <w:szCs w:val="24"/>
        </w:rPr>
        <w:t xml:space="preserve">Основные задачи: </w:t>
      </w:r>
    </w:p>
    <w:p w:rsidR="002F3688" w:rsidRPr="00F93713" w:rsidRDefault="002F3688" w:rsidP="00682C71">
      <w:pPr>
        <w:numPr>
          <w:ilvl w:val="0"/>
          <w:numId w:val="16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 развивать у детей способность сопереживать героям, эмоционально откликаться на </w:t>
      </w:r>
      <w:proofErr w:type="gramStart"/>
      <w:r w:rsidRPr="00F93713">
        <w:rPr>
          <w:rFonts w:ascii="Times New Roman" w:eastAsia="Calibri" w:hAnsi="Times New Roman" w:cs="Times New Roman"/>
          <w:color w:val="000000"/>
          <w:sz w:val="24"/>
          <w:szCs w:val="24"/>
        </w:rPr>
        <w:t>прочитанное</w:t>
      </w:r>
      <w:proofErr w:type="gramEnd"/>
      <w:r w:rsidRPr="00F93713">
        <w:rPr>
          <w:rFonts w:ascii="Times New Roman" w:eastAsia="Calibri" w:hAnsi="Times New Roman" w:cs="Times New Roman"/>
          <w:color w:val="000000"/>
          <w:sz w:val="24"/>
          <w:szCs w:val="24"/>
        </w:rPr>
        <w:t xml:space="preserve">, </w:t>
      </w:r>
    </w:p>
    <w:p w:rsidR="002F3688" w:rsidRPr="00F93713" w:rsidRDefault="002F3688" w:rsidP="00682C71">
      <w:pPr>
        <w:numPr>
          <w:ilvl w:val="0"/>
          <w:numId w:val="16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учить чувствовать и понимать образный язык, развивать образное мышление,</w:t>
      </w:r>
    </w:p>
    <w:p w:rsidR="002F3688" w:rsidRPr="00F93713" w:rsidRDefault="002F3688" w:rsidP="00682C71">
      <w:pPr>
        <w:numPr>
          <w:ilvl w:val="0"/>
          <w:numId w:val="16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формировать умение воссоздавать художественные образы литературного произведения, развивать творческое мышление,</w:t>
      </w:r>
    </w:p>
    <w:p w:rsidR="002F3688" w:rsidRPr="00F93713" w:rsidRDefault="002F3688" w:rsidP="00682C71">
      <w:pPr>
        <w:numPr>
          <w:ilvl w:val="0"/>
          <w:numId w:val="16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развивать поэтический слух, </w:t>
      </w:r>
    </w:p>
    <w:p w:rsidR="002F3688" w:rsidRPr="00F93713" w:rsidRDefault="002F3688" w:rsidP="00682C71">
      <w:pPr>
        <w:numPr>
          <w:ilvl w:val="0"/>
          <w:numId w:val="16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формировать потребность в постоянном чтении книги, развивать интерес к литературному творчеству, творчеству писателей, </w:t>
      </w:r>
    </w:p>
    <w:p w:rsidR="002F3688" w:rsidRPr="00F93713" w:rsidRDefault="002F3688" w:rsidP="00682C71">
      <w:pPr>
        <w:numPr>
          <w:ilvl w:val="0"/>
          <w:numId w:val="16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обогащать чувственный опыт ребёнка,</w:t>
      </w:r>
    </w:p>
    <w:p w:rsidR="002F3688" w:rsidRPr="00F93713" w:rsidRDefault="002F3688" w:rsidP="00682C71">
      <w:pPr>
        <w:numPr>
          <w:ilvl w:val="0"/>
          <w:numId w:val="16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формировать эстетическое отношение ребёнка к жизни,</w:t>
      </w:r>
    </w:p>
    <w:p w:rsidR="002F3688" w:rsidRPr="00F93713" w:rsidRDefault="002F3688" w:rsidP="00682C71">
      <w:pPr>
        <w:numPr>
          <w:ilvl w:val="0"/>
          <w:numId w:val="16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расширять кругозор детей через чтение книг различных жанров,</w:t>
      </w:r>
    </w:p>
    <w:p w:rsidR="002F3688" w:rsidRPr="00F93713" w:rsidRDefault="002F3688" w:rsidP="00682C71">
      <w:pPr>
        <w:numPr>
          <w:ilvl w:val="0"/>
          <w:numId w:val="16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обеспечить развитие речи школьников и активно формировать навык чтения и речевые умения. </w:t>
      </w:r>
    </w:p>
    <w:p w:rsidR="002F3688" w:rsidRPr="00F93713" w:rsidRDefault="002F3688" w:rsidP="002F3688">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2F3688" w:rsidRPr="00F93713" w:rsidRDefault="002F3688" w:rsidP="002F3688">
      <w:pPr>
        <w:autoSpaceDE w:val="0"/>
        <w:autoSpaceDN w:val="0"/>
        <w:adjustRightInd w:val="0"/>
        <w:spacing w:after="0" w:line="240" w:lineRule="auto"/>
        <w:rPr>
          <w:rFonts w:ascii="Times New Roman" w:eastAsia="Calibri" w:hAnsi="Times New Roman" w:cs="Times New Roman"/>
          <w:b/>
          <w:bCs/>
          <w:color w:val="000000"/>
          <w:sz w:val="24"/>
          <w:szCs w:val="24"/>
        </w:rPr>
      </w:pPr>
      <w:r w:rsidRPr="00F93713">
        <w:rPr>
          <w:rFonts w:ascii="Times New Roman" w:eastAsia="Calibri" w:hAnsi="Times New Roman" w:cs="Times New Roman"/>
          <w:b/>
          <w:bCs/>
          <w:color w:val="000000"/>
          <w:sz w:val="24"/>
          <w:szCs w:val="24"/>
        </w:rPr>
        <w:t>Место предмета в базисном учебном плане.</w:t>
      </w: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      В соответствии с Федеральным базисным учебным планом рабочая программа составлена по программе авторов Л.Ф.Климановой, В.Г.ГорецкогоЛ.А.Виноградской, из расчета</w:t>
      </w:r>
      <w:r w:rsidRPr="00F93713">
        <w:rPr>
          <w:rFonts w:ascii="Times New Roman" w:eastAsia="Calibri" w:hAnsi="Times New Roman" w:cs="Times New Roman"/>
          <w:b/>
          <w:bCs/>
          <w:color w:val="000000"/>
          <w:sz w:val="24"/>
          <w:szCs w:val="24"/>
        </w:rPr>
        <w:t>2</w:t>
      </w:r>
      <w:r w:rsidRPr="00F93713">
        <w:rPr>
          <w:rFonts w:ascii="Times New Roman" w:eastAsia="Calibri" w:hAnsi="Times New Roman" w:cs="Times New Roman"/>
          <w:b/>
          <w:bCs/>
          <w:i/>
          <w:iCs/>
          <w:color w:val="000000"/>
          <w:sz w:val="24"/>
          <w:szCs w:val="24"/>
        </w:rPr>
        <w:t>часа в неделю, 136 часов в год</w:t>
      </w:r>
      <w:r w:rsidRPr="00F93713">
        <w:rPr>
          <w:rFonts w:ascii="Times New Roman" w:eastAsia="Calibri" w:hAnsi="Times New Roman" w:cs="Times New Roman"/>
          <w:b/>
          <w:bCs/>
          <w:color w:val="000000"/>
          <w:sz w:val="24"/>
          <w:szCs w:val="24"/>
        </w:rPr>
        <w:t xml:space="preserve">. </w:t>
      </w:r>
    </w:p>
    <w:p w:rsidR="002F3688" w:rsidRPr="00F93713" w:rsidRDefault="002F3688" w:rsidP="002F36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93713">
        <w:rPr>
          <w:rFonts w:ascii="Times New Roman" w:eastAsia="Calibri" w:hAnsi="Times New Roman" w:cs="Times New Roman"/>
          <w:color w:val="000000"/>
          <w:sz w:val="24"/>
          <w:szCs w:val="24"/>
        </w:rPr>
        <w:t xml:space="preserve">       Программа состоит из разделов курса, темы различных учебных занятий. Каждый раздел темы имеет свою </w:t>
      </w:r>
      <w:r w:rsidRPr="00F93713">
        <w:rPr>
          <w:rFonts w:ascii="Times New Roman" w:eastAsia="Calibri" w:hAnsi="Times New Roman" w:cs="Times New Roman"/>
          <w:b/>
          <w:bCs/>
          <w:i/>
          <w:iCs/>
          <w:color w:val="000000"/>
          <w:sz w:val="24"/>
          <w:szCs w:val="24"/>
        </w:rPr>
        <w:t>комплексно - дидактическую цель</w:t>
      </w:r>
      <w:r w:rsidRPr="00F93713">
        <w:rPr>
          <w:rFonts w:ascii="Times New Roman" w:eastAsia="Calibri" w:hAnsi="Times New Roman" w:cs="Times New Roman"/>
          <w:i/>
          <w:iCs/>
          <w:color w:val="000000"/>
          <w:sz w:val="24"/>
          <w:szCs w:val="24"/>
        </w:rPr>
        <w:t xml:space="preserve">, </w:t>
      </w:r>
      <w:r w:rsidRPr="00F93713">
        <w:rPr>
          <w:rFonts w:ascii="Times New Roman" w:eastAsia="Calibri" w:hAnsi="Times New Roman" w:cs="Times New Roman"/>
          <w:color w:val="000000"/>
          <w:sz w:val="24"/>
          <w:szCs w:val="24"/>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F93713">
        <w:rPr>
          <w:rFonts w:ascii="Times New Roman" w:eastAsia="Calibri" w:hAnsi="Times New Roman" w:cs="Times New Roman"/>
          <w:b/>
          <w:bCs/>
          <w:color w:val="000000"/>
          <w:sz w:val="24"/>
          <w:szCs w:val="24"/>
        </w:rPr>
        <w:t xml:space="preserve">виде разделов, </w:t>
      </w:r>
      <w:r w:rsidRPr="00F93713">
        <w:rPr>
          <w:rFonts w:ascii="Times New Roman" w:eastAsia="Calibri" w:hAnsi="Times New Roman" w:cs="Times New Roman"/>
          <w:color w:val="000000"/>
          <w:sz w:val="24"/>
          <w:szCs w:val="24"/>
        </w:rPr>
        <w:t xml:space="preserve">внутри которых учебный материал распределен по темам. Из разделов формируется учебный курс по предмету. </w:t>
      </w:r>
    </w:p>
    <w:p w:rsidR="002F3688" w:rsidRPr="00F93713" w:rsidRDefault="002F3688" w:rsidP="002F3688">
      <w:pPr>
        <w:spacing w:after="200" w:line="276" w:lineRule="auto"/>
        <w:rPr>
          <w:rFonts w:ascii="Times New Roman" w:eastAsia="Calibri" w:hAnsi="Times New Roman" w:cs="Times New Roman"/>
          <w:color w:val="000000"/>
          <w:sz w:val="24"/>
          <w:szCs w:val="24"/>
        </w:rPr>
      </w:pPr>
    </w:p>
    <w:p w:rsidR="002F3688" w:rsidRPr="00F93713" w:rsidRDefault="00E77ECF" w:rsidP="00E77ECF">
      <w:pPr>
        <w:shd w:val="clear" w:color="auto" w:fill="FFFFFF"/>
        <w:spacing w:after="0" w:line="240" w:lineRule="auto"/>
        <w:rPr>
          <w:rFonts w:ascii="Times New Roman" w:eastAsia="Times New Roman" w:hAnsi="Times New Roman" w:cs="Times New Roman"/>
          <w:b/>
          <w:bCs/>
          <w:spacing w:val="1"/>
          <w:sz w:val="24"/>
          <w:szCs w:val="24"/>
          <w:lang w:eastAsia="ru-RU"/>
        </w:rPr>
      </w:pPr>
      <w:r w:rsidRPr="00F93713">
        <w:rPr>
          <w:rFonts w:ascii="Times New Roman" w:eastAsia="Times New Roman" w:hAnsi="Times New Roman" w:cs="Times New Roman"/>
          <w:b/>
          <w:bCs/>
          <w:spacing w:val="1"/>
          <w:sz w:val="24"/>
          <w:szCs w:val="24"/>
          <w:lang w:eastAsia="ru-RU"/>
        </w:rPr>
        <w:t xml:space="preserve">Курс </w:t>
      </w:r>
      <w:r w:rsidR="002F3688" w:rsidRPr="00F93713">
        <w:rPr>
          <w:rFonts w:ascii="Times New Roman" w:eastAsia="Times New Roman" w:hAnsi="Times New Roman" w:cs="Times New Roman"/>
          <w:b/>
          <w:bCs/>
          <w:spacing w:val="1"/>
          <w:sz w:val="24"/>
          <w:szCs w:val="24"/>
          <w:lang w:eastAsia="ru-RU"/>
        </w:rPr>
        <w:t>Математика</w:t>
      </w:r>
    </w:p>
    <w:p w:rsidR="002F3688" w:rsidRPr="00F93713" w:rsidRDefault="002F3688" w:rsidP="002F3688">
      <w:pPr>
        <w:shd w:val="clear" w:color="auto" w:fill="FFFFFF"/>
        <w:spacing w:after="0" w:line="240" w:lineRule="auto"/>
        <w:jc w:val="center"/>
        <w:rPr>
          <w:rFonts w:ascii="Times New Roman" w:eastAsia="Times New Roman" w:hAnsi="Times New Roman" w:cs="Times New Roman"/>
          <w:sz w:val="24"/>
          <w:szCs w:val="24"/>
          <w:lang w:eastAsia="ru-RU"/>
        </w:rPr>
      </w:pPr>
    </w:p>
    <w:p w:rsidR="002F3688" w:rsidRPr="00F93713" w:rsidRDefault="002F3688" w:rsidP="002F36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Рабочая программа по математике разработана на основе </w:t>
      </w:r>
      <w:r w:rsidRPr="00F93713">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F93713">
        <w:rPr>
          <w:rFonts w:ascii="Times New Roman" w:eastAsia="Times New Roman" w:hAnsi="Times New Roman" w:cs="Times New Roman"/>
          <w:color w:val="000000"/>
          <w:sz w:val="24"/>
          <w:szCs w:val="24"/>
          <w:lang w:eastAsia="ru-RU"/>
        </w:rPr>
        <w:t>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2F3688" w:rsidRPr="00F93713" w:rsidRDefault="002F3688" w:rsidP="002F368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2F3688" w:rsidRPr="00F93713" w:rsidRDefault="002F3688" w:rsidP="002F3688">
      <w:pPr>
        <w:spacing w:after="0" w:line="240" w:lineRule="auto"/>
        <w:jc w:val="both"/>
        <w:rPr>
          <w:rFonts w:ascii="Times New Roman" w:eastAsia="Times New Roman" w:hAnsi="Times New Roman" w:cs="Times New Roman"/>
          <w:color w:val="FF0000"/>
          <w:sz w:val="24"/>
          <w:szCs w:val="24"/>
          <w:lang w:eastAsia="ru-RU"/>
        </w:rPr>
      </w:pPr>
      <w:r w:rsidRPr="00F93713">
        <w:rPr>
          <w:rFonts w:ascii="Times New Roman" w:eastAsia="Times New Roman" w:hAnsi="Times New Roman" w:cs="Times New Roman"/>
          <w:sz w:val="24"/>
          <w:szCs w:val="24"/>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F93713">
        <w:rPr>
          <w:rFonts w:ascii="Times New Roman" w:eastAsia="Times New Roman" w:hAnsi="Times New Roman" w:cs="Times New Roman"/>
          <w:color w:val="000000"/>
          <w:sz w:val="24"/>
          <w:szCs w:val="24"/>
          <w:lang w:eastAsia="ru-RU"/>
        </w:rPr>
        <w:t xml:space="preserve">Универсальные математические способы познания </w:t>
      </w:r>
      <w:r w:rsidRPr="00F93713">
        <w:rPr>
          <w:rFonts w:ascii="Times New Roman" w:eastAsia="Times New Roman" w:hAnsi="Times New Roman" w:cs="Times New Roman"/>
          <w:sz w:val="24"/>
          <w:szCs w:val="24"/>
          <w:lang w:eastAsia="ru-RU"/>
        </w:rPr>
        <w:t>способствуют целостному восприятию мира, позволяют выстраивать модели его отдельных процессов и явлений, а также</w:t>
      </w:r>
      <w:r w:rsidRPr="00F93713">
        <w:rPr>
          <w:rFonts w:ascii="Times New Roman" w:eastAsia="Times New Roman" w:hAnsi="Times New Roman" w:cs="Times New Roman"/>
          <w:color w:val="000000"/>
          <w:sz w:val="24"/>
          <w:szCs w:val="24"/>
          <w:lang w:eastAsia="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2F3688" w:rsidRPr="00F93713" w:rsidRDefault="002F3688" w:rsidP="002F368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 </w:t>
      </w:r>
    </w:p>
    <w:p w:rsidR="002F3688" w:rsidRPr="00F93713" w:rsidRDefault="002F3688" w:rsidP="002F368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Основными</w:t>
      </w:r>
      <w:r w:rsidRPr="00F93713">
        <w:rPr>
          <w:rFonts w:ascii="Times New Roman" w:eastAsia="Times New Roman" w:hAnsi="Times New Roman" w:cs="Times New Roman"/>
          <w:b/>
          <w:sz w:val="24"/>
          <w:szCs w:val="24"/>
          <w:lang w:eastAsia="ru-RU"/>
        </w:rPr>
        <w:t xml:space="preserve"> целями</w:t>
      </w:r>
      <w:r w:rsidRPr="00F93713">
        <w:rPr>
          <w:rFonts w:ascii="Times New Roman" w:eastAsia="Times New Roman" w:hAnsi="Times New Roman" w:cs="Times New Roman"/>
          <w:sz w:val="24"/>
          <w:szCs w:val="24"/>
          <w:lang w:eastAsia="ru-RU"/>
        </w:rPr>
        <w:t xml:space="preserve"> начального обучения математике являются:</w:t>
      </w:r>
    </w:p>
    <w:p w:rsidR="002F3688" w:rsidRPr="00F93713" w:rsidRDefault="002F3688" w:rsidP="00682C71">
      <w:pPr>
        <w:numPr>
          <w:ilvl w:val="0"/>
          <w:numId w:val="161"/>
        </w:numPr>
        <w:spacing w:after="0" w:line="240" w:lineRule="auto"/>
        <w:ind w:firstLine="72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Математическое развитие младших школьников.</w:t>
      </w:r>
    </w:p>
    <w:p w:rsidR="002F3688" w:rsidRPr="00F93713" w:rsidRDefault="002F3688" w:rsidP="00682C71">
      <w:pPr>
        <w:numPr>
          <w:ilvl w:val="0"/>
          <w:numId w:val="161"/>
        </w:numPr>
        <w:spacing w:after="0" w:line="240" w:lineRule="auto"/>
        <w:ind w:firstLine="72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Формирование системы </w:t>
      </w:r>
      <w:r w:rsidRPr="00F93713">
        <w:rPr>
          <w:rFonts w:ascii="Times New Roman" w:eastAsia="Times New Roman" w:hAnsi="Times New Roman" w:cs="Times New Roman"/>
          <w:color w:val="000000"/>
          <w:sz w:val="24"/>
          <w:szCs w:val="24"/>
          <w:lang w:eastAsia="ru-RU"/>
        </w:rPr>
        <w:t>начальных</w:t>
      </w:r>
      <w:r w:rsidRPr="00F93713">
        <w:rPr>
          <w:rFonts w:ascii="Times New Roman" w:eastAsia="Times New Roman" w:hAnsi="Times New Roman" w:cs="Times New Roman"/>
          <w:sz w:val="24"/>
          <w:szCs w:val="24"/>
          <w:lang w:eastAsia="ru-RU"/>
        </w:rPr>
        <w:t>математических знаний.</w:t>
      </w:r>
    </w:p>
    <w:p w:rsidR="002F3688" w:rsidRPr="00F93713" w:rsidRDefault="002F3688" w:rsidP="00682C71">
      <w:pPr>
        <w:numPr>
          <w:ilvl w:val="0"/>
          <w:numId w:val="161"/>
        </w:numPr>
        <w:spacing w:after="0" w:line="240" w:lineRule="auto"/>
        <w:ind w:firstLine="72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Воспитание интереса к математике</w:t>
      </w:r>
      <w:r w:rsidRPr="00F93713">
        <w:rPr>
          <w:rFonts w:ascii="Times New Roman" w:eastAsia="Times New Roman" w:hAnsi="Times New Roman" w:cs="Times New Roman"/>
          <w:color w:val="000000"/>
          <w:sz w:val="24"/>
          <w:szCs w:val="24"/>
          <w:lang w:eastAsia="ru-RU"/>
        </w:rPr>
        <w:t xml:space="preserve">, </w:t>
      </w:r>
      <w:r w:rsidRPr="00F93713">
        <w:rPr>
          <w:rFonts w:ascii="Times New Roman" w:eastAsia="Times New Roman" w:hAnsi="Times New Roman" w:cs="Times New Roman"/>
          <w:sz w:val="24"/>
          <w:szCs w:val="24"/>
          <w:lang w:eastAsia="ru-RU"/>
        </w:rPr>
        <w:t>к умственной деятельности.</w:t>
      </w:r>
    </w:p>
    <w:p w:rsidR="002F3688" w:rsidRPr="00F93713" w:rsidRDefault="002F3688" w:rsidP="002F3688">
      <w:pPr>
        <w:spacing w:after="0" w:line="240" w:lineRule="auto"/>
        <w:jc w:val="center"/>
        <w:rPr>
          <w:rFonts w:ascii="Times New Roman" w:eastAsia="Times New Roman" w:hAnsi="Times New Roman" w:cs="Times New Roman"/>
          <w:b/>
          <w:kern w:val="2"/>
          <w:sz w:val="24"/>
          <w:szCs w:val="24"/>
          <w:lang w:eastAsia="ru-RU"/>
        </w:rPr>
      </w:pPr>
    </w:p>
    <w:p w:rsidR="002F3688" w:rsidRPr="00F93713" w:rsidRDefault="002F3688" w:rsidP="002F368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Программа определяет ряд </w:t>
      </w:r>
      <w:r w:rsidRPr="00F93713">
        <w:rPr>
          <w:rFonts w:ascii="Times New Roman" w:eastAsia="Times New Roman" w:hAnsi="Times New Roman" w:cs="Times New Roman"/>
          <w:b/>
          <w:sz w:val="24"/>
          <w:szCs w:val="24"/>
          <w:lang w:eastAsia="ru-RU"/>
        </w:rPr>
        <w:t>задач</w:t>
      </w:r>
      <w:r w:rsidRPr="00F93713">
        <w:rPr>
          <w:rFonts w:ascii="Times New Roman" w:eastAsia="Times New Roman" w:hAnsi="Times New Roman" w:cs="Times New Roman"/>
          <w:sz w:val="24"/>
          <w:szCs w:val="24"/>
          <w:lang w:eastAsia="ru-RU"/>
        </w:rPr>
        <w:t>, решение которых направлено на достижение основных целей начального математического образования:</w:t>
      </w:r>
    </w:p>
    <w:p w:rsidR="002F3688" w:rsidRPr="00F93713" w:rsidRDefault="002F3688" w:rsidP="00682C71">
      <w:pPr>
        <w:numPr>
          <w:ilvl w:val="0"/>
          <w:numId w:val="162"/>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F93713">
        <w:rPr>
          <w:rFonts w:ascii="Times New Roman" w:eastAsia="Times New Roman" w:hAnsi="Times New Roman" w:cs="Times New Roman"/>
          <w:color w:val="000000"/>
          <w:sz w:val="24"/>
          <w:szCs w:val="24"/>
          <w:lang w:eastAsia="ru-RU"/>
        </w:rPr>
        <w:t>устанавливать</w:t>
      </w:r>
      <w:proofErr w:type="gramStart"/>
      <w:r w:rsidRPr="00F93713">
        <w:rPr>
          <w:rFonts w:ascii="Times New Roman" w:eastAsia="Times New Roman" w:hAnsi="Times New Roman" w:cs="Times New Roman"/>
          <w:color w:val="000000"/>
          <w:sz w:val="24"/>
          <w:szCs w:val="24"/>
          <w:lang w:eastAsia="ru-RU"/>
        </w:rPr>
        <w:t>,</w:t>
      </w:r>
      <w:r w:rsidRPr="00F93713">
        <w:rPr>
          <w:rFonts w:ascii="Times New Roman" w:eastAsia="Times New Roman" w:hAnsi="Times New Roman" w:cs="Times New Roman"/>
          <w:sz w:val="24"/>
          <w:szCs w:val="24"/>
          <w:lang w:eastAsia="ru-RU"/>
        </w:rPr>
        <w:t>о</w:t>
      </w:r>
      <w:proofErr w:type="gramEnd"/>
      <w:r w:rsidRPr="00F93713">
        <w:rPr>
          <w:rFonts w:ascii="Times New Roman" w:eastAsia="Times New Roman" w:hAnsi="Times New Roman" w:cs="Times New Roman"/>
          <w:sz w:val="24"/>
          <w:szCs w:val="24"/>
          <w:lang w:eastAsia="ru-RU"/>
        </w:rPr>
        <w:t xml:space="preserve">писывать, </w:t>
      </w:r>
      <w:r w:rsidRPr="00F93713">
        <w:rPr>
          <w:rFonts w:ascii="Times New Roman" w:eastAsia="Times New Roman" w:hAnsi="Times New Roman" w:cs="Times New Roman"/>
          <w:color w:val="000000"/>
          <w:sz w:val="24"/>
          <w:szCs w:val="24"/>
          <w:lang w:eastAsia="ru-RU"/>
        </w:rPr>
        <w:t xml:space="preserve">моделировать </w:t>
      </w:r>
      <w:r w:rsidRPr="00F93713">
        <w:rPr>
          <w:rFonts w:ascii="Times New Roman" w:eastAsia="Times New Roman" w:hAnsi="Times New Roman" w:cs="Times New Roman"/>
          <w:sz w:val="24"/>
          <w:szCs w:val="24"/>
          <w:lang w:eastAsia="ru-RU"/>
        </w:rPr>
        <w:t xml:space="preserve">и объяснять количественные и пространственные отношения); </w:t>
      </w:r>
    </w:p>
    <w:p w:rsidR="002F3688" w:rsidRPr="00F93713" w:rsidRDefault="002F3688" w:rsidP="00682C71">
      <w:pPr>
        <w:numPr>
          <w:ilvl w:val="0"/>
          <w:numId w:val="162"/>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развитие основ логического, знаково-символического и алгоритмического мышления; </w:t>
      </w:r>
    </w:p>
    <w:p w:rsidR="002F3688" w:rsidRPr="00F93713" w:rsidRDefault="002F3688" w:rsidP="00682C71">
      <w:pPr>
        <w:numPr>
          <w:ilvl w:val="0"/>
          <w:numId w:val="162"/>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развитие пространственного воображения;</w:t>
      </w:r>
    </w:p>
    <w:p w:rsidR="002F3688" w:rsidRPr="00F93713" w:rsidRDefault="002F3688" w:rsidP="00682C71">
      <w:pPr>
        <w:numPr>
          <w:ilvl w:val="0"/>
          <w:numId w:val="162"/>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развитие математической речи;</w:t>
      </w:r>
    </w:p>
    <w:p w:rsidR="002F3688" w:rsidRPr="00F93713" w:rsidRDefault="002F3688" w:rsidP="00682C71">
      <w:pPr>
        <w:numPr>
          <w:ilvl w:val="0"/>
          <w:numId w:val="162"/>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2F3688" w:rsidRPr="00F93713" w:rsidRDefault="002F3688" w:rsidP="00682C71">
      <w:pPr>
        <w:numPr>
          <w:ilvl w:val="0"/>
          <w:numId w:val="162"/>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формирование умения вести поиск информации и работать с ней;</w:t>
      </w:r>
    </w:p>
    <w:p w:rsidR="002F3688" w:rsidRPr="00F93713" w:rsidRDefault="002F3688" w:rsidP="00682C71">
      <w:pPr>
        <w:numPr>
          <w:ilvl w:val="0"/>
          <w:numId w:val="162"/>
        </w:numPr>
        <w:tabs>
          <w:tab w:val="right" w:pos="9355"/>
        </w:tabs>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развитие познавательных способностей;</w:t>
      </w:r>
    </w:p>
    <w:p w:rsidR="002F3688" w:rsidRPr="00F93713" w:rsidRDefault="002F3688" w:rsidP="00682C71">
      <w:pPr>
        <w:numPr>
          <w:ilvl w:val="0"/>
          <w:numId w:val="162"/>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воспитание стремления к расширению математических знаний;</w:t>
      </w:r>
    </w:p>
    <w:p w:rsidR="002F3688" w:rsidRPr="00F93713" w:rsidRDefault="002F3688" w:rsidP="00682C71">
      <w:pPr>
        <w:numPr>
          <w:ilvl w:val="0"/>
          <w:numId w:val="162"/>
        </w:numPr>
        <w:spacing w:after="0" w:line="240" w:lineRule="auto"/>
        <w:ind w:left="360"/>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формирование критичности мышления;</w:t>
      </w:r>
    </w:p>
    <w:p w:rsidR="002F3688" w:rsidRPr="00F93713" w:rsidRDefault="002F3688" w:rsidP="00682C71">
      <w:pPr>
        <w:numPr>
          <w:ilvl w:val="0"/>
          <w:numId w:val="162"/>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развитие умений аргументированно обосновывать и отстаивать высказанное суждение, оценивать и принимать суждения других.</w:t>
      </w:r>
    </w:p>
    <w:p w:rsidR="002F3688" w:rsidRPr="00F93713" w:rsidRDefault="002F3688" w:rsidP="002F368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Решение названных задач обеспечит осознание младшими школьниками универсальности математических способов познания мира, </w:t>
      </w:r>
      <w:r w:rsidRPr="00F93713">
        <w:rPr>
          <w:rFonts w:ascii="Times New Roman" w:eastAsia="Times New Roman" w:hAnsi="Times New Roman" w:cs="Times New Roman"/>
          <w:color w:val="000000"/>
          <w:sz w:val="24"/>
          <w:szCs w:val="24"/>
          <w:lang w:eastAsia="ru-RU"/>
        </w:rPr>
        <w:t xml:space="preserve">усвоение начальных математических знаний, </w:t>
      </w:r>
      <w:r w:rsidRPr="00F93713">
        <w:rPr>
          <w:rFonts w:ascii="Times New Roman" w:eastAsia="Times New Roman" w:hAnsi="Times New Roman" w:cs="Times New Roman"/>
          <w:sz w:val="24"/>
          <w:szCs w:val="24"/>
          <w:lang w:eastAsia="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2F3688" w:rsidRPr="00F93713" w:rsidRDefault="002F3688" w:rsidP="002F3688">
      <w:pPr>
        <w:tabs>
          <w:tab w:val="left" w:pos="1260"/>
          <w:tab w:val="left" w:pos="3261"/>
        </w:tab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F93713">
        <w:rPr>
          <w:rFonts w:ascii="Times New Roman" w:eastAsia="Times New Roman" w:hAnsi="Times New Roman" w:cs="Times New Roman"/>
          <w:b/>
          <w:kern w:val="2"/>
          <w:sz w:val="24"/>
          <w:szCs w:val="24"/>
          <w:lang w:eastAsia="ru-RU"/>
        </w:rPr>
        <w:t>Описание места учебного предмета в учебном плане</w:t>
      </w:r>
    </w:p>
    <w:p w:rsidR="002F3688" w:rsidRPr="00F93713" w:rsidRDefault="002F3688" w:rsidP="002F368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 изучение математики в каждом классе начальной школы отводится по 4 ч в неделю. Курс рассчитан на 552 ч: в 1 классе — 132 ч (33 учебные недели), во 2—4 классах — по 140 ч (35 учебн. нед. в каждом классе).</w:t>
      </w:r>
    </w:p>
    <w:p w:rsidR="002F3688" w:rsidRPr="00F93713" w:rsidRDefault="002F3688" w:rsidP="002F3688">
      <w:pPr>
        <w:spacing w:after="0" w:line="240" w:lineRule="auto"/>
        <w:jc w:val="center"/>
        <w:rPr>
          <w:rFonts w:ascii="Times New Roman" w:eastAsia="Times New Roman" w:hAnsi="Times New Roman" w:cs="Times New Roman"/>
          <w:b/>
          <w:kern w:val="2"/>
          <w:sz w:val="24"/>
          <w:szCs w:val="24"/>
          <w:lang w:eastAsia="ru-RU"/>
        </w:rPr>
      </w:pPr>
      <w:r w:rsidRPr="00F93713">
        <w:rPr>
          <w:rFonts w:ascii="Times New Roman" w:eastAsia="Times New Roman" w:hAnsi="Times New Roman" w:cs="Times New Roman"/>
          <w:b/>
          <w:kern w:val="2"/>
          <w:sz w:val="24"/>
          <w:szCs w:val="24"/>
          <w:lang w:eastAsia="ru-RU"/>
        </w:rPr>
        <w:t>Описание ценностных ориентиров содержания учебного предмета</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F93713">
        <w:rPr>
          <w:rFonts w:ascii="Times New Roman" w:eastAsia="@Arial Unicode MS" w:hAnsi="Times New Roman" w:cs="Times New Roman"/>
          <w:color w:val="000000"/>
          <w:sz w:val="24"/>
          <w:szCs w:val="24"/>
          <w:lang w:eastAsia="ru-RU"/>
        </w:rPr>
        <w:t xml:space="preserve">От признания знаний, умений и навыков как основных итогов образования произошёл переход к пониманию обучения </w:t>
      </w:r>
      <w:r w:rsidRPr="00F93713">
        <w:rPr>
          <w:rFonts w:ascii="Times New Roman" w:eastAsia="@Arial Unicode MS" w:hAnsi="Times New Roman" w:cs="Times New Roman"/>
          <w:color w:val="000000"/>
          <w:sz w:val="24"/>
          <w:szCs w:val="24"/>
          <w:lang w:eastAsia="ru-RU"/>
        </w:rPr>
        <w:lastRenderedPageBreak/>
        <w:t>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w:t>
      </w:r>
      <w:r w:rsidRPr="00F93713">
        <w:rPr>
          <w:rFonts w:ascii="Times New Roman" w:eastAsia="@Arial Unicode MS" w:hAnsi="Times New Roman" w:cs="Times New Roman"/>
          <w:b/>
          <w:bCs/>
          <w:i/>
          <w:iCs/>
          <w:color w:val="000000"/>
          <w:sz w:val="24"/>
          <w:szCs w:val="24"/>
          <w:lang w:eastAsia="ru-RU"/>
        </w:rPr>
        <w:t xml:space="preserve">формирование основ гражданской идентичности личности </w:t>
      </w:r>
      <w:r w:rsidRPr="00F93713">
        <w:rPr>
          <w:rFonts w:ascii="Times New Roman" w:eastAsia="@Arial Unicode MS" w:hAnsi="Times New Roman" w:cs="Times New Roman"/>
          <w:color w:val="000000"/>
          <w:sz w:val="24"/>
          <w:szCs w:val="24"/>
          <w:lang w:eastAsia="ru-RU"/>
        </w:rPr>
        <w:t>на базе:</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w:t>
      </w:r>
      <w:r w:rsidRPr="00F93713">
        <w:rPr>
          <w:rFonts w:ascii="Times New Roman" w:eastAsia="@Arial Unicode MS" w:hAnsi="Times New Roman" w:cs="Times New Roman"/>
          <w:b/>
          <w:bCs/>
          <w:i/>
          <w:iCs/>
          <w:color w:val="000000"/>
          <w:sz w:val="24"/>
          <w:szCs w:val="24"/>
          <w:lang w:eastAsia="ru-RU"/>
        </w:rPr>
        <w:t xml:space="preserve">формирование психологических условий развития общения, сотрудничества </w:t>
      </w:r>
      <w:r w:rsidRPr="00F93713">
        <w:rPr>
          <w:rFonts w:ascii="Times New Roman" w:eastAsia="@Arial Unicode MS" w:hAnsi="Times New Roman" w:cs="Times New Roman"/>
          <w:color w:val="000000"/>
          <w:sz w:val="24"/>
          <w:szCs w:val="24"/>
          <w:lang w:eastAsia="ru-RU"/>
        </w:rPr>
        <w:t>на основе:</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w:t>
      </w:r>
      <w:r w:rsidRPr="00F93713">
        <w:rPr>
          <w:rFonts w:ascii="Times New Roman" w:eastAsia="@Arial Unicode MS" w:hAnsi="Times New Roman" w:cs="Times New Roman"/>
          <w:b/>
          <w:bCs/>
          <w:i/>
          <w:iCs/>
          <w:color w:val="000000"/>
          <w:sz w:val="24"/>
          <w:szCs w:val="24"/>
          <w:lang w:eastAsia="ru-RU"/>
        </w:rPr>
        <w:t xml:space="preserve">развитие ценностно-смысловой сферы личности </w:t>
      </w:r>
      <w:r w:rsidRPr="00F93713">
        <w:rPr>
          <w:rFonts w:ascii="Times New Roman" w:eastAsia="@Arial Unicode MS" w:hAnsi="Times New Roman" w:cs="Times New Roman"/>
          <w:color w:val="000000"/>
          <w:sz w:val="24"/>
          <w:szCs w:val="24"/>
          <w:lang w:eastAsia="ru-RU"/>
        </w:rPr>
        <w:t>на основе общечеловеческих принципов нравственности и гуманизма:</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 принятия и уважения ценностей семьи и образовательного учреждения, коллектива и общества и стремления следовать им;</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 xml:space="preserve">– ориентации в нравственном содержании и </w:t>
      </w:r>
      <w:proofErr w:type="gramStart"/>
      <w:r w:rsidRPr="00F93713">
        <w:rPr>
          <w:rFonts w:ascii="Times New Roman" w:eastAsia="@Arial Unicode MS" w:hAnsi="Times New Roman" w:cs="Times New Roman"/>
          <w:color w:val="000000"/>
          <w:sz w:val="24"/>
          <w:szCs w:val="24"/>
          <w:lang w:eastAsia="ru-RU"/>
        </w:rPr>
        <w:t>смысле</w:t>
      </w:r>
      <w:proofErr w:type="gramEnd"/>
      <w:r w:rsidRPr="00F93713">
        <w:rPr>
          <w:rFonts w:ascii="Times New Roman" w:eastAsia="@Arial Unicode MS" w:hAnsi="Times New Roman" w:cs="Times New Roman"/>
          <w:color w:val="000000"/>
          <w:sz w:val="24"/>
          <w:szCs w:val="24"/>
          <w:lang w:eastAsia="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w:t>
      </w:r>
      <w:r w:rsidRPr="00F93713">
        <w:rPr>
          <w:rFonts w:ascii="Times New Roman" w:eastAsia="@Arial Unicode MS" w:hAnsi="Times New Roman" w:cs="Times New Roman"/>
          <w:b/>
          <w:bCs/>
          <w:i/>
          <w:iCs/>
          <w:color w:val="000000"/>
          <w:sz w:val="24"/>
          <w:szCs w:val="24"/>
          <w:lang w:eastAsia="ru-RU"/>
        </w:rPr>
        <w:t xml:space="preserve">развитие умения учиться </w:t>
      </w:r>
      <w:r w:rsidRPr="00F93713">
        <w:rPr>
          <w:rFonts w:ascii="Times New Roman" w:eastAsia="@Arial Unicode MS" w:hAnsi="Times New Roman" w:cs="Times New Roman"/>
          <w:color w:val="000000"/>
          <w:sz w:val="24"/>
          <w:szCs w:val="24"/>
          <w:lang w:eastAsia="ru-RU"/>
        </w:rPr>
        <w:t>как первого шага к самообразованию и самовоспитанию, а именно:</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 развитие широких познавательных интересов, инициативы и любознательности, мотивов познания и творчества;</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 формирование умения учиться и способности к организации своей деятельности (планированию, контролю, оценке);</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w:t>
      </w:r>
      <w:r w:rsidRPr="00F93713">
        <w:rPr>
          <w:rFonts w:ascii="Times New Roman" w:eastAsia="@Arial Unicode MS" w:hAnsi="Times New Roman" w:cs="Times New Roman"/>
          <w:b/>
          <w:bCs/>
          <w:i/>
          <w:iCs/>
          <w:color w:val="000000"/>
          <w:sz w:val="24"/>
          <w:szCs w:val="24"/>
          <w:lang w:eastAsia="ru-RU"/>
        </w:rPr>
        <w:t xml:space="preserve">развитие самостоятельности, инициативы и ответственности личности </w:t>
      </w:r>
      <w:r w:rsidRPr="00F93713">
        <w:rPr>
          <w:rFonts w:ascii="Times New Roman" w:eastAsia="@Arial Unicode MS" w:hAnsi="Times New Roman" w:cs="Times New Roman"/>
          <w:color w:val="000000"/>
          <w:sz w:val="24"/>
          <w:szCs w:val="24"/>
          <w:lang w:eastAsia="ru-RU"/>
        </w:rPr>
        <w:t>как условия её самоактуализации:</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 развитие готовности к самостоятельным поступкам и действиям, ответственности за их результаты;</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2F3688" w:rsidRPr="00F93713" w:rsidRDefault="002F3688" w:rsidP="002F3688">
      <w:pPr>
        <w:spacing w:after="0" w:line="240"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F3688" w:rsidRPr="00F93713" w:rsidRDefault="002F3688" w:rsidP="002F368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93713">
        <w:rPr>
          <w:rFonts w:ascii="Times New Roman" w:eastAsia="@Arial Unicode MS" w:hAnsi="Times New Roman" w:cs="Times New Roman"/>
          <w:color w:val="000000"/>
          <w:sz w:val="24"/>
          <w:szCs w:val="24"/>
          <w:lang w:eastAsia="ru-RU"/>
        </w:rPr>
        <w:t xml:space="preserve">Реализация ценностных ориентиров общего образования в единстве процессов обучения и воспитания, познавательного и </w:t>
      </w:r>
      <w:r w:rsidRPr="00F93713">
        <w:rPr>
          <w:rFonts w:ascii="Times New Roman" w:eastAsia="@Arial Unicode MS" w:hAnsi="Times New Roman" w:cs="Times New Roman"/>
          <w:sz w:val="24"/>
          <w:szCs w:val="24"/>
          <w:lang w:eastAsia="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2F3688" w:rsidRPr="00F93713" w:rsidRDefault="002F3688" w:rsidP="002F3688">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lastRenderedPageBreak/>
        <w:t>Планируемые результаты освоения учебного предмета</w:t>
      </w:r>
    </w:p>
    <w:p w:rsidR="002F3688" w:rsidRPr="00F93713" w:rsidRDefault="002F3688" w:rsidP="002F368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2F3688" w:rsidRPr="00F93713" w:rsidRDefault="002F3688" w:rsidP="002F3688">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Личностные результаты</w:t>
      </w:r>
    </w:p>
    <w:p w:rsidR="002F3688" w:rsidRPr="00F93713" w:rsidRDefault="002F3688" w:rsidP="00682C71">
      <w:pPr>
        <w:numPr>
          <w:ilvl w:val="0"/>
          <w:numId w:val="163"/>
        </w:numPr>
        <w:spacing w:after="0" w:line="240" w:lineRule="auto"/>
        <w:ind w:left="360"/>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Чувство гордости за свою Родину, российский народ и историю России;</w:t>
      </w:r>
    </w:p>
    <w:p w:rsidR="002F3688" w:rsidRPr="00F93713" w:rsidRDefault="002F3688" w:rsidP="00682C71">
      <w:pPr>
        <w:numPr>
          <w:ilvl w:val="0"/>
          <w:numId w:val="163"/>
        </w:numPr>
        <w:spacing w:after="0" w:line="240" w:lineRule="auto"/>
        <w:ind w:left="360"/>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2F3688" w:rsidRPr="00F93713" w:rsidRDefault="002F3688" w:rsidP="00682C71">
      <w:pPr>
        <w:numPr>
          <w:ilvl w:val="0"/>
          <w:numId w:val="163"/>
        </w:numPr>
        <w:spacing w:after="0" w:line="240" w:lineRule="auto"/>
        <w:ind w:left="360"/>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Целостное восприятие окружающего мира.</w:t>
      </w:r>
    </w:p>
    <w:p w:rsidR="002F3688" w:rsidRPr="00F93713" w:rsidRDefault="002F3688" w:rsidP="00682C71">
      <w:pPr>
        <w:numPr>
          <w:ilvl w:val="0"/>
          <w:numId w:val="163"/>
        </w:numPr>
        <w:spacing w:after="0" w:line="240" w:lineRule="auto"/>
        <w:ind w:left="360"/>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F3688" w:rsidRPr="00F93713" w:rsidRDefault="002F3688" w:rsidP="00682C71">
      <w:pPr>
        <w:numPr>
          <w:ilvl w:val="0"/>
          <w:numId w:val="163"/>
        </w:numPr>
        <w:spacing w:after="0" w:line="240" w:lineRule="auto"/>
        <w:ind w:left="360"/>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Рефлексивную самооценку, умение анализировать свои действия и управлять ими.</w:t>
      </w:r>
    </w:p>
    <w:p w:rsidR="002F3688" w:rsidRPr="00F93713" w:rsidRDefault="002F3688" w:rsidP="00682C71">
      <w:pPr>
        <w:numPr>
          <w:ilvl w:val="0"/>
          <w:numId w:val="163"/>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Навыки сотрудничества </w:t>
      </w:r>
      <w:proofErr w:type="gramStart"/>
      <w:r w:rsidRPr="00F93713">
        <w:rPr>
          <w:rFonts w:ascii="Times New Roman" w:eastAsia="Times New Roman" w:hAnsi="Times New Roman" w:cs="Times New Roman"/>
          <w:sz w:val="24"/>
          <w:szCs w:val="24"/>
          <w:lang w:eastAsia="ru-RU"/>
        </w:rPr>
        <w:t>со</w:t>
      </w:r>
      <w:proofErr w:type="gramEnd"/>
      <w:r w:rsidRPr="00F93713">
        <w:rPr>
          <w:rFonts w:ascii="Times New Roman" w:eastAsia="Times New Roman" w:hAnsi="Times New Roman" w:cs="Times New Roman"/>
          <w:sz w:val="24"/>
          <w:szCs w:val="24"/>
          <w:lang w:eastAsia="ru-RU"/>
        </w:rPr>
        <w:t xml:space="preserve"> взрослыми и сверстниками.</w:t>
      </w:r>
    </w:p>
    <w:p w:rsidR="002F3688" w:rsidRPr="00F93713" w:rsidRDefault="002F3688" w:rsidP="00682C71">
      <w:pPr>
        <w:numPr>
          <w:ilvl w:val="0"/>
          <w:numId w:val="163"/>
        </w:numPr>
        <w:spacing w:after="0" w:line="240" w:lineRule="auto"/>
        <w:ind w:left="360"/>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sz w:val="24"/>
          <w:szCs w:val="24"/>
          <w:lang w:eastAsia="ru-RU"/>
        </w:rPr>
        <w:t xml:space="preserve">Установку наздоровый образ жизни, </w:t>
      </w:r>
      <w:r w:rsidRPr="00F93713">
        <w:rPr>
          <w:rFonts w:ascii="Times New Roman" w:eastAsia="Times New Roman" w:hAnsi="Times New Roman" w:cs="Times New Roman"/>
          <w:color w:val="000000"/>
          <w:sz w:val="24"/>
          <w:szCs w:val="24"/>
          <w:lang w:eastAsia="ru-RU"/>
        </w:rPr>
        <w:t>наличие мотивации к творческому труду, к работе на результат.</w:t>
      </w:r>
    </w:p>
    <w:p w:rsidR="002F3688" w:rsidRPr="00F93713" w:rsidRDefault="002F3688" w:rsidP="002F3688">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Метапредметные результаты</w:t>
      </w:r>
    </w:p>
    <w:p w:rsidR="002F3688" w:rsidRPr="00F93713" w:rsidRDefault="002F3688" w:rsidP="00682C71">
      <w:pPr>
        <w:numPr>
          <w:ilvl w:val="0"/>
          <w:numId w:val="164"/>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Способность принимать и сохранять цели и задачи учебной деятельности, находитьсредства и способы её осуществления.</w:t>
      </w:r>
    </w:p>
    <w:p w:rsidR="002F3688" w:rsidRPr="00F93713" w:rsidRDefault="002F3688" w:rsidP="00682C71">
      <w:pPr>
        <w:numPr>
          <w:ilvl w:val="0"/>
          <w:numId w:val="164"/>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Овладениеспособ</w:t>
      </w:r>
      <w:r w:rsidRPr="00F93713">
        <w:rPr>
          <w:rFonts w:ascii="Times New Roman" w:eastAsia="Times New Roman" w:hAnsi="Times New Roman" w:cs="Times New Roman"/>
          <w:color w:val="000000"/>
          <w:sz w:val="24"/>
          <w:szCs w:val="24"/>
          <w:lang w:eastAsia="ru-RU"/>
        </w:rPr>
        <w:t>ами</w:t>
      </w:r>
      <w:r w:rsidRPr="00F93713">
        <w:rPr>
          <w:rFonts w:ascii="Times New Roman" w:eastAsia="Times New Roman" w:hAnsi="Times New Roman" w:cs="Times New Roman"/>
          <w:sz w:val="24"/>
          <w:szCs w:val="24"/>
          <w:lang w:eastAsia="ru-RU"/>
        </w:rPr>
        <w:t xml:space="preserve"> выполнения заданий творческого и поискового характера.</w:t>
      </w:r>
    </w:p>
    <w:p w:rsidR="002F3688" w:rsidRPr="00F93713" w:rsidRDefault="002F3688" w:rsidP="00682C71">
      <w:pPr>
        <w:numPr>
          <w:ilvl w:val="0"/>
          <w:numId w:val="164"/>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2F3688" w:rsidRPr="00F93713" w:rsidRDefault="002F3688" w:rsidP="00682C71">
      <w:pPr>
        <w:numPr>
          <w:ilvl w:val="0"/>
          <w:numId w:val="164"/>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2F3688" w:rsidRPr="00F93713" w:rsidRDefault="002F3688" w:rsidP="00682C71">
      <w:pPr>
        <w:numPr>
          <w:ilvl w:val="0"/>
          <w:numId w:val="164"/>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2F3688" w:rsidRPr="00F93713" w:rsidRDefault="002F3688" w:rsidP="00682C71">
      <w:pPr>
        <w:numPr>
          <w:ilvl w:val="0"/>
          <w:numId w:val="164"/>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F93713">
        <w:rPr>
          <w:rFonts w:ascii="Times New Roman" w:eastAsia="Times New Roman" w:hAnsi="Times New Roman" w:cs="Times New Roman"/>
          <w:sz w:val="24"/>
          <w:szCs w:val="24"/>
          <w:lang w:eastAsia="ru-RU"/>
        </w:rPr>
        <w:t>о-</w:t>
      </w:r>
      <w:proofErr w:type="gramEnd"/>
      <w:r w:rsidRPr="00F93713">
        <w:rPr>
          <w:rFonts w:ascii="Times New Roman" w:eastAsia="Times New Roman" w:hAnsi="Times New Roman" w:cs="Times New Roman"/>
          <w:sz w:val="24"/>
          <w:szCs w:val="24"/>
          <w:lang w:eastAsia="ru-RU"/>
        </w:rPr>
        <w:t xml:space="preserve"> и графическим сопровождением.</w:t>
      </w:r>
    </w:p>
    <w:p w:rsidR="002F3688" w:rsidRPr="00F93713" w:rsidRDefault="002F3688" w:rsidP="00682C71">
      <w:pPr>
        <w:numPr>
          <w:ilvl w:val="0"/>
          <w:numId w:val="164"/>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w:t>
      </w:r>
      <w:r w:rsidRPr="00F93713">
        <w:rPr>
          <w:rFonts w:ascii="Times New Roman" w:eastAsia="Times New Roman" w:hAnsi="Times New Roman" w:cs="Times New Roman"/>
          <w:sz w:val="24"/>
          <w:szCs w:val="24"/>
          <w:lang w:eastAsia="ru-RU"/>
        </w:rPr>
        <w:br/>
        <w:t>аналогий и причинно-следственных связей, построения рассуждений, отнесения к известным понятиям.</w:t>
      </w:r>
    </w:p>
    <w:p w:rsidR="002F3688" w:rsidRPr="00F93713" w:rsidRDefault="002F3688" w:rsidP="00682C71">
      <w:pPr>
        <w:numPr>
          <w:ilvl w:val="0"/>
          <w:numId w:val="164"/>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2F3688" w:rsidRPr="00F93713" w:rsidRDefault="002F3688" w:rsidP="00682C71">
      <w:pPr>
        <w:numPr>
          <w:ilvl w:val="0"/>
          <w:numId w:val="164"/>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F3688" w:rsidRPr="00F93713" w:rsidRDefault="002F3688" w:rsidP="00682C71">
      <w:pPr>
        <w:numPr>
          <w:ilvl w:val="0"/>
          <w:numId w:val="164"/>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2F3688" w:rsidRPr="00F93713" w:rsidRDefault="002F3688" w:rsidP="00682C71">
      <w:pPr>
        <w:numPr>
          <w:ilvl w:val="0"/>
          <w:numId w:val="164"/>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2F3688" w:rsidRPr="00F93713" w:rsidRDefault="002F3688" w:rsidP="00682C71">
      <w:pPr>
        <w:numPr>
          <w:ilvl w:val="0"/>
          <w:numId w:val="164"/>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2F3688" w:rsidRPr="00F93713" w:rsidRDefault="002F3688" w:rsidP="002F3688">
      <w:pPr>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lastRenderedPageBreak/>
        <w:t>Предметные результаты</w:t>
      </w:r>
    </w:p>
    <w:p w:rsidR="002F3688" w:rsidRPr="00F93713" w:rsidRDefault="002F3688" w:rsidP="00682C71">
      <w:pPr>
        <w:numPr>
          <w:ilvl w:val="0"/>
          <w:numId w:val="165"/>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Использование приобретённых математических знаний для описания и объяснения окружающих предметов, процессов, явлений, а также для</w:t>
      </w:r>
      <w:r w:rsidRPr="00F93713">
        <w:rPr>
          <w:rFonts w:ascii="Times New Roman" w:eastAsia="Times New Roman" w:hAnsi="Times New Roman" w:cs="Times New Roman"/>
          <w:sz w:val="24"/>
          <w:szCs w:val="24"/>
          <w:lang w:eastAsia="ru-RU"/>
        </w:rPr>
        <w:br/>
        <w:t>оценки их количественных и пространственных отношений.</w:t>
      </w:r>
    </w:p>
    <w:p w:rsidR="002F3688" w:rsidRPr="00F93713" w:rsidRDefault="002F3688" w:rsidP="00682C71">
      <w:pPr>
        <w:numPr>
          <w:ilvl w:val="0"/>
          <w:numId w:val="165"/>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Овладение основами логического и алгоритмического мышления,</w:t>
      </w:r>
      <w:r w:rsidRPr="00F93713">
        <w:rPr>
          <w:rFonts w:ascii="Times New Roman" w:eastAsia="Times New Roman" w:hAnsi="Times New Roman" w:cs="Times New Roman"/>
          <w:sz w:val="24"/>
          <w:szCs w:val="24"/>
          <w:lang w:eastAsia="ru-RU"/>
        </w:rPr>
        <w:br/>
        <w:t>пространственного воображения и математической речи, основами счёта</w:t>
      </w:r>
      <w:proofErr w:type="gramStart"/>
      <w:r w:rsidRPr="00F93713">
        <w:rPr>
          <w:rFonts w:ascii="Times New Roman" w:eastAsia="Times New Roman" w:hAnsi="Times New Roman" w:cs="Times New Roman"/>
          <w:sz w:val="24"/>
          <w:szCs w:val="24"/>
          <w:lang w:eastAsia="ru-RU"/>
        </w:rPr>
        <w:t>,и</w:t>
      </w:r>
      <w:proofErr w:type="gramEnd"/>
      <w:r w:rsidRPr="00F93713">
        <w:rPr>
          <w:rFonts w:ascii="Times New Roman" w:eastAsia="Times New Roman" w:hAnsi="Times New Roman" w:cs="Times New Roman"/>
          <w:sz w:val="24"/>
          <w:szCs w:val="24"/>
          <w:lang w:eastAsia="ru-RU"/>
        </w:rPr>
        <w:t>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2F3688" w:rsidRPr="00F93713" w:rsidRDefault="002F3688" w:rsidP="00682C71">
      <w:pPr>
        <w:numPr>
          <w:ilvl w:val="0"/>
          <w:numId w:val="165"/>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2F3688" w:rsidRPr="00F93713" w:rsidRDefault="002F3688" w:rsidP="00682C71">
      <w:pPr>
        <w:numPr>
          <w:ilvl w:val="0"/>
          <w:numId w:val="165"/>
        </w:numPr>
        <w:spacing w:after="0" w:line="240" w:lineRule="auto"/>
        <w:ind w:left="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2F3688" w:rsidRPr="00F93713" w:rsidRDefault="002F3688" w:rsidP="002F3688">
      <w:pPr>
        <w:spacing w:after="200" w:line="276" w:lineRule="auto"/>
        <w:rPr>
          <w:rFonts w:ascii="Times New Roman" w:eastAsia="Calibri" w:hAnsi="Times New Roman" w:cs="Times New Roman"/>
          <w:sz w:val="24"/>
          <w:szCs w:val="24"/>
        </w:rPr>
      </w:pPr>
    </w:p>
    <w:p w:rsidR="002F3688" w:rsidRPr="00F93713" w:rsidRDefault="002F3688" w:rsidP="002F368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Личностными результатами</w:t>
      </w:r>
      <w:r w:rsidRPr="00F93713">
        <w:rPr>
          <w:rFonts w:ascii="Times New Roman" w:eastAsia="Times New Roman" w:hAnsi="Times New Roman" w:cs="Times New Roman"/>
          <w:sz w:val="24"/>
          <w:szCs w:val="24"/>
          <w:lang w:eastAsia="ru-RU"/>
        </w:rPr>
        <w:t xml:space="preserve"> изучения предметно-методического курса «Математика» во 2-м классе является формирование следующих умений: </w:t>
      </w:r>
    </w:p>
    <w:p w:rsidR="002F3688" w:rsidRPr="00F93713" w:rsidRDefault="002F3688" w:rsidP="00682C71">
      <w:pPr>
        <w:widowControl w:val="0"/>
        <w:numPr>
          <w:ilvl w:val="0"/>
          <w:numId w:val="16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2F3688" w:rsidRPr="00F93713" w:rsidRDefault="002F3688" w:rsidP="00682C71">
      <w:pPr>
        <w:widowControl w:val="0"/>
        <w:numPr>
          <w:ilvl w:val="0"/>
          <w:numId w:val="16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самостоятельно  делатьвыбор, какой поступок совершить.</w:t>
      </w:r>
    </w:p>
    <w:p w:rsidR="002F3688" w:rsidRPr="00F93713" w:rsidRDefault="002F3688" w:rsidP="002F3688">
      <w:pPr>
        <w:spacing w:before="120"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Метапредметными результатами</w:t>
      </w:r>
      <w:r w:rsidRPr="00F93713">
        <w:rPr>
          <w:rFonts w:ascii="Times New Roman" w:eastAsia="Times New Roman" w:hAnsi="Times New Roman" w:cs="Times New Roman"/>
          <w:sz w:val="24"/>
          <w:szCs w:val="24"/>
          <w:lang w:eastAsia="ru-RU"/>
        </w:rPr>
        <w:t xml:space="preserve"> изучения курса «Математика» во 2-м классе являются формирование следующих универсальных учебных действий. </w:t>
      </w:r>
    </w:p>
    <w:p w:rsidR="002F3688" w:rsidRPr="00F93713" w:rsidRDefault="002F3688" w:rsidP="002F3688">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i/>
          <w:sz w:val="24"/>
          <w:szCs w:val="24"/>
          <w:lang w:eastAsia="ru-RU"/>
        </w:rPr>
        <w:t>Регулятивные УУД</w:t>
      </w:r>
      <w:r w:rsidRPr="00F93713">
        <w:rPr>
          <w:rFonts w:ascii="Times New Roman" w:eastAsia="Times New Roman" w:hAnsi="Times New Roman" w:cs="Times New Roman"/>
          <w:sz w:val="24"/>
          <w:szCs w:val="24"/>
          <w:lang w:eastAsia="ru-RU"/>
        </w:rPr>
        <w:t>:</w:t>
      </w:r>
    </w:p>
    <w:p w:rsidR="002F3688" w:rsidRPr="00F93713" w:rsidRDefault="002F3688" w:rsidP="00682C71">
      <w:pPr>
        <w:widowControl w:val="0"/>
        <w:numPr>
          <w:ilvl w:val="0"/>
          <w:numId w:val="16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Определять цель деятельности на уроке с помощью учителя и самостоятельно. </w:t>
      </w:r>
    </w:p>
    <w:p w:rsidR="002F3688" w:rsidRPr="00F93713" w:rsidRDefault="002F3688" w:rsidP="00682C71">
      <w:pPr>
        <w:widowControl w:val="0"/>
        <w:numPr>
          <w:ilvl w:val="0"/>
          <w:numId w:val="17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Учиться совместно с учителем обнаруживать и формулировать учебную проблему совместно с учителем</w:t>
      </w:r>
      <w:proofErr w:type="gramStart"/>
      <w:r w:rsidRPr="00F93713">
        <w:rPr>
          <w:rFonts w:ascii="Times New Roman" w:eastAsia="Times New Roman" w:hAnsi="Times New Roman" w:cs="Times New Roman"/>
          <w:sz w:val="24"/>
          <w:szCs w:val="24"/>
          <w:lang w:eastAsia="ru-RU"/>
        </w:rPr>
        <w:t xml:space="preserve"> У</w:t>
      </w:r>
      <w:proofErr w:type="gramEnd"/>
      <w:r w:rsidRPr="00F93713">
        <w:rPr>
          <w:rFonts w:ascii="Times New Roman" w:eastAsia="Times New Roman" w:hAnsi="Times New Roman" w:cs="Times New Roman"/>
          <w:sz w:val="24"/>
          <w:szCs w:val="24"/>
          <w:lang w:eastAsia="ru-RU"/>
        </w:rPr>
        <w:t xml:space="preserve">читься планировать учебную деятельность на уроке. </w:t>
      </w:r>
    </w:p>
    <w:p w:rsidR="002F3688" w:rsidRPr="00F93713" w:rsidRDefault="002F3688" w:rsidP="00682C71">
      <w:pPr>
        <w:widowControl w:val="0"/>
        <w:numPr>
          <w:ilvl w:val="0"/>
          <w:numId w:val="17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Высказывать свою версию, пытаться предлагать способ её проверки</w:t>
      </w:r>
      <w:proofErr w:type="gramStart"/>
      <w:r w:rsidRPr="00F93713">
        <w:rPr>
          <w:rFonts w:ascii="Times New Roman" w:eastAsia="Times New Roman" w:hAnsi="Times New Roman" w:cs="Times New Roman"/>
          <w:sz w:val="24"/>
          <w:szCs w:val="24"/>
          <w:lang w:eastAsia="ru-RU"/>
        </w:rPr>
        <w:t xml:space="preserve"> Р</w:t>
      </w:r>
      <w:proofErr w:type="gramEnd"/>
      <w:r w:rsidRPr="00F93713">
        <w:rPr>
          <w:rFonts w:ascii="Times New Roman" w:eastAsia="Times New Roman" w:hAnsi="Times New Roman" w:cs="Times New Roman"/>
          <w:sz w:val="24"/>
          <w:szCs w:val="24"/>
          <w:lang w:eastAsia="ru-RU"/>
        </w:rPr>
        <w:t>аботая по предложенному плану, использовать необходимые средства (учебник, простейшие приборы и инструменты).</w:t>
      </w:r>
    </w:p>
    <w:p w:rsidR="002F3688" w:rsidRPr="00F93713" w:rsidRDefault="002F3688" w:rsidP="00682C71">
      <w:pPr>
        <w:widowControl w:val="0"/>
        <w:numPr>
          <w:ilvl w:val="0"/>
          <w:numId w:val="17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Определять успешность выполнения своего задания в диалоге с учителем.</w:t>
      </w:r>
    </w:p>
    <w:p w:rsidR="002F3688" w:rsidRPr="00F93713" w:rsidRDefault="002F3688" w:rsidP="002F3688">
      <w:pPr>
        <w:widowControl w:val="0"/>
        <w:overflowPunct w:val="0"/>
        <w:autoSpaceDE w:val="0"/>
        <w:autoSpaceDN w:val="0"/>
        <w:adjustRightInd w:val="0"/>
        <w:spacing w:before="120"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i/>
          <w:sz w:val="24"/>
          <w:szCs w:val="24"/>
          <w:lang w:eastAsia="ru-RU"/>
        </w:rPr>
        <w:t>Познавательные УУД</w:t>
      </w:r>
      <w:r w:rsidRPr="00F93713">
        <w:rPr>
          <w:rFonts w:ascii="Times New Roman" w:eastAsia="Times New Roman" w:hAnsi="Times New Roman" w:cs="Times New Roman"/>
          <w:sz w:val="24"/>
          <w:szCs w:val="24"/>
          <w:lang w:eastAsia="ru-RU"/>
        </w:rPr>
        <w:t>:</w:t>
      </w:r>
    </w:p>
    <w:p w:rsidR="002F3688" w:rsidRPr="00F93713" w:rsidRDefault="002F3688" w:rsidP="00682C71">
      <w:pPr>
        <w:widowControl w:val="0"/>
        <w:numPr>
          <w:ilvl w:val="0"/>
          <w:numId w:val="17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Ориентироваться в своей системе знаний: понимать, что нужна  дополнительная информация (знания) для решения учебной  задачи в один шаг.</w:t>
      </w:r>
    </w:p>
    <w:p w:rsidR="002F3688" w:rsidRPr="00F93713" w:rsidRDefault="002F3688" w:rsidP="00682C71">
      <w:pPr>
        <w:widowControl w:val="0"/>
        <w:numPr>
          <w:ilvl w:val="0"/>
          <w:numId w:val="174"/>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Делать предварительный отбор источников информации для  решения учебной задачи. </w:t>
      </w:r>
    </w:p>
    <w:p w:rsidR="002F3688" w:rsidRPr="00F93713" w:rsidRDefault="002F3688" w:rsidP="00682C71">
      <w:pPr>
        <w:widowControl w:val="0"/>
        <w:numPr>
          <w:ilvl w:val="0"/>
          <w:numId w:val="175"/>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Добывать новые знания: находить необходимую </w:t>
      </w:r>
      <w:proofErr w:type="gramStart"/>
      <w:r w:rsidRPr="00F93713">
        <w:rPr>
          <w:rFonts w:ascii="Times New Roman" w:eastAsia="Times New Roman" w:hAnsi="Times New Roman" w:cs="Times New Roman"/>
          <w:sz w:val="24"/>
          <w:szCs w:val="24"/>
          <w:lang w:eastAsia="ru-RU"/>
        </w:rPr>
        <w:t>информацию</w:t>
      </w:r>
      <w:proofErr w:type="gramEnd"/>
      <w:r w:rsidRPr="00F93713">
        <w:rPr>
          <w:rFonts w:ascii="Times New Roman" w:eastAsia="Times New Roman" w:hAnsi="Times New Roman" w:cs="Times New Roman"/>
          <w:sz w:val="24"/>
          <w:szCs w:val="24"/>
          <w:lang w:eastAsia="ru-RU"/>
        </w:rPr>
        <w:t xml:space="preserve"> как в учебнике, так и в предложенных учителем  словарях и энциклопедиях </w:t>
      </w:r>
    </w:p>
    <w:p w:rsidR="002F3688" w:rsidRPr="00F93713" w:rsidRDefault="002F3688" w:rsidP="00682C71">
      <w:pPr>
        <w:widowControl w:val="0"/>
        <w:numPr>
          <w:ilvl w:val="0"/>
          <w:numId w:val="176"/>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2F3688" w:rsidRPr="00F93713" w:rsidRDefault="002F3688" w:rsidP="00682C71">
      <w:pPr>
        <w:widowControl w:val="0"/>
        <w:numPr>
          <w:ilvl w:val="0"/>
          <w:numId w:val="17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Перерабатывать полученную информацию: наблюдать и делать  самостоятельные  выводы.</w:t>
      </w:r>
    </w:p>
    <w:p w:rsidR="002F3688" w:rsidRPr="00F93713" w:rsidRDefault="002F3688" w:rsidP="002F3688">
      <w:pPr>
        <w:widowControl w:val="0"/>
        <w:overflowPunct w:val="0"/>
        <w:autoSpaceDE w:val="0"/>
        <w:autoSpaceDN w:val="0"/>
        <w:adjustRightInd w:val="0"/>
        <w:spacing w:before="120"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i/>
          <w:sz w:val="24"/>
          <w:szCs w:val="24"/>
          <w:lang w:eastAsia="ru-RU"/>
        </w:rPr>
        <w:t>Коммуникативные УУД</w:t>
      </w:r>
      <w:r w:rsidRPr="00F93713">
        <w:rPr>
          <w:rFonts w:ascii="Times New Roman" w:eastAsia="Times New Roman" w:hAnsi="Times New Roman" w:cs="Times New Roman"/>
          <w:sz w:val="24"/>
          <w:szCs w:val="24"/>
          <w:lang w:eastAsia="ru-RU"/>
        </w:rPr>
        <w:t>:</w:t>
      </w:r>
    </w:p>
    <w:p w:rsidR="002F3688" w:rsidRPr="00F93713" w:rsidRDefault="002F3688" w:rsidP="00682C71">
      <w:pPr>
        <w:widowControl w:val="0"/>
        <w:numPr>
          <w:ilvl w:val="0"/>
          <w:numId w:val="178"/>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Донести свою позицию до других</w:t>
      </w:r>
      <w:proofErr w:type="gramStart"/>
      <w:r w:rsidRPr="00F93713">
        <w:rPr>
          <w:rFonts w:ascii="Times New Roman" w:eastAsia="Times New Roman" w:hAnsi="Times New Roman" w:cs="Times New Roman"/>
          <w:sz w:val="24"/>
          <w:szCs w:val="24"/>
          <w:lang w:eastAsia="ru-RU"/>
        </w:rPr>
        <w:t>:о</w:t>
      </w:r>
      <w:proofErr w:type="gramEnd"/>
      <w:r w:rsidRPr="00F93713">
        <w:rPr>
          <w:rFonts w:ascii="Times New Roman" w:eastAsia="Times New Roman" w:hAnsi="Times New Roman" w:cs="Times New Roman"/>
          <w:sz w:val="24"/>
          <w:szCs w:val="24"/>
          <w:lang w:eastAsia="ru-RU"/>
        </w:rPr>
        <w:t>формлять свою мысль в устной и письменной речи (на уровне одного предложения или небольшого текста).</w:t>
      </w:r>
    </w:p>
    <w:p w:rsidR="002F3688" w:rsidRPr="00F93713" w:rsidRDefault="002F3688" w:rsidP="00682C71">
      <w:pPr>
        <w:widowControl w:val="0"/>
        <w:numPr>
          <w:ilvl w:val="0"/>
          <w:numId w:val="17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Слушать и понимать речь других.</w:t>
      </w:r>
    </w:p>
    <w:p w:rsidR="002F3688" w:rsidRPr="00F93713" w:rsidRDefault="002F3688" w:rsidP="00682C71">
      <w:pPr>
        <w:widowControl w:val="0"/>
        <w:numPr>
          <w:ilvl w:val="0"/>
          <w:numId w:val="18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Вступать в беседу на уроке и в жизни. </w:t>
      </w:r>
    </w:p>
    <w:p w:rsidR="002F3688" w:rsidRPr="00F93713" w:rsidRDefault="002F3688" w:rsidP="00682C71">
      <w:pPr>
        <w:widowControl w:val="0"/>
        <w:numPr>
          <w:ilvl w:val="0"/>
          <w:numId w:val="18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2F3688" w:rsidRPr="00F93713" w:rsidRDefault="002F3688" w:rsidP="002F3688">
      <w:pPr>
        <w:spacing w:before="120"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Предметными результатами</w:t>
      </w:r>
      <w:r w:rsidRPr="00F93713">
        <w:rPr>
          <w:rFonts w:ascii="Times New Roman" w:eastAsia="Times New Roman" w:hAnsi="Times New Roman" w:cs="Times New Roman"/>
          <w:sz w:val="24"/>
          <w:szCs w:val="24"/>
          <w:lang w:eastAsia="ru-RU"/>
        </w:rPr>
        <w:t xml:space="preserve"> изучения курса «Математика» во 2-м классе являются формирование следующих умений</w:t>
      </w:r>
    </w:p>
    <w:p w:rsidR="002F3688" w:rsidRPr="00F93713" w:rsidRDefault="002F3688" w:rsidP="002F3688">
      <w:pPr>
        <w:shd w:val="clear" w:color="auto" w:fill="FFFFFF"/>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color w:val="000000"/>
          <w:sz w:val="24"/>
          <w:szCs w:val="24"/>
          <w:lang w:eastAsia="ru-RU"/>
        </w:rPr>
        <w:t xml:space="preserve">Учащиеся должны </w:t>
      </w:r>
      <w:r w:rsidRPr="00F93713">
        <w:rPr>
          <w:rFonts w:ascii="Times New Roman" w:eastAsia="Times New Roman" w:hAnsi="Times New Roman" w:cs="Times New Roman"/>
          <w:bCs/>
          <w:color w:val="000000"/>
          <w:sz w:val="24"/>
          <w:szCs w:val="24"/>
          <w:lang w:eastAsia="ru-RU"/>
        </w:rPr>
        <w:t>уметь:</w:t>
      </w:r>
    </w:p>
    <w:p w:rsidR="002F3688" w:rsidRPr="00F93713" w:rsidRDefault="002F3688" w:rsidP="00682C71">
      <w:pPr>
        <w:widowControl w:val="0"/>
        <w:numPr>
          <w:ilvl w:val="0"/>
          <w:numId w:val="16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использовать при выполнении заданий названия и последовательность чисел от 1 до 100; </w:t>
      </w:r>
    </w:p>
    <w:p w:rsidR="002F3688" w:rsidRPr="00F93713" w:rsidRDefault="002F3688" w:rsidP="00682C71">
      <w:pPr>
        <w:widowControl w:val="0"/>
        <w:numPr>
          <w:ilvl w:val="0"/>
          <w:numId w:val="16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2F3688" w:rsidRPr="00F93713" w:rsidRDefault="002F3688" w:rsidP="00682C71">
      <w:pPr>
        <w:widowControl w:val="0"/>
        <w:numPr>
          <w:ilvl w:val="0"/>
          <w:numId w:val="16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использовать при выполнении арифметических действий названия и обозначения операций умножения и деления;</w:t>
      </w:r>
    </w:p>
    <w:p w:rsidR="002F3688" w:rsidRPr="00F93713" w:rsidRDefault="002F3688" w:rsidP="00682C71">
      <w:pPr>
        <w:widowControl w:val="0"/>
        <w:numPr>
          <w:ilvl w:val="0"/>
          <w:numId w:val="16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осознанно следовать алгоритму выполнения действий в выражениях со скобками и без них;</w:t>
      </w:r>
    </w:p>
    <w:p w:rsidR="002F3688" w:rsidRPr="00F93713" w:rsidRDefault="002F3688" w:rsidP="00682C71">
      <w:pPr>
        <w:widowControl w:val="0"/>
        <w:numPr>
          <w:ilvl w:val="0"/>
          <w:numId w:val="166"/>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использовать в речи названия единиц измерения длины, объёма: метр, дециметр, сантиметр, килограмм;</w:t>
      </w:r>
    </w:p>
    <w:p w:rsidR="002F3688" w:rsidRPr="00F93713" w:rsidRDefault="002F3688" w:rsidP="00682C71">
      <w:pPr>
        <w:widowControl w:val="0"/>
        <w:numPr>
          <w:ilvl w:val="0"/>
          <w:numId w:val="166"/>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читать, записывать и сравнивать числа в пределах 100;</w:t>
      </w:r>
    </w:p>
    <w:p w:rsidR="002F3688" w:rsidRPr="00F93713" w:rsidRDefault="002F3688" w:rsidP="00682C71">
      <w:pPr>
        <w:widowControl w:val="0"/>
        <w:numPr>
          <w:ilvl w:val="0"/>
          <w:numId w:val="182"/>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осознанно следовать  алгоритмам устного и письменного сложения и вычитания чисел в пределах 100;</w:t>
      </w:r>
    </w:p>
    <w:p w:rsidR="002F3688" w:rsidRPr="00F93713" w:rsidRDefault="002F3688" w:rsidP="00682C71">
      <w:pPr>
        <w:widowControl w:val="0"/>
        <w:numPr>
          <w:ilvl w:val="0"/>
          <w:numId w:val="166"/>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решать задачи в 1-2 действия на сложение и </w:t>
      </w:r>
      <w:proofErr w:type="gramStart"/>
      <w:r w:rsidRPr="00F93713">
        <w:rPr>
          <w:rFonts w:ascii="Times New Roman" w:eastAsia="Times New Roman" w:hAnsi="Times New Roman" w:cs="Times New Roman"/>
          <w:color w:val="000000"/>
          <w:sz w:val="24"/>
          <w:szCs w:val="24"/>
          <w:lang w:eastAsia="ru-RU"/>
        </w:rPr>
        <w:t>вычитание</w:t>
      </w:r>
      <w:proofErr w:type="gramEnd"/>
      <w:r w:rsidRPr="00F93713">
        <w:rPr>
          <w:rFonts w:ascii="Times New Roman" w:eastAsia="Times New Roman" w:hAnsi="Times New Roman" w:cs="Times New Roman"/>
          <w:color w:val="000000"/>
          <w:sz w:val="24"/>
          <w:szCs w:val="24"/>
          <w:lang w:eastAsia="ru-RU"/>
        </w:rPr>
        <w:t xml:space="preserve"> и простые задачи:</w:t>
      </w:r>
    </w:p>
    <w:p w:rsidR="002F3688" w:rsidRPr="00F93713" w:rsidRDefault="002F3688" w:rsidP="002F3688">
      <w:pPr>
        <w:shd w:val="clear" w:color="auto" w:fill="FFFFFF"/>
        <w:tabs>
          <w:tab w:val="left" w:pos="538"/>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color w:val="000000"/>
          <w:spacing w:val="-1"/>
          <w:sz w:val="24"/>
          <w:szCs w:val="24"/>
          <w:lang w:eastAsia="ru-RU"/>
        </w:rPr>
        <w:t>а)</w:t>
      </w:r>
      <w:r w:rsidRPr="00F93713">
        <w:rPr>
          <w:rFonts w:ascii="Times New Roman" w:eastAsia="Times New Roman" w:hAnsi="Times New Roman" w:cs="Times New Roman"/>
          <w:color w:val="000000"/>
          <w:sz w:val="24"/>
          <w:szCs w:val="24"/>
          <w:lang w:eastAsia="ru-RU"/>
        </w:rPr>
        <w:t> раскрывающие смысл действий сложения, вычитания, умножения и деления;</w:t>
      </w:r>
    </w:p>
    <w:p w:rsidR="002F3688" w:rsidRPr="00F93713" w:rsidRDefault="002F3688" w:rsidP="002F3688">
      <w:pPr>
        <w:shd w:val="clear" w:color="auto" w:fill="FFFFFF"/>
        <w:tabs>
          <w:tab w:val="left" w:pos="538"/>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color w:val="000000"/>
          <w:spacing w:val="-10"/>
          <w:sz w:val="24"/>
          <w:szCs w:val="24"/>
          <w:lang w:eastAsia="ru-RU"/>
        </w:rPr>
        <w:t>б)</w:t>
      </w:r>
      <w:r w:rsidRPr="00F93713">
        <w:rPr>
          <w:rFonts w:ascii="Times New Roman" w:eastAsia="Times New Roman" w:hAnsi="Times New Roman" w:cs="Times New Roman"/>
          <w:color w:val="000000"/>
          <w:sz w:val="24"/>
          <w:szCs w:val="24"/>
          <w:lang w:eastAsia="ru-RU"/>
        </w:rPr>
        <w:t xml:space="preserve"> использующие понятия «увеличить </w:t>
      </w:r>
      <w:proofErr w:type="gramStart"/>
      <w:r w:rsidRPr="00F93713">
        <w:rPr>
          <w:rFonts w:ascii="Times New Roman" w:eastAsia="Times New Roman" w:hAnsi="Times New Roman" w:cs="Times New Roman"/>
          <w:color w:val="000000"/>
          <w:sz w:val="24"/>
          <w:szCs w:val="24"/>
          <w:lang w:eastAsia="ru-RU"/>
        </w:rPr>
        <w:t>в</w:t>
      </w:r>
      <w:proofErr w:type="gramEnd"/>
      <w:r w:rsidRPr="00F93713">
        <w:rPr>
          <w:rFonts w:ascii="Times New Roman" w:eastAsia="Times New Roman" w:hAnsi="Times New Roman" w:cs="Times New Roman"/>
          <w:color w:val="000000"/>
          <w:sz w:val="24"/>
          <w:szCs w:val="24"/>
          <w:lang w:eastAsia="ru-RU"/>
        </w:rPr>
        <w:t xml:space="preserve"> (на)...», «уменьшить в (на)...»;</w:t>
      </w:r>
    </w:p>
    <w:p w:rsidR="002F3688" w:rsidRPr="00F93713" w:rsidRDefault="002F3688" w:rsidP="002F3688">
      <w:pPr>
        <w:shd w:val="clear" w:color="auto" w:fill="FFFFFF"/>
        <w:tabs>
          <w:tab w:val="left" w:pos="538"/>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color w:val="000000"/>
          <w:spacing w:val="-3"/>
          <w:sz w:val="24"/>
          <w:szCs w:val="24"/>
          <w:lang w:eastAsia="ru-RU"/>
        </w:rPr>
        <w:t>в)</w:t>
      </w:r>
      <w:r w:rsidRPr="00F93713">
        <w:rPr>
          <w:rFonts w:ascii="Times New Roman" w:eastAsia="Times New Roman" w:hAnsi="Times New Roman" w:cs="Times New Roman"/>
          <w:color w:val="000000"/>
          <w:sz w:val="24"/>
          <w:szCs w:val="24"/>
          <w:lang w:eastAsia="ru-RU"/>
        </w:rPr>
        <w:t> на разностное и кратное сравнение;</w:t>
      </w:r>
    </w:p>
    <w:p w:rsidR="002F3688" w:rsidRPr="00F93713" w:rsidRDefault="002F3688" w:rsidP="00682C71">
      <w:pPr>
        <w:widowControl w:val="0"/>
        <w:numPr>
          <w:ilvl w:val="0"/>
          <w:numId w:val="183"/>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ru-RU"/>
        </w:rPr>
      </w:pPr>
      <w:r w:rsidRPr="00F93713">
        <w:rPr>
          <w:rFonts w:ascii="Times New Roman" w:eastAsia="Times New Roman" w:hAnsi="Times New Roman" w:cs="Times New Roman"/>
          <w:color w:val="000000"/>
          <w:sz w:val="24"/>
          <w:szCs w:val="24"/>
          <w:lang w:eastAsia="ru-RU"/>
        </w:rPr>
        <w:t>измерять длину данного отрезка, чертить отрезок данной длины;</w:t>
      </w:r>
    </w:p>
    <w:p w:rsidR="002F3688" w:rsidRPr="00F93713" w:rsidRDefault="002F3688" w:rsidP="00682C71">
      <w:pPr>
        <w:widowControl w:val="0"/>
        <w:numPr>
          <w:ilvl w:val="0"/>
          <w:numId w:val="183"/>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узнавать и называть плоские углы: прямой, тупой и </w:t>
      </w:r>
      <w:proofErr w:type="gramStart"/>
      <w:r w:rsidRPr="00F93713">
        <w:rPr>
          <w:rFonts w:ascii="Times New Roman" w:eastAsia="Times New Roman" w:hAnsi="Times New Roman" w:cs="Times New Roman"/>
          <w:color w:val="000000"/>
          <w:sz w:val="24"/>
          <w:szCs w:val="24"/>
          <w:lang w:eastAsia="ru-RU"/>
        </w:rPr>
        <w:t>острый</w:t>
      </w:r>
      <w:proofErr w:type="gramEnd"/>
      <w:r w:rsidRPr="00F93713">
        <w:rPr>
          <w:rFonts w:ascii="Times New Roman" w:eastAsia="Times New Roman" w:hAnsi="Times New Roman" w:cs="Times New Roman"/>
          <w:color w:val="000000"/>
          <w:sz w:val="24"/>
          <w:szCs w:val="24"/>
          <w:lang w:eastAsia="ru-RU"/>
        </w:rPr>
        <w:t>;</w:t>
      </w:r>
    </w:p>
    <w:p w:rsidR="002F3688" w:rsidRPr="00F93713" w:rsidRDefault="002F3688" w:rsidP="00682C71">
      <w:pPr>
        <w:widowControl w:val="0"/>
        <w:numPr>
          <w:ilvl w:val="0"/>
          <w:numId w:val="183"/>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2F3688" w:rsidRPr="00F93713" w:rsidRDefault="002F3688" w:rsidP="00682C71">
      <w:pPr>
        <w:widowControl w:val="0"/>
        <w:numPr>
          <w:ilvl w:val="0"/>
          <w:numId w:val="183"/>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находить периметр многоугольника (треугольника, четырёхугольника).</w:t>
      </w:r>
    </w:p>
    <w:p w:rsidR="002F3688" w:rsidRPr="00F93713" w:rsidRDefault="002F3688" w:rsidP="002F3688">
      <w:pPr>
        <w:spacing w:after="200" w:line="276" w:lineRule="auto"/>
        <w:jc w:val="center"/>
        <w:rPr>
          <w:rFonts w:ascii="Times New Roman" w:eastAsia="Calibri" w:hAnsi="Times New Roman" w:cs="Times New Roman"/>
          <w:b/>
          <w:sz w:val="24"/>
          <w:szCs w:val="24"/>
        </w:rPr>
      </w:pPr>
    </w:p>
    <w:p w:rsidR="002F3688" w:rsidRPr="00F93713" w:rsidRDefault="002F3688" w:rsidP="00E77ECF">
      <w:pPr>
        <w:spacing w:after="200" w:line="276" w:lineRule="auto"/>
        <w:rPr>
          <w:rFonts w:ascii="Times New Roman" w:eastAsia="Calibri" w:hAnsi="Times New Roman" w:cs="Times New Roman"/>
          <w:b/>
          <w:sz w:val="24"/>
          <w:szCs w:val="24"/>
        </w:rPr>
      </w:pPr>
      <w:r w:rsidRPr="00F93713">
        <w:rPr>
          <w:rFonts w:ascii="Times New Roman" w:eastAsia="Calibri" w:hAnsi="Times New Roman" w:cs="Times New Roman"/>
          <w:b/>
          <w:sz w:val="24"/>
          <w:szCs w:val="24"/>
        </w:rPr>
        <w:t>Саха тыла</w:t>
      </w:r>
    </w:p>
    <w:p w:rsidR="002F3688" w:rsidRPr="00F93713" w:rsidRDefault="002F3688" w:rsidP="002F3688">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     Оскуола5а  тереебут  тыл предметэ  баЬылыыр  суолталаах. Бастакы  суьуех  оскуола5а  тереебут  тыл  туерт  сыл  устата  уерэтиллэр. Тереебут  тылы  уерэтии  олох  саца  ирдэбилигэр  эппиэттиир, билицци  о5о сайдыытын  хааччыйар  соруктаах. Кыра  кылаас  о5ото  ейдеен, сеп  тэтимнээхтик  таба  аа5ара, суруйара, онтун  ырытара, дьиц  чахчыны  кытта  тэцнээн  керере, санаатын  сааЬылаан  этэрэ, кэпсиирэ, кэпсэтэрэ, тумуктуурэ  бэйэтин  тереебут  тылын  билэриттэн  тутулуктаах.</w:t>
      </w:r>
    </w:p>
    <w:p w:rsidR="002F3688" w:rsidRPr="00F93713" w:rsidRDefault="002F3688" w:rsidP="002F3688">
      <w:pPr>
        <w:spacing w:after="200" w:line="276" w:lineRule="auto"/>
        <w:rPr>
          <w:rFonts w:ascii="Times New Roman" w:eastAsia="Calibri" w:hAnsi="Times New Roman" w:cs="Times New Roman"/>
          <w:b/>
          <w:sz w:val="24"/>
          <w:szCs w:val="24"/>
        </w:rPr>
      </w:pPr>
      <w:r w:rsidRPr="00F93713">
        <w:rPr>
          <w:rFonts w:ascii="Times New Roman" w:eastAsia="Calibri" w:hAnsi="Times New Roman" w:cs="Times New Roman"/>
          <w:b/>
          <w:sz w:val="24"/>
          <w:szCs w:val="24"/>
        </w:rPr>
        <w:t xml:space="preserve"> «Саха тыла» уерэх  предметэ уерэх  тиЬигин  сыала:</w:t>
      </w:r>
    </w:p>
    <w:p w:rsidR="002F3688" w:rsidRPr="00F93713" w:rsidRDefault="002F3688" w:rsidP="002F3688">
      <w:pPr>
        <w:spacing w:after="200" w:line="276" w:lineRule="auto"/>
        <w:rPr>
          <w:rFonts w:ascii="Times New Roman" w:eastAsia="Calibri" w:hAnsi="Times New Roman" w:cs="Times New Roman"/>
          <w:i/>
          <w:sz w:val="24"/>
          <w:szCs w:val="24"/>
        </w:rPr>
      </w:pPr>
      <w:r w:rsidRPr="00F93713">
        <w:rPr>
          <w:rFonts w:ascii="Times New Roman" w:eastAsia="Calibri" w:hAnsi="Times New Roman" w:cs="Times New Roman"/>
          <w:sz w:val="24"/>
          <w:szCs w:val="24"/>
        </w:rPr>
        <w:t xml:space="preserve">- </w:t>
      </w:r>
      <w:r w:rsidRPr="00F93713">
        <w:rPr>
          <w:rFonts w:ascii="Times New Roman" w:eastAsia="Calibri" w:hAnsi="Times New Roman" w:cs="Times New Roman"/>
          <w:i/>
          <w:sz w:val="24"/>
          <w:szCs w:val="24"/>
        </w:rPr>
        <w:t>саха тылын наука  быьыытынан  сурун балаьыанньатын  билиЬиннэрии уонна тыл бэлиэлэрин керен уонна толкуйдаан ылыныыларын  ситиЬии:</w:t>
      </w:r>
    </w:p>
    <w:p w:rsidR="002F3688" w:rsidRPr="00F93713" w:rsidRDefault="002F3688" w:rsidP="002F3688">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i/>
          <w:sz w:val="24"/>
          <w:szCs w:val="24"/>
        </w:rPr>
        <w:t>-тылынан  уонна  суругунан сацарар  сацаларын  сайыннарыы, табатык суруйууну  ицэрии</w:t>
      </w:r>
      <w:r w:rsidRPr="00F93713">
        <w:rPr>
          <w:rFonts w:ascii="Times New Roman" w:eastAsia="Calibri" w:hAnsi="Times New Roman" w:cs="Times New Roman"/>
          <w:sz w:val="24"/>
          <w:szCs w:val="24"/>
        </w:rPr>
        <w:t>;</w:t>
      </w:r>
    </w:p>
    <w:p w:rsidR="002F3688" w:rsidRPr="00F93713" w:rsidRDefault="002F3688" w:rsidP="002F3688">
      <w:pPr>
        <w:spacing w:after="200" w:line="276" w:lineRule="auto"/>
        <w:rPr>
          <w:rFonts w:ascii="Times New Roman" w:eastAsia="Calibri" w:hAnsi="Times New Roman" w:cs="Times New Roman"/>
          <w:i/>
          <w:sz w:val="24"/>
          <w:szCs w:val="24"/>
        </w:rPr>
      </w:pPr>
      <w:r w:rsidRPr="00F93713">
        <w:rPr>
          <w:rFonts w:ascii="Times New Roman" w:eastAsia="Calibri" w:hAnsi="Times New Roman" w:cs="Times New Roman"/>
          <w:sz w:val="24"/>
          <w:szCs w:val="24"/>
        </w:rPr>
        <w:t>-</w:t>
      </w:r>
      <w:r w:rsidRPr="00F93713">
        <w:rPr>
          <w:rFonts w:ascii="Times New Roman" w:eastAsia="Calibri" w:hAnsi="Times New Roman" w:cs="Times New Roman"/>
          <w:i/>
          <w:sz w:val="24"/>
          <w:szCs w:val="24"/>
        </w:rPr>
        <w:t xml:space="preserve">ортоку суьуех  оскуола5а  саха  тылын  уонна  литература  курсун  уерэтиигэ  бэлэмнээЬин. </w:t>
      </w:r>
    </w:p>
    <w:p w:rsidR="002F3688" w:rsidRPr="00F93713" w:rsidRDefault="002F3688" w:rsidP="002F3688">
      <w:pPr>
        <w:spacing w:after="200" w:line="276" w:lineRule="auto"/>
        <w:rPr>
          <w:rFonts w:ascii="Times New Roman" w:eastAsia="Calibri" w:hAnsi="Times New Roman" w:cs="Times New Roman"/>
          <w:b/>
          <w:sz w:val="24"/>
          <w:szCs w:val="24"/>
        </w:rPr>
      </w:pPr>
      <w:r w:rsidRPr="00F93713">
        <w:rPr>
          <w:rFonts w:ascii="Times New Roman" w:eastAsia="Calibri" w:hAnsi="Times New Roman" w:cs="Times New Roman"/>
          <w:sz w:val="24"/>
          <w:szCs w:val="24"/>
        </w:rPr>
        <w:lastRenderedPageBreak/>
        <w:t xml:space="preserve">Манна  биллэрэр, сайыннарар, иитэр  сорук  тэццэ  дьуерэлэЬэр.  </w:t>
      </w:r>
    </w:p>
    <w:p w:rsidR="002F3688" w:rsidRPr="00F93713" w:rsidRDefault="002F3688" w:rsidP="00682C71">
      <w:pPr>
        <w:numPr>
          <w:ilvl w:val="0"/>
          <w:numId w:val="184"/>
        </w:numPr>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«Филология» салаатын  быЬыытынан аа5ыы о.э. саха литературатын  кытта  ыкса  сибээстээх, маннык  соруктары  туруорар:</w:t>
      </w:r>
    </w:p>
    <w:p w:rsidR="002F3688" w:rsidRPr="00F93713" w:rsidRDefault="002F3688" w:rsidP="00682C71">
      <w:pPr>
        <w:numPr>
          <w:ilvl w:val="0"/>
          <w:numId w:val="184"/>
        </w:numPr>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Тереебут  тыл омук  быЬыытынан  уратыбытын, культурабытын, баай  </w:t>
      </w:r>
    </w:p>
    <w:p w:rsidR="002F3688" w:rsidRPr="00F93713" w:rsidRDefault="002F3688" w:rsidP="00682C71">
      <w:pPr>
        <w:numPr>
          <w:ilvl w:val="0"/>
          <w:numId w:val="184"/>
        </w:numPr>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Тылынан  уонна  суругунан  монологическай  уонна диалогическай  сацаны  сайыннарыы</w:t>
      </w:r>
    </w:p>
    <w:p w:rsidR="002F3688" w:rsidRPr="00F93713" w:rsidRDefault="002F3688" w:rsidP="00682C71">
      <w:pPr>
        <w:numPr>
          <w:ilvl w:val="0"/>
          <w:numId w:val="184"/>
        </w:numPr>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Коммуникативнай  сатабылларын  сайыннарыы</w:t>
      </w:r>
      <w:proofErr w:type="gramStart"/>
      <w:r w:rsidRPr="00F93713">
        <w:rPr>
          <w:rFonts w:ascii="Times New Roman" w:eastAsia="Calibri" w:hAnsi="Times New Roman" w:cs="Times New Roman"/>
          <w:sz w:val="24"/>
          <w:szCs w:val="24"/>
        </w:rPr>
        <w:t>;;</w:t>
      </w:r>
      <w:proofErr w:type="gramEnd"/>
    </w:p>
    <w:p w:rsidR="002F3688" w:rsidRPr="00F93713" w:rsidRDefault="002F3688" w:rsidP="00682C71">
      <w:pPr>
        <w:numPr>
          <w:ilvl w:val="0"/>
          <w:numId w:val="184"/>
        </w:numPr>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Нравственнай  уонна  этическэй  чувстваларын  сайыннарыы</w:t>
      </w:r>
    </w:p>
    <w:p w:rsidR="002F3688" w:rsidRPr="00F93713" w:rsidRDefault="002F3688" w:rsidP="00682C71">
      <w:pPr>
        <w:numPr>
          <w:ilvl w:val="0"/>
          <w:numId w:val="184"/>
        </w:numPr>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Айар дьо5урдарын сайыннарыы</w:t>
      </w:r>
    </w:p>
    <w:p w:rsidR="002F3688" w:rsidRPr="00F93713" w:rsidRDefault="002F3688" w:rsidP="002F3688">
      <w:pPr>
        <w:spacing w:after="200" w:line="276" w:lineRule="auto"/>
        <w:rPr>
          <w:rFonts w:ascii="Times New Roman" w:eastAsia="Calibri" w:hAnsi="Times New Roman" w:cs="Times New Roman"/>
          <w:sz w:val="24"/>
          <w:szCs w:val="24"/>
        </w:rPr>
      </w:pPr>
    </w:p>
    <w:p w:rsidR="002F3688" w:rsidRPr="00F93713" w:rsidRDefault="002F3688" w:rsidP="002F3688">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           2 кылааска нэдиэлэ5э 3 час сылга 102 час.</w:t>
      </w:r>
    </w:p>
    <w:p w:rsidR="002F3688" w:rsidRPr="00F93713" w:rsidRDefault="002F3688" w:rsidP="002F3688">
      <w:pPr>
        <w:spacing w:after="200" w:line="276" w:lineRule="auto"/>
        <w:rPr>
          <w:rFonts w:ascii="Times New Roman" w:eastAsia="Calibri" w:hAnsi="Times New Roman" w:cs="Times New Roman"/>
          <w:sz w:val="24"/>
          <w:szCs w:val="24"/>
        </w:rPr>
      </w:pPr>
    </w:p>
    <w:p w:rsidR="002144E4" w:rsidRPr="00F93713" w:rsidRDefault="00E77ECF" w:rsidP="00E77ECF">
      <w:pPr>
        <w:jc w:val="both"/>
        <w:rPr>
          <w:rFonts w:ascii="Times New Roman" w:hAnsi="Times New Roman" w:cs="Times New Roman"/>
          <w:b/>
          <w:iCs/>
          <w:sz w:val="24"/>
          <w:szCs w:val="24"/>
        </w:rPr>
      </w:pPr>
      <w:r w:rsidRPr="00F93713">
        <w:rPr>
          <w:rFonts w:ascii="Times New Roman" w:eastAsia="Calibri" w:hAnsi="Times New Roman" w:cs="Times New Roman"/>
          <w:b/>
          <w:sz w:val="24"/>
          <w:szCs w:val="24"/>
        </w:rPr>
        <w:t>Литературное чтение</w:t>
      </w:r>
    </w:p>
    <w:p w:rsidR="00B44698" w:rsidRPr="00F93713" w:rsidRDefault="00B44698" w:rsidP="00B44698">
      <w:pPr>
        <w:spacing w:after="0" w:line="360" w:lineRule="auto"/>
        <w:ind w:firstLine="851"/>
        <w:jc w:val="both"/>
        <w:rPr>
          <w:rFonts w:ascii="Times New Roman" w:eastAsia="Times New Roman" w:hAnsi="Times New Roman" w:cs="Times New Roman"/>
          <w:sz w:val="24"/>
          <w:szCs w:val="24"/>
          <w:lang w:eastAsia="ru-RU"/>
        </w:rPr>
      </w:pPr>
    </w:p>
    <w:p w:rsidR="00B44698" w:rsidRPr="00F93713" w:rsidRDefault="00B44698" w:rsidP="00B44698">
      <w:pPr>
        <w:spacing w:after="0" w:line="360" w:lineRule="auto"/>
        <w:ind w:firstLine="851"/>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Содержание литературного чтения представлено в программе следующими разделами:</w:t>
      </w:r>
    </w:p>
    <w:p w:rsidR="00B44698" w:rsidRPr="00F93713" w:rsidRDefault="00B44698" w:rsidP="00B44698">
      <w:pPr>
        <w:spacing w:after="0" w:line="360" w:lineRule="auto"/>
        <w:ind w:firstLine="851"/>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Виды речевой деятельности. Культура речевого общения.</w:t>
      </w:r>
    </w:p>
    <w:p w:rsidR="00B44698" w:rsidRPr="00F93713" w:rsidRDefault="00B44698" w:rsidP="00B44698">
      <w:pPr>
        <w:spacing w:after="0" w:line="360" w:lineRule="auto"/>
        <w:ind w:firstLine="851"/>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Виды работы с текстом. Коммуникативно-познавательная деятельность. Работа с художественным произведением. Эстетическая и духовно-нравственная деятельность. Круг детского чтения. Культура читательской деятельности.</w:t>
      </w:r>
    </w:p>
    <w:p w:rsidR="00B44698" w:rsidRPr="00F93713" w:rsidRDefault="00B44698" w:rsidP="00B44698">
      <w:pPr>
        <w:spacing w:after="0" w:line="36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Результаты изучения курса</w:t>
      </w:r>
    </w:p>
    <w:p w:rsidR="00B44698" w:rsidRPr="00F93713" w:rsidRDefault="00B44698" w:rsidP="00B44698">
      <w:pPr>
        <w:spacing w:after="0" w:line="36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Программа  обеспечивает достижение выпускниками начальной школы следующих личностных, метапредметных и предметных результатов. </w:t>
      </w:r>
    </w:p>
    <w:p w:rsidR="00B44698" w:rsidRPr="00F93713" w:rsidRDefault="00B44698" w:rsidP="00B44698">
      <w:pPr>
        <w:spacing w:after="0" w:line="36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Личностные результаты</w:t>
      </w:r>
    </w:p>
    <w:p w:rsidR="00B44698" w:rsidRPr="00F93713" w:rsidRDefault="00B44698" w:rsidP="00B44698">
      <w:pPr>
        <w:spacing w:after="0" w:line="36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1.Формирование чувства гордости за свою Родину, российский народ и историю России, российский народ и историю России.</w:t>
      </w:r>
    </w:p>
    <w:p w:rsidR="00B44698" w:rsidRPr="00F93713" w:rsidRDefault="00B44698" w:rsidP="00B44698">
      <w:pPr>
        <w:spacing w:after="0" w:line="36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2. Формирование уважительного отношения к иному мнению, истории и культуре других народов. </w:t>
      </w:r>
    </w:p>
    <w:p w:rsidR="00B44698" w:rsidRPr="00F93713" w:rsidRDefault="00B44698" w:rsidP="00B44698">
      <w:pPr>
        <w:spacing w:after="0" w:line="36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 Развитие мотивов учебной деятельности и личностного смысла учения.</w:t>
      </w:r>
    </w:p>
    <w:p w:rsidR="00B44698" w:rsidRPr="00F93713" w:rsidRDefault="00B44698" w:rsidP="00B44698">
      <w:pPr>
        <w:spacing w:after="0" w:line="36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 Развитие самостоятельности и личной ответственности за свои поступки на основе представлений о нравственных нормах общения.</w:t>
      </w:r>
    </w:p>
    <w:p w:rsidR="00B44698" w:rsidRPr="00F93713" w:rsidRDefault="00B44698" w:rsidP="00B44698">
      <w:pPr>
        <w:spacing w:after="0" w:line="36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5.Формирование эстетических чувств.</w:t>
      </w:r>
    </w:p>
    <w:p w:rsidR="00B44698" w:rsidRPr="00F93713" w:rsidRDefault="00B44698" w:rsidP="00B44698">
      <w:pPr>
        <w:spacing w:after="0" w:line="36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6.Развитие этических чувств, доброжелательности и эмоционально-нравственной отзывчивости, понимания и сопереживания чувствам других людей.</w:t>
      </w:r>
    </w:p>
    <w:p w:rsidR="00B44698" w:rsidRPr="00F93713" w:rsidRDefault="00B44698" w:rsidP="00B44698">
      <w:pPr>
        <w:spacing w:after="0" w:line="36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7.Развитие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B44698" w:rsidRPr="00F93713" w:rsidRDefault="00B44698" w:rsidP="00B44698">
      <w:pPr>
        <w:spacing w:after="0" w:line="36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8. Наличие мотивации к творческому труду, формирование установки на безопасный, здоровый образ жизни.</w:t>
      </w:r>
    </w:p>
    <w:p w:rsidR="00B44698" w:rsidRPr="00F93713" w:rsidRDefault="00B44698" w:rsidP="00B44698">
      <w:pPr>
        <w:spacing w:after="0" w:line="36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Метапредметные результаты</w:t>
      </w:r>
    </w:p>
    <w:p w:rsidR="00B44698" w:rsidRPr="00F93713" w:rsidRDefault="00B44698" w:rsidP="00C10E4D">
      <w:pPr>
        <w:numPr>
          <w:ilvl w:val="0"/>
          <w:numId w:val="154"/>
        </w:numPr>
        <w:spacing w:after="0" w:line="360" w:lineRule="auto"/>
        <w:contextualSpacing/>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B44698" w:rsidRPr="00F93713" w:rsidRDefault="00B44698" w:rsidP="00C10E4D">
      <w:pPr>
        <w:numPr>
          <w:ilvl w:val="0"/>
          <w:numId w:val="154"/>
        </w:numPr>
        <w:spacing w:after="0" w:line="360" w:lineRule="auto"/>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Активное использование речевых сре</w:t>
      </w:r>
      <w:proofErr w:type="gramStart"/>
      <w:r w:rsidRPr="00F93713">
        <w:rPr>
          <w:rFonts w:ascii="Times New Roman" w:eastAsia="Times New Roman" w:hAnsi="Times New Roman" w:cs="Times New Roman"/>
          <w:sz w:val="24"/>
          <w:szCs w:val="24"/>
          <w:lang w:eastAsia="ru-RU"/>
        </w:rPr>
        <w:t>дств дл</w:t>
      </w:r>
      <w:proofErr w:type="gramEnd"/>
      <w:r w:rsidRPr="00F93713">
        <w:rPr>
          <w:rFonts w:ascii="Times New Roman" w:eastAsia="Times New Roman" w:hAnsi="Times New Roman" w:cs="Times New Roman"/>
          <w:sz w:val="24"/>
          <w:szCs w:val="24"/>
          <w:lang w:eastAsia="ru-RU"/>
        </w:rPr>
        <w:t>я решения познавательных и коммуникативных задач.</w:t>
      </w:r>
    </w:p>
    <w:p w:rsidR="00B44698" w:rsidRPr="00F93713" w:rsidRDefault="00B44698" w:rsidP="00C10E4D">
      <w:pPr>
        <w:numPr>
          <w:ilvl w:val="0"/>
          <w:numId w:val="154"/>
        </w:numPr>
        <w:spacing w:after="0" w:line="360" w:lineRule="auto"/>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Готовность слушать собеседника и вести диалог, признавать возможность существования различных точек зрения, излагать свое мнение и аргументировать свою точку зрения.</w:t>
      </w:r>
    </w:p>
    <w:p w:rsidR="00B44698" w:rsidRPr="00F93713" w:rsidRDefault="00B44698" w:rsidP="00C10E4D">
      <w:pPr>
        <w:numPr>
          <w:ilvl w:val="0"/>
          <w:numId w:val="154"/>
        </w:numPr>
        <w:spacing w:after="0" w:line="360" w:lineRule="auto"/>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B44698" w:rsidRPr="00F93713" w:rsidRDefault="00B44698" w:rsidP="00C10E4D">
      <w:pPr>
        <w:numPr>
          <w:ilvl w:val="0"/>
          <w:numId w:val="154"/>
        </w:numPr>
        <w:spacing w:after="0" w:line="360" w:lineRule="auto"/>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Овладение базовыми преметными и межпредными понятиями, отражающими существенные связи между объектами и процессами, осознание связи между предметами гуманитарн</w:t>
      </w:r>
      <w:proofErr w:type="gramStart"/>
      <w:r w:rsidRPr="00F93713">
        <w:rPr>
          <w:rFonts w:ascii="Times New Roman" w:eastAsia="Times New Roman" w:hAnsi="Times New Roman" w:cs="Times New Roman"/>
          <w:sz w:val="24"/>
          <w:szCs w:val="24"/>
          <w:lang w:eastAsia="ru-RU"/>
        </w:rPr>
        <w:t>о-</w:t>
      </w:r>
      <w:proofErr w:type="gramEnd"/>
      <w:r w:rsidRPr="00F93713">
        <w:rPr>
          <w:rFonts w:ascii="Times New Roman" w:eastAsia="Times New Roman" w:hAnsi="Times New Roman" w:cs="Times New Roman"/>
          <w:sz w:val="24"/>
          <w:szCs w:val="24"/>
          <w:lang w:eastAsia="ru-RU"/>
        </w:rPr>
        <w:t xml:space="preserve"> эстетического цикла.</w:t>
      </w:r>
    </w:p>
    <w:p w:rsidR="00B44698" w:rsidRPr="00F93713" w:rsidRDefault="00B44698" w:rsidP="00C10E4D">
      <w:pPr>
        <w:numPr>
          <w:ilvl w:val="0"/>
          <w:numId w:val="154"/>
        </w:numPr>
        <w:spacing w:after="0" w:line="360" w:lineRule="auto"/>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находить средства их осуществления.</w:t>
      </w:r>
    </w:p>
    <w:p w:rsidR="00B44698" w:rsidRPr="00F93713" w:rsidRDefault="00B44698" w:rsidP="00C10E4D">
      <w:pPr>
        <w:numPr>
          <w:ilvl w:val="0"/>
          <w:numId w:val="154"/>
        </w:numPr>
        <w:spacing w:after="0" w:line="360" w:lineRule="auto"/>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B44698" w:rsidRPr="00F93713" w:rsidRDefault="00B44698" w:rsidP="00C10E4D">
      <w:pPr>
        <w:numPr>
          <w:ilvl w:val="0"/>
          <w:numId w:val="154"/>
        </w:numPr>
        <w:spacing w:after="0" w:line="360" w:lineRule="auto"/>
        <w:contextualSpacing/>
        <w:rPr>
          <w:rFonts w:ascii="Times New Roman" w:eastAsia="Times New Roman" w:hAnsi="Times New Roman" w:cs="Times New Roman"/>
          <w:sz w:val="24"/>
          <w:szCs w:val="24"/>
          <w:lang w:eastAsia="ru-RU"/>
        </w:rPr>
      </w:pPr>
    </w:p>
    <w:p w:rsidR="00B44698" w:rsidRPr="00F93713" w:rsidRDefault="00B44698" w:rsidP="00B44698">
      <w:pPr>
        <w:spacing w:after="0" w:line="36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Предметные результаты</w:t>
      </w:r>
    </w:p>
    <w:p w:rsidR="00B44698" w:rsidRPr="00F93713" w:rsidRDefault="00B44698" w:rsidP="00B44698">
      <w:pPr>
        <w:spacing w:after="0" w:line="36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1.Понимание литературы как явления национальной и мировой культуры, средства сохранения и передачи нравственных ценностей и традиций.</w:t>
      </w:r>
    </w:p>
    <w:p w:rsidR="00B44698" w:rsidRPr="00F93713" w:rsidRDefault="00B44698" w:rsidP="00B44698">
      <w:pPr>
        <w:spacing w:after="0" w:line="36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 Формирование отношения к книге как важнейшей культурной ценности.</w:t>
      </w:r>
    </w:p>
    <w:p w:rsidR="00B44698" w:rsidRPr="00F93713" w:rsidRDefault="00B44698" w:rsidP="00B44698">
      <w:pPr>
        <w:spacing w:after="0" w:line="36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 Формирование отношения к художественным произведениям как искусству слова.</w:t>
      </w:r>
    </w:p>
    <w:p w:rsidR="00B44698" w:rsidRPr="00F93713" w:rsidRDefault="00B44698" w:rsidP="00B44698">
      <w:pPr>
        <w:spacing w:after="0" w:line="36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4. Осознание духовно-нравственных ценностей великой русской литературы и литературы многонациональной России. </w:t>
      </w:r>
    </w:p>
    <w:p w:rsidR="00B44698" w:rsidRPr="00F93713" w:rsidRDefault="00B44698" w:rsidP="00B44698">
      <w:pPr>
        <w:spacing w:after="0" w:line="36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 Понимание роли чтения; использование разных видов чтения, участвовать в обсуждении, давать и обосновывать нравственных оценку поступков героев.</w:t>
      </w:r>
    </w:p>
    <w:p w:rsidR="00B44698" w:rsidRPr="00F93713" w:rsidRDefault="00B44698" w:rsidP="00B44698">
      <w:pPr>
        <w:spacing w:after="0" w:line="36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6.Умение выбирать книгу для самостоятельного чтения, оценивать результаты своей читательской деятельности.</w:t>
      </w:r>
    </w:p>
    <w:p w:rsidR="00B44698" w:rsidRPr="00F93713" w:rsidRDefault="00B44698" w:rsidP="00B44698">
      <w:pPr>
        <w:spacing w:after="0" w:line="36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                   Виды речевой и читательской деятельности.</w:t>
      </w:r>
    </w:p>
    <w:p w:rsidR="00B44698" w:rsidRPr="00F93713" w:rsidRDefault="00B44698" w:rsidP="00B44698">
      <w:pPr>
        <w:spacing w:after="0"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w:t>
      </w:r>
      <w:r w:rsidRPr="00F93713">
        <w:rPr>
          <w:rFonts w:ascii="Times New Roman" w:eastAsia="Times New Roman" w:hAnsi="Times New Roman" w:cs="Times New Roman"/>
          <w:sz w:val="24"/>
          <w:szCs w:val="24"/>
          <w:lang w:eastAsia="ru-RU"/>
        </w:rPr>
        <w:t>Аудировани</w:t>
      </w:r>
      <w:proofErr w:type="gramStart"/>
      <w:r w:rsidRPr="00F93713">
        <w:rPr>
          <w:rFonts w:ascii="Times New Roman" w:eastAsia="Times New Roman" w:hAnsi="Times New Roman" w:cs="Times New Roman"/>
          <w:sz w:val="24"/>
          <w:szCs w:val="24"/>
          <w:lang w:eastAsia="ru-RU"/>
        </w:rPr>
        <w:t>е-</w:t>
      </w:r>
      <w:proofErr w:type="gramEnd"/>
      <w:r w:rsidRPr="00F93713">
        <w:rPr>
          <w:rFonts w:ascii="Times New Roman" w:eastAsia="Times New Roman" w:hAnsi="Times New Roman" w:cs="Times New Roman"/>
          <w:sz w:val="24"/>
          <w:szCs w:val="24"/>
          <w:lang w:eastAsia="ru-RU"/>
        </w:rPr>
        <w:t xml:space="preserve"> восприятие на слух звучащей речи. Адекватное понимание содержания звучащей речи, умение отвечать на вопросы по содержанию услышанного произведения.</w:t>
      </w:r>
    </w:p>
    <w:p w:rsidR="00B44698" w:rsidRPr="00F93713" w:rsidRDefault="00B44698" w:rsidP="00B44698">
      <w:pPr>
        <w:spacing w:after="0"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-Чтение вслу</w:t>
      </w:r>
      <w:proofErr w:type="gramStart"/>
      <w:r w:rsidRPr="00F93713">
        <w:rPr>
          <w:rFonts w:ascii="Times New Roman" w:eastAsia="Times New Roman" w:hAnsi="Times New Roman" w:cs="Times New Roman"/>
          <w:sz w:val="24"/>
          <w:szCs w:val="24"/>
          <w:lang w:eastAsia="ru-RU"/>
        </w:rPr>
        <w:t>х-</w:t>
      </w:r>
      <w:proofErr w:type="gramEnd"/>
      <w:r w:rsidRPr="00F93713">
        <w:rPr>
          <w:rFonts w:ascii="Times New Roman" w:eastAsia="Times New Roman" w:hAnsi="Times New Roman" w:cs="Times New Roman"/>
          <w:sz w:val="24"/>
          <w:szCs w:val="24"/>
          <w:lang w:eastAsia="ru-RU"/>
        </w:rPr>
        <w:t xml:space="preserve"> сознательное, правильное чтение слов, предложений и текстов без пропусков и перестановок букв и слогов в словах.</w:t>
      </w:r>
    </w:p>
    <w:p w:rsidR="00B44698" w:rsidRPr="00F93713" w:rsidRDefault="00B44698" w:rsidP="00B44698">
      <w:pPr>
        <w:spacing w:after="0"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-Чтение про себ</w:t>
      </w:r>
      <w:proofErr w:type="gramStart"/>
      <w:r w:rsidRPr="00F93713">
        <w:rPr>
          <w:rFonts w:ascii="Times New Roman" w:eastAsia="Times New Roman" w:hAnsi="Times New Roman" w:cs="Times New Roman"/>
          <w:sz w:val="24"/>
          <w:szCs w:val="24"/>
          <w:lang w:eastAsia="ru-RU"/>
        </w:rPr>
        <w:t>я-</w:t>
      </w:r>
      <w:proofErr w:type="gramEnd"/>
      <w:r w:rsidRPr="00F93713">
        <w:rPr>
          <w:rFonts w:ascii="Times New Roman" w:eastAsia="Times New Roman" w:hAnsi="Times New Roman" w:cs="Times New Roman"/>
          <w:sz w:val="24"/>
          <w:szCs w:val="24"/>
          <w:lang w:eastAsia="ru-RU"/>
        </w:rPr>
        <w:t xml:space="preserve"> постепенный переход от чтения вслух к чтению про себя произведений, доступных по объему и жанру. Осознание смысла прочитанного текста.</w:t>
      </w:r>
    </w:p>
    <w:p w:rsidR="00B44698" w:rsidRPr="00F93713" w:rsidRDefault="00B44698" w:rsidP="00B44698">
      <w:pPr>
        <w:spacing w:after="0"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-Работа с разными видами текст</w:t>
      </w:r>
      <w:proofErr w:type="gramStart"/>
      <w:r w:rsidRPr="00F93713">
        <w:rPr>
          <w:rFonts w:ascii="Times New Roman" w:eastAsia="Times New Roman" w:hAnsi="Times New Roman" w:cs="Times New Roman"/>
          <w:sz w:val="24"/>
          <w:szCs w:val="24"/>
          <w:lang w:eastAsia="ru-RU"/>
        </w:rPr>
        <w:t>а-</w:t>
      </w:r>
      <w:proofErr w:type="gramEnd"/>
      <w:r w:rsidRPr="00F93713">
        <w:rPr>
          <w:rFonts w:ascii="Times New Roman" w:eastAsia="Times New Roman" w:hAnsi="Times New Roman" w:cs="Times New Roman"/>
          <w:sz w:val="24"/>
          <w:szCs w:val="24"/>
          <w:lang w:eastAsia="ru-RU"/>
        </w:rPr>
        <w:t xml:space="preserve"> общее представление о разных видах текста: художественном, учебном, научно-популярном – их сравнение.</w:t>
      </w:r>
    </w:p>
    <w:p w:rsidR="00B44698" w:rsidRPr="00F93713" w:rsidRDefault="00B44698" w:rsidP="00B44698">
      <w:pPr>
        <w:spacing w:after="0"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Работа с художественным произведением. Понимание содержания художественного произведения. Понимание заглавия произведения, его адекватное соотношение с содержанием.   </w:t>
      </w:r>
    </w:p>
    <w:p w:rsidR="00B44698" w:rsidRPr="00F93713" w:rsidRDefault="00B44698" w:rsidP="00B44698">
      <w:pPr>
        <w:spacing w:after="0" w:line="360" w:lineRule="auto"/>
        <w:rPr>
          <w:rFonts w:ascii="Times New Roman" w:eastAsia="Times New Roman" w:hAnsi="Times New Roman" w:cs="Times New Roman"/>
          <w:sz w:val="24"/>
          <w:szCs w:val="24"/>
          <w:lang w:eastAsia="ru-RU"/>
        </w:rPr>
      </w:pPr>
    </w:p>
    <w:p w:rsidR="00B44698" w:rsidRPr="00F93713" w:rsidRDefault="00B44698" w:rsidP="00B44698">
      <w:pPr>
        <w:spacing w:after="0" w:line="360" w:lineRule="auto"/>
        <w:rPr>
          <w:rFonts w:ascii="Times New Roman" w:eastAsia="Times New Roman" w:hAnsi="Times New Roman" w:cs="Times New Roman"/>
          <w:sz w:val="24"/>
          <w:szCs w:val="24"/>
          <w:lang w:eastAsia="ru-RU"/>
        </w:rPr>
      </w:pPr>
    </w:p>
    <w:p w:rsidR="00B44698" w:rsidRPr="00F93713" w:rsidRDefault="00B44698" w:rsidP="00B44698">
      <w:pPr>
        <w:spacing w:after="0" w:line="360" w:lineRule="auto"/>
        <w:rPr>
          <w:rFonts w:ascii="Times New Roman" w:eastAsia="Times New Roman" w:hAnsi="Times New Roman" w:cs="Times New Roman"/>
          <w:sz w:val="24"/>
          <w:szCs w:val="24"/>
          <w:lang w:eastAsia="ru-RU"/>
        </w:rPr>
      </w:pPr>
    </w:p>
    <w:p w:rsidR="00B44698" w:rsidRPr="00F93713" w:rsidRDefault="00B44698" w:rsidP="00B44698">
      <w:pPr>
        <w:spacing w:after="0" w:line="360" w:lineRule="auto"/>
        <w:rPr>
          <w:rFonts w:ascii="Times New Roman" w:eastAsia="Times New Roman" w:hAnsi="Times New Roman" w:cs="Times New Roman"/>
          <w:sz w:val="24"/>
          <w:szCs w:val="24"/>
          <w:lang w:eastAsia="ru-RU"/>
        </w:rPr>
      </w:pPr>
    </w:p>
    <w:p w:rsidR="00B44698" w:rsidRPr="00F93713" w:rsidRDefault="00B44698" w:rsidP="00B44698">
      <w:pPr>
        <w:spacing w:after="0" w:line="360" w:lineRule="auto"/>
        <w:rPr>
          <w:rFonts w:ascii="Times New Roman" w:eastAsia="Times New Roman" w:hAnsi="Times New Roman" w:cs="Times New Roman"/>
          <w:sz w:val="24"/>
          <w:szCs w:val="24"/>
          <w:lang w:eastAsia="ru-RU"/>
        </w:rPr>
      </w:pPr>
    </w:p>
    <w:p w:rsidR="00B44698" w:rsidRPr="00F93713" w:rsidRDefault="00B44698" w:rsidP="00B44698">
      <w:pPr>
        <w:spacing w:after="0" w:line="36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Ожидаемые  результаты формирования УУД к концу 3 года обучения.</w:t>
      </w:r>
    </w:p>
    <w:p w:rsidR="00B44698" w:rsidRPr="00F93713" w:rsidRDefault="00B44698" w:rsidP="00B44698">
      <w:pPr>
        <w:spacing w:after="0"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области познавательных УУД  школьник научатся: ориентироваться в учебной книге, уметь читать язык условных обозначений, быстро находить фрагмент текста, находить в специально выделенных разделах нужную информацию.</w:t>
      </w:r>
    </w:p>
    <w:p w:rsidR="00B44698" w:rsidRPr="00F93713" w:rsidRDefault="00B44698" w:rsidP="00B44698">
      <w:pPr>
        <w:spacing w:after="0"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 области </w:t>
      </w:r>
      <w:proofErr w:type="gramStart"/>
      <w:r w:rsidRPr="00F93713">
        <w:rPr>
          <w:rFonts w:ascii="Times New Roman" w:eastAsia="Times New Roman" w:hAnsi="Times New Roman" w:cs="Times New Roman"/>
          <w:sz w:val="24"/>
          <w:szCs w:val="24"/>
          <w:lang w:eastAsia="ru-RU"/>
        </w:rPr>
        <w:t>регулятивных</w:t>
      </w:r>
      <w:proofErr w:type="gramEnd"/>
      <w:r w:rsidRPr="00F93713">
        <w:rPr>
          <w:rFonts w:ascii="Times New Roman" w:eastAsia="Times New Roman" w:hAnsi="Times New Roman" w:cs="Times New Roman"/>
          <w:sz w:val="24"/>
          <w:szCs w:val="24"/>
          <w:lang w:eastAsia="ru-RU"/>
        </w:rPr>
        <w:t xml:space="preserve"> УУД  школьник научатся: подтверждать строчками из текста прозвучавшую точку зрения и приблизится к пониманию того, что разные точки зрения имеют разные основания.</w:t>
      </w:r>
    </w:p>
    <w:p w:rsidR="00B44698" w:rsidRPr="00F93713" w:rsidRDefault="00B44698" w:rsidP="00B44698">
      <w:pPr>
        <w:spacing w:after="0" w:line="36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sz w:val="24"/>
          <w:szCs w:val="24"/>
          <w:lang w:eastAsia="ru-RU"/>
        </w:rPr>
        <w:t>В области коммуникативных УУД  школьник научатся: работать с соседом по парт</w:t>
      </w:r>
      <w:proofErr w:type="gramStart"/>
      <w:r w:rsidRPr="00F93713">
        <w:rPr>
          <w:rFonts w:ascii="Times New Roman" w:eastAsia="Times New Roman" w:hAnsi="Times New Roman" w:cs="Times New Roman"/>
          <w:sz w:val="24"/>
          <w:szCs w:val="24"/>
          <w:lang w:eastAsia="ru-RU"/>
        </w:rPr>
        <w:t>е-</w:t>
      </w:r>
      <w:proofErr w:type="gramEnd"/>
      <w:r w:rsidRPr="00F93713">
        <w:rPr>
          <w:rFonts w:ascii="Times New Roman" w:eastAsia="Times New Roman" w:hAnsi="Times New Roman" w:cs="Times New Roman"/>
          <w:sz w:val="24"/>
          <w:szCs w:val="24"/>
          <w:lang w:eastAsia="ru-RU"/>
        </w:rPr>
        <w:t xml:space="preserve"> распределять работу между собой и соседом, выполнять свою часть работы, осуществлять взаимопроверку выполненной работы, выполнять работу по цепочке, находить в тексте подтверждение высказанным героями точкам зрения. </w:t>
      </w:r>
    </w:p>
    <w:p w:rsidR="00B44698" w:rsidRPr="00F93713" w:rsidRDefault="00B44698" w:rsidP="00B44698">
      <w:pPr>
        <w:spacing w:after="0" w:line="360" w:lineRule="auto"/>
        <w:rPr>
          <w:rFonts w:ascii="Times New Roman" w:eastAsia="Times New Roman" w:hAnsi="Times New Roman" w:cs="Times New Roman"/>
          <w:b/>
          <w:sz w:val="24"/>
          <w:szCs w:val="24"/>
          <w:lang w:val="en-US" w:eastAsia="ru-RU"/>
        </w:rPr>
      </w:pPr>
      <w:r w:rsidRPr="00F93713">
        <w:rPr>
          <w:rFonts w:ascii="Times New Roman" w:eastAsia="Times New Roman" w:hAnsi="Times New Roman" w:cs="Times New Roman"/>
          <w:b/>
          <w:sz w:val="24"/>
          <w:szCs w:val="24"/>
          <w:lang w:eastAsia="ru-RU"/>
        </w:rPr>
        <w:t xml:space="preserve">                                                        Тематическое планирование   </w:t>
      </w:r>
    </w:p>
    <w:tbl>
      <w:tblPr>
        <w:tblStyle w:val="28"/>
        <w:tblW w:w="0" w:type="auto"/>
        <w:tblLook w:val="04A0"/>
      </w:tblPr>
      <w:tblGrid>
        <w:gridCol w:w="766"/>
        <w:gridCol w:w="5971"/>
        <w:gridCol w:w="2834"/>
      </w:tblGrid>
      <w:tr w:rsidR="00B44698" w:rsidRPr="00F93713" w:rsidTr="00B44698">
        <w:tc>
          <w:tcPr>
            <w:tcW w:w="959"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w:t>
            </w:r>
          </w:p>
        </w:tc>
        <w:tc>
          <w:tcPr>
            <w:tcW w:w="8505"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Раздел</w:t>
            </w:r>
          </w:p>
        </w:tc>
        <w:tc>
          <w:tcPr>
            <w:tcW w:w="3685"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Количество часов</w:t>
            </w:r>
          </w:p>
        </w:tc>
      </w:tr>
      <w:tr w:rsidR="00B44698" w:rsidRPr="00F93713" w:rsidTr="00B44698">
        <w:tc>
          <w:tcPr>
            <w:tcW w:w="959"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c>
          <w:tcPr>
            <w:tcW w:w="8505"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Cs/>
                <w:iCs/>
                <w:sz w:val="24"/>
                <w:szCs w:val="24"/>
                <w:lang w:eastAsia="ru-RU"/>
              </w:rPr>
              <w:t xml:space="preserve">«Книги - мои друзья» </w:t>
            </w:r>
          </w:p>
        </w:tc>
        <w:tc>
          <w:tcPr>
            <w:tcW w:w="3685"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w:t>
            </w:r>
          </w:p>
        </w:tc>
      </w:tr>
      <w:tr w:rsidR="00B44698" w:rsidRPr="00F93713" w:rsidTr="00B44698">
        <w:tc>
          <w:tcPr>
            <w:tcW w:w="959"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w:t>
            </w:r>
          </w:p>
        </w:tc>
        <w:tc>
          <w:tcPr>
            <w:tcW w:w="8505"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iCs/>
                <w:sz w:val="24"/>
                <w:szCs w:val="24"/>
                <w:lang w:eastAsia="ru-RU"/>
              </w:rPr>
              <w:t xml:space="preserve">«Жизнь дана на добрые дела» </w:t>
            </w:r>
          </w:p>
        </w:tc>
        <w:tc>
          <w:tcPr>
            <w:tcW w:w="3685"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12</w:t>
            </w:r>
          </w:p>
        </w:tc>
      </w:tr>
      <w:tr w:rsidR="00B44698" w:rsidRPr="00F93713" w:rsidTr="00B44698">
        <w:tc>
          <w:tcPr>
            <w:tcW w:w="959"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3</w:t>
            </w:r>
          </w:p>
        </w:tc>
        <w:tc>
          <w:tcPr>
            <w:tcW w:w="8505"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iCs/>
                <w:sz w:val="24"/>
                <w:szCs w:val="24"/>
                <w:lang w:eastAsia="ru-RU"/>
              </w:rPr>
              <w:t xml:space="preserve">«Волшебная сказка» </w:t>
            </w:r>
          </w:p>
        </w:tc>
        <w:tc>
          <w:tcPr>
            <w:tcW w:w="3685" w:type="dxa"/>
          </w:tcPr>
          <w:p w:rsidR="00B44698" w:rsidRPr="00F93713" w:rsidRDefault="00B44698" w:rsidP="00B44698">
            <w:pPr>
              <w:spacing w:line="360" w:lineRule="auto"/>
              <w:rPr>
                <w:rFonts w:ascii="Times New Roman" w:eastAsia="Times New Roman" w:hAnsi="Times New Roman" w:cs="Times New Roman"/>
                <w:sz w:val="24"/>
                <w:szCs w:val="24"/>
                <w:lang w:val="en-US" w:eastAsia="ru-RU"/>
              </w:rPr>
            </w:pPr>
            <w:r w:rsidRPr="00F93713">
              <w:rPr>
                <w:rFonts w:ascii="Times New Roman" w:eastAsia="Times New Roman" w:hAnsi="Times New Roman" w:cs="Times New Roman"/>
                <w:sz w:val="24"/>
                <w:szCs w:val="24"/>
                <w:lang w:eastAsia="ru-RU"/>
              </w:rPr>
              <w:t>1</w:t>
            </w:r>
            <w:r w:rsidRPr="00F93713">
              <w:rPr>
                <w:rFonts w:ascii="Times New Roman" w:eastAsia="Times New Roman" w:hAnsi="Times New Roman" w:cs="Times New Roman"/>
                <w:sz w:val="24"/>
                <w:szCs w:val="24"/>
                <w:lang w:val="en-US" w:eastAsia="ru-RU"/>
              </w:rPr>
              <w:t>1</w:t>
            </w:r>
          </w:p>
        </w:tc>
      </w:tr>
      <w:tr w:rsidR="00B44698" w:rsidRPr="00F93713" w:rsidTr="00B44698">
        <w:tc>
          <w:tcPr>
            <w:tcW w:w="959"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w:t>
            </w:r>
          </w:p>
        </w:tc>
        <w:tc>
          <w:tcPr>
            <w:tcW w:w="8505"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iCs/>
                <w:sz w:val="24"/>
                <w:szCs w:val="24"/>
                <w:lang w:eastAsia="ru-RU"/>
              </w:rPr>
              <w:t xml:space="preserve">«Люби все живое» </w:t>
            </w:r>
          </w:p>
        </w:tc>
        <w:tc>
          <w:tcPr>
            <w:tcW w:w="3685"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10</w:t>
            </w:r>
          </w:p>
        </w:tc>
      </w:tr>
      <w:tr w:rsidR="00B44698" w:rsidRPr="00F93713" w:rsidTr="00B44698">
        <w:trPr>
          <w:trHeight w:val="491"/>
        </w:trPr>
        <w:tc>
          <w:tcPr>
            <w:tcW w:w="959"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w:t>
            </w:r>
          </w:p>
        </w:tc>
        <w:tc>
          <w:tcPr>
            <w:tcW w:w="8505"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iCs/>
                <w:sz w:val="24"/>
                <w:szCs w:val="24"/>
                <w:lang w:eastAsia="ru-RU"/>
              </w:rPr>
              <w:t xml:space="preserve">«Картины русской природы»  </w:t>
            </w:r>
          </w:p>
        </w:tc>
        <w:tc>
          <w:tcPr>
            <w:tcW w:w="3685" w:type="dxa"/>
          </w:tcPr>
          <w:p w:rsidR="00B44698" w:rsidRPr="00F93713" w:rsidRDefault="00B44698" w:rsidP="00B44698">
            <w:pPr>
              <w:spacing w:line="360" w:lineRule="auto"/>
              <w:rPr>
                <w:rFonts w:ascii="Times New Roman" w:eastAsia="Times New Roman" w:hAnsi="Times New Roman" w:cs="Times New Roman"/>
                <w:sz w:val="24"/>
                <w:szCs w:val="24"/>
                <w:lang w:val="en-US" w:eastAsia="ru-RU"/>
              </w:rPr>
            </w:pPr>
            <w:r w:rsidRPr="00F93713">
              <w:rPr>
                <w:rFonts w:ascii="Times New Roman" w:eastAsia="Times New Roman" w:hAnsi="Times New Roman" w:cs="Times New Roman"/>
                <w:sz w:val="24"/>
                <w:szCs w:val="24"/>
                <w:lang w:eastAsia="ru-RU"/>
              </w:rPr>
              <w:t>5</w:t>
            </w:r>
          </w:p>
        </w:tc>
      </w:tr>
      <w:tr w:rsidR="00B44698" w:rsidRPr="00F93713" w:rsidTr="00B44698">
        <w:tc>
          <w:tcPr>
            <w:tcW w:w="959"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6</w:t>
            </w:r>
          </w:p>
        </w:tc>
        <w:tc>
          <w:tcPr>
            <w:tcW w:w="8505"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iCs/>
                <w:sz w:val="24"/>
                <w:szCs w:val="24"/>
                <w:lang w:eastAsia="ru-RU"/>
              </w:rPr>
              <w:t xml:space="preserve">«Великие русские писатели»  </w:t>
            </w:r>
          </w:p>
        </w:tc>
        <w:tc>
          <w:tcPr>
            <w:tcW w:w="3685"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16</w:t>
            </w:r>
          </w:p>
        </w:tc>
      </w:tr>
      <w:tr w:rsidR="00B44698" w:rsidRPr="00F93713" w:rsidTr="00B44698">
        <w:tc>
          <w:tcPr>
            <w:tcW w:w="959" w:type="dxa"/>
          </w:tcPr>
          <w:p w:rsidR="00B44698" w:rsidRPr="00F93713" w:rsidRDefault="00B44698" w:rsidP="00B44698">
            <w:pPr>
              <w:spacing w:line="360" w:lineRule="auto"/>
              <w:rPr>
                <w:rFonts w:ascii="Times New Roman" w:eastAsia="Times New Roman" w:hAnsi="Times New Roman" w:cs="Times New Roman"/>
                <w:sz w:val="24"/>
                <w:szCs w:val="24"/>
                <w:lang w:val="en-US" w:eastAsia="ru-RU"/>
              </w:rPr>
            </w:pPr>
            <w:r w:rsidRPr="00F93713">
              <w:rPr>
                <w:rFonts w:ascii="Times New Roman" w:eastAsia="Times New Roman" w:hAnsi="Times New Roman" w:cs="Times New Roman"/>
                <w:sz w:val="24"/>
                <w:szCs w:val="24"/>
                <w:lang w:val="en-US" w:eastAsia="ru-RU"/>
              </w:rPr>
              <w:t>7</w:t>
            </w:r>
          </w:p>
        </w:tc>
        <w:tc>
          <w:tcPr>
            <w:tcW w:w="8505"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iCs/>
                <w:sz w:val="24"/>
                <w:szCs w:val="24"/>
                <w:lang w:eastAsia="ru-RU"/>
              </w:rPr>
              <w:t xml:space="preserve">«Литературная сказка»  </w:t>
            </w:r>
          </w:p>
        </w:tc>
        <w:tc>
          <w:tcPr>
            <w:tcW w:w="3685" w:type="dxa"/>
          </w:tcPr>
          <w:p w:rsidR="00B44698" w:rsidRPr="00F93713" w:rsidRDefault="00B44698" w:rsidP="00B44698">
            <w:pPr>
              <w:spacing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9</w:t>
            </w:r>
          </w:p>
        </w:tc>
      </w:tr>
    </w:tbl>
    <w:p w:rsidR="00B44698" w:rsidRPr="00F93713" w:rsidRDefault="00B44698" w:rsidP="00B44698">
      <w:pPr>
        <w:spacing w:after="0" w:line="360" w:lineRule="auto"/>
        <w:rPr>
          <w:rFonts w:ascii="Times New Roman" w:eastAsia="Times New Roman" w:hAnsi="Times New Roman" w:cs="Times New Roman"/>
          <w:sz w:val="24"/>
          <w:szCs w:val="24"/>
          <w:lang w:eastAsia="ru-RU"/>
        </w:rPr>
      </w:pPr>
    </w:p>
    <w:p w:rsidR="00B44698" w:rsidRPr="00F93713" w:rsidRDefault="005C3480" w:rsidP="005C3480">
      <w:pPr>
        <w:spacing w:after="0" w:line="240" w:lineRule="auto"/>
        <w:rPr>
          <w:rFonts w:ascii="Times New Roman" w:eastAsia="Times New Roman" w:hAnsi="Times New Roman" w:cs="Times New Roman"/>
          <w:b/>
          <w:sz w:val="24"/>
          <w:szCs w:val="24"/>
          <w:lang w:eastAsia="ru-RU"/>
        </w:rPr>
      </w:pPr>
      <w:proofErr w:type="gramStart"/>
      <w:r w:rsidRPr="00F93713">
        <w:rPr>
          <w:rFonts w:ascii="Times New Roman" w:eastAsia="Times New Roman" w:hAnsi="Times New Roman" w:cs="Times New Roman"/>
          <w:b/>
          <w:sz w:val="24"/>
          <w:szCs w:val="24"/>
          <w:lang w:eastAsia="ru-RU"/>
        </w:rPr>
        <w:t>Курс</w:t>
      </w:r>
      <w:proofErr w:type="gramEnd"/>
      <w:r w:rsidRPr="00F93713">
        <w:rPr>
          <w:rFonts w:ascii="Times New Roman" w:eastAsia="Times New Roman" w:hAnsi="Times New Roman" w:cs="Times New Roman"/>
          <w:b/>
          <w:sz w:val="24"/>
          <w:szCs w:val="24"/>
          <w:lang w:eastAsia="ru-RU"/>
        </w:rPr>
        <w:t xml:space="preserve"> Окружающий мир</w:t>
      </w:r>
      <w:r w:rsidR="00B44698" w:rsidRPr="00F93713">
        <w:rPr>
          <w:rFonts w:ascii="Times New Roman" w:eastAsia="Times New Roman" w:hAnsi="Times New Roman" w:cs="Times New Roman"/>
          <w:b/>
          <w:sz w:val="24"/>
          <w:szCs w:val="24"/>
          <w:lang w:eastAsia="ru-RU"/>
        </w:rPr>
        <w:br/>
        <w:t>Результаты изучения курса</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Результатами освоения программы «Окружающий мир» являются личностные, метапредметные и предметные результаты. </w:t>
      </w:r>
    </w:p>
    <w:p w:rsidR="00B44698" w:rsidRPr="00F93713" w:rsidRDefault="00B44698" w:rsidP="00B44698">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Личностные результаты</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 </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3. Формирование уважительного отношения к иному мнению, истории и культуре других народов. </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4. Овладение начальными навыками адаптации в динамично изменяющемся и развивающемся мире. </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7. Формирование эстетических потребностей, ценностей и чувств. </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9. Развитие навыков сотрудничества </w:t>
      </w:r>
      <w:proofErr w:type="gramStart"/>
      <w:r w:rsidRPr="00F93713">
        <w:rPr>
          <w:rFonts w:ascii="Times New Roman" w:eastAsia="Times New Roman" w:hAnsi="Times New Roman" w:cs="Times New Roman"/>
          <w:sz w:val="24"/>
          <w:szCs w:val="24"/>
          <w:lang w:eastAsia="ru-RU"/>
        </w:rPr>
        <w:t>со</w:t>
      </w:r>
      <w:proofErr w:type="gramEnd"/>
      <w:r w:rsidRPr="00F93713">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44698" w:rsidRPr="00F93713" w:rsidRDefault="00B44698" w:rsidP="00B44698">
      <w:pPr>
        <w:spacing w:after="0" w:line="240" w:lineRule="auto"/>
        <w:jc w:val="center"/>
        <w:rPr>
          <w:rFonts w:ascii="Times New Roman" w:eastAsia="Times New Roman" w:hAnsi="Times New Roman" w:cs="Times New Roman"/>
          <w:b/>
          <w:sz w:val="24"/>
          <w:szCs w:val="24"/>
          <w:lang w:eastAsia="ru-RU"/>
        </w:rPr>
      </w:pPr>
    </w:p>
    <w:p w:rsidR="00B44698" w:rsidRPr="00F93713" w:rsidRDefault="00B44698" w:rsidP="00B44698">
      <w:pPr>
        <w:spacing w:after="0" w:line="240" w:lineRule="auto"/>
        <w:jc w:val="center"/>
        <w:rPr>
          <w:rFonts w:ascii="Times New Roman" w:eastAsia="Times New Roman" w:hAnsi="Times New Roman" w:cs="Times New Roman"/>
          <w:b/>
          <w:sz w:val="24"/>
          <w:szCs w:val="24"/>
          <w:lang w:val="en-US" w:eastAsia="ru-RU"/>
        </w:rPr>
      </w:pPr>
      <w:r w:rsidRPr="00F93713">
        <w:rPr>
          <w:rFonts w:ascii="Times New Roman" w:eastAsia="Times New Roman" w:hAnsi="Times New Roman" w:cs="Times New Roman"/>
          <w:b/>
          <w:sz w:val="24"/>
          <w:szCs w:val="24"/>
          <w:lang w:eastAsia="ru-RU"/>
        </w:rPr>
        <w:t>Метапредметные результаты</w:t>
      </w:r>
    </w:p>
    <w:p w:rsidR="00B44698" w:rsidRPr="00F93713" w:rsidRDefault="00B44698" w:rsidP="00B44698">
      <w:pPr>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Регулятивные:</w:t>
      </w:r>
    </w:p>
    <w:p w:rsidR="00B44698" w:rsidRPr="00F93713" w:rsidRDefault="00B44698" w:rsidP="00C10E4D">
      <w:pPr>
        <w:numPr>
          <w:ilvl w:val="0"/>
          <w:numId w:val="155"/>
        </w:numPr>
        <w:spacing w:after="0" w:line="240" w:lineRule="auto"/>
        <w:contextualSpacing/>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Умение:</w:t>
      </w:r>
    </w:p>
    <w:p w:rsidR="00B44698" w:rsidRPr="00F93713" w:rsidRDefault="00B44698" w:rsidP="00B44698">
      <w:pPr>
        <w:spacing w:after="0" w:line="240" w:lineRule="auto"/>
        <w:ind w:left="720"/>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-определять цель учебной деятельности: при работе с компасом, термометром, при определении невидимых нитей;</w:t>
      </w:r>
    </w:p>
    <w:p w:rsidR="00B44698" w:rsidRPr="00F93713" w:rsidRDefault="00B44698" w:rsidP="00B44698">
      <w:pPr>
        <w:spacing w:after="0" w:line="240" w:lineRule="auto"/>
        <w:ind w:left="720"/>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-составлять план решения учебной задачи совместно с учителем и одноклассниками при работе с компасом;</w:t>
      </w:r>
      <w:proofErr w:type="gramStart"/>
      <w:r w:rsidRPr="00F93713">
        <w:rPr>
          <w:rFonts w:ascii="Times New Roman" w:eastAsia="Times New Roman" w:hAnsi="Times New Roman" w:cs="Times New Roman"/>
          <w:sz w:val="24"/>
          <w:szCs w:val="24"/>
          <w:lang w:eastAsia="ru-RU"/>
        </w:rPr>
        <w:t xml:space="preserve"> ,</w:t>
      </w:r>
      <w:proofErr w:type="gramEnd"/>
      <w:r w:rsidRPr="00F93713">
        <w:rPr>
          <w:rFonts w:ascii="Times New Roman" w:eastAsia="Times New Roman" w:hAnsi="Times New Roman" w:cs="Times New Roman"/>
          <w:sz w:val="24"/>
          <w:szCs w:val="24"/>
          <w:lang w:eastAsia="ru-RU"/>
        </w:rPr>
        <w:t xml:space="preserve"> при определении невидимых нитей;</w:t>
      </w:r>
    </w:p>
    <w:p w:rsidR="00B44698" w:rsidRPr="00F93713" w:rsidRDefault="00B44698" w:rsidP="00B44698">
      <w:pPr>
        <w:spacing w:after="0" w:line="240" w:lineRule="auto"/>
        <w:ind w:left="720"/>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контролировать способ решения учебной задачи по ранее составленному плану при работе с компасом;</w:t>
      </w:r>
      <w:proofErr w:type="gramStart"/>
      <w:r w:rsidRPr="00F93713">
        <w:rPr>
          <w:rFonts w:ascii="Times New Roman" w:eastAsia="Times New Roman" w:hAnsi="Times New Roman" w:cs="Times New Roman"/>
          <w:sz w:val="24"/>
          <w:szCs w:val="24"/>
          <w:lang w:eastAsia="ru-RU"/>
        </w:rPr>
        <w:t xml:space="preserve"> ,</w:t>
      </w:r>
      <w:proofErr w:type="gramEnd"/>
      <w:r w:rsidRPr="00F93713">
        <w:rPr>
          <w:rFonts w:ascii="Times New Roman" w:eastAsia="Times New Roman" w:hAnsi="Times New Roman" w:cs="Times New Roman"/>
          <w:sz w:val="24"/>
          <w:szCs w:val="24"/>
          <w:lang w:eastAsia="ru-RU"/>
        </w:rPr>
        <w:t xml:space="preserve"> при определении невидимых нитей;</w:t>
      </w:r>
    </w:p>
    <w:p w:rsidR="00B44698" w:rsidRPr="00F93713" w:rsidRDefault="00B44698" w:rsidP="00B44698">
      <w:pPr>
        <w:spacing w:after="0" w:line="240" w:lineRule="auto"/>
        <w:ind w:left="720"/>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сравнивать свои ответы с тем, что изображено на фотографиях учебника;</w:t>
      </w:r>
    </w:p>
    <w:p w:rsidR="00B44698" w:rsidRPr="00F93713" w:rsidRDefault="00B44698" w:rsidP="00B44698">
      <w:pPr>
        <w:spacing w:after="0" w:line="240" w:lineRule="auto"/>
        <w:ind w:left="720"/>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осуществлять самоконтроль во время прогулки (экскурсии) в парке, лесу.</w:t>
      </w:r>
    </w:p>
    <w:p w:rsidR="00B44698" w:rsidRPr="00F93713" w:rsidRDefault="00B44698" w:rsidP="00B44698">
      <w:pPr>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Познавательные:</w:t>
      </w:r>
    </w:p>
    <w:p w:rsidR="00B44698" w:rsidRPr="00F93713" w:rsidRDefault="00B44698" w:rsidP="00C10E4D">
      <w:pPr>
        <w:numPr>
          <w:ilvl w:val="0"/>
          <w:numId w:val="155"/>
        </w:numPr>
        <w:spacing w:after="0" w:line="240" w:lineRule="auto"/>
        <w:contextualSpacing/>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Умение:</w:t>
      </w:r>
    </w:p>
    <w:p w:rsidR="00B44698" w:rsidRPr="00F93713" w:rsidRDefault="00B44698" w:rsidP="00B44698">
      <w:pPr>
        <w:spacing w:after="0" w:line="240" w:lineRule="auto"/>
        <w:ind w:left="720"/>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-ориентироваться в учебнике, осуществлять поиск и выделение необходимой информации;</w:t>
      </w:r>
    </w:p>
    <w:p w:rsidR="00B44698" w:rsidRPr="00F93713" w:rsidRDefault="00B44698" w:rsidP="00B44698">
      <w:pPr>
        <w:spacing w:after="0" w:line="240" w:lineRule="auto"/>
        <w:ind w:left="720"/>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-наблюдать за погодой, за изменениями в окружающем мире;</w:t>
      </w:r>
    </w:p>
    <w:p w:rsidR="00B44698" w:rsidRPr="00F93713" w:rsidRDefault="00B44698" w:rsidP="00B44698">
      <w:pPr>
        <w:spacing w:after="0" w:line="240" w:lineRule="auto"/>
        <w:ind w:left="720"/>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-понимать зависимость осенних изменений в неживой природе от положения земной поверхности по отношению к Солнцу и  от характера ее освещенности;</w:t>
      </w:r>
    </w:p>
    <w:p w:rsidR="00B44698" w:rsidRPr="00F93713" w:rsidRDefault="00B44698" w:rsidP="00B44698">
      <w:pPr>
        <w:spacing w:after="0" w:line="240" w:lineRule="auto"/>
        <w:ind w:left="720"/>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-извлекать необходимую информацию из текстов;</w:t>
      </w:r>
    </w:p>
    <w:p w:rsidR="00B44698" w:rsidRPr="00F93713" w:rsidRDefault="00B44698" w:rsidP="00B44698">
      <w:pPr>
        <w:spacing w:after="0" w:line="240" w:lineRule="auto"/>
        <w:ind w:left="720"/>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-подводить итоги урока по вопросам рубрики «Проверим себя»;</w:t>
      </w:r>
    </w:p>
    <w:p w:rsidR="00B44698" w:rsidRPr="00F93713" w:rsidRDefault="00B44698" w:rsidP="00B44698">
      <w:pPr>
        <w:spacing w:after="0" w:line="240" w:lineRule="auto"/>
        <w:ind w:left="720"/>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-строить логическую цепочку рассуждений, доказательства.</w:t>
      </w:r>
    </w:p>
    <w:p w:rsidR="00B44698" w:rsidRPr="00F93713" w:rsidRDefault="00B44698" w:rsidP="00B44698">
      <w:pPr>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Коммуникативные:</w:t>
      </w:r>
    </w:p>
    <w:p w:rsidR="00B44698" w:rsidRPr="00F93713" w:rsidRDefault="00B44698" w:rsidP="00C10E4D">
      <w:pPr>
        <w:numPr>
          <w:ilvl w:val="0"/>
          <w:numId w:val="155"/>
        </w:numPr>
        <w:spacing w:after="0" w:line="240" w:lineRule="auto"/>
        <w:contextualSpacing/>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Умение:</w:t>
      </w:r>
    </w:p>
    <w:p w:rsidR="00B44698" w:rsidRPr="00F93713" w:rsidRDefault="00B44698" w:rsidP="00B44698">
      <w:pPr>
        <w:spacing w:after="0" w:line="240" w:lineRule="auto"/>
        <w:ind w:left="720"/>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-выражать свои мысли с достаточной полнотой и точностью;</w:t>
      </w:r>
    </w:p>
    <w:p w:rsidR="00B44698" w:rsidRPr="00F93713" w:rsidRDefault="00B44698" w:rsidP="00B44698">
      <w:pPr>
        <w:spacing w:after="0" w:line="240" w:lineRule="auto"/>
        <w:ind w:left="720"/>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-аргументировать свое мнение и позицию;</w:t>
      </w:r>
    </w:p>
    <w:p w:rsidR="00B44698" w:rsidRPr="00F93713" w:rsidRDefault="00B44698" w:rsidP="00B44698">
      <w:pPr>
        <w:spacing w:after="0" w:line="240" w:lineRule="auto"/>
        <w:ind w:left="720"/>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w:t>
      </w:r>
    </w:p>
    <w:p w:rsidR="00B44698" w:rsidRPr="00F93713" w:rsidRDefault="00B44698" w:rsidP="00B44698">
      <w:pPr>
        <w:spacing w:after="0" w:line="240" w:lineRule="auto"/>
        <w:ind w:left="720"/>
        <w:contextualSpacing/>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-формировать и аргументировать свое мнение при наблюдении за живой природой.  </w:t>
      </w:r>
    </w:p>
    <w:p w:rsidR="00B44698" w:rsidRPr="00F93713" w:rsidRDefault="00B44698" w:rsidP="00B44698">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Предметные результаты</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1. Понимание особой роли России в мировой истории, воспитание чувства гордости за национальные свершения, открытия, победы. </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2. Уважительное отношение к России, родному краю, своей семье, истории, культуре, природе нашей страны, её современной жизни. </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5. Развитие навыков установления и выявления причинно-следственных связей в окружающем мире. </w:t>
      </w:r>
    </w:p>
    <w:p w:rsidR="00B44698" w:rsidRPr="00F93713" w:rsidRDefault="00B44698" w:rsidP="00B44698">
      <w:pPr>
        <w:spacing w:after="0" w:line="240" w:lineRule="auto"/>
        <w:jc w:val="center"/>
        <w:rPr>
          <w:rFonts w:ascii="Times New Roman" w:eastAsia="Times New Roman" w:hAnsi="Times New Roman" w:cs="Times New Roman"/>
          <w:b/>
          <w:sz w:val="24"/>
          <w:szCs w:val="24"/>
          <w:lang w:eastAsia="ru-RU"/>
        </w:rPr>
      </w:pPr>
    </w:p>
    <w:p w:rsidR="00B44698" w:rsidRPr="00F93713" w:rsidRDefault="00B44698" w:rsidP="00B44698">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Основные требования к знаниям, умениям и навыкам учащихся за 3 класс.</w:t>
      </w:r>
    </w:p>
    <w:p w:rsidR="00B44698" w:rsidRPr="00F93713" w:rsidRDefault="00B44698" w:rsidP="00B44698">
      <w:pPr>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Обучающиеся должны знать:</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xml:space="preserve">- </w:t>
      </w:r>
      <w:r w:rsidRPr="00F93713">
        <w:rPr>
          <w:rFonts w:ascii="Times New Roman" w:eastAsia="Times New Roman" w:hAnsi="Times New Roman" w:cs="Times New Roman"/>
          <w:sz w:val="24"/>
          <w:szCs w:val="24"/>
          <w:lang w:eastAsia="ru-RU"/>
        </w:rPr>
        <w:t>название нашей планеты, родной страны, региона, где живут учащиеся, родного села;</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-государственную символику России;</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государственные праздники;</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-основные свойства воздуха, воды;</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-условия необходимые для жизни живого существа;</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-правила охраны и укрепления здоровья;</w:t>
      </w:r>
    </w:p>
    <w:p w:rsidR="00B44698" w:rsidRPr="00F93713" w:rsidRDefault="00B44698" w:rsidP="00B44698">
      <w:pPr>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sz w:val="24"/>
          <w:szCs w:val="24"/>
          <w:lang w:eastAsia="ru-RU"/>
        </w:rPr>
        <w:t>-правила дорожного движения.</w:t>
      </w:r>
    </w:p>
    <w:p w:rsidR="00B44698" w:rsidRPr="00F93713" w:rsidRDefault="00B44698" w:rsidP="00B44698">
      <w:pPr>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br/>
        <w:t>Обучающиеся должны уметь:</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-определять свойства различных объектов природы;</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-различать объекты природы и предметы труда; объекты неживой и живой природы;</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-различать части растения, отображать их в рисунке;</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-приводить примеры представителей разных групп растений и животных; раскрывать особенности их внешнего вида и жизни;</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-показывать на карте, глобусе материки и океаны, горы, равнины, моря, реки; границы России, места отдельных исторических событий</w:t>
      </w:r>
    </w:p>
    <w:p w:rsidR="00B44698" w:rsidRPr="00F93713" w:rsidRDefault="00B44698" w:rsidP="00B44698">
      <w:pPr>
        <w:spacing w:after="0" w:line="240" w:lineRule="auto"/>
        <w:rPr>
          <w:rFonts w:ascii="Times New Roman" w:eastAsia="Times New Roman" w:hAnsi="Times New Roman" w:cs="Times New Roman"/>
          <w:b/>
          <w:sz w:val="24"/>
          <w:szCs w:val="24"/>
          <w:lang w:eastAsia="ru-RU"/>
        </w:rPr>
      </w:pPr>
    </w:p>
    <w:p w:rsidR="00B44698" w:rsidRPr="00F93713" w:rsidRDefault="00B44698" w:rsidP="00B44698">
      <w:pPr>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                                                        Учебный материал разделен по разделам:</w:t>
      </w:r>
    </w:p>
    <w:tbl>
      <w:tblPr>
        <w:tblStyle w:val="28"/>
        <w:tblW w:w="0" w:type="auto"/>
        <w:tblLook w:val="04A0"/>
      </w:tblPr>
      <w:tblGrid>
        <w:gridCol w:w="959"/>
        <w:gridCol w:w="4961"/>
        <w:gridCol w:w="3260"/>
      </w:tblGrid>
      <w:tr w:rsidR="00B44698" w:rsidRPr="00F93713" w:rsidTr="00B44698">
        <w:tc>
          <w:tcPr>
            <w:tcW w:w="959"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w:t>
            </w:r>
          </w:p>
        </w:tc>
        <w:tc>
          <w:tcPr>
            <w:tcW w:w="4961"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Раздел</w:t>
            </w:r>
          </w:p>
        </w:tc>
        <w:tc>
          <w:tcPr>
            <w:tcW w:w="3260"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Количество часов</w:t>
            </w:r>
          </w:p>
        </w:tc>
      </w:tr>
      <w:tr w:rsidR="00B44698" w:rsidRPr="00F93713" w:rsidTr="00B44698">
        <w:tc>
          <w:tcPr>
            <w:tcW w:w="959"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c>
          <w:tcPr>
            <w:tcW w:w="4961"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Радость познания</w:t>
            </w:r>
          </w:p>
        </w:tc>
        <w:tc>
          <w:tcPr>
            <w:tcW w:w="3260"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12</w:t>
            </w:r>
          </w:p>
        </w:tc>
      </w:tr>
      <w:tr w:rsidR="00B44698" w:rsidRPr="00F93713" w:rsidTr="00B44698">
        <w:tc>
          <w:tcPr>
            <w:tcW w:w="959"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w:t>
            </w:r>
          </w:p>
        </w:tc>
        <w:tc>
          <w:tcPr>
            <w:tcW w:w="4961"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Мир как дом</w:t>
            </w:r>
          </w:p>
        </w:tc>
        <w:tc>
          <w:tcPr>
            <w:tcW w:w="3260"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20</w:t>
            </w:r>
          </w:p>
        </w:tc>
      </w:tr>
      <w:tr w:rsidR="00B44698" w:rsidRPr="00F93713" w:rsidTr="00B44698">
        <w:tc>
          <w:tcPr>
            <w:tcW w:w="959"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3</w:t>
            </w:r>
          </w:p>
        </w:tc>
        <w:tc>
          <w:tcPr>
            <w:tcW w:w="4961"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Дом как мир</w:t>
            </w:r>
          </w:p>
        </w:tc>
        <w:tc>
          <w:tcPr>
            <w:tcW w:w="3260"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21</w:t>
            </w:r>
          </w:p>
        </w:tc>
      </w:tr>
      <w:tr w:rsidR="00B44698" w:rsidRPr="00F93713" w:rsidTr="00B44698">
        <w:tc>
          <w:tcPr>
            <w:tcW w:w="959"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w:t>
            </w:r>
          </w:p>
        </w:tc>
        <w:tc>
          <w:tcPr>
            <w:tcW w:w="4961"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поисках Всемирного наследия</w:t>
            </w:r>
          </w:p>
        </w:tc>
        <w:tc>
          <w:tcPr>
            <w:tcW w:w="3260"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9</w:t>
            </w:r>
          </w:p>
        </w:tc>
      </w:tr>
      <w:tr w:rsidR="00B44698" w:rsidRPr="00F93713" w:rsidTr="00B44698">
        <w:tc>
          <w:tcPr>
            <w:tcW w:w="959"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w:t>
            </w:r>
          </w:p>
        </w:tc>
        <w:tc>
          <w:tcPr>
            <w:tcW w:w="4961"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Резерв </w:t>
            </w:r>
          </w:p>
        </w:tc>
        <w:tc>
          <w:tcPr>
            <w:tcW w:w="3260" w:type="dxa"/>
          </w:tcPr>
          <w:p w:rsidR="00B44698" w:rsidRPr="00F93713" w:rsidRDefault="00B44698" w:rsidP="00B44698">
            <w:pP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6</w:t>
            </w:r>
          </w:p>
        </w:tc>
      </w:tr>
    </w:tbl>
    <w:p w:rsidR="00B44698" w:rsidRPr="00F93713" w:rsidRDefault="00B44698" w:rsidP="00B44698">
      <w:pPr>
        <w:spacing w:after="0" w:line="240" w:lineRule="auto"/>
        <w:rPr>
          <w:rFonts w:ascii="Times New Roman" w:eastAsia="Times New Roman" w:hAnsi="Times New Roman" w:cs="Times New Roman"/>
          <w:sz w:val="24"/>
          <w:szCs w:val="24"/>
          <w:lang w:eastAsia="ru-RU"/>
        </w:rPr>
      </w:pPr>
    </w:p>
    <w:p w:rsidR="00B44698" w:rsidRPr="00F93713" w:rsidRDefault="00B44698" w:rsidP="00B44698">
      <w:pPr>
        <w:spacing w:after="0" w:line="240" w:lineRule="auto"/>
        <w:rPr>
          <w:rFonts w:ascii="Times New Roman" w:eastAsia="Times New Roman" w:hAnsi="Times New Roman" w:cs="Times New Roman"/>
          <w:sz w:val="24"/>
          <w:szCs w:val="24"/>
          <w:lang w:eastAsia="ru-RU"/>
        </w:rPr>
      </w:pPr>
    </w:p>
    <w:p w:rsidR="00B44698" w:rsidRPr="00F93713" w:rsidRDefault="00B44698" w:rsidP="00B44698">
      <w:pPr>
        <w:spacing w:after="0" w:line="240" w:lineRule="auto"/>
        <w:rPr>
          <w:rFonts w:ascii="Times New Roman" w:eastAsia="Times New Roman" w:hAnsi="Times New Roman" w:cs="Times New Roman"/>
          <w:sz w:val="24"/>
          <w:szCs w:val="24"/>
          <w:lang w:eastAsia="ru-RU"/>
        </w:rPr>
      </w:pPr>
    </w:p>
    <w:p w:rsidR="00B44698" w:rsidRPr="00F93713" w:rsidRDefault="005C3480"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Родная литература</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p>
    <w:p w:rsidR="00B44698" w:rsidRPr="00F93713" w:rsidRDefault="00B44698" w:rsidP="005C3480">
      <w:pPr>
        <w:spacing w:after="0" w:line="240" w:lineRule="auto"/>
        <w:contextualSpacing/>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Сыалы ситиЬэргэ маннык соруктар тураллар: </w:t>
      </w:r>
    </w:p>
    <w:p w:rsidR="00B44698" w:rsidRPr="00F93713" w:rsidRDefault="00B44698" w:rsidP="00B44698">
      <w:pPr>
        <w:spacing w:after="0" w:line="240" w:lineRule="auto"/>
        <w:ind w:left="720"/>
        <w:contextualSpacing/>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sz w:val="24"/>
          <w:szCs w:val="24"/>
          <w:lang w:eastAsia="ru-RU"/>
        </w:rPr>
        <w:t xml:space="preserve">             - табатык, эйдэбуллээхтик, хоЬоонноохтук, сэптээх тургэнинэн таска уонна искэ аа5ыы уеруйэхтэрин ицэрии;</w:t>
      </w:r>
    </w:p>
    <w:p w:rsidR="00B44698" w:rsidRPr="00F93713" w:rsidRDefault="00B44698" w:rsidP="00B44698">
      <w:pPr>
        <w:spacing w:after="0" w:line="240" w:lineRule="auto"/>
        <w:ind w:left="360"/>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алын кылаастарга ицэриммит аа5ыы уеруйэхтэрин салгыы сайыннарыы;</w:t>
      </w:r>
    </w:p>
    <w:p w:rsidR="00B44698" w:rsidRPr="00F93713" w:rsidRDefault="00B44698" w:rsidP="00B44698">
      <w:pPr>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айымньы ис хоЬоонун, геройдарын быЬыытын – майгытын эйдэтуу;</w:t>
      </w:r>
    </w:p>
    <w:p w:rsidR="00B44698" w:rsidRPr="00F93713" w:rsidRDefault="00B44698" w:rsidP="00B44698">
      <w:pPr>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тиэкиЬи чаастарга арааран тохтобуллары, логическай охсуулары бэлиэтээЬин, аа5ыы тэтимин, куолас уларыйыытын быЬаарыы;</w:t>
      </w:r>
    </w:p>
    <w:p w:rsidR="00B44698" w:rsidRPr="00F93713" w:rsidRDefault="00B44698" w:rsidP="00B44698">
      <w:pPr>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интонацияны тутуЬан аа5ыы5а дьарыктаныы;</w:t>
      </w:r>
    </w:p>
    <w:p w:rsidR="00B44698" w:rsidRPr="00F93713" w:rsidRDefault="00B44698" w:rsidP="00B44698">
      <w:pPr>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уус уран айымньы тылыгар бол5омтолоох буолууну ситиЬии</w:t>
      </w:r>
    </w:p>
    <w:p w:rsidR="00B44698" w:rsidRPr="00F93713" w:rsidRDefault="00B44698" w:rsidP="00B44698">
      <w:pPr>
        <w:spacing w:after="0" w:line="240" w:lineRule="auto"/>
        <w:ind w:left="360"/>
        <w:rPr>
          <w:rFonts w:ascii="Times New Roman" w:eastAsia="Times New Roman" w:hAnsi="Times New Roman" w:cs="Times New Roman"/>
          <w:b/>
          <w:sz w:val="24"/>
          <w:szCs w:val="24"/>
          <w:lang w:eastAsia="ru-RU"/>
        </w:rPr>
      </w:pP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xml:space="preserve">      Уерэх предметин уерэтии тумуктэрэ:</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Искэ аа5ыы уеруйэхтэрин баЬылыыр;</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Айымньы геройдарыгар, событиеларыгар бэйэтин сыЬыанын этиэхтээх, аахпытын сиЬилии уонна кылгастык кэпсиир</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Аа5ыллар айымньы сурун санаатын сатаан таба быЬаара уерэнэр</w:t>
      </w:r>
      <w:proofErr w:type="gramStart"/>
      <w:r w:rsidRPr="00F93713">
        <w:rPr>
          <w:rFonts w:ascii="Times New Roman" w:eastAsia="Times New Roman" w:hAnsi="Times New Roman" w:cs="Times New Roman"/>
          <w:sz w:val="24"/>
          <w:szCs w:val="24"/>
          <w:lang w:eastAsia="ru-RU"/>
        </w:rPr>
        <w:t>;.</w:t>
      </w:r>
      <w:proofErr w:type="gramEnd"/>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Араас тугэннэри, кестуулэри дьуЬуннээн кердерер тыллары уонна этиилэри буларга, тыл араас этиилэргэ уонна тиэкистэргэ туттуллубут суолтатын арааран билэр;</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-Тулалыыр эйгэни билиигэ уус-уран литератураны аа5ыы суолтатын ейдуур\</w:t>
      </w:r>
    </w:p>
    <w:p w:rsidR="00B44698" w:rsidRPr="00F93713" w:rsidRDefault="00B44698" w:rsidP="00B44698">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Араас тиэкистэн туьааннаах информацияны ылар.</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Разделлар:</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1.Кемус куЬун куллэ </w:t>
      </w:r>
      <w:proofErr w:type="gramStart"/>
      <w:r w:rsidRPr="00F93713">
        <w:rPr>
          <w:rFonts w:ascii="Times New Roman" w:eastAsia="Times New Roman" w:hAnsi="Times New Roman" w:cs="Times New Roman"/>
          <w:sz w:val="24"/>
          <w:szCs w:val="24"/>
          <w:lang w:eastAsia="ru-RU"/>
        </w:rPr>
        <w:t>–у</w:t>
      </w:r>
      <w:proofErr w:type="gramEnd"/>
      <w:r w:rsidRPr="00F93713">
        <w:rPr>
          <w:rFonts w:ascii="Times New Roman" w:eastAsia="Times New Roman" w:hAnsi="Times New Roman" w:cs="Times New Roman"/>
          <w:sz w:val="24"/>
          <w:szCs w:val="24"/>
          <w:lang w:eastAsia="ru-RU"/>
        </w:rPr>
        <w:t>ердэ алтан чуораан тыаЬынан</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2.Алтынньы барахсан айхаллан</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3.А5аллын ахтыбыт кыЬыммыт</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4.Сахам сирэ киэн кыраай</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5.Улэлиир учугэй-уеруутэ дэлэгэй</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6.Учугэйтэн уерэбит, куЬа5антан хомойобут</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7.Былыргыны былыт саппат</w:t>
      </w:r>
      <w:proofErr w:type="gramStart"/>
      <w:r w:rsidRPr="00F93713">
        <w:rPr>
          <w:rFonts w:ascii="Times New Roman" w:eastAsia="Times New Roman" w:hAnsi="Times New Roman" w:cs="Times New Roman"/>
          <w:sz w:val="24"/>
          <w:szCs w:val="24"/>
          <w:lang w:eastAsia="ru-RU"/>
        </w:rPr>
        <w:t>,у</w:t>
      </w:r>
      <w:proofErr w:type="gramEnd"/>
      <w:r w:rsidRPr="00F93713">
        <w:rPr>
          <w:rFonts w:ascii="Times New Roman" w:eastAsia="Times New Roman" w:hAnsi="Times New Roman" w:cs="Times New Roman"/>
          <w:sz w:val="24"/>
          <w:szCs w:val="24"/>
          <w:lang w:eastAsia="ru-RU"/>
        </w:rPr>
        <w:t>руккуну уу суурайбат</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8.Кундэл сааспыт эргиллэн</w:t>
      </w:r>
      <w:proofErr w:type="gramStart"/>
      <w:r w:rsidRPr="00F93713">
        <w:rPr>
          <w:rFonts w:ascii="Times New Roman" w:eastAsia="Times New Roman" w:hAnsi="Times New Roman" w:cs="Times New Roman"/>
          <w:sz w:val="24"/>
          <w:szCs w:val="24"/>
          <w:lang w:eastAsia="ru-RU"/>
        </w:rPr>
        <w:t>,к</w:t>
      </w:r>
      <w:proofErr w:type="gramEnd"/>
      <w:r w:rsidRPr="00F93713">
        <w:rPr>
          <w:rFonts w:ascii="Times New Roman" w:eastAsia="Times New Roman" w:hAnsi="Times New Roman" w:cs="Times New Roman"/>
          <w:sz w:val="24"/>
          <w:szCs w:val="24"/>
          <w:lang w:eastAsia="ru-RU"/>
        </w:rPr>
        <w:t>уммут кулум оонньоото</w:t>
      </w:r>
    </w:p>
    <w:p w:rsidR="00B44698" w:rsidRPr="00F93713" w:rsidRDefault="00B44698" w:rsidP="00B44698">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9.Саргылаах ырыанан</w:t>
      </w:r>
      <w:proofErr w:type="gramStart"/>
      <w:r w:rsidRPr="00F93713">
        <w:rPr>
          <w:rFonts w:ascii="Times New Roman" w:eastAsia="Times New Roman" w:hAnsi="Times New Roman" w:cs="Times New Roman"/>
          <w:sz w:val="24"/>
          <w:szCs w:val="24"/>
          <w:lang w:eastAsia="ru-RU"/>
        </w:rPr>
        <w:t>,с</w:t>
      </w:r>
      <w:proofErr w:type="gramEnd"/>
      <w:r w:rsidRPr="00F93713">
        <w:rPr>
          <w:rFonts w:ascii="Times New Roman" w:eastAsia="Times New Roman" w:hAnsi="Times New Roman" w:cs="Times New Roman"/>
          <w:sz w:val="24"/>
          <w:szCs w:val="24"/>
          <w:lang w:eastAsia="ru-RU"/>
        </w:rPr>
        <w:t>айыны уруйдаан</w:t>
      </w:r>
    </w:p>
    <w:p w:rsidR="00B44698" w:rsidRPr="00F93713" w:rsidRDefault="00B44698" w:rsidP="00B44698">
      <w:pPr>
        <w:jc w:val="both"/>
        <w:rPr>
          <w:rFonts w:ascii="Times New Roman" w:hAnsi="Times New Roman" w:cs="Times New Roman"/>
          <w:b/>
          <w:iCs/>
          <w:sz w:val="24"/>
          <w:szCs w:val="24"/>
        </w:rPr>
      </w:pPr>
    </w:p>
    <w:p w:rsidR="002144E4" w:rsidRPr="00F93713" w:rsidRDefault="002144E4" w:rsidP="005C3480">
      <w:pPr>
        <w:jc w:val="both"/>
        <w:rPr>
          <w:rFonts w:ascii="Times New Roman" w:hAnsi="Times New Roman" w:cs="Times New Roman"/>
          <w:b/>
          <w:iCs/>
          <w:sz w:val="24"/>
          <w:szCs w:val="24"/>
        </w:rPr>
      </w:pPr>
      <w:r w:rsidRPr="00F93713">
        <w:rPr>
          <w:rFonts w:ascii="Times New Roman" w:hAnsi="Times New Roman" w:cs="Times New Roman"/>
          <w:b/>
          <w:iCs/>
          <w:sz w:val="24"/>
          <w:szCs w:val="24"/>
        </w:rPr>
        <w:t xml:space="preserve">Программы по отдельным предметам УМК «Перспектива»  4ласс </w:t>
      </w:r>
    </w:p>
    <w:p w:rsidR="007E170B" w:rsidRPr="00F93713" w:rsidRDefault="005C3480" w:rsidP="005C3480">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b/>
          <w:sz w:val="24"/>
          <w:szCs w:val="24"/>
        </w:rPr>
        <w:t xml:space="preserve">Курс </w:t>
      </w:r>
      <w:r w:rsidR="007E170B" w:rsidRPr="00F93713">
        <w:rPr>
          <w:rFonts w:ascii="Times New Roman" w:eastAsia="Calibri" w:hAnsi="Times New Roman" w:cs="Times New Roman"/>
          <w:b/>
          <w:sz w:val="24"/>
          <w:szCs w:val="24"/>
        </w:rPr>
        <w:t>Литературное чтение</w:t>
      </w:r>
    </w:p>
    <w:p w:rsidR="007E170B" w:rsidRPr="00F93713" w:rsidRDefault="007E170B" w:rsidP="007E170B">
      <w:pPr>
        <w:spacing w:after="0" w:line="240" w:lineRule="auto"/>
        <w:ind w:left="3672"/>
        <w:contextualSpacing/>
        <w:jc w:val="both"/>
        <w:rPr>
          <w:rFonts w:ascii="Times New Roman" w:eastAsia="Calibri" w:hAnsi="Times New Roman" w:cs="Times New Roman"/>
          <w:b/>
          <w:sz w:val="24"/>
          <w:szCs w:val="24"/>
        </w:rPr>
      </w:pPr>
    </w:p>
    <w:p w:rsidR="007E170B" w:rsidRPr="00F93713" w:rsidRDefault="007E170B" w:rsidP="007E170B">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F93713">
        <w:rPr>
          <w:rFonts w:ascii="Times New Roman" w:eastAsia="Times New Roman" w:hAnsi="Times New Roman" w:cs="Times New Roman"/>
          <w:sz w:val="24"/>
          <w:szCs w:val="24"/>
        </w:rPr>
        <w:t>Курс литературного чтения направлен на достижение следу</w:t>
      </w:r>
      <w:r w:rsidRPr="00F93713">
        <w:rPr>
          <w:rFonts w:ascii="Times New Roman" w:eastAsia="Times New Roman" w:hAnsi="Times New Roman" w:cs="Times New Roman"/>
          <w:sz w:val="24"/>
          <w:szCs w:val="24"/>
        </w:rPr>
        <w:softHyphen/>
        <w:t xml:space="preserve">ющих </w:t>
      </w:r>
      <w:r w:rsidRPr="00F93713">
        <w:rPr>
          <w:rFonts w:ascii="Times New Roman" w:eastAsia="Times New Roman" w:hAnsi="Times New Roman" w:cs="Times New Roman"/>
          <w:b/>
          <w:bCs/>
          <w:sz w:val="24"/>
          <w:szCs w:val="24"/>
        </w:rPr>
        <w:t>целей:</w:t>
      </w:r>
    </w:p>
    <w:p w:rsidR="007E170B" w:rsidRPr="00F93713" w:rsidRDefault="007E170B" w:rsidP="00C10E4D">
      <w:pPr>
        <w:numPr>
          <w:ilvl w:val="0"/>
          <w:numId w:val="146"/>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F93713">
        <w:rPr>
          <w:rFonts w:ascii="Times New Roman" w:eastAsia="SimSun" w:hAnsi="Times New Roman" w:cs="Times New Roman"/>
          <w:sz w:val="24"/>
          <w:szCs w:val="24"/>
          <w:lang w:eastAsia="zh-CN"/>
        </w:rPr>
        <w:t>развитие предметных умений и навыков;</w:t>
      </w:r>
    </w:p>
    <w:p w:rsidR="007E170B" w:rsidRPr="00F93713" w:rsidRDefault="007E170B" w:rsidP="00C10E4D">
      <w:pPr>
        <w:numPr>
          <w:ilvl w:val="0"/>
          <w:numId w:val="146"/>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F93713">
        <w:rPr>
          <w:rFonts w:ascii="Times New Roman" w:eastAsia="SimSun" w:hAnsi="Times New Roman" w:cs="Times New Roman"/>
          <w:sz w:val="24"/>
          <w:szCs w:val="24"/>
          <w:lang w:eastAsia="zh-CN"/>
        </w:rPr>
        <w:t>целенаправленное формирование универсальных учебных действий и духовно-нравственное, личностное развитие обучающихся.</w:t>
      </w:r>
    </w:p>
    <w:p w:rsidR="007E170B" w:rsidRPr="00F93713" w:rsidRDefault="007E170B" w:rsidP="00C10E4D">
      <w:pPr>
        <w:numPr>
          <w:ilvl w:val="0"/>
          <w:numId w:val="148"/>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F93713">
        <w:rPr>
          <w:rFonts w:ascii="Times New Roman" w:eastAsia="Times New Roman" w:hAnsi="Times New Roman" w:cs="Times New Roman"/>
          <w:sz w:val="24"/>
          <w:szCs w:val="24"/>
        </w:rPr>
        <w:t>овладение осознанным, правильным, беглым и вырази</w:t>
      </w:r>
      <w:r w:rsidRPr="00F93713">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F93713">
        <w:rPr>
          <w:rFonts w:ascii="Times New Roman" w:eastAsia="Times New Roman" w:hAnsi="Times New Roman" w:cs="Times New Roman"/>
          <w:sz w:val="24"/>
          <w:szCs w:val="24"/>
        </w:rPr>
        <w:softHyphen/>
        <w:t>дами текстов; развитие интереса к чтению и книге; формиро</w:t>
      </w:r>
      <w:r w:rsidRPr="00F93713">
        <w:rPr>
          <w:rFonts w:ascii="Times New Roman" w:eastAsia="Times New Roman" w:hAnsi="Times New Roman" w:cs="Times New Roman"/>
          <w:sz w:val="24"/>
          <w:szCs w:val="24"/>
        </w:rPr>
        <w:softHyphen/>
      </w:r>
      <w:r w:rsidRPr="00F93713">
        <w:rPr>
          <w:rFonts w:ascii="Times New Roman" w:eastAsia="Times New Roman" w:hAnsi="Times New Roman" w:cs="Times New Roman"/>
          <w:sz w:val="24"/>
          <w:szCs w:val="24"/>
        </w:rPr>
        <w:lastRenderedPageBreak/>
        <w:t>вание читательского кругозора и приобретение опыта в выборе книг и самостоятельной читательской деятельности;</w:t>
      </w:r>
    </w:p>
    <w:p w:rsidR="007E170B" w:rsidRPr="00F93713" w:rsidRDefault="007E170B" w:rsidP="00C10E4D">
      <w:pPr>
        <w:numPr>
          <w:ilvl w:val="0"/>
          <w:numId w:val="148"/>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F93713">
        <w:rPr>
          <w:rFonts w:ascii="Times New Roman" w:eastAsia="Times New Roman" w:hAnsi="Times New Roman" w:cs="Times New Roman"/>
          <w:sz w:val="24"/>
          <w:szCs w:val="24"/>
        </w:rPr>
        <w:t>развитие художественно-творческих и познавательных способностей, эмоциональной отзывчивости при чтении художе</w:t>
      </w:r>
      <w:r w:rsidRPr="00F93713">
        <w:rPr>
          <w:rFonts w:ascii="Times New Roman" w:eastAsia="Times New Roman" w:hAnsi="Times New Roman" w:cs="Times New Roman"/>
          <w:sz w:val="24"/>
          <w:szCs w:val="24"/>
        </w:rPr>
        <w:softHyphen/>
        <w:t>ственных произведений; формирование эстетического отноше</w:t>
      </w:r>
      <w:r w:rsidRPr="00F93713">
        <w:rPr>
          <w:rFonts w:ascii="Times New Roman" w:eastAsia="Times New Roman" w:hAnsi="Times New Roman" w:cs="Times New Roman"/>
          <w:sz w:val="24"/>
          <w:szCs w:val="24"/>
        </w:rPr>
        <w:softHyphen/>
        <w:t>ния к слову и умения понимать художественное произведение;</w:t>
      </w:r>
    </w:p>
    <w:p w:rsidR="007E170B" w:rsidRPr="00F93713" w:rsidRDefault="007E170B" w:rsidP="00C10E4D">
      <w:pPr>
        <w:numPr>
          <w:ilvl w:val="0"/>
          <w:numId w:val="148"/>
        </w:numPr>
        <w:spacing w:after="0" w:line="240" w:lineRule="auto"/>
        <w:contextualSpacing/>
        <w:jc w:val="both"/>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обогащение нравственного опыта младших школьников средствами художественной литературы; формирование нрав</w:t>
      </w:r>
      <w:r w:rsidRPr="00F93713">
        <w:rPr>
          <w:rFonts w:ascii="Times New Roman" w:eastAsia="Times New Roman" w:hAnsi="Times New Roman" w:cs="Times New Roman"/>
          <w:sz w:val="24"/>
          <w:szCs w:val="24"/>
        </w:rPr>
        <w:softHyphen/>
        <w:t>ственных представлений о добре, дружбе, правде и ответствен</w:t>
      </w:r>
      <w:r w:rsidRPr="00F93713">
        <w:rPr>
          <w:rFonts w:ascii="Times New Roman" w:eastAsia="Times New Roman" w:hAnsi="Times New Roman" w:cs="Times New Roman"/>
          <w:sz w:val="24"/>
          <w:szCs w:val="24"/>
        </w:rPr>
        <w:softHyphen/>
        <w:t>ности; воспитание интереса и уважения к отечественной куль</w:t>
      </w:r>
      <w:r w:rsidRPr="00F93713">
        <w:rPr>
          <w:rFonts w:ascii="Times New Roman" w:eastAsia="Times New Roman" w:hAnsi="Times New Roman" w:cs="Times New Roman"/>
          <w:sz w:val="24"/>
          <w:szCs w:val="24"/>
        </w:rPr>
        <w:softHyphen/>
        <w:t>туре и культуре народов многонациональной России и других стран.</w:t>
      </w:r>
    </w:p>
    <w:p w:rsidR="007E170B" w:rsidRPr="00F93713" w:rsidRDefault="007E170B" w:rsidP="007E170B">
      <w:pPr>
        <w:spacing w:after="0" w:line="240" w:lineRule="auto"/>
        <w:ind w:left="360"/>
        <w:contextualSpacing/>
        <w:jc w:val="both"/>
        <w:rPr>
          <w:rFonts w:ascii="Times New Roman" w:eastAsia="Times New Roman" w:hAnsi="Times New Roman" w:cs="Times New Roman"/>
          <w:sz w:val="24"/>
          <w:szCs w:val="24"/>
        </w:rPr>
      </w:pPr>
      <w:r w:rsidRPr="00F93713">
        <w:rPr>
          <w:rFonts w:ascii="Times New Roman" w:eastAsia="SimSun" w:hAnsi="Times New Roman" w:cs="Times New Roman"/>
          <w:sz w:val="24"/>
          <w:szCs w:val="24"/>
          <w:lang w:eastAsia="zh-CN"/>
        </w:rPr>
        <w:t>Результаты любого обучения, в том числе и обучения  литературному чтению, должны на каждом этапе отражать решение определённых промежуточных задач.</w:t>
      </w:r>
    </w:p>
    <w:p w:rsidR="007E170B" w:rsidRPr="00F93713" w:rsidRDefault="007E170B" w:rsidP="007E170B">
      <w:pPr>
        <w:autoSpaceDE w:val="0"/>
        <w:autoSpaceDN w:val="0"/>
        <w:adjustRightInd w:val="0"/>
        <w:spacing w:after="0" w:line="240" w:lineRule="auto"/>
        <w:contextualSpacing/>
        <w:jc w:val="both"/>
        <w:rPr>
          <w:rFonts w:ascii="Times New Roman" w:eastAsia="SimSun" w:hAnsi="Times New Roman" w:cs="Times New Roman"/>
          <w:b/>
          <w:i/>
          <w:sz w:val="24"/>
          <w:szCs w:val="24"/>
          <w:lang w:eastAsia="zh-CN"/>
        </w:rPr>
      </w:pPr>
      <w:r w:rsidRPr="00F93713">
        <w:rPr>
          <w:rFonts w:ascii="Times New Roman" w:eastAsia="SimSun" w:hAnsi="Times New Roman" w:cs="Times New Roman"/>
          <w:b/>
          <w:i/>
          <w:sz w:val="24"/>
          <w:szCs w:val="24"/>
          <w:lang w:eastAsia="zh-CN"/>
        </w:rPr>
        <w:t>Задачи:</w:t>
      </w:r>
    </w:p>
    <w:p w:rsidR="007E170B" w:rsidRPr="00F93713" w:rsidRDefault="007E170B" w:rsidP="00C10E4D">
      <w:pPr>
        <w:numPr>
          <w:ilvl w:val="0"/>
          <w:numId w:val="145"/>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F93713">
        <w:rPr>
          <w:rFonts w:ascii="Times New Roman" w:eastAsia="SimSun" w:hAnsi="Times New Roman" w:cs="Times New Roman"/>
          <w:sz w:val="24"/>
          <w:szCs w:val="24"/>
          <w:lang w:eastAsia="zh-CN"/>
        </w:rPr>
        <w:t>овладение элементарными литературоведческими представлениями и знаниями;</w:t>
      </w:r>
    </w:p>
    <w:p w:rsidR="007E170B" w:rsidRPr="00F93713" w:rsidRDefault="007E170B" w:rsidP="00C10E4D">
      <w:pPr>
        <w:numPr>
          <w:ilvl w:val="0"/>
          <w:numId w:val="145"/>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F93713">
        <w:rPr>
          <w:rFonts w:ascii="Times New Roman" w:eastAsia="SimSun" w:hAnsi="Times New Roman" w:cs="Times New Roman"/>
          <w:sz w:val="24"/>
          <w:szCs w:val="24"/>
          <w:lang w:eastAsia="zh-CN"/>
        </w:rPr>
        <w:t>формирование умения грамотно читать и понимать прочитанное произведение (это умение предполагает осмысленное освоение учащимися содержания текста, а также понимание художественного замысла и подтекста);</w:t>
      </w:r>
    </w:p>
    <w:p w:rsidR="007E170B" w:rsidRPr="00F93713" w:rsidRDefault="007E170B" w:rsidP="00C10E4D">
      <w:pPr>
        <w:numPr>
          <w:ilvl w:val="0"/>
          <w:numId w:val="145"/>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F93713">
        <w:rPr>
          <w:rFonts w:ascii="Times New Roman" w:eastAsia="SimSun" w:hAnsi="Times New Roman" w:cs="Times New Roman"/>
          <w:sz w:val="24"/>
          <w:szCs w:val="24"/>
          <w:lang w:eastAsia="zh-CN"/>
        </w:rPr>
        <w:t>развитие опыта творческой деятельности, то есть умения интерпретировать прочитанный текст;</w:t>
      </w:r>
    </w:p>
    <w:p w:rsidR="007E170B" w:rsidRPr="00F93713" w:rsidRDefault="007E170B" w:rsidP="00C10E4D">
      <w:pPr>
        <w:numPr>
          <w:ilvl w:val="0"/>
          <w:numId w:val="145"/>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F93713">
        <w:rPr>
          <w:rFonts w:ascii="Times New Roman" w:eastAsia="SimSun" w:hAnsi="Times New Roman" w:cs="Times New Roman"/>
          <w:sz w:val="24"/>
          <w:szCs w:val="24"/>
          <w:lang w:eastAsia="zh-CN"/>
        </w:rPr>
        <w:t>формирование библиографических умений, то есть умения учащихся квалифицированно отобрать необходимую книгу на основе авторского или тематического каталога.</w:t>
      </w:r>
    </w:p>
    <w:p w:rsidR="007E170B" w:rsidRPr="00F93713" w:rsidRDefault="007E170B" w:rsidP="007E170B">
      <w:pPr>
        <w:spacing w:after="0" w:line="240" w:lineRule="auto"/>
        <w:ind w:left="360"/>
        <w:contextualSpacing/>
        <w:jc w:val="both"/>
        <w:rPr>
          <w:rFonts w:ascii="Times New Roman" w:eastAsia="Calibri" w:hAnsi="Times New Roman" w:cs="Times New Roman"/>
          <w:sz w:val="24"/>
          <w:szCs w:val="24"/>
        </w:rPr>
      </w:pPr>
    </w:p>
    <w:p w:rsidR="007E170B" w:rsidRPr="00F93713" w:rsidRDefault="007E170B" w:rsidP="007E170B">
      <w:pPr>
        <w:spacing w:after="0" w:line="240" w:lineRule="auto"/>
        <w:contextualSpacing/>
        <w:jc w:val="center"/>
        <w:rPr>
          <w:rFonts w:ascii="Times New Roman" w:eastAsia="Calibri" w:hAnsi="Times New Roman" w:cs="Times New Roman"/>
          <w:b/>
          <w:bCs/>
          <w:i/>
          <w:sz w:val="24"/>
          <w:szCs w:val="24"/>
        </w:rPr>
      </w:pPr>
      <w:r w:rsidRPr="00F93713">
        <w:rPr>
          <w:rFonts w:ascii="Times New Roman" w:eastAsia="Calibri" w:hAnsi="Times New Roman" w:cs="Times New Roman"/>
          <w:b/>
          <w:bCs/>
          <w:i/>
          <w:sz w:val="24"/>
          <w:szCs w:val="24"/>
        </w:rPr>
        <w:t>Общая характеристика курса</w:t>
      </w:r>
    </w:p>
    <w:p w:rsidR="007E170B" w:rsidRPr="00F93713" w:rsidRDefault="007E170B" w:rsidP="007E170B">
      <w:pPr>
        <w:spacing w:after="0" w:line="240" w:lineRule="auto"/>
        <w:ind w:left="518" w:firstLine="360"/>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Литературное   чтение  — один из основных предметов в начальной шко</w:t>
      </w:r>
      <w:r w:rsidRPr="00F93713">
        <w:rPr>
          <w:rFonts w:ascii="Times New Roman" w:eastAsia="Calibri" w:hAnsi="Times New Roman" w:cs="Times New Roman"/>
          <w:sz w:val="24"/>
          <w:szCs w:val="24"/>
        </w:rPr>
        <w:softHyphen/>
        <w:t>ле, объединяет два основных направления в обучении, отражённые в его названии, — изучение  литературно-художественных  произведений и освое</w:t>
      </w:r>
      <w:r w:rsidRPr="00F93713">
        <w:rPr>
          <w:rFonts w:ascii="Times New Roman" w:eastAsia="Calibri" w:hAnsi="Times New Roman" w:cs="Times New Roman"/>
          <w:sz w:val="24"/>
          <w:szCs w:val="24"/>
        </w:rPr>
        <w:softHyphen/>
        <w:t>ние речевых навыков и умений. Особая роль предмета связана с формиро</w:t>
      </w:r>
      <w:r w:rsidRPr="00F93713">
        <w:rPr>
          <w:rFonts w:ascii="Times New Roman" w:eastAsia="Calibri" w:hAnsi="Times New Roman" w:cs="Times New Roman"/>
          <w:sz w:val="24"/>
          <w:szCs w:val="24"/>
        </w:rPr>
        <w:softHyphen/>
        <w:t xml:space="preserve">ванием коммуникативно-речевого навыка  чтения.  Чтение  как общеучебный навык является основой развития всех остальных речевых умений, и от его качества зависит развитие ребёнка и его успешность </w:t>
      </w:r>
      <w:proofErr w:type="gramStart"/>
      <w:r w:rsidRPr="00F93713">
        <w:rPr>
          <w:rFonts w:ascii="Times New Roman" w:eastAsia="Calibri" w:hAnsi="Times New Roman" w:cs="Times New Roman"/>
          <w:sz w:val="24"/>
          <w:szCs w:val="24"/>
        </w:rPr>
        <w:t>обучения</w:t>
      </w:r>
      <w:proofErr w:type="gramEnd"/>
      <w:r w:rsidRPr="00F93713">
        <w:rPr>
          <w:rFonts w:ascii="Times New Roman" w:eastAsia="Calibri" w:hAnsi="Times New Roman" w:cs="Times New Roman"/>
          <w:sz w:val="24"/>
          <w:szCs w:val="24"/>
        </w:rPr>
        <w:t xml:space="preserve"> по другим школьным дисциплинам.</w:t>
      </w:r>
    </w:p>
    <w:p w:rsidR="007E170B" w:rsidRPr="00F93713" w:rsidRDefault="007E170B" w:rsidP="007E170B">
      <w:pPr>
        <w:spacing w:after="0" w:line="240" w:lineRule="auto"/>
        <w:ind w:left="533" w:firstLine="346"/>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Литературное   чтение  способствует развитию интеллектуально-познава</w:t>
      </w:r>
      <w:r w:rsidRPr="00F93713">
        <w:rPr>
          <w:rFonts w:ascii="Times New Roman" w:eastAsia="Calibri" w:hAnsi="Times New Roman" w:cs="Times New Roman"/>
          <w:sz w:val="24"/>
          <w:szCs w:val="24"/>
        </w:rPr>
        <w:softHyphen/>
        <w:t>тельных, художественно-эстетических способностей младших школьников, а также формированию жизненно важных нравственно-этических представле</w:t>
      </w:r>
      <w:r w:rsidRPr="00F93713">
        <w:rPr>
          <w:rFonts w:ascii="Times New Roman" w:eastAsia="Calibri" w:hAnsi="Times New Roman" w:cs="Times New Roman"/>
          <w:sz w:val="24"/>
          <w:szCs w:val="24"/>
        </w:rPr>
        <w:softHyphen/>
        <w:t>ний (добро, честность, дружба, справедливость, красота поступка, ответ</w:t>
      </w:r>
      <w:r w:rsidRPr="00F93713">
        <w:rPr>
          <w:rFonts w:ascii="Times New Roman" w:eastAsia="Calibri" w:hAnsi="Times New Roman" w:cs="Times New Roman"/>
          <w:sz w:val="24"/>
          <w:szCs w:val="24"/>
        </w:rPr>
        <w:softHyphen/>
        <w:t>ственность) в доступной для данного возраста эмоционально-образной форме.</w:t>
      </w:r>
    </w:p>
    <w:p w:rsidR="007E170B" w:rsidRPr="00F93713" w:rsidRDefault="007E170B" w:rsidP="007E170B">
      <w:pPr>
        <w:spacing w:after="0" w:line="240" w:lineRule="auto"/>
        <w:ind w:left="533" w:firstLine="389"/>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Предмет « Литературное   чтение » вводит учащихся в мир большой литера</w:t>
      </w:r>
      <w:r w:rsidRPr="00F93713">
        <w:rPr>
          <w:rFonts w:ascii="Times New Roman" w:eastAsia="Calibri" w:hAnsi="Times New Roman" w:cs="Times New Roman"/>
          <w:sz w:val="24"/>
          <w:szCs w:val="24"/>
        </w:rPr>
        <w:softHyphen/>
        <w:t>туры, пробуждает у начинающего читателя интерес к книге, воспитывает потребность в систематическом  чтении, формирует понимание художествен</w:t>
      </w:r>
      <w:r w:rsidRPr="00F93713">
        <w:rPr>
          <w:rFonts w:ascii="Times New Roman" w:eastAsia="Calibri" w:hAnsi="Times New Roman" w:cs="Times New Roman"/>
          <w:sz w:val="24"/>
          <w:szCs w:val="24"/>
        </w:rPr>
        <w:softHyphen/>
        <w:t>ных произведений как искусства слова, развивает воображение и образное мышление, прививает художественный вкус. Благодаря  чтению  и осмысле</w:t>
      </w:r>
      <w:r w:rsidRPr="00F93713">
        <w:rPr>
          <w:rFonts w:ascii="Times New Roman" w:eastAsia="Calibri" w:hAnsi="Times New Roman" w:cs="Times New Roman"/>
          <w:sz w:val="24"/>
          <w:szCs w:val="24"/>
        </w:rPr>
        <w:softHyphen/>
        <w:t>нию подлинно художественных классических произведений происходит пре</w:t>
      </w:r>
      <w:r w:rsidRPr="00F93713">
        <w:rPr>
          <w:rFonts w:ascii="Times New Roman" w:eastAsia="Calibri" w:hAnsi="Times New Roman" w:cs="Times New Roman"/>
          <w:sz w:val="24"/>
          <w:szCs w:val="24"/>
        </w:rPr>
        <w:softHyphen/>
        <w:t>ображение личности учащегося, формируется нравственно-эстетическое от</w:t>
      </w:r>
      <w:r w:rsidRPr="00F93713">
        <w:rPr>
          <w:rFonts w:ascii="Times New Roman" w:eastAsia="Calibri" w:hAnsi="Times New Roman" w:cs="Times New Roman"/>
          <w:sz w:val="24"/>
          <w:szCs w:val="24"/>
        </w:rPr>
        <w:softHyphen/>
        <w:t>ношение к людям и окружающему миру, происходит развитие его души, ума и сердца.  Литературное   чтение  формирует читательскую компетенцию — важное средство самообразования.</w:t>
      </w:r>
    </w:p>
    <w:p w:rsidR="007E170B" w:rsidRPr="00F93713" w:rsidRDefault="007E170B" w:rsidP="007E170B">
      <w:pPr>
        <w:spacing w:after="0" w:line="240" w:lineRule="auto"/>
        <w:ind w:left="533" w:firstLine="346"/>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Литературное   чтение, которое обеспечивает единство обучения и воспита</w:t>
      </w:r>
      <w:r w:rsidRPr="00F93713">
        <w:rPr>
          <w:rFonts w:ascii="Times New Roman" w:eastAsia="Calibri" w:hAnsi="Times New Roman" w:cs="Times New Roman"/>
          <w:sz w:val="24"/>
          <w:szCs w:val="24"/>
        </w:rPr>
        <w:softHyphen/>
        <w:t>ния, создаёт условия для освоения детьми позитивной модели общения, пост</w:t>
      </w:r>
      <w:r w:rsidRPr="00F93713">
        <w:rPr>
          <w:rFonts w:ascii="Times New Roman" w:eastAsia="Calibri" w:hAnsi="Times New Roman" w:cs="Times New Roman"/>
          <w:sz w:val="24"/>
          <w:szCs w:val="24"/>
        </w:rPr>
        <w:softHyphen/>
        <w:t xml:space="preserve">роенной на уважении, доброжелательности и бесконфликтном стиле общения. </w:t>
      </w:r>
    </w:p>
    <w:p w:rsidR="007E170B" w:rsidRPr="00F93713" w:rsidRDefault="007E170B" w:rsidP="007E170B">
      <w:pPr>
        <w:autoSpaceDE w:val="0"/>
        <w:autoSpaceDN w:val="0"/>
        <w:adjustRightInd w:val="0"/>
        <w:spacing w:after="0" w:line="240" w:lineRule="auto"/>
        <w:contextualSpacing/>
        <w:jc w:val="both"/>
        <w:rPr>
          <w:rFonts w:ascii="Times New Roman" w:eastAsia="SimSun" w:hAnsi="Times New Roman" w:cs="Times New Roman"/>
          <w:szCs w:val="24"/>
          <w:lang w:eastAsia="zh-CN"/>
        </w:rPr>
      </w:pPr>
    </w:p>
    <w:p w:rsidR="007E170B" w:rsidRPr="00F93713" w:rsidRDefault="007E170B" w:rsidP="007E170B">
      <w:pPr>
        <w:shd w:val="clear" w:color="auto" w:fill="FFFFFF"/>
        <w:autoSpaceDE w:val="0"/>
        <w:autoSpaceDN w:val="0"/>
        <w:adjustRightInd w:val="0"/>
        <w:spacing w:after="0" w:line="240" w:lineRule="auto"/>
        <w:ind w:firstLine="540"/>
        <w:contextualSpacing/>
        <w:jc w:val="center"/>
        <w:rPr>
          <w:rFonts w:ascii="Times New Roman" w:eastAsia="Calibri"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 Результаты изучения курса</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Реализация программы обеспечивает достижение выпускни</w:t>
      </w:r>
      <w:r w:rsidRPr="00F93713">
        <w:rPr>
          <w:rFonts w:ascii="Times New Roman" w:eastAsia="Times New Roman" w:hAnsi="Times New Roman" w:cs="Times New Roman"/>
          <w:sz w:val="24"/>
          <w:szCs w:val="24"/>
          <w:lang w:eastAsia="ru-RU"/>
        </w:rPr>
        <w:softHyphen/>
        <w:t>ками начальной школы следующих личностных, метапредметных и предметных результатов.</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Times New Roman" w:hAnsi="Times New Roman" w:cs="Times New Roman"/>
          <w:b/>
          <w:bCs/>
          <w:sz w:val="24"/>
          <w:szCs w:val="24"/>
          <w:lang w:eastAsia="ru-RU"/>
        </w:rPr>
        <w:t>Личностные результаты:</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1) </w:t>
      </w:r>
      <w:r w:rsidRPr="00F93713">
        <w:rPr>
          <w:rFonts w:ascii="Times New Roman" w:eastAsia="Times New Roman" w:hAnsi="Times New Roman" w:cs="Times New Roman"/>
          <w:sz w:val="24"/>
          <w:szCs w:val="24"/>
          <w:lang w:eastAsia="ru-RU"/>
        </w:rPr>
        <w:t>формирование чувства гордости за свою Родину, её исто</w:t>
      </w:r>
      <w:r w:rsidRPr="00F93713">
        <w:rPr>
          <w:rFonts w:ascii="Times New Roman" w:eastAsia="Times New Roman" w:hAnsi="Times New Roman" w:cs="Times New Roman"/>
          <w:sz w:val="24"/>
          <w:szCs w:val="24"/>
          <w:lang w:eastAsia="ru-RU"/>
        </w:rPr>
        <w:softHyphen/>
        <w:t xml:space="preserve">рию, российский народ, становление </w:t>
      </w:r>
      <w:proofErr w:type="gramStart"/>
      <w:r w:rsidRPr="00F93713">
        <w:rPr>
          <w:rFonts w:ascii="Times New Roman" w:eastAsia="Times New Roman" w:hAnsi="Times New Roman" w:cs="Times New Roman"/>
          <w:sz w:val="24"/>
          <w:szCs w:val="24"/>
          <w:lang w:eastAsia="ru-RU"/>
        </w:rPr>
        <w:t>гуманистических</w:t>
      </w:r>
      <w:proofErr w:type="gramEnd"/>
      <w:r w:rsidRPr="00F93713">
        <w:rPr>
          <w:rFonts w:ascii="Times New Roman" w:eastAsia="Times New Roman" w:hAnsi="Times New Roman" w:cs="Times New Roman"/>
          <w:sz w:val="24"/>
          <w:szCs w:val="24"/>
          <w:lang w:eastAsia="ru-RU"/>
        </w:rPr>
        <w:t xml:space="preserve"> и де</w:t>
      </w:r>
      <w:r w:rsidRPr="00F93713">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2) </w:t>
      </w:r>
      <w:r w:rsidRPr="00F93713">
        <w:rPr>
          <w:rFonts w:ascii="Times New Roman" w:eastAsia="Times New Roman" w:hAnsi="Times New Roman" w:cs="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3) </w:t>
      </w:r>
      <w:r w:rsidRPr="00F93713">
        <w:rPr>
          <w:rFonts w:ascii="Times New Roman" w:eastAsia="Times New Roman" w:hAnsi="Times New Roman" w:cs="Times New Roman"/>
          <w:sz w:val="24"/>
          <w:szCs w:val="24"/>
          <w:lang w:eastAsia="ru-RU"/>
        </w:rPr>
        <w:t>воспитание художественно-эстетического вкуса, эстетиче</w:t>
      </w:r>
      <w:r w:rsidRPr="00F93713">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F93713">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4) </w:t>
      </w:r>
      <w:r w:rsidRPr="00F93713">
        <w:rPr>
          <w:rFonts w:ascii="Times New Roman" w:eastAsia="Times New Roman" w:hAnsi="Times New Roman" w:cs="Times New Roman"/>
          <w:sz w:val="24"/>
          <w:szCs w:val="24"/>
          <w:lang w:eastAsia="ru-RU"/>
        </w:rPr>
        <w:t>развитие этических чувств, доброжелательности и эмо</w:t>
      </w:r>
      <w:r w:rsidRPr="00F93713">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F93713">
        <w:rPr>
          <w:rFonts w:ascii="Times New Roman" w:eastAsia="Times New Roman" w:hAnsi="Times New Roman" w:cs="Times New Roman"/>
          <w:sz w:val="24"/>
          <w:szCs w:val="24"/>
          <w:lang w:eastAsia="ru-RU"/>
        </w:rPr>
        <w:softHyphen/>
        <w:t>живания чувствам других людей;</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5) </w:t>
      </w:r>
      <w:r w:rsidRPr="00F93713">
        <w:rPr>
          <w:rFonts w:ascii="Times New Roman" w:eastAsia="Times New Roman" w:hAnsi="Times New Roman" w:cs="Times New Roman"/>
          <w:sz w:val="24"/>
          <w:szCs w:val="24"/>
          <w:lang w:eastAsia="ru-RU"/>
        </w:rPr>
        <w:t>формирование уважительного отношения к иному мне</w:t>
      </w:r>
      <w:r w:rsidRPr="00F93713">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F93713">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6) </w:t>
      </w:r>
      <w:r w:rsidRPr="00F93713">
        <w:rPr>
          <w:rFonts w:ascii="Times New Roman" w:eastAsia="Times New Roman" w:hAnsi="Times New Roman" w:cs="Times New Roman"/>
          <w:sz w:val="24"/>
          <w:szCs w:val="24"/>
          <w:lang w:eastAsia="ru-RU"/>
        </w:rPr>
        <w:t xml:space="preserve">овладение начальными навыками адаптации к школе, к школьному коллективу; </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7) </w:t>
      </w:r>
      <w:r w:rsidRPr="00F93713">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F93713">
        <w:rPr>
          <w:rFonts w:ascii="Times New Roman" w:eastAsia="Times New Roman" w:hAnsi="Times New Roman" w:cs="Times New Roman"/>
          <w:sz w:val="24"/>
          <w:szCs w:val="24"/>
          <w:lang w:eastAsia="ru-RU"/>
        </w:rPr>
        <w:softHyphen/>
        <w:t>ностного смысла учения;</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8) </w:t>
      </w:r>
      <w:r w:rsidRPr="00F93713">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9) </w:t>
      </w:r>
      <w:r w:rsidRPr="00F93713">
        <w:rPr>
          <w:rFonts w:ascii="Times New Roman" w:eastAsia="Times New Roman" w:hAnsi="Times New Roman" w:cs="Times New Roman"/>
          <w:sz w:val="24"/>
          <w:szCs w:val="24"/>
          <w:lang w:eastAsia="ru-RU"/>
        </w:rPr>
        <w:t xml:space="preserve">развитие навыков сотрудничества </w:t>
      </w:r>
      <w:proofErr w:type="gramStart"/>
      <w:r w:rsidRPr="00F93713">
        <w:rPr>
          <w:rFonts w:ascii="Times New Roman" w:eastAsia="Times New Roman" w:hAnsi="Times New Roman" w:cs="Times New Roman"/>
          <w:sz w:val="24"/>
          <w:szCs w:val="24"/>
          <w:lang w:eastAsia="ru-RU"/>
        </w:rPr>
        <w:t>со</w:t>
      </w:r>
      <w:proofErr w:type="gramEnd"/>
      <w:r w:rsidRPr="00F93713">
        <w:rPr>
          <w:rFonts w:ascii="Times New Roman" w:eastAsia="Times New Roman" w:hAnsi="Times New Roman" w:cs="Times New Roman"/>
          <w:sz w:val="24"/>
          <w:szCs w:val="24"/>
          <w:lang w:eastAsia="ru-RU"/>
        </w:rPr>
        <w:t xml:space="preserve"> взрослыми и сверст</w:t>
      </w:r>
      <w:r w:rsidRPr="00F93713">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F93713">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F93713">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10) </w:t>
      </w:r>
      <w:r w:rsidRPr="00F93713">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w:t>
      </w:r>
      <w:r w:rsidRPr="00F93713">
        <w:rPr>
          <w:rFonts w:ascii="Times New Roman" w:eastAsia="Times New Roman" w:hAnsi="Times New Roman" w:cs="Times New Roman"/>
          <w:sz w:val="24"/>
          <w:szCs w:val="24"/>
          <w:lang w:eastAsia="ru-RU"/>
        </w:rPr>
        <w:softHyphen/>
        <w:t>вание установки на безопасный, здоровый образ жизни.</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Times New Roman" w:hAnsi="Times New Roman" w:cs="Times New Roman"/>
          <w:b/>
          <w:bCs/>
          <w:sz w:val="24"/>
          <w:szCs w:val="24"/>
          <w:lang w:eastAsia="ru-RU"/>
        </w:rPr>
        <w:t>Метапредметные результаты:</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1) </w:t>
      </w:r>
      <w:r w:rsidRPr="00F93713">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7E170B" w:rsidRPr="00F93713" w:rsidRDefault="007E170B" w:rsidP="007E170B">
      <w:pPr>
        <w:spacing w:after="0" w:line="240" w:lineRule="auto"/>
        <w:ind w:firstLine="540"/>
        <w:contextualSpacing/>
        <w:jc w:val="both"/>
        <w:rPr>
          <w:rFonts w:ascii="Times New Roman" w:eastAsia="Times New Roman" w:hAnsi="Times New Roman" w:cs="Times New Roman"/>
          <w:sz w:val="24"/>
          <w:szCs w:val="24"/>
          <w:lang w:eastAsia="ru-RU"/>
        </w:rPr>
      </w:pPr>
      <w:r w:rsidRPr="00F93713">
        <w:rPr>
          <w:rFonts w:ascii="Times New Roman" w:eastAsia="Calibri" w:hAnsi="Times New Roman" w:cs="Times New Roman"/>
          <w:sz w:val="24"/>
          <w:szCs w:val="24"/>
          <w:lang w:eastAsia="ru-RU"/>
        </w:rPr>
        <w:t xml:space="preserve">2) </w:t>
      </w:r>
      <w:r w:rsidRPr="00F93713">
        <w:rPr>
          <w:rFonts w:ascii="Times New Roman" w:eastAsia="Times New Roman" w:hAnsi="Times New Roman" w:cs="Times New Roman"/>
          <w:sz w:val="24"/>
          <w:szCs w:val="24"/>
          <w:lang w:eastAsia="ru-RU"/>
        </w:rPr>
        <w:t>освоение способами решения проблем творческого и по</w:t>
      </w:r>
      <w:r w:rsidRPr="00F93713">
        <w:rPr>
          <w:rFonts w:ascii="Times New Roman" w:eastAsia="Times New Roman" w:hAnsi="Times New Roman" w:cs="Times New Roman"/>
          <w:sz w:val="24"/>
          <w:szCs w:val="24"/>
          <w:lang w:eastAsia="ru-RU"/>
        </w:rPr>
        <w:softHyphen/>
        <w:t>искового характера;</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3) </w:t>
      </w:r>
      <w:r w:rsidRPr="00F93713">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93713">
        <w:rPr>
          <w:rFonts w:ascii="Times New Roman" w:eastAsia="Times New Roman" w:hAnsi="Times New Roman" w:cs="Times New Roman"/>
          <w:sz w:val="24"/>
          <w:szCs w:val="24"/>
          <w:lang w:eastAsia="ru-RU"/>
        </w:rPr>
        <w:softHyphen/>
        <w:t>фективные способы достижения результата;</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4) </w:t>
      </w:r>
      <w:r w:rsidRPr="00F93713">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5) </w:t>
      </w:r>
      <w:r w:rsidRPr="00F93713">
        <w:rPr>
          <w:rFonts w:ascii="Times New Roman" w:eastAsia="Times New Roman" w:hAnsi="Times New Roman" w:cs="Times New Roman"/>
          <w:sz w:val="24"/>
          <w:szCs w:val="24"/>
          <w:lang w:eastAsia="ru-RU"/>
        </w:rPr>
        <w:t>использование знаково-символических сре</w:t>
      </w:r>
      <w:proofErr w:type="gramStart"/>
      <w:r w:rsidRPr="00F93713">
        <w:rPr>
          <w:rFonts w:ascii="Times New Roman" w:eastAsia="Times New Roman" w:hAnsi="Times New Roman" w:cs="Times New Roman"/>
          <w:sz w:val="24"/>
          <w:szCs w:val="24"/>
          <w:lang w:eastAsia="ru-RU"/>
        </w:rPr>
        <w:t>дств пр</w:t>
      </w:r>
      <w:proofErr w:type="gramEnd"/>
      <w:r w:rsidRPr="00F93713">
        <w:rPr>
          <w:rFonts w:ascii="Times New Roman" w:eastAsia="Times New Roman" w:hAnsi="Times New Roman" w:cs="Times New Roman"/>
          <w:sz w:val="24"/>
          <w:szCs w:val="24"/>
          <w:lang w:eastAsia="ru-RU"/>
        </w:rPr>
        <w:t>едстав</w:t>
      </w:r>
      <w:r w:rsidRPr="00F93713">
        <w:rPr>
          <w:rFonts w:ascii="Times New Roman" w:eastAsia="Times New Roman" w:hAnsi="Times New Roman" w:cs="Times New Roman"/>
          <w:sz w:val="24"/>
          <w:szCs w:val="24"/>
          <w:lang w:eastAsia="ru-RU"/>
        </w:rPr>
        <w:softHyphen/>
        <w:t>ления информации о книгах;</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6) </w:t>
      </w:r>
      <w:r w:rsidRPr="00F93713">
        <w:rPr>
          <w:rFonts w:ascii="Times New Roman" w:eastAsia="Times New Roman" w:hAnsi="Times New Roman" w:cs="Times New Roman"/>
          <w:sz w:val="24"/>
          <w:szCs w:val="24"/>
          <w:lang w:eastAsia="ru-RU"/>
        </w:rPr>
        <w:t>активное использование речевых сре</w:t>
      </w:r>
      <w:proofErr w:type="gramStart"/>
      <w:r w:rsidRPr="00F93713">
        <w:rPr>
          <w:rFonts w:ascii="Times New Roman" w:eastAsia="Times New Roman" w:hAnsi="Times New Roman" w:cs="Times New Roman"/>
          <w:sz w:val="24"/>
          <w:szCs w:val="24"/>
          <w:lang w:eastAsia="ru-RU"/>
        </w:rPr>
        <w:t>дств дл</w:t>
      </w:r>
      <w:proofErr w:type="gramEnd"/>
      <w:r w:rsidRPr="00F93713">
        <w:rPr>
          <w:rFonts w:ascii="Times New Roman" w:eastAsia="Times New Roman" w:hAnsi="Times New Roman" w:cs="Times New Roman"/>
          <w:sz w:val="24"/>
          <w:szCs w:val="24"/>
          <w:lang w:eastAsia="ru-RU"/>
        </w:rPr>
        <w:t>я решения коммуникативных и познавательных задач;</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7) </w:t>
      </w:r>
      <w:r w:rsidRPr="00F93713">
        <w:rPr>
          <w:rFonts w:ascii="Times New Roman" w:eastAsia="Times New Roman" w:hAnsi="Times New Roman" w:cs="Times New Roman"/>
          <w:sz w:val="24"/>
          <w:szCs w:val="24"/>
          <w:lang w:eastAsia="ru-RU"/>
        </w:rPr>
        <w:t>использование различных способов поиска учебной ин</w:t>
      </w:r>
      <w:r w:rsidRPr="00F93713">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F93713">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proofErr w:type="gramStart"/>
      <w:r w:rsidRPr="00F93713">
        <w:rPr>
          <w:rFonts w:ascii="Times New Roman" w:eastAsia="Calibri" w:hAnsi="Times New Roman" w:cs="Times New Roman"/>
          <w:sz w:val="24"/>
          <w:szCs w:val="24"/>
          <w:lang w:eastAsia="ru-RU"/>
        </w:rPr>
        <w:t xml:space="preserve">8) </w:t>
      </w:r>
      <w:r w:rsidRPr="00F93713">
        <w:rPr>
          <w:rFonts w:ascii="Times New Roman" w:eastAsia="Times New Roman" w:hAnsi="Times New Roman" w:cs="Times New Roman"/>
          <w:sz w:val="24"/>
          <w:szCs w:val="24"/>
          <w:lang w:eastAsia="ru-RU"/>
        </w:rPr>
        <w:t>овладение навыками смыслового чтения текстов в соот</w:t>
      </w:r>
      <w:r w:rsidRPr="00F93713">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F93713">
        <w:rPr>
          <w:rFonts w:ascii="Times New Roman" w:eastAsia="Times New Roman" w:hAnsi="Times New Roman" w:cs="Times New Roman"/>
          <w:sz w:val="24"/>
          <w:szCs w:val="24"/>
          <w:lang w:eastAsia="ru-RU"/>
        </w:rPr>
        <w:softHyphen/>
        <w:t>ставления текстов в устной и письменной формах;</w:t>
      </w:r>
      <w:proofErr w:type="gramEnd"/>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9) </w:t>
      </w:r>
      <w:r w:rsidRPr="00F93713">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F93713">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lastRenderedPageBreak/>
        <w:t xml:space="preserve">10) </w:t>
      </w:r>
      <w:r w:rsidRPr="00F93713">
        <w:rPr>
          <w:rFonts w:ascii="Times New Roman" w:eastAsia="Times New Roman" w:hAnsi="Times New Roman" w:cs="Times New Roman"/>
          <w:sz w:val="24"/>
          <w:szCs w:val="24"/>
          <w:lang w:eastAsia="ru-RU"/>
        </w:rPr>
        <w:t>готовность слушать собеседника и вести диалог, при</w:t>
      </w:r>
      <w:r w:rsidRPr="00F93713">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иоценку событий;</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11) </w:t>
      </w:r>
      <w:r w:rsidRPr="00F93713">
        <w:rPr>
          <w:rFonts w:ascii="Times New Roman" w:eastAsia="Times New Roman" w:hAnsi="Times New Roman" w:cs="Times New Roman"/>
          <w:sz w:val="24"/>
          <w:szCs w:val="24"/>
          <w:lang w:eastAsia="ru-RU"/>
        </w:rPr>
        <w:t>умение договариваться о распределении ролей в совмест</w:t>
      </w:r>
      <w:r w:rsidRPr="00F93713">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F93713">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F93713">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12) </w:t>
      </w:r>
      <w:r w:rsidRPr="00F93713">
        <w:rPr>
          <w:rFonts w:ascii="Times New Roman" w:eastAsia="Times New Roman" w:hAnsi="Times New Roman" w:cs="Times New Roman"/>
          <w:sz w:val="24"/>
          <w:szCs w:val="24"/>
          <w:lang w:eastAsia="ru-RU"/>
        </w:rPr>
        <w:t>готовность конструктивно разрешать конфликты посред</w:t>
      </w:r>
      <w:r w:rsidRPr="00F93713">
        <w:rPr>
          <w:rFonts w:ascii="Times New Roman" w:eastAsia="Times New Roman" w:hAnsi="Times New Roman" w:cs="Times New Roman"/>
          <w:sz w:val="24"/>
          <w:szCs w:val="24"/>
          <w:lang w:eastAsia="ru-RU"/>
        </w:rPr>
        <w:softHyphen/>
        <w:t>ством учёта интересов сторон и сотрудничества.</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b/>
          <w:sz w:val="24"/>
          <w:szCs w:val="24"/>
          <w:lang w:eastAsia="ru-RU"/>
        </w:rPr>
      </w:pPr>
      <w:r w:rsidRPr="00F93713">
        <w:rPr>
          <w:rFonts w:ascii="Times New Roman" w:eastAsia="Times New Roman" w:hAnsi="Times New Roman" w:cs="Times New Roman"/>
          <w:b/>
          <w:sz w:val="24"/>
          <w:szCs w:val="24"/>
          <w:lang w:eastAsia="ru-RU"/>
        </w:rPr>
        <w:t>Предметные результаты:</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1) </w:t>
      </w:r>
      <w:r w:rsidRPr="00F93713">
        <w:rPr>
          <w:rFonts w:ascii="Times New Roman" w:eastAsia="Times New Roman" w:hAnsi="Times New Roman" w:cs="Times New Roman"/>
          <w:sz w:val="24"/>
          <w:szCs w:val="24"/>
          <w:lang w:eastAsia="ru-RU"/>
        </w:rPr>
        <w:t>понимание литературы как явления национальной и ми</w:t>
      </w:r>
      <w:r w:rsidRPr="00F93713">
        <w:rPr>
          <w:rFonts w:ascii="Times New Roman" w:eastAsia="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2) </w:t>
      </w:r>
      <w:r w:rsidRPr="00F93713">
        <w:rPr>
          <w:rFonts w:ascii="Times New Roman" w:eastAsia="Times New Roman" w:hAnsi="Times New Roman" w:cs="Times New Roman"/>
          <w:sz w:val="24"/>
          <w:szCs w:val="24"/>
          <w:lang w:eastAsia="ru-RU"/>
        </w:rPr>
        <w:t>осознание значимости чтения для личного развития; фор</w:t>
      </w:r>
      <w:r w:rsidRPr="00F93713">
        <w:rPr>
          <w:rFonts w:ascii="Times New Roman" w:eastAsia="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F93713">
        <w:rPr>
          <w:rFonts w:ascii="Times New Roman" w:eastAsia="Times New Roman" w:hAnsi="Times New Roman" w:cs="Times New Roman"/>
          <w:sz w:val="24"/>
          <w:szCs w:val="24"/>
          <w:lang w:eastAsia="ru-RU"/>
        </w:rPr>
        <w:softHyphen/>
        <w:t>нятий о добре и зле, дружбе, честности; формирование потреб</w:t>
      </w:r>
      <w:r w:rsidRPr="00F93713">
        <w:rPr>
          <w:rFonts w:ascii="Times New Roman" w:eastAsia="Times New Roman" w:hAnsi="Times New Roman" w:cs="Times New Roman"/>
          <w:sz w:val="24"/>
          <w:szCs w:val="24"/>
          <w:lang w:eastAsia="ru-RU"/>
        </w:rPr>
        <w:softHyphen/>
        <w:t>ности в систематическом чтении;</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3) </w:t>
      </w:r>
      <w:r w:rsidRPr="00F93713">
        <w:rPr>
          <w:rFonts w:ascii="Times New Roman" w:eastAsia="Times New Roman" w:hAnsi="Times New Roman" w:cs="Times New Roman"/>
          <w:sz w:val="24"/>
          <w:szCs w:val="24"/>
          <w:lang w:eastAsia="ru-RU"/>
        </w:rPr>
        <w:t>достижение необходимого для продолжения образования уровня читательской компетентности, общего речевого разви</w:t>
      </w:r>
      <w:r w:rsidRPr="00F93713">
        <w:rPr>
          <w:rFonts w:ascii="Times New Roman" w:eastAsia="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F93713">
        <w:rPr>
          <w:rFonts w:ascii="Times New Roman" w:eastAsia="Times New Roman" w:hAnsi="Times New Roman" w:cs="Times New Roman"/>
          <w:sz w:val="24"/>
          <w:szCs w:val="24"/>
          <w:lang w:eastAsia="ru-RU"/>
        </w:rPr>
        <w:softHyphen/>
        <w:t>ведческих понятий;</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4) </w:t>
      </w:r>
      <w:r w:rsidRPr="00F93713">
        <w:rPr>
          <w:rFonts w:ascii="Times New Roman" w:eastAsia="Times New Roman" w:hAnsi="Times New Roman" w:cs="Times New Roman"/>
          <w:sz w:val="24"/>
          <w:szCs w:val="24"/>
          <w:lang w:eastAsia="ru-RU"/>
        </w:rPr>
        <w:t>использование разных видов чтения (изучающее (смысло</w:t>
      </w:r>
      <w:r w:rsidRPr="00F93713">
        <w:rPr>
          <w:rFonts w:ascii="Times New Roman" w:eastAsia="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F93713">
        <w:rPr>
          <w:rFonts w:ascii="Times New Roman" w:eastAsia="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5) </w:t>
      </w:r>
      <w:r w:rsidRPr="00F93713">
        <w:rPr>
          <w:rFonts w:ascii="Times New Roman" w:eastAsia="Times New Roman" w:hAnsi="Times New Roman" w:cs="Times New Roman"/>
          <w:sz w:val="24"/>
          <w:szCs w:val="24"/>
          <w:lang w:eastAsia="ru-RU"/>
        </w:rPr>
        <w:t>умение самостоятельно выбирать интересующую литера</w:t>
      </w:r>
      <w:r w:rsidRPr="00F93713">
        <w:rPr>
          <w:rFonts w:ascii="Times New Roman" w:eastAsia="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F93713">
        <w:rPr>
          <w:rFonts w:ascii="Times New Roman" w:eastAsia="Times New Roman" w:hAnsi="Times New Roman" w:cs="Times New Roman"/>
          <w:sz w:val="24"/>
          <w:szCs w:val="24"/>
          <w:lang w:eastAsia="ru-RU"/>
        </w:rPr>
        <w:softHyphen/>
        <w:t>ятельно краткую аннотацию;</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6) </w:t>
      </w:r>
      <w:r w:rsidRPr="00F93713">
        <w:rPr>
          <w:rFonts w:ascii="Times New Roman" w:eastAsia="Times New Roman" w:hAnsi="Times New Roman" w:cs="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sidRPr="00F93713">
        <w:rPr>
          <w:rFonts w:ascii="Times New Roman" w:eastAsia="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93713">
        <w:rPr>
          <w:rFonts w:ascii="Times New Roman" w:eastAsia="Calibri" w:hAnsi="Times New Roman" w:cs="Times New Roman"/>
          <w:sz w:val="24"/>
          <w:szCs w:val="24"/>
          <w:lang w:eastAsia="ru-RU"/>
        </w:rPr>
        <w:t xml:space="preserve">7) </w:t>
      </w:r>
      <w:r w:rsidRPr="00F93713">
        <w:rPr>
          <w:rFonts w:ascii="Times New Roman" w:eastAsia="Times New Roman" w:hAnsi="Times New Roman" w:cs="Times New Roman"/>
          <w:sz w:val="24"/>
          <w:szCs w:val="24"/>
          <w:lang w:eastAsia="ru-RU"/>
        </w:rPr>
        <w:t>умение работать с разными видами текстов, находить ха</w:t>
      </w:r>
      <w:r w:rsidRPr="00F93713">
        <w:rPr>
          <w:rFonts w:ascii="Times New Roman" w:eastAsia="Times New Roman" w:hAnsi="Times New Roman" w:cs="Times New Roman"/>
          <w:sz w:val="24"/>
          <w:szCs w:val="24"/>
          <w:lang w:eastAsia="ru-RU"/>
        </w:rPr>
        <w:softHyphen/>
        <w:t>рактерные особенности научно-познавательных, учебных и ху</w:t>
      </w:r>
      <w:r w:rsidRPr="00F93713">
        <w:rPr>
          <w:rFonts w:ascii="Times New Roman" w:eastAsia="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F93713">
        <w:rPr>
          <w:rFonts w:ascii="Times New Roman" w:eastAsia="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7E170B" w:rsidRPr="00F93713" w:rsidRDefault="007E170B" w:rsidP="007E170B">
      <w:pPr>
        <w:spacing w:after="0" w:line="240" w:lineRule="auto"/>
        <w:ind w:firstLine="540"/>
        <w:contextualSpacing/>
        <w:jc w:val="both"/>
        <w:rPr>
          <w:rFonts w:ascii="Times New Roman" w:eastAsia="Times New Roman" w:hAnsi="Times New Roman" w:cs="Times New Roman"/>
          <w:sz w:val="24"/>
          <w:szCs w:val="24"/>
          <w:lang w:eastAsia="ru-RU"/>
        </w:rPr>
      </w:pPr>
      <w:r w:rsidRPr="00F93713">
        <w:rPr>
          <w:rFonts w:ascii="Times New Roman" w:eastAsia="Calibri" w:hAnsi="Times New Roman" w:cs="Times New Roman"/>
          <w:sz w:val="24"/>
          <w:szCs w:val="24"/>
          <w:lang w:eastAsia="ru-RU"/>
        </w:rPr>
        <w:t xml:space="preserve">8) </w:t>
      </w:r>
      <w:r w:rsidRPr="00F93713">
        <w:rPr>
          <w:rFonts w:ascii="Times New Roman" w:eastAsia="Times New Roman" w:hAnsi="Times New Roman" w:cs="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sidRPr="00F93713">
        <w:rPr>
          <w:rFonts w:ascii="Times New Roman" w:eastAsia="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7E170B" w:rsidRPr="00F93713" w:rsidRDefault="007E170B" w:rsidP="007E170B">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b/>
          <w:bCs/>
          <w:sz w:val="24"/>
          <w:szCs w:val="24"/>
          <w:lang w:eastAsia="ru-RU"/>
        </w:rPr>
      </w:pPr>
    </w:p>
    <w:p w:rsidR="007E170B" w:rsidRPr="00F93713" w:rsidRDefault="007E170B" w:rsidP="007E170B">
      <w:pPr>
        <w:spacing w:after="0" w:line="240" w:lineRule="auto"/>
        <w:contextualSpacing/>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lang w:val="en-US"/>
        </w:rPr>
        <w:t>VI.</w:t>
      </w:r>
      <w:r w:rsidRPr="00F93713">
        <w:rPr>
          <w:rFonts w:ascii="Times New Roman" w:eastAsia="Calibri" w:hAnsi="Times New Roman" w:cs="Times New Roman"/>
          <w:b/>
          <w:sz w:val="24"/>
          <w:szCs w:val="24"/>
        </w:rPr>
        <w:t xml:space="preserve"> Учебно-тематический план</w:t>
      </w:r>
    </w:p>
    <w:p w:rsidR="007E170B" w:rsidRPr="00F93713" w:rsidRDefault="007E170B" w:rsidP="007E170B">
      <w:pPr>
        <w:spacing w:after="0" w:line="240" w:lineRule="auto"/>
        <w:contextualSpacing/>
        <w:jc w:val="both"/>
        <w:rPr>
          <w:rFonts w:ascii="Times New Roman" w:eastAsia="Calibri" w:hAnsi="Times New Roman" w:cs="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2957"/>
        <w:gridCol w:w="2789"/>
        <w:gridCol w:w="2218"/>
      </w:tblGrid>
      <w:tr w:rsidR="007E170B" w:rsidRPr="00F93713" w:rsidTr="00B44698">
        <w:tc>
          <w:tcPr>
            <w:tcW w:w="887"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i/>
                <w:sz w:val="24"/>
                <w:szCs w:val="24"/>
              </w:rPr>
            </w:pPr>
            <w:r w:rsidRPr="00F93713">
              <w:rPr>
                <w:rFonts w:ascii="Times New Roman" w:eastAsia="Calibri" w:hAnsi="Times New Roman" w:cs="Times New Roman"/>
                <w:i/>
                <w:sz w:val="24"/>
                <w:szCs w:val="24"/>
              </w:rPr>
              <w:t xml:space="preserve">№ </w:t>
            </w:r>
            <w:proofErr w:type="gramStart"/>
            <w:r w:rsidRPr="00F93713">
              <w:rPr>
                <w:rFonts w:ascii="Times New Roman" w:eastAsia="Calibri" w:hAnsi="Times New Roman" w:cs="Times New Roman"/>
                <w:i/>
                <w:sz w:val="24"/>
                <w:szCs w:val="24"/>
              </w:rPr>
              <w:t>п</w:t>
            </w:r>
            <w:proofErr w:type="gramEnd"/>
            <w:r w:rsidRPr="00F93713">
              <w:rPr>
                <w:rFonts w:ascii="Times New Roman" w:eastAsia="Calibri" w:hAnsi="Times New Roman" w:cs="Times New Roman"/>
                <w:i/>
                <w:sz w:val="24"/>
                <w:szCs w:val="24"/>
              </w:rPr>
              <w:t>/п</w:t>
            </w:r>
          </w:p>
        </w:tc>
        <w:tc>
          <w:tcPr>
            <w:tcW w:w="2957"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i/>
                <w:sz w:val="24"/>
                <w:szCs w:val="24"/>
              </w:rPr>
            </w:pPr>
            <w:r w:rsidRPr="00F93713">
              <w:rPr>
                <w:rFonts w:ascii="Times New Roman" w:eastAsia="Calibri" w:hAnsi="Times New Roman" w:cs="Times New Roman"/>
                <w:i/>
                <w:sz w:val="24"/>
                <w:szCs w:val="24"/>
              </w:rPr>
              <w:t>Тема раздела</w:t>
            </w:r>
          </w:p>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i/>
                <w:sz w:val="24"/>
                <w:szCs w:val="24"/>
              </w:rPr>
            </w:pPr>
          </w:p>
        </w:tc>
        <w:tc>
          <w:tcPr>
            <w:tcW w:w="2789"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i/>
                <w:sz w:val="24"/>
                <w:szCs w:val="24"/>
              </w:rPr>
            </w:pPr>
            <w:r w:rsidRPr="00F93713">
              <w:rPr>
                <w:rFonts w:ascii="Times New Roman" w:eastAsia="Calibri" w:hAnsi="Times New Roman" w:cs="Times New Roman"/>
                <w:i/>
                <w:sz w:val="24"/>
                <w:szCs w:val="24"/>
              </w:rPr>
              <w:t>Количество часов</w:t>
            </w:r>
          </w:p>
        </w:tc>
        <w:tc>
          <w:tcPr>
            <w:tcW w:w="2218"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i/>
                <w:sz w:val="24"/>
                <w:szCs w:val="24"/>
              </w:rPr>
            </w:pPr>
            <w:r w:rsidRPr="00F93713">
              <w:rPr>
                <w:rFonts w:ascii="Times New Roman" w:eastAsia="Calibri" w:hAnsi="Times New Roman" w:cs="Times New Roman"/>
                <w:i/>
                <w:sz w:val="24"/>
                <w:szCs w:val="24"/>
              </w:rPr>
              <w:t>Контрольные работы</w:t>
            </w:r>
          </w:p>
        </w:tc>
      </w:tr>
      <w:tr w:rsidR="007E170B" w:rsidRPr="00F93713" w:rsidTr="00B44698">
        <w:tc>
          <w:tcPr>
            <w:tcW w:w="887" w:type="dxa"/>
          </w:tcPr>
          <w:p w:rsidR="007E170B" w:rsidRPr="00F93713" w:rsidRDefault="007E170B" w:rsidP="00C10E4D">
            <w:pPr>
              <w:numPr>
                <w:ilvl w:val="0"/>
                <w:numId w:val="147"/>
              </w:numPr>
              <w:spacing w:after="0" w:line="240" w:lineRule="auto"/>
              <w:contextualSpacing/>
              <w:jc w:val="center"/>
              <w:rPr>
                <w:rFonts w:ascii="Times New Roman" w:eastAsia="Calibri" w:hAnsi="Times New Roman" w:cs="Times New Roman"/>
                <w:sz w:val="24"/>
                <w:szCs w:val="24"/>
              </w:rPr>
            </w:pPr>
          </w:p>
        </w:tc>
        <w:tc>
          <w:tcPr>
            <w:tcW w:w="2957" w:type="dxa"/>
          </w:tcPr>
          <w:p w:rsidR="007E170B" w:rsidRPr="00F93713" w:rsidRDefault="007E170B" w:rsidP="007E170B">
            <w:pPr>
              <w:tabs>
                <w:tab w:val="center" w:pos="4677"/>
                <w:tab w:val="right" w:pos="9355"/>
              </w:tabs>
              <w:spacing w:after="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Книга в мировой культуре</w:t>
            </w:r>
          </w:p>
        </w:tc>
        <w:tc>
          <w:tcPr>
            <w:tcW w:w="2789"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5</w:t>
            </w:r>
          </w:p>
        </w:tc>
        <w:tc>
          <w:tcPr>
            <w:tcW w:w="2218"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№8</w:t>
            </w:r>
          </w:p>
        </w:tc>
      </w:tr>
      <w:tr w:rsidR="007E170B" w:rsidRPr="00F93713" w:rsidTr="00B44698">
        <w:trPr>
          <w:trHeight w:val="1206"/>
        </w:trPr>
        <w:tc>
          <w:tcPr>
            <w:tcW w:w="887" w:type="dxa"/>
          </w:tcPr>
          <w:p w:rsidR="007E170B" w:rsidRPr="00F93713" w:rsidRDefault="007E170B" w:rsidP="00C10E4D">
            <w:pPr>
              <w:numPr>
                <w:ilvl w:val="0"/>
                <w:numId w:val="147"/>
              </w:numPr>
              <w:spacing w:after="0" w:line="240" w:lineRule="auto"/>
              <w:contextualSpacing/>
              <w:jc w:val="center"/>
              <w:rPr>
                <w:rFonts w:ascii="Times New Roman" w:eastAsia="Calibri" w:hAnsi="Times New Roman" w:cs="Times New Roman"/>
                <w:sz w:val="24"/>
                <w:szCs w:val="24"/>
              </w:rPr>
            </w:pPr>
          </w:p>
        </w:tc>
        <w:tc>
          <w:tcPr>
            <w:tcW w:w="2957" w:type="dxa"/>
          </w:tcPr>
          <w:p w:rsidR="007E170B" w:rsidRPr="00F93713" w:rsidRDefault="007E170B" w:rsidP="007E170B">
            <w:pPr>
              <w:widowControl w:val="0"/>
              <w:tabs>
                <w:tab w:val="center" w:pos="4677"/>
                <w:tab w:val="right" w:pos="9355"/>
              </w:tabs>
              <w:spacing w:after="0" w:line="240" w:lineRule="auto"/>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Истоки литературного творчества</w:t>
            </w:r>
          </w:p>
        </w:tc>
        <w:tc>
          <w:tcPr>
            <w:tcW w:w="2789"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11</w:t>
            </w:r>
          </w:p>
        </w:tc>
        <w:tc>
          <w:tcPr>
            <w:tcW w:w="2218"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№17</w:t>
            </w:r>
          </w:p>
        </w:tc>
      </w:tr>
      <w:tr w:rsidR="007E170B" w:rsidRPr="00F93713" w:rsidTr="00B44698">
        <w:trPr>
          <w:trHeight w:val="933"/>
        </w:trPr>
        <w:tc>
          <w:tcPr>
            <w:tcW w:w="887" w:type="dxa"/>
          </w:tcPr>
          <w:p w:rsidR="007E170B" w:rsidRPr="00F93713" w:rsidRDefault="007E170B" w:rsidP="00C10E4D">
            <w:pPr>
              <w:numPr>
                <w:ilvl w:val="0"/>
                <w:numId w:val="147"/>
              </w:numPr>
              <w:spacing w:after="0" w:line="240" w:lineRule="auto"/>
              <w:contextualSpacing/>
              <w:jc w:val="center"/>
              <w:rPr>
                <w:rFonts w:ascii="Times New Roman" w:eastAsia="Calibri" w:hAnsi="Times New Roman" w:cs="Times New Roman"/>
                <w:sz w:val="24"/>
                <w:szCs w:val="24"/>
              </w:rPr>
            </w:pPr>
          </w:p>
        </w:tc>
        <w:tc>
          <w:tcPr>
            <w:tcW w:w="2957" w:type="dxa"/>
          </w:tcPr>
          <w:p w:rsidR="007E170B" w:rsidRPr="00F93713" w:rsidRDefault="007E170B" w:rsidP="007E170B">
            <w:pPr>
              <w:widowControl w:val="0"/>
              <w:tabs>
                <w:tab w:val="center" w:pos="4677"/>
                <w:tab w:val="right" w:pos="9355"/>
              </w:tabs>
              <w:spacing w:after="0" w:line="240" w:lineRule="auto"/>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 Родине, о подвигах, о славе</w:t>
            </w:r>
          </w:p>
        </w:tc>
        <w:tc>
          <w:tcPr>
            <w:tcW w:w="2789"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10</w:t>
            </w:r>
          </w:p>
        </w:tc>
        <w:tc>
          <w:tcPr>
            <w:tcW w:w="2218"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w:t>
            </w:r>
          </w:p>
        </w:tc>
      </w:tr>
      <w:tr w:rsidR="007E170B" w:rsidRPr="00F93713" w:rsidTr="00B44698">
        <w:trPr>
          <w:trHeight w:val="846"/>
        </w:trPr>
        <w:tc>
          <w:tcPr>
            <w:tcW w:w="887" w:type="dxa"/>
          </w:tcPr>
          <w:p w:rsidR="007E170B" w:rsidRPr="00F93713" w:rsidRDefault="007E170B" w:rsidP="00C10E4D">
            <w:pPr>
              <w:numPr>
                <w:ilvl w:val="0"/>
                <w:numId w:val="147"/>
              </w:numPr>
              <w:spacing w:after="0" w:line="240" w:lineRule="auto"/>
              <w:contextualSpacing/>
              <w:jc w:val="center"/>
              <w:rPr>
                <w:rFonts w:ascii="Times New Roman" w:eastAsia="Calibri" w:hAnsi="Times New Roman" w:cs="Times New Roman"/>
                <w:sz w:val="24"/>
                <w:szCs w:val="24"/>
              </w:rPr>
            </w:pPr>
          </w:p>
        </w:tc>
        <w:tc>
          <w:tcPr>
            <w:tcW w:w="2957" w:type="dxa"/>
          </w:tcPr>
          <w:p w:rsidR="007E170B" w:rsidRPr="00F93713" w:rsidRDefault="007E170B" w:rsidP="007E170B">
            <w:pPr>
              <w:widowControl w:val="0"/>
              <w:tabs>
                <w:tab w:val="center" w:pos="4677"/>
                <w:tab w:val="right" w:pos="9355"/>
              </w:tabs>
              <w:spacing w:after="0" w:line="240" w:lineRule="auto"/>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Жить по совести, любя друг друга</w:t>
            </w:r>
          </w:p>
        </w:tc>
        <w:tc>
          <w:tcPr>
            <w:tcW w:w="2789" w:type="dxa"/>
          </w:tcPr>
          <w:p w:rsidR="007E170B" w:rsidRPr="00F93713" w:rsidRDefault="007E170B" w:rsidP="007E170B">
            <w:pPr>
              <w:tabs>
                <w:tab w:val="left" w:pos="1470"/>
                <w:tab w:val="center" w:pos="4677"/>
                <w:tab w:val="right" w:pos="9355"/>
              </w:tabs>
              <w:spacing w:after="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8</w:t>
            </w:r>
          </w:p>
        </w:tc>
        <w:tc>
          <w:tcPr>
            <w:tcW w:w="2218"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№55</w:t>
            </w:r>
          </w:p>
        </w:tc>
      </w:tr>
      <w:tr w:rsidR="007E170B" w:rsidRPr="00F93713" w:rsidTr="00B44698">
        <w:tc>
          <w:tcPr>
            <w:tcW w:w="887" w:type="dxa"/>
          </w:tcPr>
          <w:p w:rsidR="007E170B" w:rsidRPr="00F93713" w:rsidRDefault="007E170B" w:rsidP="007E170B">
            <w:pPr>
              <w:tabs>
                <w:tab w:val="center" w:pos="4677"/>
                <w:tab w:val="right" w:pos="9355"/>
              </w:tabs>
              <w:spacing w:after="0" w:line="240" w:lineRule="auto"/>
              <w:ind w:left="360"/>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5.</w:t>
            </w:r>
          </w:p>
        </w:tc>
        <w:tc>
          <w:tcPr>
            <w:tcW w:w="2957" w:type="dxa"/>
            <w:vAlign w:val="bottom"/>
          </w:tcPr>
          <w:p w:rsidR="007E170B" w:rsidRPr="00F93713" w:rsidRDefault="007E170B" w:rsidP="007E170B">
            <w:pPr>
              <w:tabs>
                <w:tab w:val="center" w:pos="4677"/>
                <w:tab w:val="right" w:pos="9355"/>
              </w:tabs>
              <w:spacing w:after="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Литературная сказка</w:t>
            </w:r>
          </w:p>
        </w:tc>
        <w:tc>
          <w:tcPr>
            <w:tcW w:w="2789"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15</w:t>
            </w:r>
          </w:p>
        </w:tc>
        <w:tc>
          <w:tcPr>
            <w:tcW w:w="2218"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№78</w:t>
            </w:r>
          </w:p>
        </w:tc>
      </w:tr>
      <w:tr w:rsidR="007E170B" w:rsidRPr="00F93713" w:rsidTr="00B44698">
        <w:tc>
          <w:tcPr>
            <w:tcW w:w="887" w:type="dxa"/>
          </w:tcPr>
          <w:p w:rsidR="007E170B" w:rsidRPr="00F93713" w:rsidRDefault="007E170B" w:rsidP="007E170B">
            <w:pPr>
              <w:tabs>
                <w:tab w:val="center" w:pos="4677"/>
                <w:tab w:val="right" w:pos="9355"/>
              </w:tabs>
              <w:spacing w:after="0" w:line="240" w:lineRule="auto"/>
              <w:ind w:left="360"/>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6.</w:t>
            </w:r>
          </w:p>
        </w:tc>
        <w:tc>
          <w:tcPr>
            <w:tcW w:w="2957" w:type="dxa"/>
            <w:vAlign w:val="bottom"/>
          </w:tcPr>
          <w:p w:rsidR="007E170B" w:rsidRPr="00F93713" w:rsidRDefault="007E170B" w:rsidP="007E170B">
            <w:pPr>
              <w:tabs>
                <w:tab w:val="center" w:pos="4677"/>
                <w:tab w:val="right" w:pos="9355"/>
              </w:tabs>
              <w:spacing w:after="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Великие русские писатели</w:t>
            </w:r>
          </w:p>
        </w:tc>
        <w:tc>
          <w:tcPr>
            <w:tcW w:w="2789"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16</w:t>
            </w:r>
          </w:p>
        </w:tc>
        <w:tc>
          <w:tcPr>
            <w:tcW w:w="2218"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№99</w:t>
            </w:r>
          </w:p>
        </w:tc>
      </w:tr>
      <w:tr w:rsidR="007E170B" w:rsidRPr="00F93713" w:rsidTr="00B44698">
        <w:tc>
          <w:tcPr>
            <w:tcW w:w="887" w:type="dxa"/>
          </w:tcPr>
          <w:p w:rsidR="007E170B" w:rsidRPr="00F93713" w:rsidRDefault="007E170B" w:rsidP="007E170B">
            <w:pPr>
              <w:tabs>
                <w:tab w:val="center" w:pos="4677"/>
                <w:tab w:val="right" w:pos="9355"/>
              </w:tabs>
              <w:spacing w:after="0" w:line="240" w:lineRule="auto"/>
              <w:ind w:left="360"/>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7.</w:t>
            </w:r>
          </w:p>
        </w:tc>
        <w:tc>
          <w:tcPr>
            <w:tcW w:w="2957" w:type="dxa"/>
            <w:vAlign w:val="bottom"/>
          </w:tcPr>
          <w:p w:rsidR="007E170B" w:rsidRPr="00F93713" w:rsidRDefault="007E170B" w:rsidP="007E170B">
            <w:pPr>
              <w:tabs>
                <w:tab w:val="center" w:pos="4677"/>
                <w:tab w:val="right" w:pos="9355"/>
              </w:tabs>
              <w:spacing w:after="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Литература как искусство слова</w:t>
            </w:r>
          </w:p>
        </w:tc>
        <w:tc>
          <w:tcPr>
            <w:tcW w:w="2789"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3</w:t>
            </w:r>
          </w:p>
        </w:tc>
        <w:tc>
          <w:tcPr>
            <w:tcW w:w="2218"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w:t>
            </w:r>
          </w:p>
        </w:tc>
      </w:tr>
      <w:tr w:rsidR="007E170B" w:rsidRPr="00F93713" w:rsidTr="00B44698">
        <w:tc>
          <w:tcPr>
            <w:tcW w:w="887" w:type="dxa"/>
          </w:tcPr>
          <w:p w:rsidR="007E170B" w:rsidRPr="00F93713" w:rsidRDefault="007E170B" w:rsidP="007E170B">
            <w:pPr>
              <w:tabs>
                <w:tab w:val="center" w:pos="4677"/>
                <w:tab w:val="right" w:pos="9355"/>
              </w:tabs>
              <w:spacing w:after="0" w:line="240" w:lineRule="auto"/>
              <w:ind w:left="360"/>
              <w:contextualSpacing/>
              <w:jc w:val="center"/>
              <w:rPr>
                <w:rFonts w:ascii="Times New Roman" w:eastAsia="Calibri" w:hAnsi="Times New Roman" w:cs="Times New Roman"/>
                <w:sz w:val="24"/>
                <w:szCs w:val="24"/>
              </w:rPr>
            </w:pPr>
          </w:p>
        </w:tc>
        <w:tc>
          <w:tcPr>
            <w:tcW w:w="2957" w:type="dxa"/>
            <w:vAlign w:val="bottom"/>
          </w:tcPr>
          <w:p w:rsidR="007E170B" w:rsidRPr="00F93713" w:rsidRDefault="007E170B" w:rsidP="007E170B">
            <w:pPr>
              <w:tabs>
                <w:tab w:val="center" w:pos="4677"/>
                <w:tab w:val="right" w:pos="9355"/>
              </w:tabs>
              <w:spacing w:after="0" w:line="240" w:lineRule="auto"/>
              <w:contextualSpacing/>
              <w:jc w:val="both"/>
              <w:rPr>
                <w:rFonts w:ascii="Times New Roman" w:eastAsia="Calibri" w:hAnsi="Times New Roman" w:cs="Times New Roman"/>
                <w:i/>
                <w:sz w:val="24"/>
                <w:szCs w:val="24"/>
              </w:rPr>
            </w:pPr>
            <w:r w:rsidRPr="00F93713">
              <w:rPr>
                <w:rFonts w:ascii="Times New Roman" w:eastAsia="Calibri" w:hAnsi="Times New Roman" w:cs="Times New Roman"/>
                <w:i/>
                <w:sz w:val="24"/>
                <w:szCs w:val="24"/>
              </w:rPr>
              <w:t xml:space="preserve">Итого </w:t>
            </w:r>
          </w:p>
        </w:tc>
        <w:tc>
          <w:tcPr>
            <w:tcW w:w="2789"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68</w:t>
            </w:r>
          </w:p>
        </w:tc>
        <w:tc>
          <w:tcPr>
            <w:tcW w:w="2218" w:type="dxa"/>
          </w:tcPr>
          <w:p w:rsidR="007E170B" w:rsidRPr="00F93713" w:rsidRDefault="007E170B" w:rsidP="007E170B">
            <w:pPr>
              <w:tabs>
                <w:tab w:val="center" w:pos="4677"/>
                <w:tab w:val="right" w:pos="9355"/>
              </w:tabs>
              <w:spacing w:after="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5</w:t>
            </w:r>
          </w:p>
        </w:tc>
      </w:tr>
    </w:tbl>
    <w:p w:rsidR="007E170B" w:rsidRPr="00F93713" w:rsidRDefault="007E170B" w:rsidP="007E170B">
      <w:pPr>
        <w:spacing w:after="0" w:line="240" w:lineRule="auto"/>
        <w:contextualSpacing/>
        <w:rPr>
          <w:rFonts w:ascii="Times New Roman" w:eastAsia="Calibri" w:hAnsi="Times New Roman" w:cs="Times New Roman"/>
          <w:b/>
          <w:sz w:val="24"/>
          <w:szCs w:val="24"/>
          <w:lang w:val="en-US"/>
        </w:rPr>
      </w:pPr>
    </w:p>
    <w:p w:rsidR="007E170B" w:rsidRPr="00F93713" w:rsidRDefault="007E170B" w:rsidP="007E170B">
      <w:pPr>
        <w:spacing w:after="200" w:line="240" w:lineRule="auto"/>
        <w:contextualSpacing/>
        <w:rPr>
          <w:rFonts w:ascii="Times New Roman" w:eastAsia="Calibri" w:hAnsi="Times New Roman" w:cs="Times New Roman"/>
          <w:sz w:val="28"/>
        </w:rPr>
      </w:pPr>
    </w:p>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p>
    <w:p w:rsidR="007E170B" w:rsidRPr="00F93713" w:rsidRDefault="005C3480" w:rsidP="005C3480">
      <w:pPr>
        <w:spacing w:after="200" w:line="240" w:lineRule="auto"/>
        <w:contextualSpacing/>
        <w:rPr>
          <w:rFonts w:ascii="Times New Roman" w:eastAsia="Calibri" w:hAnsi="Times New Roman" w:cs="Times New Roman"/>
          <w:b/>
          <w:sz w:val="24"/>
          <w:szCs w:val="24"/>
        </w:rPr>
      </w:pPr>
      <w:r w:rsidRPr="00F93713">
        <w:rPr>
          <w:rFonts w:ascii="Times New Roman" w:eastAsia="Calibri" w:hAnsi="Times New Roman" w:cs="Times New Roman"/>
          <w:b/>
          <w:sz w:val="24"/>
          <w:szCs w:val="24"/>
        </w:rPr>
        <w:t xml:space="preserve">Курс </w:t>
      </w:r>
      <w:r w:rsidR="007E170B" w:rsidRPr="00F93713">
        <w:rPr>
          <w:rFonts w:ascii="Times New Roman" w:eastAsia="Calibri" w:hAnsi="Times New Roman" w:cs="Times New Roman"/>
          <w:b/>
          <w:sz w:val="24"/>
          <w:szCs w:val="24"/>
        </w:rPr>
        <w:t>Русский язык</w:t>
      </w:r>
    </w:p>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b/>
          <w:sz w:val="24"/>
          <w:szCs w:val="24"/>
        </w:rPr>
        <w:t xml:space="preserve">             Цели обучения русскому языку</w:t>
      </w:r>
      <w:r w:rsidRPr="00F93713">
        <w:rPr>
          <w:rFonts w:ascii="Times New Roman" w:eastAsia="Calibri" w:hAnsi="Times New Roman" w:cs="Times New Roman"/>
          <w:sz w:val="24"/>
          <w:szCs w:val="24"/>
        </w:rPr>
        <w:t>: развитие и совершенствование всех видов речевой деятельности (чтения, письма, слушания, говорения); формирование элементарной лингвистической компетентности.</w:t>
      </w:r>
    </w:p>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b/>
          <w:sz w:val="24"/>
          <w:szCs w:val="24"/>
        </w:rPr>
        <w:t xml:space="preserve">            Основная задача</w:t>
      </w:r>
      <w:r w:rsidRPr="00F93713">
        <w:rPr>
          <w:rFonts w:ascii="Times New Roman" w:eastAsia="Calibri" w:hAnsi="Times New Roman" w:cs="Times New Roman"/>
          <w:sz w:val="24"/>
          <w:szCs w:val="24"/>
        </w:rPr>
        <w:t xml:space="preserve"> обучения русскому языку – развитие школьника как личности, полноценно владеющей устной и письменной речью.</w:t>
      </w:r>
    </w:p>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b/>
          <w:sz w:val="24"/>
          <w:szCs w:val="24"/>
        </w:rPr>
        <w:tab/>
        <w:t>Концептуальной основой</w:t>
      </w:r>
      <w:r w:rsidRPr="00F93713">
        <w:rPr>
          <w:rFonts w:ascii="Times New Roman" w:eastAsia="Calibri" w:hAnsi="Times New Roman" w:cs="Times New Roman"/>
          <w:sz w:val="24"/>
          <w:szCs w:val="24"/>
        </w:rPr>
        <w:t xml:space="preserve"> нового учебника является его коммуникативно-познавательная направленность. В новой системе изучения языка, его основных понятий и правил происходит в тесной взаимосвязи с коммуникативно-речевыми умениями и навыками, которые придают изучению языка практическую, функциональную направленность. </w:t>
      </w:r>
    </w:p>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ab/>
        <w:t>Новая система, базирующаяся на системно-функциональном подходе, обеспечивает интеграцию языка и речи в обучении. В различных коммуникативно-речевых ситуациях, в процессе чтения художественных, познавательных и деловых текстов ученики наблюдают, как основные единицы языка функционируют в речи. Школьники начинают осознавать русский язык, «добывая его из речи», учатся применять полученные знания о языке в своей речевой практике.</w:t>
      </w:r>
    </w:p>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ab/>
        <w:t>Обучение русскому языку строится по схеме: речь – язык – речь. Вопросы и задания учебника побуждают детей к осмыслению собственной речи. Школьники знакомятся с образцами использования родного языка, его выразительных сре</w:t>
      </w:r>
      <w:proofErr w:type="gramStart"/>
      <w:r w:rsidRPr="00F93713">
        <w:rPr>
          <w:rFonts w:ascii="Times New Roman" w:eastAsia="Calibri" w:hAnsi="Times New Roman" w:cs="Times New Roman"/>
          <w:sz w:val="24"/>
          <w:szCs w:val="24"/>
        </w:rPr>
        <w:t>дств в л</w:t>
      </w:r>
      <w:proofErr w:type="gramEnd"/>
      <w:r w:rsidRPr="00F93713">
        <w:rPr>
          <w:rFonts w:ascii="Times New Roman" w:eastAsia="Calibri" w:hAnsi="Times New Roman" w:cs="Times New Roman"/>
          <w:sz w:val="24"/>
          <w:szCs w:val="24"/>
        </w:rPr>
        <w:t>итературных произведениях русских писателей и поэтов (рубрика «Словесное творчество»).</w:t>
      </w:r>
    </w:p>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ab/>
        <w:t>Коммуникативная направленность обучения позволяет детям постепенно накапливать необходимые представления о языке как средстве общения, помогает ориентироваться в ситуации общения, обдумывать свой ответ, корректировать его в зависимости от цели общения и т.д. Новые принципы открывают возможности обучать детей письму не только как речевому навыку, но и как письменной речи и как письменной форме общения, стимулируют развитие творческих способностей детей, их стремление к созданию собственных текстов, которые практически являются своеобразной интеграцией всех речевых умений и навыков.</w:t>
      </w:r>
    </w:p>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ab/>
        <w:t>Познавательная направленность обучения создаёт предпосылки того, что ребёнок начинает накапливать представления о языке как средстве познания, как своеобразной знаковой системе, в которой знаком считаются только двусторонние единицы языка, такие, как слово и морфема.</w:t>
      </w:r>
    </w:p>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ab/>
        <w:t>Познавательная направленность обучения предполагает развитие не только логического мышления, но и образного мышления и воображения учащихся, без которых невозможна их творческая деятельность. С этой целью в учебнике используются художественные тексты.</w:t>
      </w:r>
    </w:p>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ab/>
        <w:t xml:space="preserve">Большое внимание уделяется развитию речевого мышления. В учебнике много заданий на сравнение слов (его формы и значения), на классификацию слов по разным </w:t>
      </w:r>
      <w:r w:rsidRPr="00F93713">
        <w:rPr>
          <w:rFonts w:ascii="Times New Roman" w:eastAsia="Calibri" w:hAnsi="Times New Roman" w:cs="Times New Roman"/>
          <w:sz w:val="24"/>
          <w:szCs w:val="24"/>
        </w:rPr>
        <w:lastRenderedPageBreak/>
        <w:t>основаниям (тематическая классификация, связанная с лексическим значением слова, классификация слов по грамматическим признакам, выделение группы слов с общим значением предметности, признака, действия).</w:t>
      </w:r>
    </w:p>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ab/>
        <w:t>Таким образом, коммуникативно-познавательная направленность курса позволяет эффективно решать задачи обучения русскому языку на начальном этапе:</w:t>
      </w:r>
    </w:p>
    <w:p w:rsidR="007E170B" w:rsidRPr="00F93713" w:rsidRDefault="007E170B" w:rsidP="00C10E4D">
      <w:pPr>
        <w:numPr>
          <w:ilvl w:val="0"/>
          <w:numId w:val="149"/>
        </w:numPr>
        <w:spacing w:after="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развивать все виды речевой деятельности (умения писать, читать, слушать и говорить), а также речевое мышление учащихся;</w:t>
      </w:r>
    </w:p>
    <w:p w:rsidR="007E170B" w:rsidRPr="00F93713" w:rsidRDefault="007E170B" w:rsidP="00C10E4D">
      <w:pPr>
        <w:numPr>
          <w:ilvl w:val="0"/>
          <w:numId w:val="149"/>
        </w:numPr>
        <w:spacing w:after="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обеспечивать усвоение программного материала по языку (по фонетике, графике, лексике, грамматике, орфографии); стимулировать развитие коммуникативно-речевых умений и навыков;</w:t>
      </w:r>
    </w:p>
    <w:p w:rsidR="007E170B" w:rsidRPr="00F93713" w:rsidRDefault="007E170B" w:rsidP="00C10E4D">
      <w:pPr>
        <w:numPr>
          <w:ilvl w:val="0"/>
          <w:numId w:val="149"/>
        </w:numPr>
        <w:spacing w:after="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пользоваться формулами речевого этикета в различных ситуациях общения;</w:t>
      </w:r>
    </w:p>
    <w:p w:rsidR="007E170B" w:rsidRPr="00F93713" w:rsidRDefault="007E170B" w:rsidP="00C10E4D">
      <w:pPr>
        <w:numPr>
          <w:ilvl w:val="0"/>
          <w:numId w:val="149"/>
        </w:numPr>
        <w:spacing w:after="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формировать представление о языке как о жизненно важном средстве общения, которое предоставляет учащимся широкие возможности для выражения собственных мыслей в общении с другими людьми и для познания окружающего мира;</w:t>
      </w:r>
    </w:p>
    <w:p w:rsidR="007E170B" w:rsidRPr="00F93713" w:rsidRDefault="007E170B" w:rsidP="00C10E4D">
      <w:pPr>
        <w:numPr>
          <w:ilvl w:val="0"/>
          <w:numId w:val="149"/>
        </w:numPr>
        <w:spacing w:after="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обеспечивать развитие функциональной грамотности учащихся на основе интеграции в изучении языка и речи учащихся;</w:t>
      </w:r>
    </w:p>
    <w:p w:rsidR="007E170B" w:rsidRPr="00F93713" w:rsidRDefault="007E170B" w:rsidP="00C10E4D">
      <w:pPr>
        <w:numPr>
          <w:ilvl w:val="0"/>
          <w:numId w:val="149"/>
        </w:numPr>
        <w:spacing w:after="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развивать интерес к изучению русского языка, воспитывать чувство любви и уважения к языку как величайшей культурной ценности народа;</w:t>
      </w:r>
    </w:p>
    <w:p w:rsidR="007E170B" w:rsidRPr="00F93713" w:rsidRDefault="007E170B" w:rsidP="00C10E4D">
      <w:pPr>
        <w:numPr>
          <w:ilvl w:val="0"/>
          <w:numId w:val="149"/>
        </w:numPr>
        <w:spacing w:after="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развивать творческие способности детей, их стремление к созданию собственных текстов. </w:t>
      </w:r>
    </w:p>
    <w:p w:rsidR="007E170B" w:rsidRPr="00F93713" w:rsidRDefault="007E170B" w:rsidP="007E170B">
      <w:pPr>
        <w:spacing w:after="200" w:line="240" w:lineRule="auto"/>
        <w:ind w:left="720"/>
        <w:contextualSpacing/>
        <w:jc w:val="both"/>
        <w:rPr>
          <w:rFonts w:ascii="Times New Roman" w:eastAsia="Calibri" w:hAnsi="Times New Roman" w:cs="Times New Roman"/>
          <w:sz w:val="24"/>
          <w:szCs w:val="24"/>
        </w:rPr>
      </w:pPr>
    </w:p>
    <w:p w:rsidR="007E170B" w:rsidRPr="00F93713" w:rsidRDefault="007E170B" w:rsidP="007E170B">
      <w:pPr>
        <w:spacing w:after="200" w:line="240" w:lineRule="auto"/>
        <w:ind w:firstLine="360"/>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Рабочая программа рассчитана на 136 часов в год, 4 часов в неделю. Учебный материал распределён по разделам:</w:t>
      </w:r>
    </w:p>
    <w:p w:rsidR="007E170B" w:rsidRPr="00F93713" w:rsidRDefault="007E170B" w:rsidP="007E170B">
      <w:pPr>
        <w:spacing w:after="200" w:line="240" w:lineRule="auto"/>
        <w:ind w:firstLine="360"/>
        <w:contextualSpacing/>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6414"/>
        <w:gridCol w:w="2284"/>
      </w:tblGrid>
      <w:tr w:rsidR="007E170B" w:rsidRPr="00F93713" w:rsidTr="00B44698">
        <w:tc>
          <w:tcPr>
            <w:tcW w:w="94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 </w:t>
            </w:r>
            <w:proofErr w:type="gramStart"/>
            <w:r w:rsidRPr="00F93713">
              <w:rPr>
                <w:rFonts w:ascii="Times New Roman" w:eastAsia="Calibri" w:hAnsi="Times New Roman" w:cs="Times New Roman"/>
                <w:sz w:val="24"/>
                <w:szCs w:val="24"/>
              </w:rPr>
              <w:t>п</w:t>
            </w:r>
            <w:proofErr w:type="gramEnd"/>
            <w:r w:rsidRPr="00F93713">
              <w:rPr>
                <w:rFonts w:ascii="Times New Roman" w:eastAsia="Calibri" w:hAnsi="Times New Roman" w:cs="Times New Roman"/>
                <w:sz w:val="24"/>
                <w:szCs w:val="24"/>
              </w:rPr>
              <w:t>/п</w:t>
            </w:r>
          </w:p>
        </w:tc>
        <w:tc>
          <w:tcPr>
            <w:tcW w:w="7560"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Раздел</w:t>
            </w:r>
          </w:p>
        </w:tc>
        <w:tc>
          <w:tcPr>
            <w:tcW w:w="2480"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Количество часов</w:t>
            </w:r>
          </w:p>
        </w:tc>
      </w:tr>
      <w:tr w:rsidR="007E170B" w:rsidRPr="00F93713" w:rsidTr="00B44698">
        <w:tc>
          <w:tcPr>
            <w:tcW w:w="94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w:t>
            </w:r>
          </w:p>
        </w:tc>
        <w:tc>
          <w:tcPr>
            <w:tcW w:w="7560"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Повторяем – узнаём новое.</w:t>
            </w:r>
          </w:p>
        </w:tc>
        <w:tc>
          <w:tcPr>
            <w:tcW w:w="2480"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15 часа</w:t>
            </w:r>
          </w:p>
        </w:tc>
      </w:tr>
      <w:tr w:rsidR="007E170B" w:rsidRPr="00F93713" w:rsidTr="00B44698">
        <w:tc>
          <w:tcPr>
            <w:tcW w:w="94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2.</w:t>
            </w:r>
          </w:p>
        </w:tc>
        <w:tc>
          <w:tcPr>
            <w:tcW w:w="7560"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Язык как средство общения.</w:t>
            </w:r>
          </w:p>
        </w:tc>
        <w:tc>
          <w:tcPr>
            <w:tcW w:w="2480"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28 часов</w:t>
            </w:r>
          </w:p>
        </w:tc>
      </w:tr>
      <w:tr w:rsidR="007E170B" w:rsidRPr="00F93713" w:rsidTr="00B44698">
        <w:tc>
          <w:tcPr>
            <w:tcW w:w="94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3.</w:t>
            </w:r>
          </w:p>
        </w:tc>
        <w:tc>
          <w:tcPr>
            <w:tcW w:w="7560"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Состав слова.</w:t>
            </w:r>
          </w:p>
        </w:tc>
        <w:tc>
          <w:tcPr>
            <w:tcW w:w="2480"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21 часов</w:t>
            </w:r>
          </w:p>
        </w:tc>
      </w:tr>
      <w:tr w:rsidR="007E170B" w:rsidRPr="00F93713" w:rsidTr="00B44698">
        <w:tc>
          <w:tcPr>
            <w:tcW w:w="94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4.</w:t>
            </w:r>
          </w:p>
        </w:tc>
        <w:tc>
          <w:tcPr>
            <w:tcW w:w="7560"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Слово как часть речи.</w:t>
            </w:r>
          </w:p>
        </w:tc>
        <w:tc>
          <w:tcPr>
            <w:tcW w:w="2480"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72 часов</w:t>
            </w:r>
          </w:p>
        </w:tc>
      </w:tr>
    </w:tbl>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                                             Практическая часть программы:</w:t>
      </w:r>
    </w:p>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p>
    <w:tbl>
      <w:tblPr>
        <w:tblW w:w="1098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8"/>
        <w:gridCol w:w="1624"/>
        <w:gridCol w:w="1624"/>
        <w:gridCol w:w="1624"/>
        <w:gridCol w:w="1624"/>
        <w:gridCol w:w="1624"/>
      </w:tblGrid>
      <w:tr w:rsidR="007E170B" w:rsidRPr="00F93713" w:rsidTr="00B44698">
        <w:tc>
          <w:tcPr>
            <w:tcW w:w="286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Вид работы</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I</w:t>
            </w:r>
            <w:r w:rsidRPr="00F93713">
              <w:rPr>
                <w:rFonts w:ascii="Times New Roman" w:eastAsia="Calibri" w:hAnsi="Times New Roman" w:cs="Times New Roman"/>
                <w:sz w:val="24"/>
                <w:szCs w:val="24"/>
              </w:rPr>
              <w:t xml:space="preserve"> четверть</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 xml:space="preserve">II </w:t>
            </w:r>
            <w:r w:rsidRPr="00F93713">
              <w:rPr>
                <w:rFonts w:ascii="Times New Roman" w:eastAsia="Calibri" w:hAnsi="Times New Roman" w:cs="Times New Roman"/>
                <w:sz w:val="24"/>
                <w:szCs w:val="24"/>
              </w:rPr>
              <w:t>четверть</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III</w:t>
            </w:r>
            <w:r w:rsidRPr="00F93713">
              <w:rPr>
                <w:rFonts w:ascii="Times New Roman" w:eastAsia="Calibri" w:hAnsi="Times New Roman" w:cs="Times New Roman"/>
                <w:sz w:val="24"/>
                <w:szCs w:val="24"/>
              </w:rPr>
              <w:t xml:space="preserve"> четверть</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lang w:val="en-US"/>
              </w:rPr>
              <w:t>IV</w:t>
            </w:r>
            <w:r w:rsidRPr="00F93713">
              <w:rPr>
                <w:rFonts w:ascii="Times New Roman" w:eastAsia="Calibri" w:hAnsi="Times New Roman" w:cs="Times New Roman"/>
                <w:sz w:val="24"/>
                <w:szCs w:val="24"/>
              </w:rPr>
              <w:t xml:space="preserve"> четверть</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Год</w:t>
            </w:r>
          </w:p>
        </w:tc>
      </w:tr>
      <w:tr w:rsidR="007E170B" w:rsidRPr="00F93713" w:rsidTr="00B44698">
        <w:tc>
          <w:tcPr>
            <w:tcW w:w="286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Диктант</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2</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3</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3</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9</w:t>
            </w:r>
          </w:p>
        </w:tc>
      </w:tr>
      <w:tr w:rsidR="007E170B" w:rsidRPr="00F93713" w:rsidTr="00B44698">
        <w:tc>
          <w:tcPr>
            <w:tcW w:w="286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Словарный диктант</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4</w:t>
            </w:r>
          </w:p>
        </w:tc>
      </w:tr>
      <w:tr w:rsidR="007E170B" w:rsidRPr="00F93713" w:rsidTr="00B44698">
        <w:tc>
          <w:tcPr>
            <w:tcW w:w="286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Контрольное списывание</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1</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1</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4</w:t>
            </w:r>
          </w:p>
        </w:tc>
      </w:tr>
      <w:tr w:rsidR="007E170B" w:rsidRPr="00F93713" w:rsidTr="00B44698">
        <w:tc>
          <w:tcPr>
            <w:tcW w:w="286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Контрольная работа</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2</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2</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6</w:t>
            </w:r>
          </w:p>
        </w:tc>
      </w:tr>
      <w:tr w:rsidR="007E170B" w:rsidRPr="00F93713" w:rsidTr="00B44698">
        <w:tc>
          <w:tcPr>
            <w:tcW w:w="286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Изложение</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2</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2</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4</w:t>
            </w:r>
          </w:p>
        </w:tc>
      </w:tr>
      <w:tr w:rsidR="007E170B" w:rsidRPr="00F93713" w:rsidTr="00B44698">
        <w:tc>
          <w:tcPr>
            <w:tcW w:w="286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Сочинение</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w:t>
            </w:r>
          </w:p>
        </w:tc>
        <w:tc>
          <w:tcPr>
            <w:tcW w:w="1624"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2</w:t>
            </w:r>
          </w:p>
        </w:tc>
      </w:tr>
    </w:tbl>
    <w:p w:rsidR="007E170B" w:rsidRPr="00F93713" w:rsidRDefault="007E170B" w:rsidP="007E170B">
      <w:pPr>
        <w:tabs>
          <w:tab w:val="left" w:pos="5130"/>
          <w:tab w:val="left" w:pos="6855"/>
          <w:tab w:val="left" w:pos="8460"/>
          <w:tab w:val="left" w:pos="10065"/>
        </w:tabs>
        <w:spacing w:after="200" w:line="240" w:lineRule="auto"/>
        <w:ind w:firstLine="708"/>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Проверочная работа        -</w:t>
      </w:r>
      <w:r w:rsidRPr="00F93713">
        <w:rPr>
          <w:rFonts w:ascii="Times New Roman" w:eastAsia="Calibri" w:hAnsi="Times New Roman" w:cs="Times New Roman"/>
          <w:sz w:val="24"/>
          <w:szCs w:val="24"/>
        </w:rPr>
        <w:tab/>
        <w:t>1</w:t>
      </w:r>
      <w:r w:rsidRPr="00F93713">
        <w:rPr>
          <w:rFonts w:ascii="Times New Roman" w:eastAsia="Calibri" w:hAnsi="Times New Roman" w:cs="Times New Roman"/>
          <w:sz w:val="24"/>
          <w:szCs w:val="24"/>
        </w:rPr>
        <w:tab/>
        <w:t>2</w:t>
      </w:r>
      <w:r w:rsidRPr="00F93713">
        <w:rPr>
          <w:rFonts w:ascii="Times New Roman" w:eastAsia="Calibri" w:hAnsi="Times New Roman" w:cs="Times New Roman"/>
          <w:sz w:val="24"/>
          <w:szCs w:val="24"/>
        </w:rPr>
        <w:tab/>
        <w:t>-</w:t>
      </w:r>
      <w:r w:rsidRPr="00F93713">
        <w:rPr>
          <w:rFonts w:ascii="Times New Roman" w:eastAsia="Calibri" w:hAnsi="Times New Roman" w:cs="Times New Roman"/>
          <w:sz w:val="24"/>
          <w:szCs w:val="24"/>
        </w:rPr>
        <w:tab/>
        <w:t>3</w:t>
      </w:r>
    </w:p>
    <w:p w:rsidR="007E170B" w:rsidRPr="00F93713" w:rsidRDefault="007E170B" w:rsidP="007E170B">
      <w:pPr>
        <w:spacing w:after="200" w:line="240" w:lineRule="auto"/>
        <w:ind w:firstLine="708"/>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В тематическое планирование включены темы, отражающие национально-региональный компонент в образовании. Содержание НРК реализуется при редактировании текстов, при составлении предложений и текстов с использованием краеведческого материала.</w:t>
      </w:r>
    </w:p>
    <w:p w:rsidR="007E170B" w:rsidRPr="00F93713" w:rsidRDefault="007E170B" w:rsidP="007E170B">
      <w:pPr>
        <w:spacing w:after="200" w:line="240" w:lineRule="auto"/>
        <w:contextualSpacing/>
        <w:jc w:val="center"/>
        <w:rPr>
          <w:rFonts w:ascii="Times New Roman" w:eastAsia="Calibri" w:hAnsi="Times New Roman" w:cs="Times New Roman"/>
          <w:b/>
          <w:sz w:val="24"/>
          <w:szCs w:val="24"/>
          <w:lang w:val="en-US"/>
        </w:rPr>
      </w:pPr>
      <w:r w:rsidRPr="00F93713">
        <w:rPr>
          <w:rFonts w:ascii="Times New Roman" w:eastAsia="Calibri" w:hAnsi="Times New Roman" w:cs="Times New Roman"/>
          <w:b/>
          <w:sz w:val="24"/>
          <w:szCs w:val="24"/>
        </w:rPr>
        <w:t>Реализация национально-регионального компонента</w:t>
      </w:r>
    </w:p>
    <w:p w:rsidR="007E170B" w:rsidRPr="00F93713" w:rsidRDefault="007E170B" w:rsidP="007E170B">
      <w:pPr>
        <w:spacing w:after="200" w:line="240" w:lineRule="auto"/>
        <w:contextualSpacing/>
        <w:jc w:val="center"/>
        <w:rPr>
          <w:rFonts w:ascii="Times New Roman" w:eastAsia="Calibri"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5"/>
        <w:gridCol w:w="1899"/>
        <w:gridCol w:w="1899"/>
        <w:gridCol w:w="1899"/>
        <w:gridCol w:w="1899"/>
      </w:tblGrid>
      <w:tr w:rsidR="007E170B" w:rsidRPr="00F93713" w:rsidTr="00B44698">
        <w:tc>
          <w:tcPr>
            <w:tcW w:w="2197"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Реализация НРК</w:t>
            </w:r>
          </w:p>
        </w:tc>
        <w:tc>
          <w:tcPr>
            <w:tcW w:w="2197"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1-ая четверть</w:t>
            </w:r>
          </w:p>
        </w:tc>
        <w:tc>
          <w:tcPr>
            <w:tcW w:w="219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rPr>
              <w:t>2-ая четверть</w:t>
            </w:r>
          </w:p>
        </w:tc>
        <w:tc>
          <w:tcPr>
            <w:tcW w:w="219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rPr>
              <w:t>3-ая четверть</w:t>
            </w:r>
          </w:p>
        </w:tc>
        <w:tc>
          <w:tcPr>
            <w:tcW w:w="219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rPr>
              <w:t>4-ая четверть</w:t>
            </w:r>
          </w:p>
        </w:tc>
      </w:tr>
      <w:tr w:rsidR="007E170B" w:rsidRPr="00F93713" w:rsidTr="00B44698">
        <w:tc>
          <w:tcPr>
            <w:tcW w:w="2197"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17 ч.</w:t>
            </w:r>
          </w:p>
        </w:tc>
        <w:tc>
          <w:tcPr>
            <w:tcW w:w="2197"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4</w:t>
            </w:r>
          </w:p>
        </w:tc>
        <w:tc>
          <w:tcPr>
            <w:tcW w:w="219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4</w:t>
            </w:r>
          </w:p>
        </w:tc>
        <w:tc>
          <w:tcPr>
            <w:tcW w:w="219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5</w:t>
            </w:r>
          </w:p>
        </w:tc>
        <w:tc>
          <w:tcPr>
            <w:tcW w:w="219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4</w:t>
            </w:r>
          </w:p>
        </w:tc>
      </w:tr>
      <w:tr w:rsidR="007E170B" w:rsidRPr="00F93713" w:rsidTr="00B44698">
        <w:tc>
          <w:tcPr>
            <w:tcW w:w="2197"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p>
        </w:tc>
        <w:tc>
          <w:tcPr>
            <w:tcW w:w="2197"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p>
        </w:tc>
        <w:tc>
          <w:tcPr>
            <w:tcW w:w="219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p>
        </w:tc>
        <w:tc>
          <w:tcPr>
            <w:tcW w:w="219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p>
        </w:tc>
        <w:tc>
          <w:tcPr>
            <w:tcW w:w="2198" w:type="dxa"/>
            <w:tcBorders>
              <w:top w:val="single" w:sz="4" w:space="0" w:color="auto"/>
              <w:left w:val="single" w:sz="4" w:space="0" w:color="auto"/>
              <w:bottom w:val="single" w:sz="4" w:space="0" w:color="auto"/>
              <w:right w:val="single" w:sz="4" w:space="0" w:color="auto"/>
            </w:tcBorders>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p>
        </w:tc>
      </w:tr>
    </w:tbl>
    <w:p w:rsidR="007E170B" w:rsidRPr="00F93713" w:rsidRDefault="007E170B" w:rsidP="007E170B">
      <w:pPr>
        <w:spacing w:after="0" w:line="240" w:lineRule="auto"/>
        <w:contextualSpacing/>
        <w:jc w:val="center"/>
        <w:rPr>
          <w:rFonts w:ascii="Times New Roman" w:eastAsia="Calibri" w:hAnsi="Times New Roman" w:cs="Times New Roman"/>
          <w:b/>
          <w:sz w:val="28"/>
        </w:rPr>
      </w:pPr>
    </w:p>
    <w:p w:rsidR="005C3480" w:rsidRPr="00F93713" w:rsidRDefault="005C3480" w:rsidP="005C3480">
      <w:pPr>
        <w:spacing w:after="0" w:line="240" w:lineRule="auto"/>
        <w:contextualSpacing/>
        <w:rPr>
          <w:rFonts w:ascii="Times New Roman" w:eastAsia="Calibri" w:hAnsi="Times New Roman" w:cs="Times New Roman"/>
          <w:b/>
          <w:sz w:val="28"/>
        </w:rPr>
      </w:pPr>
    </w:p>
    <w:p w:rsidR="005C3480" w:rsidRPr="00F93713" w:rsidRDefault="005C3480" w:rsidP="005C3480">
      <w:pPr>
        <w:spacing w:after="0" w:line="240" w:lineRule="auto"/>
        <w:contextualSpacing/>
        <w:rPr>
          <w:rFonts w:ascii="Times New Roman" w:eastAsia="Calibri" w:hAnsi="Times New Roman" w:cs="Times New Roman"/>
          <w:b/>
          <w:sz w:val="28"/>
        </w:rPr>
      </w:pPr>
    </w:p>
    <w:p w:rsidR="007E170B" w:rsidRPr="00F93713" w:rsidRDefault="005C3480" w:rsidP="005C3480">
      <w:pPr>
        <w:spacing w:after="0" w:line="240" w:lineRule="auto"/>
        <w:contextualSpacing/>
        <w:rPr>
          <w:rFonts w:ascii="Times New Roman" w:eastAsia="Calibri" w:hAnsi="Times New Roman" w:cs="Times New Roman"/>
          <w:b/>
          <w:i/>
          <w:sz w:val="24"/>
          <w:szCs w:val="24"/>
        </w:rPr>
      </w:pPr>
      <w:r w:rsidRPr="00F93713">
        <w:rPr>
          <w:rFonts w:ascii="Times New Roman" w:eastAsia="Calibri" w:hAnsi="Times New Roman" w:cs="Times New Roman"/>
          <w:b/>
          <w:sz w:val="28"/>
        </w:rPr>
        <w:t xml:space="preserve">Курс </w:t>
      </w:r>
      <w:r w:rsidR="007E170B" w:rsidRPr="00F93713">
        <w:rPr>
          <w:rFonts w:ascii="Times New Roman" w:eastAsia="Calibri" w:hAnsi="Times New Roman" w:cs="Times New Roman"/>
          <w:b/>
          <w:sz w:val="28"/>
        </w:rPr>
        <w:t xml:space="preserve">Математика </w:t>
      </w:r>
    </w:p>
    <w:p w:rsidR="007E170B" w:rsidRPr="00F93713" w:rsidRDefault="007E170B" w:rsidP="007E170B">
      <w:p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 xml:space="preserve">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чертёжными и измерительными приборами.</w:t>
      </w:r>
      <w:r w:rsidRPr="00F93713">
        <w:rPr>
          <w:rFonts w:ascii="Times New Roman" w:eastAsia="Calibri" w:hAnsi="Times New Roman" w:cs="Times New Roman"/>
          <w:sz w:val="24"/>
        </w:rPr>
        <w:tab/>
      </w:r>
    </w:p>
    <w:p w:rsidR="007E170B" w:rsidRPr="00F93713" w:rsidRDefault="000B656A" w:rsidP="007E170B">
      <w:p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fldChar w:fldCharType="begin"/>
      </w:r>
      <w:r w:rsidR="007E170B" w:rsidRPr="00F93713">
        <w:rPr>
          <w:rFonts w:ascii="Times New Roman" w:eastAsia="Calibri" w:hAnsi="Times New Roman" w:cs="Times New Roman"/>
          <w:sz w:val="24"/>
        </w:rPr>
        <w:instrText xml:space="preserve"> TOC \o "1-3" \h \z </w:instrText>
      </w:r>
      <w:r w:rsidRPr="00F93713">
        <w:rPr>
          <w:rFonts w:ascii="Times New Roman" w:eastAsia="Calibri" w:hAnsi="Times New Roman" w:cs="Times New Roman"/>
          <w:sz w:val="24"/>
        </w:rPr>
        <w:fldChar w:fldCharType="separate"/>
      </w:r>
      <w:r w:rsidR="007E170B" w:rsidRPr="00F93713">
        <w:rPr>
          <w:rFonts w:ascii="Times New Roman" w:eastAsia="Calibri" w:hAnsi="Times New Roman" w:cs="Times New Roman"/>
          <w:sz w:val="24"/>
        </w:rPr>
        <w:t>Основными</w:t>
      </w:r>
      <w:r w:rsidR="007E170B" w:rsidRPr="00F93713">
        <w:rPr>
          <w:rFonts w:ascii="Times New Roman" w:eastAsia="Calibri" w:hAnsi="Times New Roman" w:cs="Times New Roman"/>
          <w:b/>
          <w:bCs/>
          <w:sz w:val="24"/>
          <w:shd w:val="clear" w:color="auto" w:fill="FFFFFF"/>
        </w:rPr>
        <w:t xml:space="preserve"> целями</w:t>
      </w:r>
      <w:r w:rsidR="007E170B" w:rsidRPr="00F93713">
        <w:rPr>
          <w:rFonts w:ascii="Times New Roman" w:eastAsia="Calibri" w:hAnsi="Times New Roman" w:cs="Times New Roman"/>
          <w:sz w:val="24"/>
        </w:rPr>
        <w:t xml:space="preserve"> начального обучения математике являются:</w:t>
      </w:r>
      <w:r w:rsidR="007E170B" w:rsidRPr="00F93713">
        <w:rPr>
          <w:rFonts w:ascii="Times New Roman" w:eastAsia="Calibri" w:hAnsi="Times New Roman" w:cs="Times New Roman"/>
          <w:sz w:val="24"/>
        </w:rPr>
        <w:tab/>
      </w:r>
    </w:p>
    <w:p w:rsidR="007E170B" w:rsidRPr="00F93713" w:rsidRDefault="007E170B" w:rsidP="00C10E4D">
      <w:pPr>
        <w:numPr>
          <w:ilvl w:val="0"/>
          <w:numId w:val="150"/>
        </w:num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математическое развитие младших школьников;</w:t>
      </w:r>
      <w:r w:rsidRPr="00F93713">
        <w:rPr>
          <w:rFonts w:ascii="Times New Roman" w:eastAsia="Calibri" w:hAnsi="Times New Roman" w:cs="Times New Roman"/>
          <w:sz w:val="24"/>
        </w:rPr>
        <w:tab/>
      </w:r>
    </w:p>
    <w:p w:rsidR="007E170B" w:rsidRPr="00F93713" w:rsidRDefault="007E170B" w:rsidP="00C10E4D">
      <w:pPr>
        <w:numPr>
          <w:ilvl w:val="0"/>
          <w:numId w:val="150"/>
        </w:num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формирование системы начальных математических знаний;</w:t>
      </w:r>
      <w:r w:rsidRPr="00F93713">
        <w:rPr>
          <w:rFonts w:ascii="Times New Roman" w:eastAsia="Calibri" w:hAnsi="Times New Roman" w:cs="Times New Roman"/>
          <w:sz w:val="24"/>
        </w:rPr>
        <w:tab/>
      </w:r>
    </w:p>
    <w:p w:rsidR="007E170B" w:rsidRPr="00F93713" w:rsidRDefault="007E170B" w:rsidP="00C10E4D">
      <w:pPr>
        <w:numPr>
          <w:ilvl w:val="0"/>
          <w:numId w:val="150"/>
        </w:num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воспитание интереса к математике, к умственной деятельности.</w:t>
      </w:r>
      <w:r w:rsidRPr="00F93713">
        <w:rPr>
          <w:rFonts w:ascii="Times New Roman" w:eastAsia="Calibri" w:hAnsi="Times New Roman" w:cs="Times New Roman"/>
          <w:sz w:val="24"/>
        </w:rPr>
        <w:tab/>
      </w:r>
    </w:p>
    <w:p w:rsidR="007E170B" w:rsidRPr="00F93713" w:rsidRDefault="007E170B" w:rsidP="007E170B">
      <w:p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 xml:space="preserve">        Программа определяет ряд</w:t>
      </w:r>
      <w:r w:rsidRPr="00F93713">
        <w:rPr>
          <w:rFonts w:ascii="Times New Roman" w:eastAsia="Calibri" w:hAnsi="Times New Roman" w:cs="Times New Roman"/>
          <w:b/>
          <w:bCs/>
          <w:sz w:val="24"/>
          <w:shd w:val="clear" w:color="auto" w:fill="FFFFFF"/>
        </w:rPr>
        <w:t xml:space="preserve"> задач,</w:t>
      </w:r>
      <w:r w:rsidRPr="00F93713">
        <w:rPr>
          <w:rFonts w:ascii="Times New Roman" w:eastAsia="Calibri" w:hAnsi="Times New Roman" w:cs="Times New Roman"/>
          <w:sz w:val="24"/>
        </w:rPr>
        <w:t xml:space="preserve"> решение которых направлено на достижение основных целей начального математического образования:</w:t>
      </w:r>
      <w:r w:rsidRPr="00F93713">
        <w:rPr>
          <w:rFonts w:ascii="Times New Roman" w:eastAsia="Calibri" w:hAnsi="Times New Roman" w:cs="Times New Roman"/>
          <w:sz w:val="24"/>
        </w:rPr>
        <w:tab/>
      </w:r>
    </w:p>
    <w:p w:rsidR="007E170B" w:rsidRPr="00F93713" w:rsidRDefault="007E170B" w:rsidP="00C10E4D">
      <w:pPr>
        <w:numPr>
          <w:ilvl w:val="0"/>
          <w:numId w:val="151"/>
        </w:num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r w:rsidRPr="00F93713">
        <w:rPr>
          <w:rFonts w:ascii="Times New Roman" w:eastAsia="Calibri" w:hAnsi="Times New Roman" w:cs="Times New Roman"/>
          <w:sz w:val="24"/>
        </w:rPr>
        <w:tab/>
      </w:r>
    </w:p>
    <w:p w:rsidR="007E170B" w:rsidRPr="00F93713" w:rsidRDefault="007E170B" w:rsidP="00C10E4D">
      <w:pPr>
        <w:numPr>
          <w:ilvl w:val="0"/>
          <w:numId w:val="151"/>
        </w:num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 xml:space="preserve">развитие основ логического, знаково-символического и алгоритмического мышления; </w:t>
      </w:r>
    </w:p>
    <w:p w:rsidR="007E170B" w:rsidRPr="00F93713" w:rsidRDefault="007E170B" w:rsidP="00C10E4D">
      <w:pPr>
        <w:numPr>
          <w:ilvl w:val="0"/>
          <w:numId w:val="151"/>
        </w:num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развитие пространственного воображения;</w:t>
      </w:r>
      <w:r w:rsidRPr="00F93713">
        <w:rPr>
          <w:rFonts w:ascii="Times New Roman" w:eastAsia="Calibri" w:hAnsi="Times New Roman" w:cs="Times New Roman"/>
          <w:sz w:val="24"/>
        </w:rPr>
        <w:tab/>
      </w:r>
    </w:p>
    <w:p w:rsidR="007E170B" w:rsidRPr="00F93713" w:rsidRDefault="007E170B" w:rsidP="00C10E4D">
      <w:pPr>
        <w:numPr>
          <w:ilvl w:val="0"/>
          <w:numId w:val="151"/>
        </w:num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развитие математической речи;</w:t>
      </w:r>
      <w:r w:rsidRPr="00F93713">
        <w:rPr>
          <w:rFonts w:ascii="Times New Roman" w:eastAsia="Calibri" w:hAnsi="Times New Roman" w:cs="Times New Roman"/>
          <w:sz w:val="24"/>
        </w:rPr>
        <w:tab/>
      </w:r>
    </w:p>
    <w:p w:rsidR="007E170B" w:rsidRPr="00F93713" w:rsidRDefault="007E170B" w:rsidP="00C10E4D">
      <w:pPr>
        <w:numPr>
          <w:ilvl w:val="0"/>
          <w:numId w:val="151"/>
        </w:num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формирование системы начальных математических знаний и умений их применят» для решения учебно-познавательных и практических задач;</w:t>
      </w:r>
      <w:r w:rsidRPr="00F93713">
        <w:rPr>
          <w:rFonts w:ascii="Times New Roman" w:eastAsia="Calibri" w:hAnsi="Times New Roman" w:cs="Times New Roman"/>
          <w:sz w:val="24"/>
        </w:rPr>
        <w:tab/>
      </w:r>
    </w:p>
    <w:p w:rsidR="007E170B" w:rsidRPr="00F93713" w:rsidRDefault="007E170B" w:rsidP="00C10E4D">
      <w:pPr>
        <w:numPr>
          <w:ilvl w:val="0"/>
          <w:numId w:val="151"/>
        </w:num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формирование умения вести поиск информации и работать с ней;</w:t>
      </w:r>
      <w:r w:rsidRPr="00F93713">
        <w:rPr>
          <w:rFonts w:ascii="Times New Roman" w:eastAsia="Calibri" w:hAnsi="Times New Roman" w:cs="Times New Roman"/>
          <w:sz w:val="24"/>
        </w:rPr>
        <w:tab/>
      </w:r>
    </w:p>
    <w:p w:rsidR="007E170B" w:rsidRPr="00F93713" w:rsidRDefault="000B656A" w:rsidP="00C10E4D">
      <w:pPr>
        <w:numPr>
          <w:ilvl w:val="0"/>
          <w:numId w:val="151"/>
        </w:num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fldChar w:fldCharType="end"/>
      </w:r>
      <w:r w:rsidR="007E170B" w:rsidRPr="00F93713">
        <w:rPr>
          <w:rFonts w:ascii="Times New Roman" w:eastAsia="Calibri" w:hAnsi="Times New Roman" w:cs="Times New Roman"/>
          <w:sz w:val="24"/>
        </w:rPr>
        <w:t>формирование первоначальных представлений о компьютерной грамотности;</w:t>
      </w:r>
    </w:p>
    <w:p w:rsidR="007E170B" w:rsidRPr="00F93713" w:rsidRDefault="007E170B" w:rsidP="00C10E4D">
      <w:pPr>
        <w:numPr>
          <w:ilvl w:val="0"/>
          <w:numId w:val="151"/>
        </w:num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развитие познавательных способностей;</w:t>
      </w:r>
    </w:p>
    <w:p w:rsidR="007E170B" w:rsidRPr="00F93713" w:rsidRDefault="007E170B" w:rsidP="00C10E4D">
      <w:pPr>
        <w:numPr>
          <w:ilvl w:val="0"/>
          <w:numId w:val="151"/>
        </w:num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воспитание стремления к расширению математических знаний;</w:t>
      </w:r>
    </w:p>
    <w:p w:rsidR="007E170B" w:rsidRPr="00F93713" w:rsidRDefault="007E170B" w:rsidP="00C10E4D">
      <w:pPr>
        <w:numPr>
          <w:ilvl w:val="0"/>
          <w:numId w:val="151"/>
        </w:num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формирование критичности мышления;</w:t>
      </w:r>
    </w:p>
    <w:p w:rsidR="007E170B" w:rsidRPr="00F93713" w:rsidRDefault="007E170B" w:rsidP="00C10E4D">
      <w:pPr>
        <w:numPr>
          <w:ilvl w:val="0"/>
          <w:numId w:val="151"/>
        </w:num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развитие умений аргументированно обосновывать и отстаивать высказанное сужде</w:t>
      </w:r>
      <w:r w:rsidRPr="00F93713">
        <w:rPr>
          <w:rFonts w:ascii="Times New Roman" w:eastAsia="Calibri" w:hAnsi="Times New Roman" w:cs="Times New Roman"/>
          <w:sz w:val="24"/>
        </w:rPr>
        <w:softHyphen/>
        <w:t>ние, оценивать и принимать суждения других.</w:t>
      </w:r>
    </w:p>
    <w:p w:rsidR="007E170B" w:rsidRPr="00F93713" w:rsidRDefault="007E170B" w:rsidP="007E170B">
      <w:p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 xml:space="preserve">        Решение названных задач обеспечит осознание младшими школьниками универсаль</w:t>
      </w:r>
      <w:r w:rsidRPr="00F93713">
        <w:rPr>
          <w:rFonts w:ascii="Times New Roman" w:eastAsia="Calibri" w:hAnsi="Times New Roman" w:cs="Times New Roman"/>
          <w:sz w:val="24"/>
        </w:rPr>
        <w:softHyphen/>
        <w:t>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знании</w:t>
      </w:r>
      <w:proofErr w:type="gramStart"/>
      <w:r w:rsidRPr="00F93713">
        <w:rPr>
          <w:rFonts w:ascii="Times New Roman" w:eastAsia="Calibri" w:hAnsi="Times New Roman" w:cs="Times New Roman"/>
          <w:sz w:val="24"/>
        </w:rPr>
        <w:t>.'</w:t>
      </w:r>
      <w:proofErr w:type="gramEnd"/>
    </w:p>
    <w:p w:rsidR="007E170B" w:rsidRPr="00F93713" w:rsidRDefault="007E170B" w:rsidP="007E170B">
      <w:p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 xml:space="preserve">        Практическая направленность курса выражена в следующих положениях:</w:t>
      </w:r>
    </w:p>
    <w:p w:rsidR="007E170B" w:rsidRPr="00F93713" w:rsidRDefault="007E170B" w:rsidP="00C10E4D">
      <w:pPr>
        <w:numPr>
          <w:ilvl w:val="0"/>
          <w:numId w:val="152"/>
        </w:numPr>
        <w:spacing w:after="0" w:line="240" w:lineRule="auto"/>
        <w:contextualSpacing/>
        <w:jc w:val="both"/>
        <w:rPr>
          <w:rFonts w:ascii="Times New Roman" w:eastAsia="Calibri" w:hAnsi="Times New Roman" w:cs="Times New Roman"/>
          <w:sz w:val="24"/>
        </w:rPr>
      </w:pPr>
      <w:proofErr w:type="gramStart"/>
      <w:r w:rsidRPr="00F93713">
        <w:rPr>
          <w:rFonts w:ascii="Times New Roman" w:eastAsia="Calibri" w:hAnsi="Times New Roman" w:cs="Times New Roman"/>
          <w:sz w:val="24"/>
        </w:rPr>
        <w:t>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 которые лежат в основе рассматриваемого приёма; предусмотрен постепенный переход к обоснованию вычислительных приемов на основе изученных теоретических положений (переместительное свойство сложения, связь между сложением и вычитанием, сочетательное свойство сложения и др.);</w:t>
      </w:r>
      <w:proofErr w:type="gramEnd"/>
    </w:p>
    <w:p w:rsidR="007E170B" w:rsidRPr="00F93713" w:rsidRDefault="007E170B" w:rsidP="00C10E4D">
      <w:pPr>
        <w:numPr>
          <w:ilvl w:val="0"/>
          <w:numId w:val="152"/>
        </w:num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рассмотрение теоретических вопросов курса опирается на жизненный опыт ребёнка, практические работы, различные свойства наглядности, подведение детей на основе собственных наблюдений к индуктивным выводам, сразу же находящим применение в учебной практике;</w:t>
      </w:r>
    </w:p>
    <w:p w:rsidR="007E170B" w:rsidRPr="00F93713" w:rsidRDefault="007E170B" w:rsidP="00C10E4D">
      <w:pPr>
        <w:numPr>
          <w:ilvl w:val="0"/>
          <w:numId w:val="152"/>
        </w:numPr>
        <w:spacing w:after="0" w:line="240" w:lineRule="auto"/>
        <w:contextualSpacing/>
        <w:jc w:val="both"/>
        <w:rPr>
          <w:rFonts w:ascii="Times New Roman" w:eastAsia="Calibri" w:hAnsi="Times New Roman" w:cs="Times New Roman"/>
          <w:sz w:val="24"/>
        </w:rPr>
      </w:pPr>
      <w:r w:rsidRPr="00F93713">
        <w:rPr>
          <w:rFonts w:ascii="Times New Roman" w:eastAsia="Calibri" w:hAnsi="Times New Roman" w:cs="Times New Roman"/>
          <w:sz w:val="24"/>
        </w:rPr>
        <w:t>система упражнений, направленных на выработку навыков, предусматривает их применение в разнообразных условиях. Тренировочные упражнения рационально распределены во времени.</w:t>
      </w:r>
    </w:p>
    <w:p w:rsidR="007E170B" w:rsidRPr="00F93713" w:rsidRDefault="007E170B" w:rsidP="00C10E4D">
      <w:pPr>
        <w:numPr>
          <w:ilvl w:val="0"/>
          <w:numId w:val="152"/>
        </w:numPr>
        <w:spacing w:after="0" w:line="240" w:lineRule="auto"/>
        <w:contextualSpacing/>
        <w:jc w:val="both"/>
        <w:rPr>
          <w:rFonts w:ascii="Times New Roman" w:eastAsia="Calibri" w:hAnsi="Times New Roman" w:cs="Times New Roman"/>
          <w:sz w:val="24"/>
        </w:rPr>
      </w:pPr>
    </w:p>
    <w:p w:rsidR="007E170B" w:rsidRPr="00F93713" w:rsidRDefault="007E170B" w:rsidP="007E170B">
      <w:pPr>
        <w:widowControl w:val="0"/>
        <w:spacing w:after="0" w:line="240" w:lineRule="auto"/>
        <w:ind w:firstLine="540"/>
        <w:jc w:val="center"/>
        <w:rPr>
          <w:rFonts w:ascii="Times New Roman" w:eastAsia="Calibri" w:hAnsi="Times New Roman" w:cs="Times New Roman"/>
          <w:b/>
          <w:iCs/>
          <w:sz w:val="28"/>
          <w:szCs w:val="24"/>
        </w:rPr>
      </w:pPr>
      <w:r w:rsidRPr="00F93713">
        <w:rPr>
          <w:rFonts w:ascii="Times New Roman" w:eastAsia="Calibri" w:hAnsi="Times New Roman" w:cs="Times New Roman"/>
          <w:b/>
          <w:i/>
          <w:iCs/>
          <w:sz w:val="28"/>
          <w:szCs w:val="24"/>
        </w:rPr>
        <w:lastRenderedPageBreak/>
        <w:t>Место предмета в учебном плане</w:t>
      </w:r>
    </w:p>
    <w:p w:rsidR="007E170B" w:rsidRPr="00F93713" w:rsidRDefault="007E170B" w:rsidP="007E170B">
      <w:pPr>
        <w:spacing w:after="0" w:line="240" w:lineRule="auto"/>
        <w:jc w:val="both"/>
        <w:rPr>
          <w:rFonts w:ascii="Times New Roman" w:eastAsia="Calibri" w:hAnsi="Times New Roman" w:cs="Times New Roman"/>
          <w:sz w:val="24"/>
          <w:szCs w:val="24"/>
        </w:rPr>
      </w:pPr>
    </w:p>
    <w:p w:rsidR="007E170B" w:rsidRPr="00F93713" w:rsidRDefault="007E170B" w:rsidP="007E170B">
      <w:pPr>
        <w:spacing w:after="0" w:line="240" w:lineRule="auto"/>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В соответствии с Образовательной программой школы, на изучение учебного предмета «Математика» в 4 классе отводится 136 часов в год, 4 часа в неделю (при 34 учебных неделях).</w:t>
      </w:r>
    </w:p>
    <w:p w:rsidR="007E170B" w:rsidRPr="00F93713" w:rsidRDefault="007E170B" w:rsidP="007E170B">
      <w:pPr>
        <w:spacing w:after="0" w:line="240" w:lineRule="auto"/>
        <w:jc w:val="both"/>
        <w:rPr>
          <w:rFonts w:ascii="Times New Roman" w:eastAsia="Calibri" w:hAnsi="Times New Roman" w:cs="Times New Roman"/>
          <w:sz w:val="24"/>
          <w:szCs w:val="24"/>
        </w:rPr>
      </w:pPr>
    </w:p>
    <w:p w:rsidR="007E170B" w:rsidRPr="00F93713" w:rsidRDefault="007E170B" w:rsidP="007E170B">
      <w:pPr>
        <w:spacing w:after="0" w:line="240" w:lineRule="auto"/>
        <w:jc w:val="both"/>
        <w:rPr>
          <w:rFonts w:ascii="Times New Roman" w:eastAsia="Calibri" w:hAnsi="Times New Roman" w:cs="Times New Roman"/>
          <w:sz w:val="24"/>
          <w:szCs w:val="24"/>
        </w:rPr>
      </w:pPr>
    </w:p>
    <w:p w:rsidR="007E170B" w:rsidRPr="00F93713" w:rsidRDefault="007E170B" w:rsidP="007E170B">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 xml:space="preserve">УЧЕБНО - ТЕМАТИЧЕСКИЙ ПЛАН  </w:t>
      </w:r>
    </w:p>
    <w:p w:rsidR="007E170B" w:rsidRPr="00F93713" w:rsidRDefault="007E170B" w:rsidP="007E170B">
      <w:pPr>
        <w:spacing w:after="0" w:line="240" w:lineRule="auto"/>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7140"/>
        <w:gridCol w:w="1901"/>
      </w:tblGrid>
      <w:tr w:rsidR="007E170B" w:rsidRPr="00F93713" w:rsidTr="00B44698">
        <w:tc>
          <w:tcPr>
            <w:tcW w:w="534" w:type="dxa"/>
          </w:tcPr>
          <w:p w:rsidR="007E170B" w:rsidRPr="00F93713" w:rsidRDefault="007E170B" w:rsidP="007E170B">
            <w:pPr>
              <w:spacing w:after="0" w:line="240" w:lineRule="auto"/>
              <w:jc w:val="center"/>
              <w:rPr>
                <w:rFonts w:ascii="Times New Roman" w:eastAsia="Calibri" w:hAnsi="Times New Roman" w:cs="Times New Roman"/>
                <w:b/>
                <w:i/>
                <w:sz w:val="24"/>
                <w:szCs w:val="24"/>
              </w:rPr>
            </w:pPr>
          </w:p>
          <w:p w:rsidR="007E170B" w:rsidRPr="00F93713" w:rsidRDefault="007E170B" w:rsidP="007E170B">
            <w:pPr>
              <w:spacing w:after="0" w:line="240" w:lineRule="auto"/>
              <w:jc w:val="center"/>
              <w:rPr>
                <w:rFonts w:ascii="Times New Roman" w:eastAsia="Calibri" w:hAnsi="Times New Roman" w:cs="Times New Roman"/>
                <w:b/>
                <w:i/>
                <w:sz w:val="24"/>
                <w:szCs w:val="24"/>
              </w:rPr>
            </w:pPr>
            <w:r w:rsidRPr="00F93713">
              <w:rPr>
                <w:rFonts w:ascii="Times New Roman" w:eastAsia="Calibri" w:hAnsi="Times New Roman" w:cs="Times New Roman"/>
                <w:b/>
                <w:i/>
                <w:sz w:val="24"/>
                <w:szCs w:val="24"/>
              </w:rPr>
              <w:t>№</w:t>
            </w:r>
          </w:p>
        </w:tc>
        <w:tc>
          <w:tcPr>
            <w:tcW w:w="7371" w:type="dxa"/>
          </w:tcPr>
          <w:p w:rsidR="007E170B" w:rsidRPr="00F93713" w:rsidRDefault="007E170B" w:rsidP="007E170B">
            <w:pPr>
              <w:spacing w:after="0" w:line="240" w:lineRule="auto"/>
              <w:jc w:val="center"/>
              <w:rPr>
                <w:rFonts w:ascii="Times New Roman" w:eastAsia="Calibri" w:hAnsi="Times New Roman" w:cs="Times New Roman"/>
                <w:b/>
                <w:i/>
                <w:sz w:val="24"/>
                <w:szCs w:val="24"/>
              </w:rPr>
            </w:pPr>
            <w:r w:rsidRPr="00F93713">
              <w:rPr>
                <w:rFonts w:ascii="Times New Roman" w:eastAsia="Calibri" w:hAnsi="Times New Roman" w:cs="Times New Roman"/>
                <w:b/>
                <w:i/>
                <w:sz w:val="24"/>
                <w:szCs w:val="24"/>
              </w:rPr>
              <w:t>Наименование разделов и тем</w:t>
            </w:r>
          </w:p>
        </w:tc>
        <w:tc>
          <w:tcPr>
            <w:tcW w:w="1949" w:type="dxa"/>
          </w:tcPr>
          <w:p w:rsidR="007E170B" w:rsidRPr="00F93713" w:rsidRDefault="007E170B" w:rsidP="007E170B">
            <w:pPr>
              <w:spacing w:after="0" w:line="240" w:lineRule="auto"/>
              <w:jc w:val="center"/>
              <w:rPr>
                <w:rFonts w:ascii="Times New Roman" w:eastAsia="Calibri" w:hAnsi="Times New Roman" w:cs="Times New Roman"/>
                <w:b/>
                <w:i/>
                <w:sz w:val="24"/>
                <w:szCs w:val="24"/>
              </w:rPr>
            </w:pPr>
            <w:r w:rsidRPr="00F93713">
              <w:rPr>
                <w:rFonts w:ascii="Times New Roman" w:eastAsia="Calibri" w:hAnsi="Times New Roman" w:cs="Times New Roman"/>
                <w:b/>
                <w:i/>
                <w:sz w:val="24"/>
                <w:szCs w:val="24"/>
              </w:rPr>
              <w:t>Всего часов</w:t>
            </w:r>
          </w:p>
        </w:tc>
      </w:tr>
      <w:tr w:rsidR="007E170B" w:rsidRPr="00F93713" w:rsidTr="00B44698">
        <w:tc>
          <w:tcPr>
            <w:tcW w:w="534" w:type="dxa"/>
          </w:tcPr>
          <w:p w:rsidR="007E170B" w:rsidRPr="00F93713" w:rsidRDefault="007E170B" w:rsidP="007E170B">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1</w:t>
            </w:r>
          </w:p>
        </w:tc>
        <w:tc>
          <w:tcPr>
            <w:tcW w:w="7371" w:type="dxa"/>
          </w:tcPr>
          <w:p w:rsidR="007E170B" w:rsidRPr="00F93713" w:rsidRDefault="007E170B" w:rsidP="007E170B">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Числа от 1 до 1000.</w:t>
            </w:r>
          </w:p>
        </w:tc>
        <w:tc>
          <w:tcPr>
            <w:tcW w:w="1949" w:type="dxa"/>
          </w:tcPr>
          <w:p w:rsidR="007E170B" w:rsidRPr="00F93713" w:rsidRDefault="007E170B" w:rsidP="007E170B">
            <w:pPr>
              <w:spacing w:after="0" w:line="240" w:lineRule="auto"/>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13 </w:t>
            </w:r>
          </w:p>
        </w:tc>
      </w:tr>
      <w:tr w:rsidR="007E170B" w:rsidRPr="00F93713" w:rsidTr="00B44698">
        <w:tc>
          <w:tcPr>
            <w:tcW w:w="534" w:type="dxa"/>
          </w:tcPr>
          <w:p w:rsidR="007E170B" w:rsidRPr="00F93713" w:rsidRDefault="007E170B" w:rsidP="007E170B">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2</w:t>
            </w:r>
          </w:p>
        </w:tc>
        <w:tc>
          <w:tcPr>
            <w:tcW w:w="7371" w:type="dxa"/>
          </w:tcPr>
          <w:p w:rsidR="007E170B" w:rsidRPr="00F93713" w:rsidRDefault="007E170B" w:rsidP="007E170B">
            <w:pPr>
              <w:tabs>
                <w:tab w:val="center" w:pos="4155"/>
                <w:tab w:val="right" w:pos="8310"/>
              </w:tabs>
              <w:autoSpaceDE w:val="0"/>
              <w:snapToGrid w:val="0"/>
              <w:spacing w:after="0" w:line="240" w:lineRule="auto"/>
              <w:rPr>
                <w:rFonts w:ascii="Times New Roman" w:eastAsia="Calibri" w:hAnsi="Times New Roman" w:cs="Times New Roman"/>
                <w:i/>
                <w:iCs/>
                <w:sz w:val="24"/>
                <w:szCs w:val="24"/>
              </w:rPr>
            </w:pPr>
            <w:r w:rsidRPr="00F93713">
              <w:rPr>
                <w:rFonts w:ascii="Times New Roman" w:eastAsia="Calibri" w:hAnsi="Times New Roman" w:cs="Times New Roman"/>
                <w:bCs/>
                <w:sz w:val="24"/>
                <w:szCs w:val="24"/>
              </w:rPr>
              <w:t>Числа, которые больше 1000. Нумерация.</w:t>
            </w:r>
          </w:p>
        </w:tc>
        <w:tc>
          <w:tcPr>
            <w:tcW w:w="1949" w:type="dxa"/>
          </w:tcPr>
          <w:p w:rsidR="007E170B" w:rsidRPr="00F93713" w:rsidRDefault="007E170B" w:rsidP="007E170B">
            <w:pPr>
              <w:spacing w:after="0" w:line="240" w:lineRule="auto"/>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11</w:t>
            </w:r>
          </w:p>
        </w:tc>
      </w:tr>
      <w:tr w:rsidR="007E170B" w:rsidRPr="00F93713" w:rsidTr="00B44698">
        <w:tc>
          <w:tcPr>
            <w:tcW w:w="534" w:type="dxa"/>
          </w:tcPr>
          <w:p w:rsidR="007E170B" w:rsidRPr="00F93713" w:rsidRDefault="007E170B" w:rsidP="007E170B">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3</w:t>
            </w:r>
          </w:p>
        </w:tc>
        <w:tc>
          <w:tcPr>
            <w:tcW w:w="7371" w:type="dxa"/>
          </w:tcPr>
          <w:p w:rsidR="007E170B" w:rsidRPr="00F93713" w:rsidRDefault="007E170B" w:rsidP="007E170B">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bCs/>
                <w:sz w:val="24"/>
                <w:szCs w:val="24"/>
              </w:rPr>
              <w:t xml:space="preserve">Числа, которые больше 1000. </w:t>
            </w:r>
            <w:r w:rsidRPr="00F93713">
              <w:rPr>
                <w:rFonts w:ascii="Times New Roman" w:eastAsia="Calibri" w:hAnsi="Times New Roman" w:cs="Times New Roman"/>
                <w:sz w:val="24"/>
                <w:szCs w:val="24"/>
              </w:rPr>
              <w:t>Величины.</w:t>
            </w:r>
          </w:p>
        </w:tc>
        <w:tc>
          <w:tcPr>
            <w:tcW w:w="1949" w:type="dxa"/>
          </w:tcPr>
          <w:p w:rsidR="007E170B" w:rsidRPr="00F93713" w:rsidRDefault="007E170B" w:rsidP="007E170B">
            <w:pPr>
              <w:spacing w:after="0" w:line="240" w:lineRule="auto"/>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14 </w:t>
            </w:r>
          </w:p>
        </w:tc>
      </w:tr>
      <w:tr w:rsidR="007E170B" w:rsidRPr="00F93713" w:rsidTr="00B44698">
        <w:tc>
          <w:tcPr>
            <w:tcW w:w="534" w:type="dxa"/>
          </w:tcPr>
          <w:p w:rsidR="007E170B" w:rsidRPr="00F93713" w:rsidRDefault="007E170B" w:rsidP="007E170B">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4</w:t>
            </w:r>
          </w:p>
        </w:tc>
        <w:tc>
          <w:tcPr>
            <w:tcW w:w="7371" w:type="dxa"/>
          </w:tcPr>
          <w:p w:rsidR="007E170B" w:rsidRPr="00F93713" w:rsidRDefault="007E170B" w:rsidP="007E170B">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bCs/>
                <w:sz w:val="24"/>
                <w:szCs w:val="24"/>
              </w:rPr>
              <w:t xml:space="preserve">Числа, которые больше 1000. </w:t>
            </w:r>
            <w:r w:rsidRPr="00F93713">
              <w:rPr>
                <w:rFonts w:ascii="Times New Roman" w:eastAsia="Calibri" w:hAnsi="Times New Roman" w:cs="Times New Roman"/>
                <w:sz w:val="24"/>
                <w:szCs w:val="24"/>
              </w:rPr>
              <w:t xml:space="preserve">Сложение и вычитание. </w:t>
            </w:r>
          </w:p>
        </w:tc>
        <w:tc>
          <w:tcPr>
            <w:tcW w:w="1949" w:type="dxa"/>
          </w:tcPr>
          <w:p w:rsidR="007E170B" w:rsidRPr="00F93713" w:rsidRDefault="007E170B" w:rsidP="007E170B">
            <w:pPr>
              <w:spacing w:after="0" w:line="240" w:lineRule="auto"/>
              <w:jc w:val="center"/>
              <w:rPr>
                <w:rFonts w:ascii="Times New Roman" w:eastAsia="Calibri" w:hAnsi="Times New Roman" w:cs="Times New Roman"/>
                <w:sz w:val="24"/>
                <w:szCs w:val="24"/>
              </w:rPr>
            </w:pPr>
            <w:r w:rsidRPr="00F93713">
              <w:rPr>
                <w:rFonts w:ascii="Times New Roman" w:eastAsia="Calibri" w:hAnsi="Times New Roman" w:cs="Times New Roman"/>
                <w:spacing w:val="20"/>
                <w:sz w:val="24"/>
                <w:szCs w:val="24"/>
                <w:shd w:val="clear" w:color="auto" w:fill="FFFFFF"/>
              </w:rPr>
              <w:t xml:space="preserve">13 </w:t>
            </w:r>
          </w:p>
        </w:tc>
      </w:tr>
      <w:tr w:rsidR="007E170B" w:rsidRPr="00F93713" w:rsidTr="00B44698">
        <w:tc>
          <w:tcPr>
            <w:tcW w:w="534" w:type="dxa"/>
          </w:tcPr>
          <w:p w:rsidR="007E170B" w:rsidRPr="00F93713" w:rsidRDefault="007E170B" w:rsidP="007E170B">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w:t>
            </w:r>
          </w:p>
        </w:tc>
        <w:tc>
          <w:tcPr>
            <w:tcW w:w="7371" w:type="dxa"/>
          </w:tcPr>
          <w:p w:rsidR="007E170B" w:rsidRPr="00F93713" w:rsidRDefault="007E170B" w:rsidP="007E170B">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bCs/>
                <w:sz w:val="24"/>
                <w:szCs w:val="24"/>
              </w:rPr>
              <w:t xml:space="preserve">Числа, которые больше 1000. </w:t>
            </w:r>
            <w:r w:rsidRPr="00F93713">
              <w:rPr>
                <w:rFonts w:ascii="Times New Roman" w:eastAsia="Calibri" w:hAnsi="Times New Roman" w:cs="Times New Roman"/>
                <w:sz w:val="24"/>
                <w:szCs w:val="24"/>
              </w:rPr>
              <w:t>Умножение и деление.</w:t>
            </w:r>
          </w:p>
        </w:tc>
        <w:tc>
          <w:tcPr>
            <w:tcW w:w="1949" w:type="dxa"/>
          </w:tcPr>
          <w:p w:rsidR="007E170B" w:rsidRPr="00F93713" w:rsidRDefault="007E170B" w:rsidP="007E170B">
            <w:pPr>
              <w:spacing w:after="0" w:line="240" w:lineRule="auto"/>
              <w:jc w:val="center"/>
              <w:rPr>
                <w:rFonts w:ascii="Times New Roman" w:eastAsia="Calibri" w:hAnsi="Times New Roman" w:cs="Times New Roman"/>
                <w:sz w:val="24"/>
                <w:szCs w:val="24"/>
              </w:rPr>
            </w:pPr>
            <w:r w:rsidRPr="00F93713">
              <w:rPr>
                <w:rFonts w:ascii="Times New Roman" w:eastAsia="Calibri" w:hAnsi="Times New Roman" w:cs="Times New Roman"/>
                <w:spacing w:val="20"/>
                <w:sz w:val="24"/>
                <w:szCs w:val="20"/>
                <w:shd w:val="clear" w:color="auto" w:fill="FFFFFF"/>
              </w:rPr>
              <w:t>75</w:t>
            </w:r>
          </w:p>
        </w:tc>
      </w:tr>
      <w:tr w:rsidR="007E170B" w:rsidRPr="00F93713" w:rsidTr="00B44698">
        <w:tc>
          <w:tcPr>
            <w:tcW w:w="534" w:type="dxa"/>
          </w:tcPr>
          <w:p w:rsidR="007E170B" w:rsidRPr="00F93713" w:rsidRDefault="007E170B" w:rsidP="007E170B">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6</w:t>
            </w:r>
          </w:p>
        </w:tc>
        <w:tc>
          <w:tcPr>
            <w:tcW w:w="7371" w:type="dxa"/>
          </w:tcPr>
          <w:p w:rsidR="007E170B" w:rsidRPr="00F93713" w:rsidRDefault="007E170B" w:rsidP="007E170B">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Итоговое повторение.</w:t>
            </w:r>
          </w:p>
        </w:tc>
        <w:tc>
          <w:tcPr>
            <w:tcW w:w="1949" w:type="dxa"/>
          </w:tcPr>
          <w:p w:rsidR="007E170B" w:rsidRPr="00F93713" w:rsidRDefault="007E170B" w:rsidP="007E170B">
            <w:pPr>
              <w:spacing w:after="0" w:line="240" w:lineRule="auto"/>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7 </w:t>
            </w:r>
          </w:p>
        </w:tc>
      </w:tr>
      <w:tr w:rsidR="007E170B" w:rsidRPr="00F93713" w:rsidTr="00B44698">
        <w:tc>
          <w:tcPr>
            <w:tcW w:w="534" w:type="dxa"/>
          </w:tcPr>
          <w:p w:rsidR="007E170B" w:rsidRPr="00F93713" w:rsidRDefault="007E170B" w:rsidP="007E170B">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7</w:t>
            </w:r>
          </w:p>
        </w:tc>
        <w:tc>
          <w:tcPr>
            <w:tcW w:w="7371" w:type="dxa"/>
          </w:tcPr>
          <w:p w:rsidR="007E170B" w:rsidRPr="00F93713" w:rsidRDefault="007E170B" w:rsidP="007E170B">
            <w:pPr>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Резервные часы.</w:t>
            </w:r>
          </w:p>
        </w:tc>
        <w:tc>
          <w:tcPr>
            <w:tcW w:w="1949" w:type="dxa"/>
          </w:tcPr>
          <w:p w:rsidR="007E170B" w:rsidRPr="00F93713" w:rsidRDefault="007E170B" w:rsidP="007E170B">
            <w:pPr>
              <w:spacing w:after="0" w:line="240" w:lineRule="auto"/>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3</w:t>
            </w:r>
          </w:p>
        </w:tc>
      </w:tr>
      <w:tr w:rsidR="007E170B" w:rsidRPr="00F93713" w:rsidTr="00B44698">
        <w:tc>
          <w:tcPr>
            <w:tcW w:w="534" w:type="dxa"/>
          </w:tcPr>
          <w:p w:rsidR="007E170B" w:rsidRPr="00F93713" w:rsidRDefault="007E170B" w:rsidP="007E170B">
            <w:pPr>
              <w:spacing w:after="0" w:line="240" w:lineRule="auto"/>
              <w:rPr>
                <w:rFonts w:ascii="Times New Roman" w:eastAsia="Calibri" w:hAnsi="Times New Roman" w:cs="Times New Roman"/>
                <w:sz w:val="24"/>
                <w:szCs w:val="24"/>
              </w:rPr>
            </w:pPr>
          </w:p>
        </w:tc>
        <w:tc>
          <w:tcPr>
            <w:tcW w:w="7371" w:type="dxa"/>
          </w:tcPr>
          <w:p w:rsidR="007E170B" w:rsidRPr="00F93713" w:rsidRDefault="007E170B" w:rsidP="007E170B">
            <w:pPr>
              <w:spacing w:after="0" w:line="240" w:lineRule="auto"/>
              <w:jc w:val="right"/>
              <w:rPr>
                <w:rFonts w:ascii="Times New Roman" w:eastAsia="Calibri" w:hAnsi="Times New Roman" w:cs="Times New Roman"/>
                <w:b/>
                <w:sz w:val="24"/>
                <w:szCs w:val="24"/>
              </w:rPr>
            </w:pPr>
            <w:r w:rsidRPr="00F93713">
              <w:rPr>
                <w:rFonts w:ascii="Times New Roman" w:eastAsia="Calibri" w:hAnsi="Times New Roman" w:cs="Times New Roman"/>
                <w:b/>
                <w:sz w:val="24"/>
                <w:szCs w:val="24"/>
              </w:rPr>
              <w:t>ИТОГО</w:t>
            </w:r>
          </w:p>
        </w:tc>
        <w:tc>
          <w:tcPr>
            <w:tcW w:w="1949" w:type="dxa"/>
          </w:tcPr>
          <w:p w:rsidR="007E170B" w:rsidRPr="00F93713" w:rsidRDefault="007E170B" w:rsidP="007E170B">
            <w:pPr>
              <w:spacing w:after="0" w:line="240" w:lineRule="auto"/>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 xml:space="preserve">136 </w:t>
            </w:r>
          </w:p>
        </w:tc>
      </w:tr>
    </w:tbl>
    <w:p w:rsidR="005C3480" w:rsidRPr="00F93713" w:rsidRDefault="005C3480" w:rsidP="005C3480">
      <w:pPr>
        <w:spacing w:after="200" w:line="240" w:lineRule="auto"/>
        <w:ind w:right="44" w:firstLine="600"/>
        <w:contextualSpacing/>
        <w:rPr>
          <w:rFonts w:ascii="Times New Roman" w:eastAsia="Calibri" w:hAnsi="Times New Roman" w:cs="Times New Roman"/>
          <w:b/>
          <w:sz w:val="24"/>
          <w:szCs w:val="24"/>
        </w:rPr>
      </w:pPr>
    </w:p>
    <w:p w:rsidR="007E170B" w:rsidRPr="00F93713" w:rsidRDefault="005C3480" w:rsidP="005C3480">
      <w:pPr>
        <w:spacing w:after="200" w:line="240" w:lineRule="auto"/>
        <w:ind w:right="44" w:firstLine="600"/>
        <w:contextualSpacing/>
        <w:rPr>
          <w:rFonts w:ascii="Times New Roman" w:eastAsia="Calibri" w:hAnsi="Times New Roman" w:cs="Times New Roman"/>
          <w:b/>
          <w:sz w:val="28"/>
        </w:rPr>
      </w:pPr>
      <w:proofErr w:type="gramStart"/>
      <w:r w:rsidRPr="00F93713">
        <w:rPr>
          <w:rFonts w:ascii="Times New Roman" w:eastAsia="Calibri" w:hAnsi="Times New Roman" w:cs="Times New Roman"/>
          <w:b/>
          <w:sz w:val="24"/>
          <w:szCs w:val="24"/>
        </w:rPr>
        <w:t>Курс</w:t>
      </w:r>
      <w:proofErr w:type="gramEnd"/>
      <w:r w:rsidRPr="00F93713">
        <w:rPr>
          <w:rFonts w:ascii="Times New Roman" w:eastAsia="Calibri" w:hAnsi="Times New Roman" w:cs="Times New Roman"/>
          <w:b/>
          <w:sz w:val="24"/>
          <w:szCs w:val="24"/>
        </w:rPr>
        <w:t xml:space="preserve"> </w:t>
      </w:r>
      <w:r w:rsidR="007E170B" w:rsidRPr="00F93713">
        <w:rPr>
          <w:rFonts w:ascii="Times New Roman" w:eastAsia="Calibri" w:hAnsi="Times New Roman" w:cs="Times New Roman"/>
          <w:b/>
          <w:sz w:val="28"/>
          <w:szCs w:val="28"/>
        </w:rPr>
        <w:t>Окружающий мир</w:t>
      </w:r>
    </w:p>
    <w:p w:rsidR="007E170B" w:rsidRPr="00F93713" w:rsidRDefault="007E170B" w:rsidP="007E170B">
      <w:pPr>
        <w:spacing w:after="200" w:line="240" w:lineRule="auto"/>
        <w:ind w:firstLine="720"/>
        <w:contextualSpacing/>
        <w:jc w:val="both"/>
        <w:rPr>
          <w:rFonts w:ascii="Times New Roman" w:eastAsia="Calibri" w:hAnsi="Times New Roman" w:cs="Times New Roman"/>
          <w:color w:val="000000"/>
          <w:spacing w:val="-10"/>
          <w:sz w:val="24"/>
          <w:szCs w:val="24"/>
        </w:rPr>
      </w:pPr>
      <w:r w:rsidRPr="00F93713">
        <w:rPr>
          <w:rFonts w:ascii="Times New Roman" w:eastAsia="Calibri" w:hAnsi="Times New Roman" w:cs="Times New Roman"/>
          <w:color w:val="000000"/>
          <w:spacing w:val="-10"/>
          <w:sz w:val="24"/>
          <w:szCs w:val="24"/>
        </w:rPr>
        <w:t>Приоритетной задачей курса является формирование в сознании ученика современной экологически ориентированной картины мира и экологически грамотного поведения в природе и социальной среде. К числу важнейших задач курса относятся становление личностных качеств культурного человека – доброты, терпимости, ответственности, воспитание патриотических чу</w:t>
      </w:r>
      <w:proofErr w:type="gramStart"/>
      <w:r w:rsidRPr="00F93713">
        <w:rPr>
          <w:rFonts w:ascii="Times New Roman" w:eastAsia="Calibri" w:hAnsi="Times New Roman" w:cs="Times New Roman"/>
          <w:color w:val="000000"/>
          <w:spacing w:val="-10"/>
          <w:sz w:val="24"/>
          <w:szCs w:val="24"/>
        </w:rPr>
        <w:t>вств к св</w:t>
      </w:r>
      <w:proofErr w:type="gramEnd"/>
      <w:r w:rsidRPr="00F93713">
        <w:rPr>
          <w:rFonts w:ascii="Times New Roman" w:eastAsia="Calibri" w:hAnsi="Times New Roman" w:cs="Times New Roman"/>
          <w:color w:val="000000"/>
          <w:spacing w:val="-10"/>
          <w:sz w:val="24"/>
          <w:szCs w:val="24"/>
        </w:rPr>
        <w:t>оей стране и малой Родине, развитие познавательной активности к изучению естественнонаучных и обществоведческих дисциплин, подготовка к изучению данных дисциплин в основной школе.</w:t>
      </w:r>
    </w:p>
    <w:p w:rsidR="007E170B" w:rsidRPr="00F93713" w:rsidRDefault="007E170B" w:rsidP="007E170B">
      <w:pPr>
        <w:spacing w:after="200" w:line="240" w:lineRule="auto"/>
        <w:ind w:firstLine="720"/>
        <w:contextualSpacing/>
        <w:jc w:val="both"/>
        <w:rPr>
          <w:rFonts w:ascii="Times New Roman" w:eastAsia="Calibri" w:hAnsi="Times New Roman" w:cs="Times New Roman"/>
          <w:color w:val="000000"/>
          <w:spacing w:val="-10"/>
          <w:sz w:val="24"/>
          <w:szCs w:val="24"/>
        </w:rPr>
      </w:pPr>
      <w:r w:rsidRPr="00F93713">
        <w:rPr>
          <w:rFonts w:ascii="Times New Roman" w:eastAsia="Calibri" w:hAnsi="Times New Roman" w:cs="Times New Roman"/>
          <w:color w:val="000000"/>
          <w:spacing w:val="-10"/>
          <w:sz w:val="24"/>
          <w:szCs w:val="24"/>
        </w:rPr>
        <w:t xml:space="preserve">В содержании программы 4 класса в центре внимания находится Россия – ее природа, история, хозяйство. Россия рассматривается как часть глобального мира, а ее граждане, - как часть человечества. В теме «Земля и человечество» учащиеся смотрят на мир глазами астронома, географа, историка, эколога. Тема «Природа России» знакомит учеников с разнообразием природы России. </w:t>
      </w:r>
      <w:proofErr w:type="gramStart"/>
      <w:r w:rsidRPr="00F93713">
        <w:rPr>
          <w:rFonts w:ascii="Times New Roman" w:eastAsia="Calibri" w:hAnsi="Times New Roman" w:cs="Times New Roman"/>
          <w:color w:val="000000"/>
          <w:spacing w:val="-10"/>
          <w:sz w:val="24"/>
          <w:szCs w:val="24"/>
        </w:rPr>
        <w:t>В теме «Наш край – часть большой страны» изучаются формы земной поверхности, полезные ископаемые, водоемы, почвы, природные сообщества, экономика, охрана природы края, где живут учащиеся.</w:t>
      </w:r>
      <w:proofErr w:type="gramEnd"/>
      <w:r w:rsidRPr="00F93713">
        <w:rPr>
          <w:rFonts w:ascii="Times New Roman" w:eastAsia="Calibri" w:hAnsi="Times New Roman" w:cs="Times New Roman"/>
          <w:color w:val="000000"/>
          <w:spacing w:val="-10"/>
          <w:sz w:val="24"/>
          <w:szCs w:val="24"/>
        </w:rPr>
        <w:t xml:space="preserve"> Содержание темы «Страницы всемирной истории» формирует у детей представления об основных эпохах в развитии человека. Тема «Страницы истории Отечества» знакомит четвероклассников с историей родной страны, с наиболее важными историческими событиями и яркими историческими личнистями.</w:t>
      </w:r>
    </w:p>
    <w:p w:rsidR="007E170B" w:rsidRPr="00F93713" w:rsidRDefault="007E170B" w:rsidP="007E170B">
      <w:pPr>
        <w:spacing w:after="200" w:line="240" w:lineRule="auto"/>
        <w:ind w:firstLine="720"/>
        <w:contextualSpacing/>
        <w:jc w:val="both"/>
        <w:rPr>
          <w:rFonts w:ascii="Times New Roman" w:eastAsia="Calibri" w:hAnsi="Times New Roman" w:cs="Times New Roman"/>
          <w:color w:val="000000"/>
          <w:spacing w:val="-10"/>
          <w:sz w:val="24"/>
          <w:szCs w:val="24"/>
        </w:rPr>
      </w:pPr>
      <w:r w:rsidRPr="00F93713">
        <w:rPr>
          <w:rFonts w:ascii="Times New Roman" w:eastAsia="Calibri" w:hAnsi="Times New Roman" w:cs="Times New Roman"/>
          <w:color w:val="000000"/>
          <w:spacing w:val="-10"/>
          <w:sz w:val="24"/>
          <w:szCs w:val="24"/>
        </w:rPr>
        <w:t>УМК обеспечивает существенное развитие у учащихся речи и познавательных процессов, эмоциональной сферы и творческих способностей.</w:t>
      </w:r>
    </w:p>
    <w:p w:rsidR="007E170B" w:rsidRPr="00F93713" w:rsidRDefault="007E170B" w:rsidP="007E170B">
      <w:pPr>
        <w:spacing w:after="200" w:line="240" w:lineRule="auto"/>
        <w:ind w:firstLine="720"/>
        <w:contextualSpacing/>
        <w:jc w:val="both"/>
        <w:rPr>
          <w:rFonts w:ascii="Times New Roman" w:eastAsia="Calibri" w:hAnsi="Times New Roman" w:cs="Times New Roman"/>
          <w:color w:val="000000"/>
          <w:spacing w:val="-10"/>
          <w:sz w:val="24"/>
          <w:szCs w:val="24"/>
        </w:rPr>
      </w:pPr>
      <w:r w:rsidRPr="00F93713">
        <w:rPr>
          <w:rFonts w:ascii="Times New Roman" w:eastAsia="Calibri" w:hAnsi="Times New Roman" w:cs="Times New Roman"/>
          <w:color w:val="000000"/>
          <w:spacing w:val="-10"/>
          <w:sz w:val="24"/>
          <w:szCs w:val="24"/>
        </w:rPr>
        <w:t xml:space="preserve">Учебно – дидактический комплекс, рекомендованный для применения при </w:t>
      </w:r>
      <w:proofErr w:type="gramStart"/>
      <w:r w:rsidRPr="00F93713">
        <w:rPr>
          <w:rFonts w:ascii="Times New Roman" w:eastAsia="Calibri" w:hAnsi="Times New Roman" w:cs="Times New Roman"/>
          <w:color w:val="000000"/>
          <w:spacing w:val="-10"/>
          <w:sz w:val="24"/>
          <w:szCs w:val="24"/>
        </w:rPr>
        <w:t>обучении по</w:t>
      </w:r>
      <w:proofErr w:type="gramEnd"/>
      <w:r w:rsidRPr="00F93713">
        <w:rPr>
          <w:rFonts w:ascii="Times New Roman" w:eastAsia="Calibri" w:hAnsi="Times New Roman" w:cs="Times New Roman"/>
          <w:color w:val="000000"/>
          <w:spacing w:val="-10"/>
          <w:sz w:val="24"/>
          <w:szCs w:val="24"/>
        </w:rPr>
        <w:t xml:space="preserve"> данной программе, используется в полном объеме. Это позволяет оптимально организовать изучение программного материала, сохранить интерес у учащихся к предмету, обеспечить успешное усвоение обязательного минимума содержания образования по предмету.</w:t>
      </w:r>
    </w:p>
    <w:p w:rsidR="007E170B" w:rsidRPr="00F93713" w:rsidRDefault="007E170B" w:rsidP="007E170B">
      <w:pPr>
        <w:spacing w:after="200" w:line="240" w:lineRule="auto"/>
        <w:ind w:right="44" w:firstLine="600"/>
        <w:contextualSpacing/>
        <w:jc w:val="both"/>
        <w:rPr>
          <w:rFonts w:ascii="Times New Roman" w:eastAsia="Calibri" w:hAnsi="Times New Roman" w:cs="Times New Roman"/>
          <w:b/>
          <w:sz w:val="24"/>
          <w:szCs w:val="24"/>
        </w:rPr>
      </w:pPr>
      <w:r w:rsidRPr="00F93713">
        <w:rPr>
          <w:rFonts w:ascii="Times New Roman" w:eastAsia="Calibri" w:hAnsi="Times New Roman" w:cs="Times New Roman"/>
          <w:color w:val="000000"/>
          <w:spacing w:val="-10"/>
          <w:sz w:val="24"/>
          <w:szCs w:val="24"/>
        </w:rPr>
        <w:t xml:space="preserve">   Изучение окружающего мира в начальной школе на базовом уровне направлено на достижение следующих</w:t>
      </w:r>
      <w:r w:rsidRPr="00F93713">
        <w:rPr>
          <w:rFonts w:ascii="Times New Roman" w:eastAsia="Calibri" w:hAnsi="Times New Roman" w:cs="Times New Roman"/>
          <w:b/>
          <w:sz w:val="24"/>
          <w:szCs w:val="24"/>
          <w:u w:val="single"/>
        </w:rPr>
        <w:t>целей:</w:t>
      </w:r>
    </w:p>
    <w:p w:rsidR="007E170B" w:rsidRPr="00F93713" w:rsidRDefault="007E170B" w:rsidP="00C10E4D">
      <w:pPr>
        <w:numPr>
          <w:ilvl w:val="0"/>
          <w:numId w:val="153"/>
        </w:numPr>
        <w:spacing w:after="0" w:line="240" w:lineRule="auto"/>
        <w:ind w:left="0" w:right="44" w:firstLine="600"/>
        <w:contextualSpacing/>
        <w:jc w:val="both"/>
        <w:rPr>
          <w:rFonts w:ascii="Times New Roman" w:eastAsia="Calibri" w:hAnsi="Times New Roman" w:cs="Times New Roman"/>
          <w:color w:val="000000"/>
          <w:spacing w:val="-10"/>
          <w:sz w:val="24"/>
          <w:szCs w:val="24"/>
        </w:rPr>
      </w:pPr>
      <w:r w:rsidRPr="00F93713">
        <w:rPr>
          <w:rFonts w:ascii="Times New Roman" w:eastAsia="Calibri" w:hAnsi="Times New Roman" w:cs="Times New Roman"/>
          <w:b/>
          <w:sz w:val="24"/>
          <w:szCs w:val="24"/>
        </w:rPr>
        <w:t>развитие</w:t>
      </w:r>
      <w:r w:rsidRPr="00F93713">
        <w:rPr>
          <w:rFonts w:ascii="Times New Roman" w:eastAsia="Calibri" w:hAnsi="Times New Roman" w:cs="Times New Roman"/>
          <w:color w:val="000000"/>
          <w:spacing w:val="-10"/>
          <w:sz w:val="24"/>
          <w:szCs w:val="24"/>
        </w:rPr>
        <w:t>восприятия как умения наблюдать, воображения как основы для решения творческих задач, мышления как умения анализировать, обобщать и речи как умения характеризовать объект окружающего мира, рассуждать, поддерживать учебный диалог;</w:t>
      </w:r>
    </w:p>
    <w:p w:rsidR="007E170B" w:rsidRPr="00F93713" w:rsidRDefault="007E170B" w:rsidP="00C10E4D">
      <w:pPr>
        <w:numPr>
          <w:ilvl w:val="0"/>
          <w:numId w:val="153"/>
        </w:numPr>
        <w:spacing w:after="0" w:line="240" w:lineRule="auto"/>
        <w:ind w:left="0" w:right="44" w:firstLine="600"/>
        <w:contextualSpacing/>
        <w:jc w:val="both"/>
        <w:rPr>
          <w:rFonts w:ascii="Times New Roman" w:eastAsia="Calibri" w:hAnsi="Times New Roman" w:cs="Times New Roman"/>
          <w:sz w:val="24"/>
          <w:szCs w:val="24"/>
        </w:rPr>
      </w:pPr>
      <w:r w:rsidRPr="00F93713">
        <w:rPr>
          <w:rFonts w:ascii="Times New Roman" w:eastAsia="Calibri" w:hAnsi="Times New Roman" w:cs="Times New Roman"/>
          <w:b/>
          <w:sz w:val="24"/>
          <w:szCs w:val="24"/>
        </w:rPr>
        <w:t>освоение</w:t>
      </w:r>
      <w:r w:rsidRPr="00F93713">
        <w:rPr>
          <w:rFonts w:ascii="Times New Roman" w:eastAsia="Calibri" w:hAnsi="Times New Roman" w:cs="Times New Roman"/>
          <w:sz w:val="24"/>
          <w:szCs w:val="24"/>
        </w:rPr>
        <w:t xml:space="preserve"> знаний об окружающем мире, единстве природного и социального, их многообразии, о человеке и его месте в природе и в обществе;</w:t>
      </w:r>
    </w:p>
    <w:p w:rsidR="007E170B" w:rsidRPr="00F93713" w:rsidRDefault="007E170B" w:rsidP="00C10E4D">
      <w:pPr>
        <w:numPr>
          <w:ilvl w:val="0"/>
          <w:numId w:val="153"/>
        </w:numPr>
        <w:spacing w:after="0" w:line="240" w:lineRule="auto"/>
        <w:ind w:left="0" w:right="44" w:firstLine="600"/>
        <w:contextualSpacing/>
        <w:jc w:val="both"/>
        <w:rPr>
          <w:rFonts w:ascii="Times New Roman" w:eastAsia="Calibri" w:hAnsi="Times New Roman" w:cs="Times New Roman"/>
          <w:sz w:val="24"/>
          <w:szCs w:val="24"/>
        </w:rPr>
      </w:pPr>
      <w:r w:rsidRPr="00F93713">
        <w:rPr>
          <w:rFonts w:ascii="Times New Roman" w:eastAsia="Calibri" w:hAnsi="Times New Roman" w:cs="Times New Roman"/>
          <w:b/>
          <w:sz w:val="24"/>
          <w:szCs w:val="24"/>
        </w:rPr>
        <w:lastRenderedPageBreak/>
        <w:t>воспитание</w:t>
      </w:r>
      <w:r w:rsidRPr="00F93713">
        <w:rPr>
          <w:rFonts w:ascii="Times New Roman" w:eastAsia="Calibri" w:hAnsi="Times New Roman" w:cs="Times New Roman"/>
          <w:sz w:val="24"/>
          <w:szCs w:val="24"/>
        </w:rPr>
        <w:t xml:space="preserve"> позитивного эмоционально-ценностного отношения к окружающему миру, чувства красоты природы, экологической и духовно-нравственной культуры, патриотических чувств; формирование потребности участвовать в разнообразной поисковой, творческой созидательной деятельности в природе, социуме, сохранять и укреплять свое физическое и психическое здоровье, охранять природу.</w:t>
      </w:r>
    </w:p>
    <w:p w:rsidR="007E170B" w:rsidRPr="00F93713" w:rsidRDefault="007E170B" w:rsidP="007E170B">
      <w:pPr>
        <w:spacing w:after="200" w:line="240" w:lineRule="auto"/>
        <w:ind w:right="44" w:firstLine="600"/>
        <w:contextualSpacing/>
        <w:jc w:val="both"/>
        <w:rPr>
          <w:rFonts w:ascii="Times New Roman" w:eastAsia="Calibri" w:hAnsi="Times New Roman" w:cs="Times New Roman"/>
          <w:b/>
          <w:sz w:val="24"/>
          <w:szCs w:val="24"/>
        </w:rPr>
      </w:pPr>
    </w:p>
    <w:p w:rsidR="007E170B" w:rsidRPr="00F93713" w:rsidRDefault="007E170B" w:rsidP="007E170B">
      <w:pPr>
        <w:spacing w:after="200" w:line="240" w:lineRule="auto"/>
        <w:ind w:right="44" w:firstLine="600"/>
        <w:contextualSpacing/>
        <w:jc w:val="both"/>
        <w:rPr>
          <w:rFonts w:ascii="Times New Roman" w:eastAsia="Calibri" w:hAnsi="Times New Roman" w:cs="Times New Roman"/>
          <w:b/>
          <w:sz w:val="24"/>
          <w:szCs w:val="24"/>
        </w:rPr>
      </w:pPr>
      <w:r w:rsidRPr="00F93713">
        <w:rPr>
          <w:rFonts w:ascii="Times New Roman" w:eastAsia="Calibri" w:hAnsi="Times New Roman" w:cs="Times New Roman"/>
          <w:b/>
          <w:sz w:val="24"/>
          <w:szCs w:val="24"/>
        </w:rPr>
        <w:t>Место предмета в базисном учебном плане</w:t>
      </w:r>
    </w:p>
    <w:p w:rsidR="007E170B" w:rsidRPr="00F93713" w:rsidRDefault="007E170B" w:rsidP="007E170B">
      <w:pPr>
        <w:spacing w:after="200" w:line="240" w:lineRule="auto"/>
        <w:ind w:right="44" w:firstLine="600"/>
        <w:contextualSpacing/>
        <w:jc w:val="both"/>
        <w:rPr>
          <w:rFonts w:ascii="Times New Roman" w:eastAsia="Calibri" w:hAnsi="Times New Roman" w:cs="Times New Roman"/>
          <w:b/>
          <w:sz w:val="24"/>
          <w:szCs w:val="24"/>
        </w:rPr>
      </w:pPr>
    </w:p>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    Согласно Федеральному базисному учебному плану для образовательных учреждений Российской Федерации для обязательного изучения окружающего мира в 4 классе отводится </w:t>
      </w:r>
      <w:r w:rsidRPr="00F93713">
        <w:rPr>
          <w:rFonts w:ascii="Times New Roman" w:eastAsia="Calibri" w:hAnsi="Times New Roman" w:cs="Times New Roman"/>
          <w:b/>
          <w:sz w:val="24"/>
          <w:szCs w:val="24"/>
        </w:rPr>
        <w:t>68 часов из расчета 2 часа в неделю.</w:t>
      </w:r>
    </w:p>
    <w:p w:rsidR="007E170B" w:rsidRPr="00F93713" w:rsidRDefault="007E170B" w:rsidP="007E170B">
      <w:pPr>
        <w:spacing w:after="200" w:line="240" w:lineRule="auto"/>
        <w:contextualSpacing/>
        <w:jc w:val="both"/>
        <w:rPr>
          <w:rFonts w:ascii="Times New Roman" w:eastAsia="Calibri" w:hAnsi="Times New Roman" w:cs="Times New Roman"/>
          <w:b/>
          <w:sz w:val="24"/>
          <w:szCs w:val="24"/>
        </w:rPr>
      </w:pPr>
      <w:r w:rsidRPr="00F93713">
        <w:rPr>
          <w:rFonts w:ascii="Times New Roman" w:eastAsia="Calibri" w:hAnsi="Times New Roman" w:cs="Times New Roman"/>
          <w:b/>
          <w:sz w:val="24"/>
          <w:szCs w:val="24"/>
        </w:rPr>
        <w:t>Количество часов в неделю по программе - 2</w:t>
      </w:r>
    </w:p>
    <w:p w:rsidR="007E170B" w:rsidRPr="00F93713" w:rsidRDefault="007E170B" w:rsidP="007E170B">
      <w:pPr>
        <w:spacing w:after="200" w:line="240" w:lineRule="auto"/>
        <w:contextualSpacing/>
        <w:jc w:val="both"/>
        <w:rPr>
          <w:rFonts w:ascii="Times New Roman" w:eastAsia="Calibri" w:hAnsi="Times New Roman" w:cs="Times New Roman"/>
          <w:b/>
          <w:sz w:val="24"/>
          <w:szCs w:val="24"/>
        </w:rPr>
      </w:pPr>
      <w:r w:rsidRPr="00F93713">
        <w:rPr>
          <w:rFonts w:ascii="Times New Roman" w:eastAsia="Calibri" w:hAnsi="Times New Roman" w:cs="Times New Roman"/>
          <w:b/>
          <w:sz w:val="24"/>
          <w:szCs w:val="24"/>
        </w:rPr>
        <w:t>Количество часов в неделю по учебному плану - 2</w:t>
      </w:r>
    </w:p>
    <w:p w:rsidR="007E170B" w:rsidRPr="00F93713" w:rsidRDefault="007E170B" w:rsidP="007E170B">
      <w:pPr>
        <w:spacing w:after="200" w:line="240" w:lineRule="auto"/>
        <w:contextualSpacing/>
        <w:jc w:val="both"/>
        <w:rPr>
          <w:rFonts w:ascii="Times New Roman" w:eastAsia="Calibri" w:hAnsi="Times New Roman" w:cs="Times New Roman"/>
          <w:b/>
          <w:sz w:val="24"/>
          <w:szCs w:val="24"/>
        </w:rPr>
      </w:pPr>
      <w:r w:rsidRPr="00F93713">
        <w:rPr>
          <w:rFonts w:ascii="Times New Roman" w:eastAsia="Calibri" w:hAnsi="Times New Roman" w:cs="Times New Roman"/>
          <w:b/>
          <w:sz w:val="24"/>
          <w:szCs w:val="24"/>
        </w:rPr>
        <w:t>Количество часов в год - 68</w:t>
      </w:r>
    </w:p>
    <w:p w:rsidR="007E170B" w:rsidRPr="00F93713" w:rsidRDefault="007E170B" w:rsidP="007E170B">
      <w:pPr>
        <w:spacing w:after="200" w:line="240" w:lineRule="auto"/>
        <w:ind w:right="44" w:firstLine="600"/>
        <w:contextualSpacing/>
        <w:jc w:val="center"/>
        <w:rPr>
          <w:rFonts w:ascii="Times New Roman" w:eastAsia="Calibri" w:hAnsi="Times New Roman" w:cs="Times New Roman"/>
          <w:b/>
          <w:sz w:val="24"/>
          <w:szCs w:val="24"/>
        </w:rPr>
      </w:pPr>
      <w:r w:rsidRPr="00F93713">
        <w:rPr>
          <w:rFonts w:ascii="Times New Roman" w:eastAsia="Calibri" w:hAnsi="Times New Roman" w:cs="Times New Roman"/>
          <w:b/>
          <w:sz w:val="24"/>
          <w:szCs w:val="24"/>
        </w:rPr>
        <w:t>ОСНОВНОЕ СОДЕРЖАНИЕ</w:t>
      </w:r>
    </w:p>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Распределение часов по темам</w:t>
      </w:r>
    </w:p>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2"/>
        <w:gridCol w:w="2234"/>
        <w:gridCol w:w="3515"/>
      </w:tblGrid>
      <w:tr w:rsidR="007E170B" w:rsidRPr="00F93713" w:rsidTr="00B44698">
        <w:tc>
          <w:tcPr>
            <w:tcW w:w="6345" w:type="dxa"/>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Тема раздела</w:t>
            </w:r>
          </w:p>
        </w:tc>
        <w:tc>
          <w:tcPr>
            <w:tcW w:w="3261" w:type="dxa"/>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Кол-во часов по программе</w:t>
            </w:r>
          </w:p>
        </w:tc>
        <w:tc>
          <w:tcPr>
            <w:tcW w:w="5528" w:type="dxa"/>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Кол-во часов по к/тем</w:t>
            </w:r>
            <w:proofErr w:type="gramStart"/>
            <w:r w:rsidRPr="00F93713">
              <w:rPr>
                <w:rFonts w:ascii="Times New Roman" w:eastAsia="Calibri" w:hAnsi="Times New Roman" w:cs="Times New Roman"/>
                <w:sz w:val="24"/>
                <w:szCs w:val="24"/>
              </w:rPr>
              <w:t>.</w:t>
            </w:r>
            <w:proofErr w:type="gramEnd"/>
            <w:r w:rsidRPr="00F93713">
              <w:rPr>
                <w:rFonts w:ascii="Times New Roman" w:eastAsia="Calibri" w:hAnsi="Times New Roman" w:cs="Times New Roman"/>
                <w:sz w:val="24"/>
                <w:szCs w:val="24"/>
              </w:rPr>
              <w:t xml:space="preserve"> </w:t>
            </w:r>
            <w:proofErr w:type="gramStart"/>
            <w:r w:rsidRPr="00F93713">
              <w:rPr>
                <w:rFonts w:ascii="Times New Roman" w:eastAsia="Calibri" w:hAnsi="Times New Roman" w:cs="Times New Roman"/>
                <w:sz w:val="24"/>
                <w:szCs w:val="24"/>
              </w:rPr>
              <w:t>п</w:t>
            </w:r>
            <w:proofErr w:type="gramEnd"/>
            <w:r w:rsidRPr="00F93713">
              <w:rPr>
                <w:rFonts w:ascii="Times New Roman" w:eastAsia="Calibri" w:hAnsi="Times New Roman" w:cs="Times New Roman"/>
                <w:sz w:val="24"/>
                <w:szCs w:val="24"/>
              </w:rPr>
              <w:t>ланированию</w:t>
            </w:r>
          </w:p>
        </w:tc>
      </w:tr>
      <w:tr w:rsidR="007E170B" w:rsidRPr="00F93713" w:rsidTr="00B44698">
        <w:tc>
          <w:tcPr>
            <w:tcW w:w="6345" w:type="dxa"/>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Земля и человечество</w:t>
            </w:r>
          </w:p>
        </w:tc>
        <w:tc>
          <w:tcPr>
            <w:tcW w:w="3261" w:type="dxa"/>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10</w:t>
            </w:r>
          </w:p>
        </w:tc>
        <w:tc>
          <w:tcPr>
            <w:tcW w:w="5528" w:type="dxa"/>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10</w:t>
            </w:r>
          </w:p>
        </w:tc>
      </w:tr>
      <w:tr w:rsidR="007E170B" w:rsidRPr="00F93713" w:rsidTr="00B44698">
        <w:tc>
          <w:tcPr>
            <w:tcW w:w="6345" w:type="dxa"/>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Природа России</w:t>
            </w:r>
          </w:p>
        </w:tc>
        <w:tc>
          <w:tcPr>
            <w:tcW w:w="3261" w:type="dxa"/>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11</w:t>
            </w:r>
          </w:p>
        </w:tc>
        <w:tc>
          <w:tcPr>
            <w:tcW w:w="5528" w:type="dxa"/>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10</w:t>
            </w:r>
          </w:p>
        </w:tc>
      </w:tr>
      <w:tr w:rsidR="007E170B" w:rsidRPr="00F93713" w:rsidTr="00B44698">
        <w:tc>
          <w:tcPr>
            <w:tcW w:w="6345" w:type="dxa"/>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Наш край – часть большой страны</w:t>
            </w:r>
          </w:p>
        </w:tc>
        <w:tc>
          <w:tcPr>
            <w:tcW w:w="3261" w:type="dxa"/>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12</w:t>
            </w:r>
          </w:p>
        </w:tc>
        <w:tc>
          <w:tcPr>
            <w:tcW w:w="5528" w:type="dxa"/>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14</w:t>
            </w:r>
          </w:p>
        </w:tc>
      </w:tr>
      <w:tr w:rsidR="007E170B" w:rsidRPr="00F93713" w:rsidTr="00B44698">
        <w:tc>
          <w:tcPr>
            <w:tcW w:w="6345" w:type="dxa"/>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Страницы всемирной истории</w:t>
            </w:r>
          </w:p>
        </w:tc>
        <w:tc>
          <w:tcPr>
            <w:tcW w:w="3261" w:type="dxa"/>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6</w:t>
            </w:r>
          </w:p>
        </w:tc>
        <w:tc>
          <w:tcPr>
            <w:tcW w:w="5528" w:type="dxa"/>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5</w:t>
            </w:r>
          </w:p>
        </w:tc>
      </w:tr>
      <w:tr w:rsidR="007E170B" w:rsidRPr="00F93713" w:rsidTr="00B44698">
        <w:tc>
          <w:tcPr>
            <w:tcW w:w="6345" w:type="dxa"/>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Страницы истории Отечества</w:t>
            </w:r>
          </w:p>
        </w:tc>
        <w:tc>
          <w:tcPr>
            <w:tcW w:w="3261" w:type="dxa"/>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20</w:t>
            </w:r>
          </w:p>
        </w:tc>
        <w:tc>
          <w:tcPr>
            <w:tcW w:w="5528" w:type="dxa"/>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20</w:t>
            </w:r>
          </w:p>
        </w:tc>
      </w:tr>
      <w:tr w:rsidR="007E170B" w:rsidRPr="00F93713" w:rsidTr="00B44698">
        <w:tc>
          <w:tcPr>
            <w:tcW w:w="6345" w:type="dxa"/>
          </w:tcPr>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r w:rsidRPr="00F93713">
              <w:rPr>
                <w:rFonts w:ascii="Times New Roman" w:eastAsia="Calibri" w:hAnsi="Times New Roman" w:cs="Times New Roman"/>
                <w:sz w:val="24"/>
                <w:szCs w:val="24"/>
              </w:rPr>
              <w:t>Современная Россия</w:t>
            </w:r>
          </w:p>
        </w:tc>
        <w:tc>
          <w:tcPr>
            <w:tcW w:w="3261" w:type="dxa"/>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8</w:t>
            </w:r>
          </w:p>
        </w:tc>
        <w:tc>
          <w:tcPr>
            <w:tcW w:w="5528" w:type="dxa"/>
          </w:tcPr>
          <w:p w:rsidR="007E170B" w:rsidRPr="00F93713" w:rsidRDefault="007E170B" w:rsidP="007E170B">
            <w:pPr>
              <w:spacing w:after="200" w:line="240" w:lineRule="auto"/>
              <w:contextualSpacing/>
              <w:jc w:val="center"/>
              <w:rPr>
                <w:rFonts w:ascii="Times New Roman" w:eastAsia="Calibri" w:hAnsi="Times New Roman" w:cs="Times New Roman"/>
                <w:sz w:val="24"/>
                <w:szCs w:val="24"/>
              </w:rPr>
            </w:pPr>
            <w:r w:rsidRPr="00F93713">
              <w:rPr>
                <w:rFonts w:ascii="Times New Roman" w:eastAsia="Calibri" w:hAnsi="Times New Roman" w:cs="Times New Roman"/>
                <w:sz w:val="24"/>
                <w:szCs w:val="24"/>
              </w:rPr>
              <w:t>9</w:t>
            </w:r>
          </w:p>
        </w:tc>
      </w:tr>
    </w:tbl>
    <w:p w:rsidR="007E170B" w:rsidRPr="00F93713" w:rsidRDefault="007E170B" w:rsidP="007E170B">
      <w:pPr>
        <w:spacing w:after="200" w:line="240" w:lineRule="auto"/>
        <w:contextualSpacing/>
        <w:jc w:val="both"/>
        <w:rPr>
          <w:rFonts w:ascii="Times New Roman" w:eastAsia="Calibri" w:hAnsi="Times New Roman" w:cs="Times New Roman"/>
          <w:sz w:val="24"/>
          <w:szCs w:val="24"/>
        </w:rPr>
      </w:pPr>
    </w:p>
    <w:p w:rsidR="007E170B" w:rsidRPr="00F93713" w:rsidRDefault="007E170B" w:rsidP="007E170B">
      <w:pPr>
        <w:spacing w:after="200" w:line="240" w:lineRule="auto"/>
        <w:contextualSpacing/>
        <w:rPr>
          <w:rFonts w:ascii="Times New Roman" w:eastAsia="Calibri" w:hAnsi="Times New Roman" w:cs="Times New Roman"/>
          <w:sz w:val="24"/>
          <w:szCs w:val="24"/>
        </w:rPr>
      </w:pPr>
    </w:p>
    <w:p w:rsidR="007E170B" w:rsidRPr="00F93713" w:rsidRDefault="005C3480" w:rsidP="005C3480">
      <w:pPr>
        <w:spacing w:after="0" w:line="240" w:lineRule="auto"/>
        <w:contextualSpacing/>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b/>
          <w:bCs/>
          <w:iCs/>
          <w:sz w:val="24"/>
          <w:szCs w:val="24"/>
          <w:lang w:eastAsia="ru-RU"/>
        </w:rPr>
        <w:t>Курс</w:t>
      </w:r>
      <w:r w:rsidR="007E170B" w:rsidRPr="00F93713">
        <w:rPr>
          <w:rFonts w:ascii="Times New Roman" w:eastAsia="Times New Roman" w:hAnsi="Times New Roman" w:cs="Times New Roman"/>
          <w:b/>
          <w:bCs/>
          <w:iCs/>
          <w:sz w:val="24"/>
          <w:szCs w:val="24"/>
          <w:lang w:eastAsia="ru-RU"/>
        </w:rPr>
        <w:t xml:space="preserve"> «Основы светской этики</w:t>
      </w:r>
      <w:proofErr w:type="gramStart"/>
      <w:r w:rsidR="007E170B" w:rsidRPr="00F93713">
        <w:rPr>
          <w:rFonts w:ascii="Times New Roman" w:eastAsia="Times New Roman" w:hAnsi="Times New Roman" w:cs="Times New Roman"/>
          <w:b/>
          <w:bCs/>
          <w:iCs/>
          <w:sz w:val="24"/>
          <w:szCs w:val="24"/>
          <w:lang w:eastAsia="ru-RU"/>
        </w:rPr>
        <w:t>»</w:t>
      </w:r>
      <w:r w:rsidR="007E170B" w:rsidRPr="00F93713">
        <w:rPr>
          <w:rFonts w:ascii="Times New Roman" w:eastAsia="Times New Roman" w:hAnsi="Times New Roman" w:cs="Times New Roman"/>
          <w:b/>
          <w:iCs/>
          <w:color w:val="262626"/>
          <w:sz w:val="24"/>
          <w:szCs w:val="24"/>
          <w:lang w:eastAsia="ru-RU"/>
        </w:rPr>
        <w:t>д</w:t>
      </w:r>
      <w:proofErr w:type="gramEnd"/>
      <w:r w:rsidR="007E170B" w:rsidRPr="00F93713">
        <w:rPr>
          <w:rFonts w:ascii="Times New Roman" w:eastAsia="Times New Roman" w:hAnsi="Times New Roman" w:cs="Times New Roman"/>
          <w:b/>
          <w:iCs/>
          <w:color w:val="262626"/>
          <w:sz w:val="24"/>
          <w:szCs w:val="24"/>
          <w:lang w:eastAsia="ru-RU"/>
        </w:rPr>
        <w:t>ля 4 класса</w:t>
      </w:r>
    </w:p>
    <w:p w:rsidR="007E170B" w:rsidRPr="00F93713" w:rsidRDefault="007E170B" w:rsidP="007E170B">
      <w:pPr>
        <w:widowControl w:val="0"/>
        <w:autoSpaceDE w:val="0"/>
        <w:autoSpaceDN w:val="0"/>
        <w:adjustRightInd w:val="0"/>
        <w:spacing w:after="120" w:line="240" w:lineRule="auto"/>
        <w:ind w:firstLine="567"/>
        <w:contextualSpacing/>
        <w:jc w:val="both"/>
        <w:rPr>
          <w:rFonts w:ascii="Times New Roman" w:eastAsia="Calibri" w:hAnsi="Times New Roman" w:cs="Times New Roman"/>
          <w:sz w:val="24"/>
          <w:szCs w:val="24"/>
        </w:rPr>
      </w:pPr>
      <w:r w:rsidRPr="00F93713">
        <w:rPr>
          <w:rFonts w:ascii="Times New Roman" w:eastAsia="Times New Roman" w:hAnsi="Times New Roman" w:cs="Times New Roman"/>
          <w:sz w:val="24"/>
          <w:szCs w:val="24"/>
        </w:rPr>
        <w:t xml:space="preserve">Программа разработана на </w:t>
      </w:r>
      <w:r w:rsidRPr="00F93713">
        <w:rPr>
          <w:rFonts w:ascii="Times New Roman" w:eastAsia="Times New Roman" w:hAnsi="Times New Roman" w:cs="Times New Roman"/>
          <w:i/>
          <w:sz w:val="24"/>
          <w:szCs w:val="24"/>
        </w:rPr>
        <w:t xml:space="preserve">35 часов в год, из расчета  1 час  в неделю. </w:t>
      </w:r>
    </w:p>
    <w:p w:rsidR="007E170B" w:rsidRPr="00F93713" w:rsidRDefault="007E170B" w:rsidP="007E170B">
      <w:pPr>
        <w:autoSpaceDE w:val="0"/>
        <w:autoSpaceDN w:val="0"/>
        <w:adjustRightInd w:val="0"/>
        <w:spacing w:after="0" w:line="240" w:lineRule="auto"/>
        <w:contextualSpacing/>
        <w:rPr>
          <w:rFonts w:ascii="Times New Roman" w:eastAsia="Calibri" w:hAnsi="Times New Roman" w:cs="Times New Roman"/>
          <w:b/>
          <w:i/>
          <w:sz w:val="24"/>
          <w:szCs w:val="24"/>
        </w:rPr>
      </w:pPr>
      <w:r w:rsidRPr="00F93713">
        <w:rPr>
          <w:rFonts w:ascii="Times New Roman" w:eastAsia="Calibri" w:hAnsi="Times New Roman" w:cs="Times New Roman"/>
          <w:sz w:val="24"/>
          <w:szCs w:val="24"/>
        </w:rPr>
        <w:t xml:space="preserve">Его изучение направлено </w:t>
      </w:r>
      <w:r w:rsidRPr="00F93713">
        <w:rPr>
          <w:rFonts w:ascii="Times New Roman" w:eastAsia="Calibri" w:hAnsi="Times New Roman" w:cs="Times New Roman"/>
          <w:b/>
          <w:i/>
          <w:sz w:val="24"/>
          <w:szCs w:val="24"/>
        </w:rPr>
        <w:t>на достижение следующих целей:</w:t>
      </w:r>
    </w:p>
    <w:p w:rsidR="007E170B" w:rsidRPr="00F93713" w:rsidRDefault="007E170B" w:rsidP="007E170B">
      <w:pPr>
        <w:autoSpaceDE w:val="0"/>
        <w:autoSpaceDN w:val="0"/>
        <w:adjustRightInd w:val="0"/>
        <w:spacing w:after="0" w:line="240" w:lineRule="auto"/>
        <w:contextualSpacing/>
        <w:rPr>
          <w:rFonts w:ascii="Times New Roman" w:eastAsia="Calibri" w:hAnsi="Times New Roman" w:cs="Times New Roman"/>
          <w:sz w:val="24"/>
          <w:szCs w:val="24"/>
        </w:rPr>
      </w:pPr>
      <w:r w:rsidRPr="00F93713">
        <w:rPr>
          <w:rFonts w:ascii="Times New Roman" w:eastAsia="Calibri" w:hAnsi="Times New Roman" w:cs="Times New Roman"/>
          <w:b/>
          <w:bCs/>
          <w:sz w:val="24"/>
          <w:szCs w:val="24"/>
        </w:rPr>
        <w:t xml:space="preserve">• </w:t>
      </w:r>
      <w:r w:rsidRPr="00F93713">
        <w:rPr>
          <w:rFonts w:ascii="Times New Roman" w:eastAsia="Calibri" w:hAnsi="Times New Roman" w:cs="Times New Roman"/>
          <w:sz w:val="24"/>
          <w:szCs w:val="24"/>
        </w:rP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w:t>
      </w:r>
    </w:p>
    <w:p w:rsidR="007E170B" w:rsidRPr="00F93713" w:rsidRDefault="007E170B" w:rsidP="007E170B">
      <w:pPr>
        <w:autoSpaceDE w:val="0"/>
        <w:autoSpaceDN w:val="0"/>
        <w:adjustRightInd w:val="0"/>
        <w:spacing w:after="0" w:line="240" w:lineRule="auto"/>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 духовному саморазвитию;</w:t>
      </w:r>
    </w:p>
    <w:p w:rsidR="007E170B" w:rsidRPr="00F93713" w:rsidRDefault="007E170B" w:rsidP="007E170B">
      <w:pPr>
        <w:autoSpaceDE w:val="0"/>
        <w:autoSpaceDN w:val="0"/>
        <w:adjustRightInd w:val="0"/>
        <w:spacing w:after="0" w:line="240" w:lineRule="auto"/>
        <w:contextualSpacing/>
        <w:rPr>
          <w:rFonts w:ascii="Times New Roman" w:eastAsia="Calibri" w:hAnsi="Times New Roman" w:cs="Times New Roman"/>
          <w:sz w:val="24"/>
          <w:szCs w:val="24"/>
        </w:rPr>
      </w:pPr>
      <w:r w:rsidRPr="00F93713">
        <w:rPr>
          <w:rFonts w:ascii="Times New Roman" w:eastAsia="Calibri" w:hAnsi="Times New Roman" w:cs="Times New Roman"/>
          <w:b/>
          <w:bCs/>
          <w:sz w:val="24"/>
          <w:szCs w:val="24"/>
        </w:rPr>
        <w:t xml:space="preserve">• </w:t>
      </w:r>
      <w:r w:rsidRPr="00F93713">
        <w:rPr>
          <w:rFonts w:ascii="Times New Roman" w:eastAsia="Calibri"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7E170B" w:rsidRPr="00F93713" w:rsidRDefault="007E170B" w:rsidP="007E170B">
      <w:pPr>
        <w:autoSpaceDE w:val="0"/>
        <w:autoSpaceDN w:val="0"/>
        <w:adjustRightInd w:val="0"/>
        <w:spacing w:after="0" w:line="240" w:lineRule="auto"/>
        <w:contextualSpacing/>
        <w:rPr>
          <w:rFonts w:ascii="Times New Roman" w:eastAsia="Calibri" w:hAnsi="Times New Roman" w:cs="Times New Roman"/>
          <w:sz w:val="24"/>
          <w:szCs w:val="24"/>
        </w:rPr>
      </w:pPr>
      <w:r w:rsidRPr="00F93713">
        <w:rPr>
          <w:rFonts w:ascii="Times New Roman" w:eastAsia="Calibri" w:hAnsi="Times New Roman" w:cs="Times New Roman"/>
          <w:b/>
          <w:bCs/>
          <w:sz w:val="24"/>
          <w:szCs w:val="24"/>
        </w:rPr>
        <w:t xml:space="preserve">• </w:t>
      </w:r>
      <w:r w:rsidRPr="00F93713">
        <w:rPr>
          <w:rFonts w:ascii="Times New Roman" w:eastAsia="Calibri" w:hAnsi="Times New Roman" w:cs="Times New Roman"/>
          <w:sz w:val="24"/>
          <w:szCs w:val="24"/>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7E170B" w:rsidRPr="00F93713" w:rsidRDefault="007E170B" w:rsidP="007E170B">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7E170B" w:rsidRPr="00F93713" w:rsidRDefault="007E170B" w:rsidP="007E170B">
      <w:pPr>
        <w:autoSpaceDE w:val="0"/>
        <w:autoSpaceDN w:val="0"/>
        <w:adjustRightInd w:val="0"/>
        <w:spacing w:after="0" w:line="240" w:lineRule="auto"/>
        <w:contextualSpacing/>
        <w:rPr>
          <w:rFonts w:ascii="Times New Roman" w:eastAsia="Calibri" w:hAnsi="Times New Roman" w:cs="Times New Roman"/>
          <w:sz w:val="24"/>
          <w:szCs w:val="24"/>
        </w:rPr>
      </w:pPr>
      <w:r w:rsidRPr="00F93713">
        <w:rPr>
          <w:rFonts w:ascii="Times New Roman" w:eastAsia="Calibri" w:hAnsi="Times New Roman" w:cs="Times New Roman"/>
          <w:b/>
          <w:sz w:val="24"/>
          <w:szCs w:val="24"/>
        </w:rPr>
        <w:t>Задача школы</w:t>
      </w:r>
      <w:r w:rsidRPr="00F93713">
        <w:rPr>
          <w:rFonts w:ascii="Times New Roman" w:eastAsia="Calibri" w:hAnsi="Times New Roman" w:cs="Times New Roman"/>
          <w:sz w:val="24"/>
          <w:szCs w:val="24"/>
        </w:rPr>
        <w:t xml:space="preserve"> — воспитать будущее поколение россиян, которые должны обеспечить устойчивость, консолидацию, целостность нашего общества и государства.</w:t>
      </w:r>
    </w:p>
    <w:p w:rsidR="007E170B" w:rsidRPr="00F93713" w:rsidRDefault="007E170B" w:rsidP="007E170B">
      <w:pPr>
        <w:autoSpaceDE w:val="0"/>
        <w:autoSpaceDN w:val="0"/>
        <w:adjustRightInd w:val="0"/>
        <w:spacing w:after="0" w:line="240" w:lineRule="auto"/>
        <w:contextualSpacing/>
        <w:rPr>
          <w:rFonts w:ascii="Times New Roman" w:eastAsia="Calibri" w:hAnsi="Times New Roman" w:cs="Times New Roman"/>
          <w:sz w:val="24"/>
          <w:szCs w:val="24"/>
        </w:rPr>
      </w:pPr>
      <w:r w:rsidRPr="00F93713">
        <w:rPr>
          <w:rFonts w:ascii="Times New Roman" w:eastAsia="Calibri" w:hAnsi="Times New Roman" w:cs="Times New Roman"/>
          <w:b/>
          <w:sz w:val="24"/>
          <w:szCs w:val="24"/>
        </w:rPr>
        <w:t>Модуль «Основы светской этики»</w:t>
      </w:r>
      <w:r w:rsidRPr="00F93713">
        <w:rPr>
          <w:rFonts w:ascii="Times New Roman" w:eastAsia="Calibri" w:hAnsi="Times New Roman" w:cs="Times New Roman"/>
          <w:sz w:val="24"/>
          <w:szCs w:val="24"/>
        </w:rPr>
        <w:t xml:space="preserve"> призван воспитывать патриотизм, любовь и уважение к нашей Родине — России, готовить юных граждан к службе в армии, к выполнению священного долга по защите Отечества. Этим проблемам посвящены темы: «Россия </w:t>
      </w:r>
      <w:proofErr w:type="gramStart"/>
      <w:r w:rsidRPr="00F93713">
        <w:rPr>
          <w:rFonts w:ascii="Times New Roman" w:eastAsia="Calibri" w:hAnsi="Times New Roman" w:cs="Times New Roman"/>
          <w:sz w:val="24"/>
          <w:szCs w:val="24"/>
        </w:rPr>
        <w:t>—Р</w:t>
      </w:r>
      <w:proofErr w:type="gramEnd"/>
      <w:r w:rsidRPr="00F93713">
        <w:rPr>
          <w:rFonts w:ascii="Times New Roman" w:eastAsia="Calibri" w:hAnsi="Times New Roman" w:cs="Times New Roman"/>
          <w:sz w:val="24"/>
          <w:szCs w:val="24"/>
        </w:rPr>
        <w:t xml:space="preserve">одина моя», «Защитники Отечества». В теме «Защитники Отечества» следует остановиться на Дне защитника Отечества, рассказать о составе Вооруженных сил, об истории ратных подвигов наших далеких предков. При изучении этих тем продолжается </w:t>
      </w:r>
      <w:r w:rsidRPr="00F93713">
        <w:rPr>
          <w:rFonts w:ascii="Times New Roman" w:eastAsia="Calibri" w:hAnsi="Times New Roman" w:cs="Times New Roman"/>
          <w:sz w:val="24"/>
          <w:szCs w:val="24"/>
        </w:rPr>
        <w:lastRenderedPageBreak/>
        <w:t>формирование гражданских качеств личности подростка, происходит усвоение опыта положительного общественного действия. У детей возникает чувство гордости за свою Родину и свой народ.</w:t>
      </w:r>
    </w:p>
    <w:p w:rsidR="007E170B" w:rsidRPr="00F93713" w:rsidRDefault="007E170B" w:rsidP="007E170B">
      <w:pPr>
        <w:autoSpaceDE w:val="0"/>
        <w:autoSpaceDN w:val="0"/>
        <w:adjustRightInd w:val="0"/>
        <w:spacing w:after="0" w:line="240" w:lineRule="auto"/>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На уроках светской этики формируются семейные ценности и традиции, рассказывается о значении взаимопомощи в семье, уважительном отношении к родителям, родственникам, старшим.</w:t>
      </w:r>
    </w:p>
    <w:p w:rsidR="007E170B" w:rsidRPr="00F93713" w:rsidRDefault="007E170B" w:rsidP="007E170B">
      <w:pPr>
        <w:autoSpaceDE w:val="0"/>
        <w:autoSpaceDN w:val="0"/>
        <w:adjustRightInd w:val="0"/>
        <w:spacing w:after="0" w:line="240" w:lineRule="auto"/>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Происходит формирование у детей первичных представлений о куль-</w:t>
      </w:r>
    </w:p>
    <w:p w:rsidR="007E170B" w:rsidRPr="00F93713" w:rsidRDefault="007E170B" w:rsidP="007E170B">
      <w:pPr>
        <w:autoSpaceDE w:val="0"/>
        <w:autoSpaceDN w:val="0"/>
        <w:adjustRightInd w:val="0"/>
        <w:spacing w:after="0" w:line="240" w:lineRule="auto"/>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туре семейных отношений. Наиболее благоприятны для этого темы</w:t>
      </w:r>
    </w:p>
    <w:p w:rsidR="007E170B" w:rsidRPr="00F93713" w:rsidRDefault="007E170B" w:rsidP="007E170B">
      <w:pPr>
        <w:autoSpaceDE w:val="0"/>
        <w:autoSpaceDN w:val="0"/>
        <w:adjustRightInd w:val="0"/>
        <w:spacing w:after="0" w:line="240" w:lineRule="auto"/>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«Обычаи и обряды русского народа», «Семья», «Семейные традиции», «Сердце матери». Ученики знакомятся с образом жизни людей прошлого и настоящего, узнают об обычаях и традициях, семейных ценностях россиян. Наиболее подготовленным учащимся предлагается написать эссе на тему «Моя семья», «Моя родословная», к родительскому собранию подготовить фотогазету «Традиции моей семьи».</w:t>
      </w:r>
    </w:p>
    <w:p w:rsidR="007E170B" w:rsidRPr="00F93713" w:rsidRDefault="007E170B" w:rsidP="007E170B">
      <w:pPr>
        <w:autoSpaceDE w:val="0"/>
        <w:autoSpaceDN w:val="0"/>
        <w:adjustRightInd w:val="0"/>
        <w:spacing w:after="0" w:line="240" w:lineRule="auto"/>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На уроке «Терпение и труд» развивается мотивация детей к труду</w:t>
      </w:r>
      <w:proofErr w:type="gramStart"/>
      <w:r w:rsidRPr="00F93713">
        <w:rPr>
          <w:rFonts w:ascii="Times New Roman" w:eastAsia="Calibri" w:hAnsi="Times New Roman" w:cs="Times New Roman"/>
          <w:sz w:val="24"/>
          <w:szCs w:val="24"/>
        </w:rPr>
        <w:t>,о</w:t>
      </w:r>
      <w:proofErr w:type="gramEnd"/>
      <w:r w:rsidRPr="00F93713">
        <w:rPr>
          <w:rFonts w:ascii="Times New Roman" w:eastAsia="Calibri" w:hAnsi="Times New Roman" w:cs="Times New Roman"/>
          <w:sz w:val="24"/>
          <w:szCs w:val="24"/>
        </w:rPr>
        <w:t xml:space="preserve">ни учатся бережно относиться к материальным и духовным ценностям. В ходе урока ученики рассказывают о своих поручениях в классе и дома, о поддержании порядка и чистоты, о рациональном сочетании труда умственного и физического. На этом уроке важно раскрыть роль и значение повседневного труда подростка, его посильной помощи взрослым. При этом следует обратить внимание, что </w:t>
      </w:r>
      <w:proofErr w:type="gramStart"/>
      <w:r w:rsidRPr="00F93713">
        <w:rPr>
          <w:rFonts w:ascii="Times New Roman" w:eastAsia="Calibri" w:hAnsi="Times New Roman" w:cs="Times New Roman"/>
          <w:sz w:val="24"/>
          <w:szCs w:val="24"/>
        </w:rPr>
        <w:t>основной</w:t>
      </w:r>
      <w:proofErr w:type="gramEnd"/>
    </w:p>
    <w:p w:rsidR="007E170B" w:rsidRPr="00F93713" w:rsidRDefault="007E170B" w:rsidP="007E170B">
      <w:pPr>
        <w:autoSpaceDE w:val="0"/>
        <w:autoSpaceDN w:val="0"/>
        <w:adjustRightInd w:val="0"/>
        <w:spacing w:after="0" w:line="240" w:lineRule="auto"/>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труд школьника — это его ответственная и добросовестная учеба.</w:t>
      </w:r>
    </w:p>
    <w:p w:rsidR="007E170B" w:rsidRPr="00F93713" w:rsidRDefault="007E170B" w:rsidP="007E170B">
      <w:pPr>
        <w:autoSpaceDE w:val="0"/>
        <w:autoSpaceDN w:val="0"/>
        <w:adjustRightInd w:val="0"/>
        <w:spacing w:after="0" w:line="240" w:lineRule="auto"/>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Особое внимание обращается на формирование спаянного и дружного коллектива класса, умение избегать конфликтов, находить выход из спорных ситуаций, относиться с пониманием к детям иной национальности, цвета кожи, иных культурных ценностей. На уроках этики осуществляется развитие у детей терпимого отношения к другим народам, понимание особенностей их культуры, ведь куль-</w:t>
      </w:r>
    </w:p>
    <w:p w:rsidR="007E170B" w:rsidRPr="00F93713" w:rsidRDefault="007E170B" w:rsidP="007E170B">
      <w:pPr>
        <w:autoSpaceDE w:val="0"/>
        <w:autoSpaceDN w:val="0"/>
        <w:adjustRightInd w:val="0"/>
        <w:spacing w:after="0" w:line="240" w:lineRule="auto"/>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тура каждого народа ценна сама по себе и к ней следует относиться уважительно. Курс этики вносит также вклад в формирование у детей коммуникативной и социальной компетентности, социокультурной идентичности.</w:t>
      </w:r>
    </w:p>
    <w:p w:rsidR="002144E4" w:rsidRPr="00F93713" w:rsidRDefault="002144E4" w:rsidP="002144E4">
      <w:pPr>
        <w:jc w:val="both"/>
        <w:rPr>
          <w:rFonts w:ascii="Times New Roman" w:hAnsi="Times New Roman" w:cs="Times New Roman"/>
          <w:b/>
          <w:iCs/>
          <w:sz w:val="24"/>
          <w:szCs w:val="24"/>
        </w:rPr>
      </w:pPr>
    </w:p>
    <w:p w:rsidR="00E940B1" w:rsidRPr="00F93713" w:rsidRDefault="00E940B1" w:rsidP="00E940B1">
      <w:pPr>
        <w:pStyle w:val="afff1"/>
        <w:numPr>
          <w:ilvl w:val="2"/>
          <w:numId w:val="1"/>
        </w:numPr>
        <w:jc w:val="both"/>
        <w:rPr>
          <w:rFonts w:ascii="Times New Roman" w:hAnsi="Times New Roman"/>
          <w:b/>
          <w:iCs/>
          <w:sz w:val="24"/>
          <w:szCs w:val="24"/>
        </w:rPr>
      </w:pPr>
      <w:r w:rsidRPr="00F93713">
        <w:rPr>
          <w:rFonts w:ascii="Times New Roman" w:hAnsi="Times New Roman"/>
          <w:b/>
          <w:iCs/>
          <w:sz w:val="24"/>
          <w:szCs w:val="24"/>
        </w:rPr>
        <w:t>Программа по отдельным предметам УМК «Планета знаний» 1 класс</w:t>
      </w:r>
    </w:p>
    <w:p w:rsidR="006E45EA" w:rsidRPr="00F93713" w:rsidRDefault="005C3480" w:rsidP="005C3480">
      <w:pPr>
        <w:ind w:left="360"/>
        <w:jc w:val="both"/>
        <w:rPr>
          <w:rFonts w:ascii="Times New Roman" w:hAnsi="Times New Roman" w:cs="Times New Roman"/>
          <w:b/>
          <w:i/>
          <w:iCs/>
          <w:sz w:val="24"/>
          <w:szCs w:val="24"/>
        </w:rPr>
      </w:pPr>
      <w:r w:rsidRPr="00F93713">
        <w:rPr>
          <w:rFonts w:ascii="Times New Roman" w:hAnsi="Times New Roman" w:cs="Times New Roman"/>
          <w:b/>
          <w:i/>
          <w:iCs/>
          <w:sz w:val="24"/>
          <w:szCs w:val="24"/>
        </w:rPr>
        <w:t>Математика</w:t>
      </w:r>
    </w:p>
    <w:p w:rsidR="006E45EA" w:rsidRPr="00F93713" w:rsidRDefault="006E45EA" w:rsidP="005C3480">
      <w:pPr>
        <w:rPr>
          <w:rFonts w:ascii="Times New Roman" w:hAnsi="Times New Roman" w:cs="Times New Roman"/>
          <w:iCs/>
          <w:sz w:val="24"/>
          <w:szCs w:val="24"/>
        </w:rPr>
      </w:pPr>
      <w:r w:rsidRPr="00F93713">
        <w:rPr>
          <w:rFonts w:ascii="Times New Roman" w:hAnsi="Times New Roman" w:cs="Times New Roman"/>
          <w:iCs/>
          <w:sz w:val="24"/>
          <w:szCs w:val="24"/>
        </w:rPr>
        <w:t xml:space="preserve">Данная рабочая программа составлена на основе  Программы общеобразовательных учреждений Начальная школа УМК « Планета знаний» Математика 1-4 кл. М.И.Башмакова, М.Г.Нефёдова. Программа по математике составлена с учётом общих целей курса, определённых Государственным стандартом содержания начального образования </w:t>
      </w:r>
      <w:r w:rsidRPr="00F93713">
        <w:rPr>
          <w:rFonts w:ascii="Times New Roman" w:hAnsi="Times New Roman" w:cs="Times New Roman"/>
          <w:iCs/>
          <w:sz w:val="24"/>
          <w:szCs w:val="24"/>
          <w:lang w:val="en-US"/>
        </w:rPr>
        <w:t>II</w:t>
      </w:r>
      <w:r w:rsidRPr="00F93713">
        <w:rPr>
          <w:rFonts w:ascii="Times New Roman" w:hAnsi="Times New Roman" w:cs="Times New Roman"/>
          <w:iCs/>
          <w:sz w:val="24"/>
          <w:szCs w:val="24"/>
        </w:rPr>
        <w:t xml:space="preserve"> поколения и отражённых в его примерной (базисной) программе курса математики. </w:t>
      </w:r>
    </w:p>
    <w:p w:rsidR="006E45EA" w:rsidRPr="00F93713" w:rsidRDefault="006E45EA" w:rsidP="005C3480">
      <w:pPr>
        <w:jc w:val="both"/>
        <w:rPr>
          <w:rFonts w:ascii="Times New Roman" w:hAnsi="Times New Roman" w:cs="Times New Roman"/>
          <w:iCs/>
          <w:sz w:val="24"/>
          <w:szCs w:val="24"/>
        </w:rPr>
      </w:pPr>
      <w:r w:rsidRPr="00F93713">
        <w:rPr>
          <w:rFonts w:ascii="Times New Roman" w:hAnsi="Times New Roman" w:cs="Times New Roman"/>
          <w:iCs/>
          <w:sz w:val="24"/>
          <w:szCs w:val="24"/>
        </w:rPr>
        <w:t>Математика 1-кл. М.И.Башмакова, М.Г.Нефёдова – М.:АСТ: Астрель, 2011</w:t>
      </w:r>
    </w:p>
    <w:p w:rsidR="006E45EA" w:rsidRPr="00F93713" w:rsidRDefault="006E45EA" w:rsidP="005C3480">
      <w:pPr>
        <w:jc w:val="both"/>
        <w:rPr>
          <w:rFonts w:ascii="Times New Roman" w:hAnsi="Times New Roman" w:cs="Times New Roman"/>
          <w:iCs/>
          <w:sz w:val="24"/>
          <w:szCs w:val="24"/>
        </w:rPr>
      </w:pPr>
      <w:r w:rsidRPr="00F93713">
        <w:rPr>
          <w:rFonts w:ascii="Times New Roman" w:hAnsi="Times New Roman" w:cs="Times New Roman"/>
          <w:iCs/>
          <w:sz w:val="24"/>
          <w:szCs w:val="24"/>
        </w:rPr>
        <w:t xml:space="preserve">Курс направлен на реализацию </w:t>
      </w:r>
      <w:r w:rsidRPr="00F93713">
        <w:rPr>
          <w:rFonts w:ascii="Times New Roman" w:hAnsi="Times New Roman" w:cs="Times New Roman"/>
          <w:b/>
          <w:iCs/>
          <w:sz w:val="24"/>
          <w:szCs w:val="24"/>
          <w:u w:val="single"/>
        </w:rPr>
        <w:t xml:space="preserve">целей </w:t>
      </w:r>
      <w:r w:rsidRPr="00F93713">
        <w:rPr>
          <w:rFonts w:ascii="Times New Roman" w:hAnsi="Times New Roman" w:cs="Times New Roman"/>
          <w:iCs/>
          <w:sz w:val="24"/>
          <w:szCs w:val="24"/>
        </w:rPr>
        <w:t xml:space="preserve">обучения математике в начальном звене, сформулированных в стандарте начального общего образования: </w:t>
      </w:r>
    </w:p>
    <w:p w:rsidR="006E45EA" w:rsidRPr="00F93713" w:rsidRDefault="006E45EA" w:rsidP="00682C71">
      <w:pPr>
        <w:pStyle w:val="afff1"/>
        <w:numPr>
          <w:ilvl w:val="0"/>
          <w:numId w:val="185"/>
        </w:numPr>
        <w:jc w:val="both"/>
        <w:rPr>
          <w:rFonts w:ascii="Times New Roman" w:hAnsi="Times New Roman"/>
          <w:iCs/>
          <w:sz w:val="24"/>
          <w:szCs w:val="24"/>
        </w:rPr>
      </w:pPr>
      <w:r w:rsidRPr="00F93713">
        <w:rPr>
          <w:rFonts w:ascii="Times New Roman" w:hAnsi="Times New Roman"/>
          <w:iCs/>
          <w:sz w:val="24"/>
          <w:szCs w:val="24"/>
        </w:rPr>
        <w:t xml:space="preserve">математическое развитие младшего школьника; </w:t>
      </w:r>
    </w:p>
    <w:p w:rsidR="006E45EA" w:rsidRPr="00F93713" w:rsidRDefault="006E45EA" w:rsidP="00682C71">
      <w:pPr>
        <w:pStyle w:val="afff1"/>
        <w:numPr>
          <w:ilvl w:val="0"/>
          <w:numId w:val="185"/>
        </w:numPr>
        <w:jc w:val="both"/>
        <w:rPr>
          <w:rFonts w:ascii="Times New Roman" w:hAnsi="Times New Roman"/>
          <w:iCs/>
          <w:sz w:val="24"/>
          <w:szCs w:val="24"/>
        </w:rPr>
      </w:pPr>
      <w:r w:rsidRPr="00F93713">
        <w:rPr>
          <w:rFonts w:ascii="Times New Roman" w:hAnsi="Times New Roman"/>
          <w:iCs/>
          <w:sz w:val="24"/>
          <w:szCs w:val="24"/>
        </w:rPr>
        <w:t xml:space="preserve">освоение начальных математических знаний; </w:t>
      </w:r>
    </w:p>
    <w:p w:rsidR="006E45EA" w:rsidRPr="00F93713" w:rsidRDefault="006E45EA" w:rsidP="00682C71">
      <w:pPr>
        <w:pStyle w:val="afff1"/>
        <w:numPr>
          <w:ilvl w:val="0"/>
          <w:numId w:val="185"/>
        </w:numPr>
        <w:jc w:val="both"/>
        <w:rPr>
          <w:rFonts w:ascii="Times New Roman" w:hAnsi="Times New Roman"/>
          <w:iCs/>
          <w:sz w:val="24"/>
          <w:szCs w:val="24"/>
        </w:rPr>
      </w:pPr>
      <w:r w:rsidRPr="00F93713">
        <w:rPr>
          <w:rFonts w:ascii="Times New Roman" w:hAnsi="Times New Roman"/>
          <w:iCs/>
          <w:sz w:val="24"/>
          <w:szCs w:val="24"/>
        </w:rPr>
        <w:t>воспитание интереса к математике.</w:t>
      </w:r>
    </w:p>
    <w:p w:rsidR="006E45EA" w:rsidRPr="00F93713" w:rsidRDefault="006E45EA" w:rsidP="00682C71">
      <w:pPr>
        <w:pStyle w:val="afff1"/>
        <w:numPr>
          <w:ilvl w:val="0"/>
          <w:numId w:val="185"/>
        </w:numPr>
        <w:jc w:val="both"/>
        <w:rPr>
          <w:rFonts w:ascii="Times New Roman" w:hAnsi="Times New Roman"/>
          <w:iCs/>
          <w:sz w:val="24"/>
          <w:szCs w:val="24"/>
        </w:rPr>
      </w:pPr>
      <w:r w:rsidRPr="00F93713">
        <w:rPr>
          <w:rFonts w:ascii="Times New Roman" w:hAnsi="Times New Roman"/>
          <w:iCs/>
          <w:sz w:val="24"/>
          <w:szCs w:val="24"/>
        </w:rPr>
        <w:t xml:space="preserve">В соответствии с этими целями и методической концепцией авторов можно сформулировать три группы </w:t>
      </w:r>
      <w:r w:rsidRPr="00F93713">
        <w:rPr>
          <w:rFonts w:ascii="Times New Roman" w:hAnsi="Times New Roman"/>
          <w:b/>
          <w:iCs/>
          <w:sz w:val="24"/>
          <w:szCs w:val="24"/>
          <w:u w:val="single"/>
        </w:rPr>
        <w:t>задач,</w:t>
      </w:r>
      <w:r w:rsidRPr="00F93713">
        <w:rPr>
          <w:rFonts w:ascii="Times New Roman" w:hAnsi="Times New Roman"/>
          <w:iCs/>
          <w:sz w:val="24"/>
          <w:szCs w:val="24"/>
        </w:rPr>
        <w:t xml:space="preserve"> решаемых в рамках данного курса и направленных на достижение поставленных целей.</w:t>
      </w:r>
    </w:p>
    <w:p w:rsidR="006E45EA" w:rsidRPr="00F93713" w:rsidRDefault="006E45EA" w:rsidP="006E45EA">
      <w:pPr>
        <w:pStyle w:val="afff1"/>
        <w:ind w:left="1080"/>
        <w:jc w:val="both"/>
        <w:rPr>
          <w:rFonts w:ascii="Times New Roman" w:hAnsi="Times New Roman"/>
          <w:i/>
          <w:iCs/>
          <w:sz w:val="24"/>
          <w:szCs w:val="24"/>
          <w:u w:val="single"/>
        </w:rPr>
      </w:pPr>
      <w:r w:rsidRPr="00F93713">
        <w:rPr>
          <w:rFonts w:ascii="Times New Roman" w:hAnsi="Times New Roman"/>
          <w:i/>
          <w:iCs/>
          <w:sz w:val="24"/>
          <w:szCs w:val="24"/>
          <w:u w:val="single"/>
        </w:rPr>
        <w:lastRenderedPageBreak/>
        <w:t>Учебные:</w:t>
      </w:r>
    </w:p>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6E45EA" w:rsidRPr="00F93713" w:rsidRDefault="006E45EA" w:rsidP="006E45EA">
      <w:pPr>
        <w:pStyle w:val="afff1"/>
        <w:ind w:left="1080"/>
        <w:jc w:val="both"/>
        <w:rPr>
          <w:rFonts w:ascii="Times New Roman" w:hAnsi="Times New Roman"/>
          <w:i/>
          <w:iCs/>
          <w:sz w:val="24"/>
          <w:szCs w:val="24"/>
          <w:u w:val="single"/>
        </w:rPr>
      </w:pPr>
      <w:r w:rsidRPr="00F93713">
        <w:rPr>
          <w:rFonts w:ascii="Times New Roman" w:hAnsi="Times New Roman"/>
          <w:i/>
          <w:iCs/>
          <w:sz w:val="24"/>
          <w:szCs w:val="24"/>
          <w:u w:val="single"/>
        </w:rPr>
        <w:t>Развивающие:</w:t>
      </w:r>
    </w:p>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 развитие логического мышления — основы успешного освоения знаний по математике и другим учебным предметам;</w:t>
      </w:r>
    </w:p>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6E45EA" w:rsidRPr="00F93713" w:rsidRDefault="006E45EA" w:rsidP="006E45EA">
      <w:pPr>
        <w:pStyle w:val="afff1"/>
        <w:ind w:left="1080"/>
        <w:jc w:val="both"/>
        <w:rPr>
          <w:rFonts w:ascii="Times New Roman" w:hAnsi="Times New Roman"/>
          <w:i/>
          <w:iCs/>
          <w:sz w:val="24"/>
          <w:szCs w:val="24"/>
          <w:u w:val="single"/>
        </w:rPr>
      </w:pPr>
      <w:r w:rsidRPr="00F93713">
        <w:rPr>
          <w:rFonts w:ascii="Times New Roman" w:hAnsi="Times New Roman"/>
          <w:i/>
          <w:iCs/>
          <w:sz w:val="24"/>
          <w:szCs w:val="24"/>
          <w:u w:val="single"/>
        </w:rPr>
        <w:t>Общеучебные:</w:t>
      </w:r>
    </w:p>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6E45EA" w:rsidRPr="00F93713" w:rsidRDefault="006E45EA" w:rsidP="006E45EA">
      <w:pPr>
        <w:pStyle w:val="afff1"/>
        <w:ind w:left="1080"/>
        <w:jc w:val="both"/>
        <w:rPr>
          <w:rFonts w:ascii="Times New Roman" w:hAnsi="Times New Roman"/>
          <w:iCs/>
          <w:sz w:val="24"/>
          <w:szCs w:val="24"/>
        </w:rPr>
      </w:pPr>
    </w:p>
    <w:p w:rsidR="006E45EA" w:rsidRPr="00F93713" w:rsidRDefault="006E45EA" w:rsidP="006E45EA">
      <w:pPr>
        <w:pStyle w:val="afff1"/>
        <w:ind w:left="1080"/>
        <w:jc w:val="both"/>
        <w:rPr>
          <w:rFonts w:ascii="Times New Roman" w:hAnsi="Times New Roman"/>
          <w:iCs/>
          <w:sz w:val="24"/>
          <w:szCs w:val="24"/>
        </w:rPr>
      </w:pPr>
    </w:p>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 формирование на доступном уровне навыков самостоятельной познавательной деятельности;</w:t>
      </w:r>
    </w:p>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6E45EA" w:rsidRPr="00F93713" w:rsidRDefault="006E45EA" w:rsidP="005C3480">
      <w:pPr>
        <w:pStyle w:val="afff1"/>
        <w:ind w:left="1080"/>
        <w:jc w:val="both"/>
        <w:rPr>
          <w:rFonts w:ascii="Times New Roman" w:hAnsi="Times New Roman"/>
          <w:iCs/>
          <w:sz w:val="24"/>
          <w:szCs w:val="24"/>
        </w:rPr>
      </w:pPr>
      <w:r w:rsidRPr="00F93713">
        <w:rPr>
          <w:rFonts w:ascii="Times New Roman" w:hAnsi="Times New Roman"/>
          <w:iCs/>
          <w:sz w:val="24"/>
          <w:szCs w:val="24"/>
        </w:rPr>
        <w:t xml:space="preserve">Их решение происходит на протяжении всех лет обучения в начальной школе и </w:t>
      </w:r>
      <w:r w:rsidR="005C3480" w:rsidRPr="00F93713">
        <w:rPr>
          <w:rFonts w:ascii="Times New Roman" w:hAnsi="Times New Roman"/>
          <w:iCs/>
          <w:sz w:val="24"/>
          <w:szCs w:val="24"/>
        </w:rPr>
        <w:t>продолжается в старших классах</w:t>
      </w:r>
    </w:p>
    <w:tbl>
      <w:tblPr>
        <w:tblpPr w:leftFromText="180" w:rightFromText="180" w:vertAnchor="text" w:horzAnchor="margin" w:tblpXSpec="center" w:tblpY="840"/>
        <w:tblW w:w="8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4184"/>
        <w:gridCol w:w="2589"/>
      </w:tblGrid>
      <w:tr w:rsidR="006E45EA" w:rsidRPr="00F93713" w:rsidTr="006E45EA">
        <w:tc>
          <w:tcPr>
            <w:tcW w:w="1536"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
                <w:iCs/>
                <w:sz w:val="24"/>
                <w:szCs w:val="24"/>
              </w:rPr>
            </w:pPr>
            <w:r w:rsidRPr="00F93713">
              <w:rPr>
                <w:rFonts w:ascii="Times New Roman" w:hAnsi="Times New Roman"/>
                <w:b/>
                <w:i/>
                <w:iCs/>
                <w:sz w:val="24"/>
                <w:szCs w:val="24"/>
              </w:rPr>
              <w:t>№</w:t>
            </w:r>
          </w:p>
        </w:tc>
        <w:tc>
          <w:tcPr>
            <w:tcW w:w="4184"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
                <w:iCs/>
                <w:sz w:val="24"/>
                <w:szCs w:val="24"/>
              </w:rPr>
            </w:pPr>
            <w:r w:rsidRPr="00F93713">
              <w:rPr>
                <w:rFonts w:ascii="Times New Roman" w:hAnsi="Times New Roman"/>
                <w:b/>
                <w:i/>
                <w:iCs/>
                <w:sz w:val="24"/>
                <w:szCs w:val="24"/>
              </w:rPr>
              <w:t xml:space="preserve">Раздел </w:t>
            </w:r>
          </w:p>
        </w:tc>
        <w:tc>
          <w:tcPr>
            <w:tcW w:w="2589"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
                <w:iCs/>
                <w:sz w:val="24"/>
                <w:szCs w:val="24"/>
              </w:rPr>
            </w:pPr>
            <w:r w:rsidRPr="00F93713">
              <w:rPr>
                <w:rFonts w:ascii="Times New Roman" w:hAnsi="Times New Roman"/>
                <w:b/>
                <w:i/>
                <w:iCs/>
                <w:sz w:val="24"/>
                <w:szCs w:val="24"/>
              </w:rPr>
              <w:t>Количество часов</w:t>
            </w:r>
          </w:p>
        </w:tc>
      </w:tr>
      <w:tr w:rsidR="006E45EA" w:rsidRPr="00F93713" w:rsidTr="006E45EA">
        <w:tc>
          <w:tcPr>
            <w:tcW w:w="1536"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1</w:t>
            </w:r>
          </w:p>
        </w:tc>
        <w:tc>
          <w:tcPr>
            <w:tcW w:w="4184"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Давайте знакомиться.</w:t>
            </w:r>
          </w:p>
        </w:tc>
        <w:tc>
          <w:tcPr>
            <w:tcW w:w="2589"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b/>
                <w:iCs/>
                <w:sz w:val="24"/>
                <w:szCs w:val="24"/>
              </w:rPr>
              <w:t>4</w:t>
            </w:r>
          </w:p>
        </w:tc>
      </w:tr>
      <w:tr w:rsidR="006E45EA" w:rsidRPr="00F93713" w:rsidTr="006E45EA">
        <w:tc>
          <w:tcPr>
            <w:tcW w:w="1536"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lastRenderedPageBreak/>
              <w:t>2</w:t>
            </w:r>
          </w:p>
        </w:tc>
        <w:tc>
          <w:tcPr>
            <w:tcW w:w="4184"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Сравниваем предметы.</w:t>
            </w:r>
          </w:p>
        </w:tc>
        <w:tc>
          <w:tcPr>
            <w:tcW w:w="2589"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b/>
                <w:iCs/>
                <w:sz w:val="24"/>
                <w:szCs w:val="24"/>
              </w:rPr>
              <w:t>4</w:t>
            </w:r>
          </w:p>
        </w:tc>
      </w:tr>
      <w:tr w:rsidR="006E45EA" w:rsidRPr="00F93713" w:rsidTr="006E45EA">
        <w:tc>
          <w:tcPr>
            <w:tcW w:w="1536"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3</w:t>
            </w:r>
          </w:p>
        </w:tc>
        <w:tc>
          <w:tcPr>
            <w:tcW w:w="4184"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Считаем  предметы.</w:t>
            </w:r>
          </w:p>
        </w:tc>
        <w:tc>
          <w:tcPr>
            <w:tcW w:w="2589"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b/>
                <w:iCs/>
                <w:sz w:val="24"/>
                <w:szCs w:val="24"/>
              </w:rPr>
              <w:t>6</w:t>
            </w:r>
          </w:p>
        </w:tc>
      </w:tr>
      <w:tr w:rsidR="006E45EA" w:rsidRPr="00F93713" w:rsidTr="006E45EA">
        <w:tc>
          <w:tcPr>
            <w:tcW w:w="1536"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4</w:t>
            </w:r>
          </w:p>
        </w:tc>
        <w:tc>
          <w:tcPr>
            <w:tcW w:w="4184"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Сравниваем числа.</w:t>
            </w:r>
          </w:p>
        </w:tc>
        <w:tc>
          <w:tcPr>
            <w:tcW w:w="2589"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b/>
                <w:iCs/>
                <w:sz w:val="24"/>
                <w:szCs w:val="24"/>
              </w:rPr>
              <w:t>7</w:t>
            </w:r>
          </w:p>
        </w:tc>
      </w:tr>
      <w:tr w:rsidR="006E45EA" w:rsidRPr="00F93713" w:rsidTr="006E45EA">
        <w:tc>
          <w:tcPr>
            <w:tcW w:w="1536"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5</w:t>
            </w:r>
          </w:p>
        </w:tc>
        <w:tc>
          <w:tcPr>
            <w:tcW w:w="4184"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iCs/>
                <w:sz w:val="24"/>
                <w:szCs w:val="24"/>
              </w:rPr>
              <w:t>Рисуем и измеряем.</w:t>
            </w:r>
          </w:p>
        </w:tc>
        <w:tc>
          <w:tcPr>
            <w:tcW w:w="2589"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b/>
                <w:iCs/>
                <w:sz w:val="24"/>
                <w:szCs w:val="24"/>
              </w:rPr>
              <w:t>12</w:t>
            </w:r>
          </w:p>
        </w:tc>
      </w:tr>
      <w:tr w:rsidR="006E45EA" w:rsidRPr="00F93713" w:rsidTr="006E45EA">
        <w:tc>
          <w:tcPr>
            <w:tcW w:w="1536"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6</w:t>
            </w:r>
          </w:p>
        </w:tc>
        <w:tc>
          <w:tcPr>
            <w:tcW w:w="4184"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Учимся складывать и вычитать.</w:t>
            </w:r>
          </w:p>
        </w:tc>
        <w:tc>
          <w:tcPr>
            <w:tcW w:w="2589"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b/>
                <w:iCs/>
                <w:sz w:val="24"/>
                <w:szCs w:val="24"/>
              </w:rPr>
              <w:t>14</w:t>
            </w:r>
          </w:p>
        </w:tc>
      </w:tr>
      <w:tr w:rsidR="006E45EA" w:rsidRPr="00F93713" w:rsidTr="006E45EA">
        <w:tc>
          <w:tcPr>
            <w:tcW w:w="1536"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7</w:t>
            </w:r>
          </w:p>
        </w:tc>
        <w:tc>
          <w:tcPr>
            <w:tcW w:w="4184"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Увеличиваем и уменьшаем.</w:t>
            </w:r>
          </w:p>
        </w:tc>
        <w:tc>
          <w:tcPr>
            <w:tcW w:w="2589"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b/>
                <w:iCs/>
                <w:sz w:val="24"/>
                <w:szCs w:val="24"/>
              </w:rPr>
              <w:t>10</w:t>
            </w:r>
          </w:p>
        </w:tc>
      </w:tr>
      <w:tr w:rsidR="006E45EA" w:rsidRPr="00F93713" w:rsidTr="006E45EA">
        <w:tc>
          <w:tcPr>
            <w:tcW w:w="1536"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8</w:t>
            </w:r>
          </w:p>
        </w:tc>
        <w:tc>
          <w:tcPr>
            <w:tcW w:w="4184"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Рисуем и вырезаем.</w:t>
            </w:r>
          </w:p>
        </w:tc>
        <w:tc>
          <w:tcPr>
            <w:tcW w:w="2589"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b/>
                <w:iCs/>
                <w:sz w:val="24"/>
                <w:szCs w:val="24"/>
              </w:rPr>
              <w:t>5</w:t>
            </w:r>
          </w:p>
        </w:tc>
      </w:tr>
      <w:tr w:rsidR="006E45EA" w:rsidRPr="00F93713" w:rsidTr="006E45EA">
        <w:tc>
          <w:tcPr>
            <w:tcW w:w="1536"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9</w:t>
            </w:r>
          </w:p>
        </w:tc>
        <w:tc>
          <w:tcPr>
            <w:tcW w:w="4184"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Десятки.</w:t>
            </w:r>
          </w:p>
        </w:tc>
        <w:tc>
          <w:tcPr>
            <w:tcW w:w="2589"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b/>
                <w:iCs/>
                <w:sz w:val="24"/>
                <w:szCs w:val="24"/>
              </w:rPr>
              <w:t>3</w:t>
            </w:r>
          </w:p>
        </w:tc>
      </w:tr>
      <w:tr w:rsidR="006E45EA" w:rsidRPr="00F93713" w:rsidTr="006E45EA">
        <w:tc>
          <w:tcPr>
            <w:tcW w:w="1536"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10</w:t>
            </w:r>
          </w:p>
        </w:tc>
        <w:tc>
          <w:tcPr>
            <w:tcW w:w="4184"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Как устроены числа.</w:t>
            </w:r>
          </w:p>
        </w:tc>
        <w:tc>
          <w:tcPr>
            <w:tcW w:w="2589"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b/>
                <w:iCs/>
                <w:sz w:val="24"/>
                <w:szCs w:val="24"/>
              </w:rPr>
              <w:t>11</w:t>
            </w:r>
          </w:p>
        </w:tc>
      </w:tr>
      <w:tr w:rsidR="006E45EA" w:rsidRPr="00F93713" w:rsidTr="006E45EA">
        <w:tc>
          <w:tcPr>
            <w:tcW w:w="1536"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11</w:t>
            </w:r>
          </w:p>
        </w:tc>
        <w:tc>
          <w:tcPr>
            <w:tcW w:w="4184"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Вычисляем в пределах 20.</w:t>
            </w:r>
          </w:p>
        </w:tc>
        <w:tc>
          <w:tcPr>
            <w:tcW w:w="2589"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b/>
                <w:iCs/>
                <w:sz w:val="24"/>
                <w:szCs w:val="24"/>
              </w:rPr>
              <w:t>14</w:t>
            </w:r>
          </w:p>
        </w:tc>
      </w:tr>
      <w:tr w:rsidR="006E45EA" w:rsidRPr="00F93713" w:rsidTr="006E45EA">
        <w:tc>
          <w:tcPr>
            <w:tcW w:w="1536"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12</w:t>
            </w:r>
          </w:p>
        </w:tc>
        <w:tc>
          <w:tcPr>
            <w:tcW w:w="4184"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Простая арифметика.</w:t>
            </w:r>
          </w:p>
        </w:tc>
        <w:tc>
          <w:tcPr>
            <w:tcW w:w="2589"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b/>
                <w:iCs/>
                <w:sz w:val="24"/>
                <w:szCs w:val="24"/>
              </w:rPr>
              <w:t>12</w:t>
            </w:r>
          </w:p>
        </w:tc>
      </w:tr>
      <w:tr w:rsidR="006E45EA" w:rsidRPr="00F93713" w:rsidTr="006E45EA">
        <w:tc>
          <w:tcPr>
            <w:tcW w:w="1536"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13</w:t>
            </w:r>
          </w:p>
        </w:tc>
        <w:tc>
          <w:tcPr>
            <w:tcW w:w="4184"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А что же дальше?</w:t>
            </w:r>
          </w:p>
        </w:tc>
        <w:tc>
          <w:tcPr>
            <w:tcW w:w="2589"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b/>
                <w:iCs/>
                <w:sz w:val="24"/>
                <w:szCs w:val="24"/>
              </w:rPr>
              <w:t>16</w:t>
            </w:r>
          </w:p>
        </w:tc>
      </w:tr>
      <w:tr w:rsidR="006E45EA" w:rsidRPr="00F93713" w:rsidTr="006E45EA">
        <w:tc>
          <w:tcPr>
            <w:tcW w:w="1536"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14</w:t>
            </w:r>
          </w:p>
        </w:tc>
        <w:tc>
          <w:tcPr>
            <w:tcW w:w="4184"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Повторяем, знакомимся, тренируемся.</w:t>
            </w:r>
          </w:p>
        </w:tc>
        <w:tc>
          <w:tcPr>
            <w:tcW w:w="2589"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b/>
                <w:iCs/>
                <w:sz w:val="24"/>
                <w:szCs w:val="24"/>
              </w:rPr>
              <w:t>14</w:t>
            </w:r>
          </w:p>
        </w:tc>
      </w:tr>
      <w:tr w:rsidR="006E45EA" w:rsidRPr="00F93713" w:rsidTr="006E45EA">
        <w:tc>
          <w:tcPr>
            <w:tcW w:w="5720" w:type="dxa"/>
            <w:gridSpan w:val="2"/>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b/>
                <w:iCs/>
                <w:sz w:val="24"/>
                <w:szCs w:val="24"/>
              </w:rPr>
              <w:t>Итого:</w:t>
            </w:r>
          </w:p>
        </w:tc>
        <w:tc>
          <w:tcPr>
            <w:tcW w:w="2589" w:type="dxa"/>
            <w:tcBorders>
              <w:top w:val="single" w:sz="4" w:space="0" w:color="auto"/>
              <w:left w:val="single" w:sz="4" w:space="0" w:color="auto"/>
              <w:bottom w:val="single" w:sz="4" w:space="0" w:color="auto"/>
              <w:right w:val="single" w:sz="4" w:space="0" w:color="auto"/>
            </w:tcBorders>
            <w:hideMark/>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b/>
                <w:iCs/>
                <w:sz w:val="24"/>
                <w:szCs w:val="24"/>
              </w:rPr>
              <w:t>132</w:t>
            </w:r>
          </w:p>
        </w:tc>
      </w:tr>
    </w:tbl>
    <w:tbl>
      <w:tblPr>
        <w:tblpPr w:leftFromText="180" w:rightFromText="180" w:vertAnchor="page" w:horzAnchor="margin" w:tblpXSpec="center" w:tblpY="3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5529"/>
        <w:gridCol w:w="2126"/>
      </w:tblGrid>
      <w:tr w:rsidR="006E45EA" w:rsidRPr="00F93713" w:rsidTr="006E45EA">
        <w:tc>
          <w:tcPr>
            <w:tcW w:w="850"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b/>
                <w:i/>
                <w:iCs/>
                <w:sz w:val="24"/>
                <w:szCs w:val="24"/>
              </w:rPr>
              <w:t>№</w:t>
            </w:r>
            <w:proofErr w:type="gramStart"/>
            <w:r w:rsidRPr="00F93713">
              <w:rPr>
                <w:rFonts w:ascii="Times New Roman" w:hAnsi="Times New Roman"/>
                <w:b/>
                <w:i/>
                <w:iCs/>
                <w:sz w:val="24"/>
                <w:szCs w:val="24"/>
              </w:rPr>
              <w:t>п</w:t>
            </w:r>
            <w:proofErr w:type="gramEnd"/>
            <w:r w:rsidRPr="00F93713">
              <w:rPr>
                <w:rFonts w:ascii="Times New Roman" w:hAnsi="Times New Roman"/>
                <w:b/>
                <w:i/>
                <w:iCs/>
                <w:sz w:val="24"/>
                <w:szCs w:val="24"/>
              </w:rPr>
              <w:t>/п</w:t>
            </w:r>
          </w:p>
        </w:tc>
        <w:tc>
          <w:tcPr>
            <w:tcW w:w="5529"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b/>
                <w:i/>
                <w:iCs/>
                <w:sz w:val="24"/>
                <w:szCs w:val="24"/>
              </w:rPr>
              <w:t>Тема раздела</w:t>
            </w:r>
          </w:p>
        </w:tc>
        <w:tc>
          <w:tcPr>
            <w:tcW w:w="2126"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b/>
                <w:i/>
                <w:iCs/>
                <w:sz w:val="24"/>
                <w:szCs w:val="24"/>
              </w:rPr>
              <w:t>Кол-во часов</w:t>
            </w:r>
          </w:p>
        </w:tc>
      </w:tr>
      <w:tr w:rsidR="006E45EA" w:rsidRPr="00F93713" w:rsidTr="006E45EA">
        <w:tc>
          <w:tcPr>
            <w:tcW w:w="850"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1</w:t>
            </w:r>
          </w:p>
        </w:tc>
        <w:tc>
          <w:tcPr>
            <w:tcW w:w="5529"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Общие свойства предметов и групп предметов.</w:t>
            </w:r>
          </w:p>
        </w:tc>
        <w:tc>
          <w:tcPr>
            <w:tcW w:w="2126"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10</w:t>
            </w:r>
          </w:p>
        </w:tc>
      </w:tr>
      <w:tr w:rsidR="006E45EA" w:rsidRPr="00F93713" w:rsidTr="006E45EA">
        <w:tc>
          <w:tcPr>
            <w:tcW w:w="850"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2</w:t>
            </w:r>
          </w:p>
        </w:tc>
        <w:tc>
          <w:tcPr>
            <w:tcW w:w="5529"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Числа и величины.</w:t>
            </w:r>
          </w:p>
        </w:tc>
        <w:tc>
          <w:tcPr>
            <w:tcW w:w="2126"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25</w:t>
            </w:r>
          </w:p>
        </w:tc>
      </w:tr>
      <w:tr w:rsidR="006E45EA" w:rsidRPr="00F93713" w:rsidTr="006E45EA">
        <w:tc>
          <w:tcPr>
            <w:tcW w:w="850"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3</w:t>
            </w:r>
          </w:p>
        </w:tc>
        <w:tc>
          <w:tcPr>
            <w:tcW w:w="5529"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Операции над числами.</w:t>
            </w:r>
          </w:p>
        </w:tc>
        <w:tc>
          <w:tcPr>
            <w:tcW w:w="2126"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60</w:t>
            </w:r>
          </w:p>
        </w:tc>
      </w:tr>
      <w:tr w:rsidR="006E45EA" w:rsidRPr="00F93713" w:rsidTr="006E45EA">
        <w:tc>
          <w:tcPr>
            <w:tcW w:w="850"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4</w:t>
            </w:r>
          </w:p>
        </w:tc>
        <w:tc>
          <w:tcPr>
            <w:tcW w:w="5529"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Наглядная геометрия.</w:t>
            </w:r>
          </w:p>
        </w:tc>
        <w:tc>
          <w:tcPr>
            <w:tcW w:w="2126"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10</w:t>
            </w:r>
          </w:p>
        </w:tc>
      </w:tr>
      <w:tr w:rsidR="006E45EA" w:rsidRPr="00F93713" w:rsidTr="006E45EA">
        <w:tc>
          <w:tcPr>
            <w:tcW w:w="850"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5</w:t>
            </w:r>
          </w:p>
        </w:tc>
        <w:tc>
          <w:tcPr>
            <w:tcW w:w="5529"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Повторение.</w:t>
            </w:r>
          </w:p>
        </w:tc>
        <w:tc>
          <w:tcPr>
            <w:tcW w:w="2126"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27</w:t>
            </w:r>
          </w:p>
        </w:tc>
      </w:tr>
      <w:tr w:rsidR="006E45EA" w:rsidRPr="00F93713" w:rsidTr="006E45EA">
        <w:tc>
          <w:tcPr>
            <w:tcW w:w="6379" w:type="dxa"/>
            <w:gridSpan w:val="2"/>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b/>
                <w:i/>
                <w:iCs/>
                <w:sz w:val="24"/>
                <w:szCs w:val="24"/>
              </w:rPr>
              <w:t xml:space="preserve">                                                                          Итого:</w:t>
            </w:r>
          </w:p>
        </w:tc>
        <w:tc>
          <w:tcPr>
            <w:tcW w:w="2126" w:type="dxa"/>
          </w:tcPr>
          <w:p w:rsidR="006E45EA" w:rsidRPr="00F93713" w:rsidRDefault="006E45EA" w:rsidP="006E45EA">
            <w:pPr>
              <w:pStyle w:val="afff1"/>
              <w:ind w:left="1080"/>
              <w:jc w:val="both"/>
              <w:rPr>
                <w:rFonts w:ascii="Times New Roman" w:hAnsi="Times New Roman"/>
                <w:b/>
                <w:iCs/>
                <w:sz w:val="24"/>
                <w:szCs w:val="24"/>
              </w:rPr>
            </w:pPr>
            <w:r w:rsidRPr="00F93713">
              <w:rPr>
                <w:rFonts w:ascii="Times New Roman" w:hAnsi="Times New Roman"/>
                <w:b/>
                <w:iCs/>
                <w:sz w:val="24"/>
                <w:szCs w:val="24"/>
              </w:rPr>
              <w:t>132</w:t>
            </w:r>
          </w:p>
        </w:tc>
      </w:tr>
    </w:tbl>
    <w:p w:rsidR="006E45EA" w:rsidRPr="00F93713" w:rsidRDefault="006E45EA" w:rsidP="006E45EA">
      <w:pPr>
        <w:pStyle w:val="afff1"/>
        <w:ind w:left="1080"/>
        <w:jc w:val="both"/>
        <w:rPr>
          <w:rFonts w:ascii="Times New Roman" w:hAnsi="Times New Roman"/>
          <w:iCs/>
          <w:sz w:val="24"/>
          <w:szCs w:val="24"/>
        </w:rPr>
      </w:pPr>
    </w:p>
    <w:p w:rsidR="006E45EA" w:rsidRPr="00F93713" w:rsidRDefault="006E45EA" w:rsidP="006E45EA">
      <w:pPr>
        <w:pStyle w:val="afff1"/>
        <w:ind w:left="1080"/>
        <w:jc w:val="both"/>
        <w:rPr>
          <w:rFonts w:ascii="Times New Roman" w:hAnsi="Times New Roman"/>
          <w:iCs/>
          <w:sz w:val="24"/>
          <w:szCs w:val="24"/>
        </w:rPr>
      </w:pPr>
    </w:p>
    <w:p w:rsidR="005C3480" w:rsidRPr="00F93713" w:rsidRDefault="005C3480" w:rsidP="006E45EA">
      <w:pPr>
        <w:pStyle w:val="afff1"/>
        <w:ind w:left="1080"/>
        <w:jc w:val="both"/>
        <w:rPr>
          <w:rFonts w:ascii="Times New Roman" w:hAnsi="Times New Roman"/>
          <w:iCs/>
          <w:sz w:val="24"/>
          <w:szCs w:val="24"/>
        </w:rPr>
      </w:pPr>
    </w:p>
    <w:p w:rsidR="006E45EA" w:rsidRPr="00F93713" w:rsidRDefault="006E45EA" w:rsidP="006E45EA">
      <w:pPr>
        <w:pStyle w:val="afff1"/>
        <w:ind w:left="1080"/>
        <w:jc w:val="both"/>
        <w:rPr>
          <w:rFonts w:ascii="Times New Roman" w:hAnsi="Times New Roman"/>
          <w:b/>
          <w:i/>
          <w:iCs/>
          <w:sz w:val="24"/>
          <w:szCs w:val="24"/>
        </w:rPr>
      </w:pPr>
      <w:r w:rsidRPr="00F93713">
        <w:rPr>
          <w:rFonts w:ascii="Times New Roman" w:hAnsi="Times New Roman"/>
          <w:b/>
          <w:i/>
          <w:iCs/>
          <w:sz w:val="24"/>
          <w:szCs w:val="24"/>
        </w:rPr>
        <w:t>Формирование универсальных учебных действий</w:t>
      </w:r>
    </w:p>
    <w:p w:rsidR="006E45EA" w:rsidRPr="00F93713" w:rsidRDefault="006E45EA" w:rsidP="006E45EA">
      <w:pPr>
        <w:pStyle w:val="afff1"/>
        <w:ind w:left="1080"/>
        <w:jc w:val="both"/>
        <w:rPr>
          <w:rFonts w:ascii="Times New Roman" w:hAnsi="Times New Roman"/>
          <w:b/>
          <w:i/>
          <w:iCs/>
          <w:sz w:val="24"/>
          <w:szCs w:val="24"/>
        </w:rPr>
      </w:pPr>
    </w:p>
    <w:p w:rsidR="006E45EA" w:rsidRPr="00F93713" w:rsidRDefault="006E45EA" w:rsidP="006E45EA">
      <w:pPr>
        <w:pStyle w:val="afff1"/>
        <w:ind w:left="1080"/>
        <w:rPr>
          <w:rFonts w:ascii="Times New Roman" w:hAnsi="Times New Roman"/>
          <w:b/>
          <w:iCs/>
          <w:sz w:val="24"/>
          <w:szCs w:val="24"/>
        </w:rPr>
      </w:pPr>
      <w:r w:rsidRPr="00F93713">
        <w:rPr>
          <w:rFonts w:ascii="Times New Roman" w:hAnsi="Times New Roman"/>
          <w:b/>
          <w:iCs/>
          <w:sz w:val="24"/>
          <w:szCs w:val="24"/>
        </w:rPr>
        <w:t>Личностные</w:t>
      </w:r>
    </w:p>
    <w:p w:rsidR="006E45EA" w:rsidRPr="00F93713" w:rsidRDefault="006E45EA" w:rsidP="00682C71">
      <w:pPr>
        <w:pStyle w:val="afff1"/>
        <w:numPr>
          <w:ilvl w:val="0"/>
          <w:numId w:val="186"/>
        </w:numPr>
        <w:rPr>
          <w:rFonts w:ascii="Times New Roman" w:hAnsi="Times New Roman"/>
          <w:iCs/>
          <w:sz w:val="24"/>
          <w:szCs w:val="24"/>
        </w:rPr>
      </w:pPr>
      <w:proofErr w:type="gramStart"/>
      <w:r w:rsidRPr="00F93713">
        <w:rPr>
          <w:rFonts w:ascii="Times New Roman" w:hAnsi="Times New Roman"/>
          <w:iCs/>
          <w:sz w:val="24"/>
          <w:szCs w:val="24"/>
        </w:rPr>
        <w:t>внутренняя</w:t>
      </w:r>
      <w:proofErr w:type="gramEnd"/>
      <w:r w:rsidRPr="00F93713">
        <w:rPr>
          <w:rFonts w:ascii="Times New Roman" w:hAnsi="Times New Roman"/>
          <w:iCs/>
          <w:sz w:val="24"/>
          <w:szCs w:val="24"/>
        </w:rPr>
        <w:t xml:space="preserve"> позиции школьника на основе положительного отношения к школе; </w:t>
      </w:r>
    </w:p>
    <w:p w:rsidR="006E45EA" w:rsidRPr="00F93713" w:rsidRDefault="006E45EA" w:rsidP="00682C71">
      <w:pPr>
        <w:pStyle w:val="afff1"/>
        <w:numPr>
          <w:ilvl w:val="0"/>
          <w:numId w:val="186"/>
        </w:numPr>
        <w:rPr>
          <w:rFonts w:ascii="Times New Roman" w:hAnsi="Times New Roman"/>
          <w:iCs/>
          <w:sz w:val="24"/>
          <w:szCs w:val="24"/>
        </w:rPr>
      </w:pPr>
      <w:r w:rsidRPr="00F93713">
        <w:rPr>
          <w:rFonts w:ascii="Times New Roman" w:hAnsi="Times New Roman"/>
          <w:iCs/>
          <w:sz w:val="24"/>
          <w:szCs w:val="24"/>
        </w:rPr>
        <w:t>принятие образа «хорошего ученика»;</w:t>
      </w:r>
    </w:p>
    <w:p w:rsidR="006E45EA" w:rsidRPr="00F93713" w:rsidRDefault="006E45EA" w:rsidP="00682C71">
      <w:pPr>
        <w:pStyle w:val="afff1"/>
        <w:numPr>
          <w:ilvl w:val="0"/>
          <w:numId w:val="186"/>
        </w:numPr>
        <w:rPr>
          <w:rFonts w:ascii="Times New Roman" w:hAnsi="Times New Roman"/>
          <w:iCs/>
          <w:sz w:val="24"/>
          <w:szCs w:val="24"/>
        </w:rPr>
      </w:pPr>
      <w:r w:rsidRPr="00F93713">
        <w:rPr>
          <w:rFonts w:ascii="Times New Roman" w:hAnsi="Times New Roman"/>
          <w:iCs/>
          <w:sz w:val="24"/>
          <w:szCs w:val="24"/>
        </w:rPr>
        <w:t>положительная мотивация и познавательный интерес к изучению математики;</w:t>
      </w:r>
    </w:p>
    <w:p w:rsidR="006E45EA" w:rsidRPr="00F93713" w:rsidRDefault="006E45EA" w:rsidP="00682C71">
      <w:pPr>
        <w:pStyle w:val="afff1"/>
        <w:numPr>
          <w:ilvl w:val="0"/>
          <w:numId w:val="186"/>
        </w:numPr>
        <w:rPr>
          <w:rFonts w:ascii="Times New Roman" w:hAnsi="Times New Roman"/>
          <w:iCs/>
          <w:sz w:val="24"/>
          <w:szCs w:val="24"/>
        </w:rPr>
      </w:pPr>
      <w:r w:rsidRPr="00F93713">
        <w:rPr>
          <w:rFonts w:ascii="Times New Roman" w:hAnsi="Times New Roman"/>
          <w:iCs/>
          <w:sz w:val="24"/>
          <w:szCs w:val="24"/>
        </w:rPr>
        <w:t>формирование самооценки на основе критериев успешности учебной деятельности;</w:t>
      </w:r>
    </w:p>
    <w:p w:rsidR="006E45EA" w:rsidRPr="00F93713" w:rsidRDefault="006E45EA" w:rsidP="00682C71">
      <w:pPr>
        <w:pStyle w:val="afff1"/>
        <w:numPr>
          <w:ilvl w:val="0"/>
          <w:numId w:val="186"/>
        </w:numPr>
        <w:rPr>
          <w:rFonts w:ascii="Times New Roman" w:hAnsi="Times New Roman"/>
          <w:iCs/>
          <w:sz w:val="24"/>
          <w:szCs w:val="24"/>
        </w:rPr>
      </w:pPr>
      <w:r w:rsidRPr="00F93713">
        <w:rPr>
          <w:rFonts w:ascii="Times New Roman" w:hAnsi="Times New Roman"/>
          <w:iCs/>
          <w:sz w:val="24"/>
          <w:szCs w:val="24"/>
        </w:rPr>
        <w:t>умение признавать собственные ошибки;</w:t>
      </w:r>
    </w:p>
    <w:p w:rsidR="006E45EA" w:rsidRPr="00F93713" w:rsidRDefault="006E45EA" w:rsidP="00682C71">
      <w:pPr>
        <w:pStyle w:val="afff1"/>
        <w:numPr>
          <w:ilvl w:val="0"/>
          <w:numId w:val="186"/>
        </w:numPr>
        <w:rPr>
          <w:rFonts w:ascii="Times New Roman" w:hAnsi="Times New Roman"/>
          <w:iCs/>
          <w:sz w:val="24"/>
          <w:szCs w:val="24"/>
        </w:rPr>
      </w:pPr>
      <w:r w:rsidRPr="00F93713">
        <w:rPr>
          <w:rFonts w:ascii="Times New Roman" w:hAnsi="Times New Roman"/>
          <w:iCs/>
          <w:sz w:val="24"/>
          <w:szCs w:val="24"/>
        </w:rPr>
        <w:t xml:space="preserve">следование в поведении социальным нормам; </w:t>
      </w:r>
    </w:p>
    <w:p w:rsidR="006E45EA" w:rsidRPr="00F93713" w:rsidRDefault="006E45EA" w:rsidP="00682C71">
      <w:pPr>
        <w:pStyle w:val="afff1"/>
        <w:numPr>
          <w:ilvl w:val="0"/>
          <w:numId w:val="186"/>
        </w:numPr>
        <w:rPr>
          <w:rFonts w:ascii="Times New Roman" w:hAnsi="Times New Roman"/>
          <w:iCs/>
          <w:sz w:val="24"/>
          <w:szCs w:val="24"/>
        </w:rPr>
      </w:pPr>
      <w:r w:rsidRPr="00F93713">
        <w:rPr>
          <w:rFonts w:ascii="Times New Roman" w:hAnsi="Times New Roman"/>
          <w:iCs/>
          <w:sz w:val="24"/>
          <w:szCs w:val="24"/>
        </w:rPr>
        <w:t xml:space="preserve">начальные навыки сотрудничества в разных ситуациях; </w:t>
      </w:r>
    </w:p>
    <w:p w:rsidR="006E45EA" w:rsidRPr="00F93713" w:rsidRDefault="006E45EA" w:rsidP="00682C71">
      <w:pPr>
        <w:pStyle w:val="afff1"/>
        <w:numPr>
          <w:ilvl w:val="0"/>
          <w:numId w:val="186"/>
        </w:numPr>
        <w:rPr>
          <w:rFonts w:ascii="Times New Roman" w:hAnsi="Times New Roman"/>
          <w:iCs/>
          <w:sz w:val="24"/>
          <w:szCs w:val="24"/>
        </w:rPr>
      </w:pPr>
      <w:r w:rsidRPr="00F93713">
        <w:rPr>
          <w:rFonts w:ascii="Times New Roman" w:hAnsi="Times New Roman"/>
          <w:iCs/>
          <w:sz w:val="24"/>
          <w:szCs w:val="24"/>
        </w:rPr>
        <w:t>этические чувства, прежде всего доброжелательность и эмоционально-нравственная отзывчивость;</w:t>
      </w:r>
    </w:p>
    <w:p w:rsidR="006E45EA" w:rsidRPr="00F93713" w:rsidRDefault="006E45EA" w:rsidP="00682C71">
      <w:pPr>
        <w:pStyle w:val="afff1"/>
        <w:numPr>
          <w:ilvl w:val="0"/>
          <w:numId w:val="186"/>
        </w:numPr>
        <w:rPr>
          <w:rFonts w:ascii="Times New Roman" w:hAnsi="Times New Roman"/>
          <w:iCs/>
          <w:sz w:val="24"/>
          <w:szCs w:val="24"/>
        </w:rPr>
      </w:pPr>
      <w:r w:rsidRPr="00F93713">
        <w:rPr>
          <w:rFonts w:ascii="Times New Roman" w:hAnsi="Times New Roman"/>
          <w:iCs/>
          <w:sz w:val="24"/>
          <w:szCs w:val="24"/>
        </w:rPr>
        <w:t>восприятие математики как части общечеловеческой культуры.</w:t>
      </w:r>
    </w:p>
    <w:p w:rsidR="006E45EA" w:rsidRPr="00F93713" w:rsidRDefault="006E45EA" w:rsidP="006E45EA">
      <w:pPr>
        <w:pStyle w:val="afff1"/>
        <w:ind w:left="1080"/>
        <w:rPr>
          <w:rFonts w:ascii="Times New Roman" w:hAnsi="Times New Roman"/>
          <w:b/>
          <w:iCs/>
          <w:sz w:val="24"/>
          <w:szCs w:val="24"/>
        </w:rPr>
      </w:pPr>
    </w:p>
    <w:p w:rsidR="006E45EA" w:rsidRPr="00F93713" w:rsidRDefault="006E45EA" w:rsidP="006E45EA">
      <w:pPr>
        <w:pStyle w:val="afff1"/>
        <w:ind w:left="1080"/>
        <w:rPr>
          <w:rFonts w:ascii="Times New Roman" w:hAnsi="Times New Roman"/>
          <w:b/>
          <w:iCs/>
          <w:sz w:val="24"/>
          <w:szCs w:val="24"/>
        </w:rPr>
      </w:pPr>
      <w:r w:rsidRPr="00F93713">
        <w:rPr>
          <w:rFonts w:ascii="Times New Roman" w:hAnsi="Times New Roman"/>
          <w:b/>
          <w:iCs/>
          <w:sz w:val="24"/>
          <w:szCs w:val="24"/>
        </w:rPr>
        <w:t>Метапредметные</w:t>
      </w:r>
    </w:p>
    <w:p w:rsidR="006E45EA" w:rsidRPr="00F93713" w:rsidRDefault="006E45EA" w:rsidP="006E45EA">
      <w:pPr>
        <w:pStyle w:val="afff1"/>
        <w:ind w:left="1080"/>
        <w:rPr>
          <w:rFonts w:ascii="Times New Roman" w:hAnsi="Times New Roman"/>
          <w:b/>
          <w:iCs/>
          <w:sz w:val="24"/>
          <w:szCs w:val="24"/>
        </w:rPr>
      </w:pPr>
    </w:p>
    <w:p w:rsidR="006E45EA" w:rsidRPr="00F93713" w:rsidRDefault="006E45EA" w:rsidP="006E45EA">
      <w:pPr>
        <w:pStyle w:val="afff1"/>
        <w:ind w:left="1080"/>
        <w:rPr>
          <w:rFonts w:ascii="Times New Roman" w:hAnsi="Times New Roman"/>
          <w:b/>
          <w:iCs/>
          <w:sz w:val="24"/>
          <w:szCs w:val="24"/>
        </w:rPr>
      </w:pPr>
      <w:r w:rsidRPr="00F93713">
        <w:rPr>
          <w:rFonts w:ascii="Times New Roman" w:hAnsi="Times New Roman"/>
          <w:b/>
          <w:iCs/>
          <w:sz w:val="24"/>
          <w:szCs w:val="24"/>
        </w:rPr>
        <w:t>Познавательные</w:t>
      </w:r>
    </w:p>
    <w:p w:rsidR="006E45EA" w:rsidRPr="00F93713" w:rsidRDefault="006E45EA" w:rsidP="00682C71">
      <w:pPr>
        <w:pStyle w:val="afff1"/>
        <w:numPr>
          <w:ilvl w:val="0"/>
          <w:numId w:val="187"/>
        </w:numPr>
        <w:rPr>
          <w:rFonts w:ascii="Times New Roman" w:hAnsi="Times New Roman"/>
          <w:iCs/>
          <w:sz w:val="24"/>
          <w:szCs w:val="24"/>
        </w:rPr>
      </w:pPr>
      <w:r w:rsidRPr="00F93713">
        <w:rPr>
          <w:rFonts w:ascii="Times New Roman" w:hAnsi="Times New Roman"/>
          <w:iCs/>
          <w:sz w:val="24"/>
          <w:szCs w:val="24"/>
        </w:rPr>
        <w:lastRenderedPageBreak/>
        <w:t>начало формирования навыка поиска необходимой информации для выполнения учебных заданий (в справочных материалах учебника)</w:t>
      </w:r>
    </w:p>
    <w:p w:rsidR="006E45EA" w:rsidRPr="00F93713" w:rsidRDefault="006E45EA" w:rsidP="00682C71">
      <w:pPr>
        <w:pStyle w:val="afff1"/>
        <w:numPr>
          <w:ilvl w:val="0"/>
          <w:numId w:val="187"/>
        </w:numPr>
        <w:rPr>
          <w:rFonts w:ascii="Times New Roman" w:hAnsi="Times New Roman"/>
          <w:iCs/>
          <w:sz w:val="24"/>
          <w:szCs w:val="24"/>
        </w:rPr>
      </w:pPr>
      <w:r w:rsidRPr="00F93713">
        <w:rPr>
          <w:rFonts w:ascii="Times New Roman" w:hAnsi="Times New Roman"/>
          <w:iCs/>
          <w:sz w:val="24"/>
          <w:szCs w:val="24"/>
        </w:rPr>
        <w:t>использовать знаково-символические средства, в том числе модели, схемы для решения языковых  задач;</w:t>
      </w:r>
    </w:p>
    <w:p w:rsidR="006E45EA" w:rsidRPr="00F93713" w:rsidRDefault="006E45EA" w:rsidP="00682C71">
      <w:pPr>
        <w:pStyle w:val="afff1"/>
        <w:numPr>
          <w:ilvl w:val="0"/>
          <w:numId w:val="187"/>
        </w:numPr>
        <w:rPr>
          <w:rFonts w:ascii="Times New Roman" w:hAnsi="Times New Roman"/>
          <w:iCs/>
          <w:sz w:val="24"/>
          <w:szCs w:val="24"/>
        </w:rPr>
      </w:pPr>
      <w:r w:rsidRPr="00F93713">
        <w:rPr>
          <w:rFonts w:ascii="Times New Roman" w:hAnsi="Times New Roman"/>
          <w:iCs/>
          <w:sz w:val="24"/>
          <w:szCs w:val="24"/>
        </w:rPr>
        <w:t>первые навыки в выделении существенного и несущественного в тексте задачи;</w:t>
      </w:r>
    </w:p>
    <w:p w:rsidR="006E45EA" w:rsidRPr="00F93713" w:rsidRDefault="006E45EA" w:rsidP="00682C71">
      <w:pPr>
        <w:pStyle w:val="afff1"/>
        <w:numPr>
          <w:ilvl w:val="0"/>
          <w:numId w:val="187"/>
        </w:numPr>
        <w:rPr>
          <w:rFonts w:ascii="Times New Roman" w:hAnsi="Times New Roman"/>
          <w:iCs/>
          <w:sz w:val="24"/>
          <w:szCs w:val="24"/>
        </w:rPr>
      </w:pPr>
      <w:r w:rsidRPr="00F93713">
        <w:rPr>
          <w:rFonts w:ascii="Times New Roman" w:hAnsi="Times New Roman"/>
          <w:iCs/>
          <w:sz w:val="24"/>
          <w:szCs w:val="24"/>
        </w:rPr>
        <w:t>первые навыки в моделировании условия текстовых задач;</w:t>
      </w:r>
    </w:p>
    <w:p w:rsidR="006E45EA" w:rsidRPr="00F93713" w:rsidRDefault="006E45EA" w:rsidP="00682C71">
      <w:pPr>
        <w:pStyle w:val="afff1"/>
        <w:numPr>
          <w:ilvl w:val="0"/>
          <w:numId w:val="187"/>
        </w:numPr>
        <w:rPr>
          <w:rFonts w:ascii="Times New Roman" w:hAnsi="Times New Roman"/>
          <w:iCs/>
          <w:sz w:val="24"/>
          <w:szCs w:val="24"/>
        </w:rPr>
      </w:pPr>
      <w:r w:rsidRPr="00F93713">
        <w:rPr>
          <w:rFonts w:ascii="Times New Roman" w:hAnsi="Times New Roman"/>
          <w:iCs/>
          <w:sz w:val="24"/>
          <w:szCs w:val="24"/>
        </w:rPr>
        <w:t>навыки в установлении закономерности и использовании их при выполнении заданий (продолжить ряд, составлять равенства)</w:t>
      </w:r>
    </w:p>
    <w:p w:rsidR="006E45EA" w:rsidRPr="00F93713" w:rsidRDefault="006E45EA" w:rsidP="00682C71">
      <w:pPr>
        <w:pStyle w:val="afff1"/>
        <w:numPr>
          <w:ilvl w:val="0"/>
          <w:numId w:val="187"/>
        </w:numPr>
        <w:rPr>
          <w:rFonts w:ascii="Times New Roman" w:hAnsi="Times New Roman"/>
          <w:iCs/>
          <w:sz w:val="24"/>
          <w:szCs w:val="24"/>
        </w:rPr>
      </w:pPr>
      <w:r w:rsidRPr="00F93713">
        <w:rPr>
          <w:rFonts w:ascii="Times New Roman" w:hAnsi="Times New Roman"/>
          <w:iCs/>
          <w:sz w:val="24"/>
          <w:szCs w:val="24"/>
        </w:rPr>
        <w:t>первые навыки конструирования геометрических фигур из заданных частей;</w:t>
      </w:r>
    </w:p>
    <w:p w:rsidR="006E45EA" w:rsidRPr="00F93713" w:rsidRDefault="006E45EA" w:rsidP="00682C71">
      <w:pPr>
        <w:pStyle w:val="afff1"/>
        <w:numPr>
          <w:ilvl w:val="0"/>
          <w:numId w:val="187"/>
        </w:numPr>
        <w:rPr>
          <w:rFonts w:ascii="Times New Roman" w:hAnsi="Times New Roman"/>
          <w:iCs/>
          <w:sz w:val="24"/>
          <w:szCs w:val="24"/>
        </w:rPr>
      </w:pPr>
      <w:r w:rsidRPr="00F93713">
        <w:rPr>
          <w:rFonts w:ascii="Times New Roman" w:hAnsi="Times New Roman"/>
          <w:iCs/>
          <w:sz w:val="24"/>
          <w:szCs w:val="24"/>
        </w:rPr>
        <w:t>навыки нахождения нужной информации в учебнике;</w:t>
      </w:r>
    </w:p>
    <w:p w:rsidR="006E45EA" w:rsidRPr="00F93713" w:rsidRDefault="006E45EA" w:rsidP="00682C71">
      <w:pPr>
        <w:pStyle w:val="afff1"/>
        <w:numPr>
          <w:ilvl w:val="0"/>
          <w:numId w:val="187"/>
        </w:numPr>
        <w:rPr>
          <w:rFonts w:ascii="Times New Roman" w:hAnsi="Times New Roman"/>
          <w:iCs/>
          <w:sz w:val="24"/>
          <w:szCs w:val="24"/>
        </w:rPr>
      </w:pPr>
      <w:r w:rsidRPr="00F93713">
        <w:rPr>
          <w:rFonts w:ascii="Times New Roman" w:hAnsi="Times New Roman"/>
          <w:iCs/>
          <w:sz w:val="24"/>
          <w:szCs w:val="24"/>
        </w:rPr>
        <w:t>понимать информацию, представленную в виде текста, схемы, таблицы.</w:t>
      </w:r>
    </w:p>
    <w:p w:rsidR="006E45EA" w:rsidRPr="00F93713" w:rsidRDefault="006E45EA" w:rsidP="006E45EA">
      <w:pPr>
        <w:pStyle w:val="afff1"/>
        <w:ind w:left="1080"/>
        <w:rPr>
          <w:rFonts w:ascii="Times New Roman" w:hAnsi="Times New Roman"/>
          <w:iCs/>
          <w:sz w:val="24"/>
          <w:szCs w:val="24"/>
        </w:rPr>
      </w:pPr>
    </w:p>
    <w:p w:rsidR="006E45EA" w:rsidRPr="00F93713" w:rsidRDefault="006E45EA" w:rsidP="006E45EA">
      <w:pPr>
        <w:pStyle w:val="afff1"/>
        <w:ind w:left="1080"/>
        <w:rPr>
          <w:rFonts w:ascii="Times New Roman" w:hAnsi="Times New Roman"/>
          <w:b/>
          <w:iCs/>
          <w:sz w:val="24"/>
          <w:szCs w:val="24"/>
        </w:rPr>
      </w:pPr>
      <w:r w:rsidRPr="00F93713">
        <w:rPr>
          <w:rFonts w:ascii="Times New Roman" w:hAnsi="Times New Roman"/>
          <w:b/>
          <w:iCs/>
          <w:sz w:val="24"/>
          <w:szCs w:val="24"/>
        </w:rPr>
        <w:t xml:space="preserve">Регулятивные </w:t>
      </w:r>
    </w:p>
    <w:p w:rsidR="006E45EA" w:rsidRPr="00F93713" w:rsidRDefault="006E45EA" w:rsidP="00682C71">
      <w:pPr>
        <w:pStyle w:val="afff1"/>
        <w:numPr>
          <w:ilvl w:val="0"/>
          <w:numId w:val="188"/>
        </w:numPr>
        <w:rPr>
          <w:rFonts w:ascii="Times New Roman" w:hAnsi="Times New Roman"/>
          <w:iCs/>
          <w:sz w:val="24"/>
          <w:szCs w:val="24"/>
        </w:rPr>
      </w:pPr>
      <w:r w:rsidRPr="00F93713">
        <w:rPr>
          <w:rFonts w:ascii="Times New Roman" w:hAnsi="Times New Roman"/>
          <w:iCs/>
          <w:sz w:val="24"/>
          <w:szCs w:val="24"/>
        </w:rPr>
        <w:t>начальные навыки умения формулировать и удерживать учебную задачу;</w:t>
      </w:r>
    </w:p>
    <w:p w:rsidR="006E45EA" w:rsidRPr="00F93713" w:rsidRDefault="006E45EA" w:rsidP="00682C71">
      <w:pPr>
        <w:pStyle w:val="afff1"/>
        <w:numPr>
          <w:ilvl w:val="0"/>
          <w:numId w:val="188"/>
        </w:numPr>
        <w:rPr>
          <w:rFonts w:ascii="Times New Roman" w:hAnsi="Times New Roman"/>
          <w:iCs/>
          <w:sz w:val="24"/>
          <w:szCs w:val="24"/>
        </w:rPr>
      </w:pPr>
      <w:r w:rsidRPr="00F93713">
        <w:rPr>
          <w:rFonts w:ascii="Times New Roman" w:hAnsi="Times New Roman"/>
          <w:iCs/>
          <w:sz w:val="24"/>
          <w:szCs w:val="24"/>
        </w:rPr>
        <w:t>следовать при выполнении заданий инструкциям учителя, описывающим стандартные действия;</w:t>
      </w:r>
    </w:p>
    <w:p w:rsidR="006E45EA" w:rsidRPr="00F93713" w:rsidRDefault="006E45EA" w:rsidP="00682C71">
      <w:pPr>
        <w:pStyle w:val="afff1"/>
        <w:numPr>
          <w:ilvl w:val="0"/>
          <w:numId w:val="188"/>
        </w:numPr>
        <w:rPr>
          <w:rFonts w:ascii="Times New Roman" w:hAnsi="Times New Roman"/>
          <w:iCs/>
          <w:sz w:val="24"/>
          <w:szCs w:val="24"/>
        </w:rPr>
      </w:pPr>
      <w:r w:rsidRPr="00F93713">
        <w:rPr>
          <w:rFonts w:ascii="Times New Roman" w:hAnsi="Times New Roman"/>
          <w:iCs/>
          <w:sz w:val="24"/>
          <w:szCs w:val="24"/>
        </w:rPr>
        <w:t>учатся применять изученные правила  при выполнении учебных заданий;</w:t>
      </w:r>
    </w:p>
    <w:p w:rsidR="006E45EA" w:rsidRPr="00F93713" w:rsidRDefault="006E45EA" w:rsidP="00682C71">
      <w:pPr>
        <w:pStyle w:val="afff1"/>
        <w:numPr>
          <w:ilvl w:val="0"/>
          <w:numId w:val="188"/>
        </w:numPr>
        <w:rPr>
          <w:rFonts w:ascii="Times New Roman" w:hAnsi="Times New Roman"/>
          <w:iCs/>
          <w:sz w:val="24"/>
          <w:szCs w:val="24"/>
        </w:rPr>
      </w:pPr>
      <w:r w:rsidRPr="00F93713">
        <w:rPr>
          <w:rFonts w:ascii="Times New Roman" w:hAnsi="Times New Roman"/>
          <w:iCs/>
          <w:sz w:val="24"/>
          <w:szCs w:val="24"/>
        </w:rPr>
        <w:t xml:space="preserve">первые навыки в сопоставлении результатов собственной деятельности с оценкой её товарищами, учителем; </w:t>
      </w:r>
    </w:p>
    <w:p w:rsidR="006E45EA" w:rsidRPr="00F93713" w:rsidRDefault="006E45EA" w:rsidP="00682C71">
      <w:pPr>
        <w:pStyle w:val="afff1"/>
        <w:numPr>
          <w:ilvl w:val="0"/>
          <w:numId w:val="188"/>
        </w:numPr>
        <w:rPr>
          <w:rFonts w:ascii="Times New Roman" w:hAnsi="Times New Roman"/>
          <w:iCs/>
          <w:sz w:val="24"/>
          <w:szCs w:val="24"/>
        </w:rPr>
      </w:pPr>
      <w:r w:rsidRPr="00F93713">
        <w:rPr>
          <w:rFonts w:ascii="Times New Roman" w:hAnsi="Times New Roman"/>
          <w:iCs/>
          <w:sz w:val="24"/>
          <w:szCs w:val="24"/>
        </w:rPr>
        <w:t>адекватно воспринимать предложения учителей, товарищей, родителей и других людей по исправлению допущенных ошибок;</w:t>
      </w:r>
    </w:p>
    <w:p w:rsidR="006E45EA" w:rsidRPr="00F93713" w:rsidRDefault="006E45EA" w:rsidP="00682C71">
      <w:pPr>
        <w:pStyle w:val="afff1"/>
        <w:numPr>
          <w:ilvl w:val="0"/>
          <w:numId w:val="188"/>
        </w:numPr>
        <w:rPr>
          <w:rFonts w:ascii="Times New Roman" w:hAnsi="Times New Roman"/>
          <w:iCs/>
          <w:sz w:val="24"/>
          <w:szCs w:val="24"/>
        </w:rPr>
      </w:pPr>
      <w:r w:rsidRPr="00F93713">
        <w:rPr>
          <w:rFonts w:ascii="Times New Roman" w:hAnsi="Times New Roman"/>
          <w:i/>
          <w:iCs/>
          <w:sz w:val="24"/>
          <w:szCs w:val="24"/>
        </w:rPr>
        <w:t xml:space="preserve"> предвосхищать результаты;</w:t>
      </w:r>
    </w:p>
    <w:p w:rsidR="006E45EA" w:rsidRPr="00F93713" w:rsidRDefault="006E45EA" w:rsidP="00682C71">
      <w:pPr>
        <w:pStyle w:val="afff1"/>
        <w:numPr>
          <w:ilvl w:val="0"/>
          <w:numId w:val="188"/>
        </w:numPr>
        <w:rPr>
          <w:rFonts w:ascii="Times New Roman" w:hAnsi="Times New Roman"/>
          <w:iCs/>
          <w:sz w:val="24"/>
          <w:szCs w:val="24"/>
        </w:rPr>
      </w:pPr>
      <w:r w:rsidRPr="00F93713">
        <w:rPr>
          <w:rFonts w:ascii="Times New Roman" w:hAnsi="Times New Roman"/>
          <w:iCs/>
          <w:sz w:val="24"/>
          <w:szCs w:val="24"/>
        </w:rPr>
        <w:t xml:space="preserve">выделять и формулировать то, что уже усвоено и что еще нужно </w:t>
      </w:r>
      <w:proofErr w:type="gramStart"/>
      <w:r w:rsidRPr="00F93713">
        <w:rPr>
          <w:rFonts w:ascii="Times New Roman" w:hAnsi="Times New Roman"/>
          <w:iCs/>
          <w:sz w:val="24"/>
          <w:szCs w:val="24"/>
        </w:rPr>
        <w:t>усвоить</w:t>
      </w:r>
      <w:proofErr w:type="gramEnd"/>
      <w:r w:rsidRPr="00F93713">
        <w:rPr>
          <w:rFonts w:ascii="Times New Roman" w:hAnsi="Times New Roman"/>
          <w:iCs/>
          <w:sz w:val="24"/>
          <w:szCs w:val="24"/>
        </w:rPr>
        <w:t>.</w:t>
      </w:r>
    </w:p>
    <w:p w:rsidR="006E45EA" w:rsidRPr="00F93713" w:rsidRDefault="006E45EA" w:rsidP="006E45EA">
      <w:pPr>
        <w:pStyle w:val="afff1"/>
        <w:ind w:left="1080"/>
        <w:rPr>
          <w:rFonts w:ascii="Times New Roman" w:hAnsi="Times New Roman"/>
          <w:iCs/>
          <w:sz w:val="24"/>
          <w:szCs w:val="24"/>
        </w:rPr>
      </w:pPr>
    </w:p>
    <w:p w:rsidR="006E45EA" w:rsidRPr="00F93713" w:rsidRDefault="006E45EA" w:rsidP="006E45EA">
      <w:pPr>
        <w:pStyle w:val="afff1"/>
        <w:ind w:left="1080"/>
        <w:rPr>
          <w:rFonts w:ascii="Times New Roman" w:hAnsi="Times New Roman"/>
          <w:iCs/>
          <w:sz w:val="24"/>
          <w:szCs w:val="24"/>
        </w:rPr>
      </w:pPr>
    </w:p>
    <w:p w:rsidR="006E45EA" w:rsidRPr="00F93713" w:rsidRDefault="006E45EA" w:rsidP="006E45EA">
      <w:pPr>
        <w:pStyle w:val="afff1"/>
        <w:ind w:left="1080"/>
        <w:rPr>
          <w:rFonts w:ascii="Times New Roman" w:hAnsi="Times New Roman"/>
          <w:b/>
          <w:iCs/>
          <w:sz w:val="24"/>
          <w:szCs w:val="24"/>
        </w:rPr>
      </w:pPr>
      <w:r w:rsidRPr="00F93713">
        <w:rPr>
          <w:rFonts w:ascii="Times New Roman" w:hAnsi="Times New Roman"/>
          <w:b/>
          <w:iCs/>
          <w:sz w:val="24"/>
          <w:szCs w:val="24"/>
        </w:rPr>
        <w:t>Коммуникативные</w:t>
      </w:r>
    </w:p>
    <w:p w:rsidR="006E45EA" w:rsidRPr="00F93713" w:rsidRDefault="006E45EA" w:rsidP="006E45EA">
      <w:pPr>
        <w:pStyle w:val="afff1"/>
        <w:ind w:left="1080"/>
        <w:rPr>
          <w:rFonts w:ascii="Times New Roman" w:hAnsi="Times New Roman"/>
          <w:b/>
          <w:iCs/>
          <w:sz w:val="24"/>
          <w:szCs w:val="24"/>
        </w:rPr>
      </w:pPr>
      <w:r w:rsidRPr="00F93713">
        <w:rPr>
          <w:rFonts w:ascii="Times New Roman" w:hAnsi="Times New Roman"/>
          <w:b/>
          <w:iCs/>
          <w:sz w:val="24"/>
          <w:szCs w:val="24"/>
        </w:rPr>
        <w:t>В процессе обучения математике дети получают:</w:t>
      </w:r>
    </w:p>
    <w:p w:rsidR="006E45EA" w:rsidRPr="00F93713" w:rsidRDefault="006E45EA" w:rsidP="00682C71">
      <w:pPr>
        <w:pStyle w:val="afff1"/>
        <w:numPr>
          <w:ilvl w:val="0"/>
          <w:numId w:val="189"/>
        </w:numPr>
        <w:rPr>
          <w:rFonts w:ascii="Times New Roman" w:hAnsi="Times New Roman"/>
          <w:iCs/>
          <w:sz w:val="24"/>
          <w:szCs w:val="24"/>
        </w:rPr>
      </w:pPr>
      <w:r w:rsidRPr="00F93713">
        <w:rPr>
          <w:rFonts w:ascii="Times New Roman" w:hAnsi="Times New Roman"/>
          <w:iCs/>
          <w:sz w:val="24"/>
          <w:szCs w:val="24"/>
        </w:rPr>
        <w:t xml:space="preserve">первые навыки сотрудничества с товарищами при выполнении заданий в паре: устанавливать очередность действий, обсуждать совместное решение, учитывать мнение партнера, слушать собеседника, договариваться и приходить к общему решению; </w:t>
      </w:r>
    </w:p>
    <w:p w:rsidR="006E45EA" w:rsidRPr="00F93713" w:rsidRDefault="006E45EA" w:rsidP="006E45EA">
      <w:pPr>
        <w:pStyle w:val="afff1"/>
        <w:ind w:left="1080"/>
        <w:rPr>
          <w:rFonts w:ascii="Times New Roman" w:hAnsi="Times New Roman"/>
          <w:b/>
          <w:iCs/>
          <w:sz w:val="24"/>
          <w:szCs w:val="24"/>
        </w:rPr>
      </w:pPr>
      <w:r w:rsidRPr="00F93713">
        <w:rPr>
          <w:rFonts w:ascii="Times New Roman" w:hAnsi="Times New Roman"/>
          <w:b/>
          <w:iCs/>
          <w:sz w:val="24"/>
          <w:szCs w:val="24"/>
        </w:rPr>
        <w:t>учатся:</w:t>
      </w:r>
    </w:p>
    <w:p w:rsidR="006E45EA" w:rsidRPr="00F93713" w:rsidRDefault="006E45EA" w:rsidP="00682C71">
      <w:pPr>
        <w:pStyle w:val="afff1"/>
        <w:numPr>
          <w:ilvl w:val="0"/>
          <w:numId w:val="189"/>
        </w:numPr>
        <w:rPr>
          <w:rFonts w:ascii="Times New Roman" w:hAnsi="Times New Roman"/>
          <w:iCs/>
          <w:sz w:val="24"/>
          <w:szCs w:val="24"/>
        </w:rPr>
      </w:pPr>
      <w:r w:rsidRPr="00F93713">
        <w:rPr>
          <w:rFonts w:ascii="Times New Roman" w:hAnsi="Times New Roman"/>
          <w:iCs/>
          <w:sz w:val="24"/>
          <w:szCs w:val="24"/>
        </w:rPr>
        <w:t>обращаться за помощью;</w:t>
      </w:r>
    </w:p>
    <w:p w:rsidR="006E45EA" w:rsidRPr="00F93713" w:rsidRDefault="006E45EA" w:rsidP="00682C71">
      <w:pPr>
        <w:pStyle w:val="afff1"/>
        <w:numPr>
          <w:ilvl w:val="0"/>
          <w:numId w:val="189"/>
        </w:numPr>
        <w:rPr>
          <w:rFonts w:ascii="Times New Roman" w:hAnsi="Times New Roman"/>
          <w:iCs/>
          <w:sz w:val="24"/>
          <w:szCs w:val="24"/>
        </w:rPr>
      </w:pPr>
      <w:r w:rsidRPr="00F93713">
        <w:rPr>
          <w:rFonts w:ascii="Times New Roman" w:hAnsi="Times New Roman"/>
          <w:iCs/>
          <w:sz w:val="24"/>
          <w:szCs w:val="24"/>
        </w:rPr>
        <w:t>формулировать свои затруднения;</w:t>
      </w:r>
    </w:p>
    <w:p w:rsidR="006E45EA" w:rsidRPr="00F93713" w:rsidRDefault="006E45EA" w:rsidP="00682C71">
      <w:pPr>
        <w:pStyle w:val="afff1"/>
        <w:numPr>
          <w:ilvl w:val="0"/>
          <w:numId w:val="189"/>
        </w:numPr>
        <w:rPr>
          <w:rFonts w:ascii="Times New Roman" w:hAnsi="Times New Roman"/>
          <w:iCs/>
          <w:sz w:val="24"/>
          <w:szCs w:val="24"/>
        </w:rPr>
      </w:pPr>
      <w:r w:rsidRPr="00F93713">
        <w:rPr>
          <w:rFonts w:ascii="Times New Roman" w:hAnsi="Times New Roman"/>
          <w:iCs/>
          <w:sz w:val="24"/>
          <w:szCs w:val="24"/>
        </w:rPr>
        <w:t xml:space="preserve">предлагать помощь и сотрудничество; </w:t>
      </w:r>
    </w:p>
    <w:p w:rsidR="006E45EA" w:rsidRPr="00F93713" w:rsidRDefault="006E45EA" w:rsidP="00682C71">
      <w:pPr>
        <w:pStyle w:val="afff1"/>
        <w:numPr>
          <w:ilvl w:val="0"/>
          <w:numId w:val="189"/>
        </w:numPr>
        <w:rPr>
          <w:rFonts w:ascii="Times New Roman" w:hAnsi="Times New Roman"/>
          <w:iCs/>
          <w:sz w:val="24"/>
          <w:szCs w:val="24"/>
        </w:rPr>
      </w:pPr>
      <w:r w:rsidRPr="00F93713">
        <w:rPr>
          <w:rFonts w:ascii="Times New Roman" w:hAnsi="Times New Roman"/>
          <w:iCs/>
          <w:sz w:val="24"/>
          <w:szCs w:val="24"/>
        </w:rPr>
        <w:t xml:space="preserve">оказывать в сотрудничестве взаимопомощь; </w:t>
      </w:r>
    </w:p>
    <w:p w:rsidR="006E45EA" w:rsidRPr="00F93713" w:rsidRDefault="006E45EA" w:rsidP="00682C71">
      <w:pPr>
        <w:pStyle w:val="afff1"/>
        <w:numPr>
          <w:ilvl w:val="0"/>
          <w:numId w:val="189"/>
        </w:numPr>
        <w:rPr>
          <w:rFonts w:ascii="Times New Roman" w:hAnsi="Times New Roman"/>
          <w:iCs/>
          <w:sz w:val="24"/>
          <w:szCs w:val="24"/>
        </w:rPr>
      </w:pPr>
      <w:r w:rsidRPr="00F93713">
        <w:rPr>
          <w:rFonts w:ascii="Times New Roman" w:hAnsi="Times New Roman"/>
          <w:iCs/>
          <w:sz w:val="24"/>
          <w:szCs w:val="24"/>
        </w:rPr>
        <w:t>задавать вопросы с целью получения нужной информации;</w:t>
      </w:r>
    </w:p>
    <w:p w:rsidR="006E45EA" w:rsidRPr="00F93713" w:rsidRDefault="006E45EA" w:rsidP="00682C71">
      <w:pPr>
        <w:pStyle w:val="afff1"/>
        <w:numPr>
          <w:ilvl w:val="0"/>
          <w:numId w:val="189"/>
        </w:numPr>
        <w:rPr>
          <w:rFonts w:ascii="Times New Roman" w:hAnsi="Times New Roman"/>
          <w:iCs/>
          <w:sz w:val="24"/>
          <w:szCs w:val="24"/>
        </w:rPr>
      </w:pPr>
      <w:r w:rsidRPr="00F93713">
        <w:rPr>
          <w:rFonts w:ascii="Times New Roman" w:hAnsi="Times New Roman"/>
          <w:iCs/>
          <w:sz w:val="24"/>
          <w:szCs w:val="24"/>
        </w:rPr>
        <w:t>формулировать собственное мнение и позицию;</w:t>
      </w:r>
    </w:p>
    <w:p w:rsidR="006E45EA" w:rsidRPr="00F93713" w:rsidRDefault="006E45EA" w:rsidP="00682C71">
      <w:pPr>
        <w:pStyle w:val="afff1"/>
        <w:numPr>
          <w:ilvl w:val="0"/>
          <w:numId w:val="189"/>
        </w:numPr>
        <w:rPr>
          <w:rFonts w:ascii="Times New Roman" w:hAnsi="Times New Roman"/>
          <w:iCs/>
          <w:sz w:val="24"/>
          <w:szCs w:val="24"/>
        </w:rPr>
      </w:pPr>
      <w:r w:rsidRPr="00F93713">
        <w:rPr>
          <w:rFonts w:ascii="Times New Roman" w:hAnsi="Times New Roman"/>
          <w:iCs/>
          <w:sz w:val="24"/>
          <w:szCs w:val="24"/>
        </w:rPr>
        <w:t>осуществлять взаимный контроль; адекватно оценивать собственное поведение и поведение окружающих.</w:t>
      </w:r>
    </w:p>
    <w:p w:rsidR="006E45EA" w:rsidRPr="00F93713" w:rsidRDefault="006E45EA" w:rsidP="006E45EA">
      <w:pPr>
        <w:pStyle w:val="afff1"/>
        <w:ind w:left="1080"/>
        <w:rPr>
          <w:rFonts w:ascii="Times New Roman" w:hAnsi="Times New Roman"/>
          <w:iCs/>
          <w:sz w:val="24"/>
          <w:szCs w:val="24"/>
        </w:rPr>
      </w:pPr>
    </w:p>
    <w:p w:rsidR="006E45EA" w:rsidRPr="00F93713" w:rsidRDefault="005C3480" w:rsidP="005C3480">
      <w:pPr>
        <w:rPr>
          <w:rFonts w:ascii="Times New Roman" w:hAnsi="Times New Roman" w:cs="Times New Roman"/>
          <w:b/>
          <w:bCs/>
          <w:iCs/>
          <w:sz w:val="24"/>
          <w:szCs w:val="24"/>
        </w:rPr>
      </w:pPr>
      <w:proofErr w:type="gramStart"/>
      <w:r w:rsidRPr="00F93713">
        <w:rPr>
          <w:rFonts w:ascii="Times New Roman" w:hAnsi="Times New Roman" w:cs="Times New Roman"/>
          <w:b/>
          <w:bCs/>
          <w:iCs/>
          <w:sz w:val="24"/>
          <w:szCs w:val="24"/>
        </w:rPr>
        <w:t>Курс</w:t>
      </w:r>
      <w:proofErr w:type="gramEnd"/>
      <w:r w:rsidRPr="00F93713">
        <w:rPr>
          <w:rFonts w:ascii="Times New Roman" w:hAnsi="Times New Roman" w:cs="Times New Roman"/>
          <w:b/>
          <w:bCs/>
          <w:iCs/>
          <w:sz w:val="24"/>
          <w:szCs w:val="24"/>
        </w:rPr>
        <w:t xml:space="preserve"> Окружающий мир</w:t>
      </w:r>
    </w:p>
    <w:p w:rsidR="006E45EA" w:rsidRPr="00F93713" w:rsidRDefault="006E45EA" w:rsidP="006E45EA">
      <w:pPr>
        <w:pStyle w:val="afff1"/>
        <w:ind w:left="1080"/>
        <w:rPr>
          <w:rFonts w:ascii="Times New Roman" w:hAnsi="Times New Roman"/>
          <w:b/>
          <w:bCs/>
          <w:iCs/>
          <w:sz w:val="24"/>
          <w:szCs w:val="24"/>
        </w:rPr>
      </w:pPr>
    </w:p>
    <w:p w:rsidR="006E45EA" w:rsidRPr="00F93713" w:rsidRDefault="006E45EA" w:rsidP="006E45EA">
      <w:pPr>
        <w:pStyle w:val="afff1"/>
        <w:ind w:left="1080"/>
        <w:rPr>
          <w:rFonts w:ascii="Times New Roman" w:hAnsi="Times New Roman"/>
          <w:iCs/>
          <w:sz w:val="24"/>
          <w:szCs w:val="24"/>
        </w:rPr>
      </w:pPr>
      <w:r w:rsidRPr="00F93713">
        <w:rPr>
          <w:rFonts w:ascii="Times New Roman" w:hAnsi="Times New Roman"/>
          <w:iCs/>
          <w:sz w:val="24"/>
          <w:szCs w:val="24"/>
        </w:rPr>
        <w:lastRenderedPageBreak/>
        <w:t>УМК «Планета знаний»- это передовые педагогические технологии, применение которых в сочетании с традиционной методикой преподавания гарантирует:</w:t>
      </w:r>
    </w:p>
    <w:p w:rsidR="006E45EA" w:rsidRPr="00F93713" w:rsidRDefault="006E45EA" w:rsidP="00682C71">
      <w:pPr>
        <w:pStyle w:val="afff1"/>
        <w:numPr>
          <w:ilvl w:val="0"/>
          <w:numId w:val="191"/>
        </w:numPr>
        <w:rPr>
          <w:rFonts w:ascii="Times New Roman" w:hAnsi="Times New Roman"/>
          <w:iCs/>
          <w:sz w:val="24"/>
          <w:szCs w:val="24"/>
        </w:rPr>
      </w:pPr>
      <w:r w:rsidRPr="00F93713">
        <w:rPr>
          <w:rFonts w:ascii="Times New Roman" w:hAnsi="Times New Roman"/>
          <w:iCs/>
          <w:sz w:val="24"/>
          <w:szCs w:val="24"/>
        </w:rPr>
        <w:t>Комфортный и результативный для учителя и ученика процесс обучения</w:t>
      </w:r>
    </w:p>
    <w:p w:rsidR="006E45EA" w:rsidRPr="00F93713" w:rsidRDefault="006E45EA" w:rsidP="00682C71">
      <w:pPr>
        <w:pStyle w:val="afff1"/>
        <w:numPr>
          <w:ilvl w:val="0"/>
          <w:numId w:val="191"/>
        </w:numPr>
        <w:rPr>
          <w:rFonts w:ascii="Times New Roman" w:hAnsi="Times New Roman"/>
          <w:iCs/>
          <w:sz w:val="24"/>
          <w:szCs w:val="24"/>
        </w:rPr>
      </w:pPr>
      <w:r w:rsidRPr="00F93713">
        <w:rPr>
          <w:rFonts w:ascii="Times New Roman" w:hAnsi="Times New Roman"/>
          <w:iCs/>
          <w:sz w:val="24"/>
          <w:szCs w:val="24"/>
        </w:rPr>
        <w:t>Высокий и прочный уровень обученности  в классах с любой подготовкой</w:t>
      </w:r>
    </w:p>
    <w:p w:rsidR="006E45EA" w:rsidRPr="00F93713" w:rsidRDefault="006E45EA" w:rsidP="00682C71">
      <w:pPr>
        <w:pStyle w:val="afff1"/>
        <w:numPr>
          <w:ilvl w:val="0"/>
          <w:numId w:val="191"/>
        </w:numPr>
        <w:rPr>
          <w:rFonts w:ascii="Times New Roman" w:hAnsi="Times New Roman"/>
          <w:iCs/>
          <w:sz w:val="24"/>
          <w:szCs w:val="24"/>
        </w:rPr>
      </w:pPr>
      <w:r w:rsidRPr="00F93713">
        <w:rPr>
          <w:rFonts w:ascii="Times New Roman" w:hAnsi="Times New Roman"/>
          <w:iCs/>
          <w:sz w:val="24"/>
          <w:szCs w:val="24"/>
        </w:rPr>
        <w:t>Формирование у школьников умения и стойкого навыка учиться</w:t>
      </w:r>
    </w:p>
    <w:p w:rsidR="006E45EA" w:rsidRPr="00F93713" w:rsidRDefault="006E45EA" w:rsidP="00682C71">
      <w:pPr>
        <w:pStyle w:val="afff1"/>
        <w:numPr>
          <w:ilvl w:val="0"/>
          <w:numId w:val="191"/>
        </w:numPr>
        <w:rPr>
          <w:rFonts w:ascii="Times New Roman" w:hAnsi="Times New Roman"/>
          <w:iCs/>
          <w:sz w:val="24"/>
          <w:szCs w:val="24"/>
        </w:rPr>
      </w:pPr>
      <w:r w:rsidRPr="00F93713">
        <w:rPr>
          <w:rFonts w:ascii="Times New Roman" w:hAnsi="Times New Roman"/>
          <w:iCs/>
          <w:sz w:val="24"/>
          <w:szCs w:val="24"/>
        </w:rPr>
        <w:t>Полноценное соединение знаний и практических навыков</w:t>
      </w:r>
    </w:p>
    <w:p w:rsidR="006E45EA" w:rsidRPr="00F93713" w:rsidRDefault="006E45EA" w:rsidP="00682C71">
      <w:pPr>
        <w:pStyle w:val="afff1"/>
        <w:numPr>
          <w:ilvl w:val="0"/>
          <w:numId w:val="191"/>
        </w:numPr>
        <w:rPr>
          <w:rFonts w:ascii="Times New Roman" w:hAnsi="Times New Roman"/>
          <w:iCs/>
          <w:sz w:val="24"/>
          <w:szCs w:val="24"/>
        </w:rPr>
      </w:pPr>
      <w:r w:rsidRPr="00F93713">
        <w:rPr>
          <w:rFonts w:ascii="Times New Roman" w:hAnsi="Times New Roman"/>
          <w:iCs/>
          <w:sz w:val="24"/>
          <w:szCs w:val="24"/>
        </w:rPr>
        <w:t>Объединение учебной и внеурочной деятельности в единый учебно-воспитательный процесс</w:t>
      </w:r>
    </w:p>
    <w:p w:rsidR="006E45EA" w:rsidRPr="00F93713" w:rsidRDefault="006E45EA" w:rsidP="00682C71">
      <w:pPr>
        <w:pStyle w:val="afff1"/>
        <w:numPr>
          <w:ilvl w:val="0"/>
          <w:numId w:val="191"/>
        </w:numPr>
        <w:rPr>
          <w:rFonts w:ascii="Times New Roman" w:hAnsi="Times New Roman"/>
          <w:iCs/>
          <w:sz w:val="24"/>
          <w:szCs w:val="24"/>
        </w:rPr>
      </w:pPr>
      <w:r w:rsidRPr="00F93713">
        <w:rPr>
          <w:rFonts w:ascii="Times New Roman" w:hAnsi="Times New Roman"/>
          <w:iCs/>
          <w:sz w:val="24"/>
          <w:szCs w:val="24"/>
        </w:rPr>
        <w:t>Обеспечение реальной социализации учащихся.</w:t>
      </w:r>
    </w:p>
    <w:p w:rsidR="006E45EA" w:rsidRPr="00F93713" w:rsidRDefault="006E45EA" w:rsidP="006E45EA">
      <w:pPr>
        <w:pStyle w:val="afff1"/>
        <w:ind w:left="1080"/>
        <w:rPr>
          <w:rFonts w:ascii="Times New Roman" w:hAnsi="Times New Roman"/>
          <w:iCs/>
          <w:sz w:val="24"/>
          <w:szCs w:val="24"/>
        </w:rPr>
      </w:pPr>
      <w:r w:rsidRPr="00F93713">
        <w:rPr>
          <w:rFonts w:ascii="Times New Roman" w:hAnsi="Times New Roman"/>
          <w:iCs/>
          <w:sz w:val="24"/>
          <w:szCs w:val="24"/>
        </w:rPr>
        <w:t xml:space="preserve">Рабочая программа по окружающему миру составлена на основе Федерального государственного образовательного стандарта </w:t>
      </w:r>
      <w:smartTag w:uri="urn:schemas-microsoft-com:office:smarttags" w:element="metricconverter">
        <w:smartTagPr>
          <w:attr w:name="ProductID" w:val="2009 г"/>
        </w:smartTagPr>
        <w:r w:rsidRPr="00F93713">
          <w:rPr>
            <w:rFonts w:ascii="Times New Roman" w:hAnsi="Times New Roman"/>
            <w:iCs/>
            <w:sz w:val="24"/>
            <w:szCs w:val="24"/>
          </w:rPr>
          <w:t>2009 г</w:t>
        </w:r>
      </w:smartTag>
      <w:r w:rsidRPr="00F93713">
        <w:rPr>
          <w:rFonts w:ascii="Times New Roman" w:hAnsi="Times New Roman"/>
          <w:iCs/>
          <w:sz w:val="24"/>
          <w:szCs w:val="24"/>
        </w:rPr>
        <w:t xml:space="preserve">, Примерной образовательной программы начального общего образования </w:t>
      </w:r>
      <w:smartTag w:uri="urn:schemas-microsoft-com:office:smarttags" w:element="metricconverter">
        <w:smartTagPr>
          <w:attr w:name="ProductID" w:val="2010 г"/>
        </w:smartTagPr>
        <w:r w:rsidRPr="00F93713">
          <w:rPr>
            <w:rFonts w:ascii="Times New Roman" w:hAnsi="Times New Roman"/>
            <w:iCs/>
            <w:sz w:val="24"/>
            <w:szCs w:val="24"/>
          </w:rPr>
          <w:t>2010 г</w:t>
        </w:r>
      </w:smartTag>
      <w:r w:rsidRPr="00F93713">
        <w:rPr>
          <w:rFonts w:ascii="Times New Roman" w:hAnsi="Times New Roman"/>
          <w:iCs/>
          <w:sz w:val="24"/>
          <w:szCs w:val="24"/>
        </w:rPr>
        <w:t>, программы И.В. Потапова, Г.Г.Ивченковой, «Окружающий мир». Сборник рабочих программ « Планета знаний». 1-4 классы. Для реализации  программного содержания используются:</w:t>
      </w:r>
    </w:p>
    <w:p w:rsidR="006E45EA" w:rsidRPr="00F93713" w:rsidRDefault="006E45EA" w:rsidP="006E45EA">
      <w:pPr>
        <w:pStyle w:val="afff1"/>
        <w:ind w:left="1080"/>
        <w:rPr>
          <w:rFonts w:ascii="Times New Roman" w:hAnsi="Times New Roman"/>
          <w:iCs/>
          <w:sz w:val="24"/>
          <w:szCs w:val="24"/>
        </w:rPr>
      </w:pPr>
      <w:r w:rsidRPr="00F93713">
        <w:rPr>
          <w:rFonts w:ascii="Times New Roman" w:hAnsi="Times New Roman"/>
          <w:iCs/>
          <w:sz w:val="24"/>
          <w:szCs w:val="24"/>
        </w:rPr>
        <w:t xml:space="preserve">  И.В. Потапов, Г.Г.Ивченкова «Окружающий мир». 1 класс: Учебник для общеобразовательных учреждений. В 2 ч. М: АСТ</w:t>
      </w:r>
      <w:proofErr w:type="gramStart"/>
      <w:r w:rsidRPr="00F93713">
        <w:rPr>
          <w:rFonts w:ascii="Times New Roman" w:hAnsi="Times New Roman"/>
          <w:iCs/>
          <w:sz w:val="24"/>
          <w:szCs w:val="24"/>
        </w:rPr>
        <w:t>,А</w:t>
      </w:r>
      <w:proofErr w:type="gramEnd"/>
      <w:r w:rsidRPr="00F93713">
        <w:rPr>
          <w:rFonts w:ascii="Times New Roman" w:hAnsi="Times New Roman"/>
          <w:iCs/>
          <w:sz w:val="24"/>
          <w:szCs w:val="24"/>
        </w:rPr>
        <w:t>стрель, 2012г.</w:t>
      </w:r>
    </w:p>
    <w:p w:rsidR="006E45EA" w:rsidRPr="00F93713" w:rsidRDefault="006E45EA" w:rsidP="006E45EA">
      <w:pPr>
        <w:pStyle w:val="afff1"/>
        <w:ind w:left="1080"/>
        <w:rPr>
          <w:rFonts w:ascii="Times New Roman" w:hAnsi="Times New Roman"/>
          <w:iCs/>
          <w:sz w:val="24"/>
          <w:szCs w:val="24"/>
        </w:rPr>
      </w:pPr>
      <w:r w:rsidRPr="00F93713">
        <w:rPr>
          <w:rFonts w:ascii="Times New Roman" w:hAnsi="Times New Roman"/>
          <w:iCs/>
          <w:sz w:val="24"/>
          <w:szCs w:val="24"/>
        </w:rPr>
        <w:t xml:space="preserve"> И.В. Потапов</w:t>
      </w:r>
      <w:proofErr w:type="gramStart"/>
      <w:r w:rsidRPr="00F93713">
        <w:rPr>
          <w:rFonts w:ascii="Times New Roman" w:hAnsi="Times New Roman"/>
          <w:iCs/>
          <w:sz w:val="24"/>
          <w:szCs w:val="24"/>
        </w:rPr>
        <w:t>,Г</w:t>
      </w:r>
      <w:proofErr w:type="gramEnd"/>
      <w:r w:rsidRPr="00F93713">
        <w:rPr>
          <w:rFonts w:ascii="Times New Roman" w:hAnsi="Times New Roman"/>
          <w:iCs/>
          <w:sz w:val="24"/>
          <w:szCs w:val="24"/>
        </w:rPr>
        <w:t>.Г. Ивченкова Окружающий мир. 1 класс: Рабочая тетрадь. В 2 ч. М: АСТ, Астрель, 2014.</w:t>
      </w:r>
    </w:p>
    <w:p w:rsidR="006E45EA" w:rsidRPr="00F93713" w:rsidRDefault="006E45EA" w:rsidP="006E45EA">
      <w:pPr>
        <w:pStyle w:val="afff1"/>
        <w:ind w:left="1080"/>
        <w:rPr>
          <w:rFonts w:ascii="Times New Roman" w:hAnsi="Times New Roman"/>
          <w:iCs/>
          <w:sz w:val="24"/>
          <w:szCs w:val="24"/>
        </w:rPr>
      </w:pPr>
      <w:r w:rsidRPr="00F93713">
        <w:rPr>
          <w:rFonts w:ascii="Times New Roman" w:hAnsi="Times New Roman"/>
          <w:iCs/>
          <w:sz w:val="24"/>
          <w:szCs w:val="24"/>
        </w:rPr>
        <w:t xml:space="preserve">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w:t>
      </w:r>
      <w:proofErr w:type="gramStart"/>
      <w:r w:rsidRPr="00F93713">
        <w:rPr>
          <w:rFonts w:ascii="Times New Roman" w:hAnsi="Times New Roman"/>
          <w:iCs/>
          <w:sz w:val="24"/>
          <w:szCs w:val="24"/>
        </w:rPr>
        <w:t>обучающемуся</w:t>
      </w:r>
      <w:proofErr w:type="gramEnd"/>
      <w:r w:rsidRPr="00F93713">
        <w:rPr>
          <w:rFonts w:ascii="Times New Roman" w:hAnsi="Times New Roman"/>
          <w:iCs/>
          <w:sz w:val="24"/>
          <w:szCs w:val="24"/>
        </w:rPr>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6E45EA" w:rsidRPr="00F93713" w:rsidRDefault="006E45EA" w:rsidP="006E45EA">
      <w:pPr>
        <w:pStyle w:val="afff1"/>
        <w:ind w:left="1080"/>
        <w:rPr>
          <w:rFonts w:ascii="Times New Roman" w:hAnsi="Times New Roman"/>
          <w:b/>
          <w:bCs/>
          <w:iCs/>
          <w:sz w:val="24"/>
          <w:szCs w:val="24"/>
        </w:rPr>
      </w:pPr>
      <w:r w:rsidRPr="00F93713">
        <w:rPr>
          <w:rFonts w:ascii="Times New Roman" w:hAnsi="Times New Roman"/>
          <w:b/>
          <w:bCs/>
          <w:iCs/>
          <w:sz w:val="24"/>
          <w:szCs w:val="24"/>
        </w:rPr>
        <w:t xml:space="preserve"> Цели, задачи курса:</w:t>
      </w:r>
    </w:p>
    <w:p w:rsidR="006E45EA" w:rsidRPr="00F93713" w:rsidRDefault="006E45EA" w:rsidP="00682C71">
      <w:pPr>
        <w:pStyle w:val="afff1"/>
        <w:numPr>
          <w:ilvl w:val="0"/>
          <w:numId w:val="190"/>
        </w:numPr>
        <w:rPr>
          <w:rFonts w:ascii="Times New Roman" w:hAnsi="Times New Roman"/>
          <w:iCs/>
          <w:sz w:val="24"/>
          <w:szCs w:val="24"/>
        </w:rPr>
      </w:pPr>
      <w:r w:rsidRPr="00F93713">
        <w:rPr>
          <w:rFonts w:ascii="Times New Roman" w:hAnsi="Times New Roman"/>
          <w:iCs/>
          <w:sz w:val="24"/>
          <w:szCs w:val="24"/>
        </w:rPr>
        <w:t>систематизация имеющихся у детей представлений об окружающем мире;</w:t>
      </w:r>
    </w:p>
    <w:p w:rsidR="006E45EA" w:rsidRPr="00F93713" w:rsidRDefault="006E45EA" w:rsidP="00682C71">
      <w:pPr>
        <w:pStyle w:val="afff1"/>
        <w:numPr>
          <w:ilvl w:val="0"/>
          <w:numId w:val="190"/>
        </w:numPr>
        <w:rPr>
          <w:rFonts w:ascii="Times New Roman" w:hAnsi="Times New Roman"/>
          <w:iCs/>
          <w:sz w:val="24"/>
          <w:szCs w:val="24"/>
        </w:rPr>
      </w:pPr>
      <w:r w:rsidRPr="00F93713">
        <w:rPr>
          <w:rFonts w:ascii="Times New Roman" w:hAnsi="Times New Roman"/>
          <w:iCs/>
          <w:sz w:val="24"/>
          <w:szCs w:val="24"/>
        </w:rPr>
        <w:t>формирование элементарных представлений о природе, человеке и обществе в их взаимодействии;</w:t>
      </w:r>
    </w:p>
    <w:p w:rsidR="006E45EA" w:rsidRPr="00F93713" w:rsidRDefault="006E45EA" w:rsidP="00682C71">
      <w:pPr>
        <w:pStyle w:val="afff1"/>
        <w:numPr>
          <w:ilvl w:val="0"/>
          <w:numId w:val="190"/>
        </w:numPr>
        <w:rPr>
          <w:rFonts w:ascii="Times New Roman" w:hAnsi="Times New Roman"/>
          <w:iCs/>
          <w:sz w:val="24"/>
          <w:szCs w:val="24"/>
        </w:rPr>
      </w:pPr>
      <w:r w:rsidRPr="00F93713">
        <w:rPr>
          <w:rFonts w:ascii="Times New Roman" w:hAnsi="Times New Roman"/>
          <w:iCs/>
          <w:sz w:val="24"/>
          <w:szCs w:val="24"/>
        </w:rPr>
        <w:t>знакомство с методами изучения окружающего мира (наблюдение, эксперимент, моделирование, измерение и др.);</w:t>
      </w:r>
    </w:p>
    <w:p w:rsidR="006E45EA" w:rsidRPr="00F93713" w:rsidRDefault="006E45EA" w:rsidP="00682C71">
      <w:pPr>
        <w:pStyle w:val="afff1"/>
        <w:numPr>
          <w:ilvl w:val="0"/>
          <w:numId w:val="190"/>
        </w:numPr>
        <w:rPr>
          <w:rFonts w:ascii="Times New Roman" w:hAnsi="Times New Roman"/>
          <w:iCs/>
          <w:sz w:val="24"/>
          <w:szCs w:val="24"/>
        </w:rPr>
      </w:pPr>
      <w:r w:rsidRPr="00F93713">
        <w:rPr>
          <w:rFonts w:ascii="Times New Roman" w:hAnsi="Times New Roman"/>
          <w:iCs/>
          <w:sz w:val="24"/>
          <w:szCs w:val="24"/>
        </w:rPr>
        <w:t>социализация ребёнка;</w:t>
      </w:r>
    </w:p>
    <w:p w:rsidR="006E45EA" w:rsidRPr="00F93713" w:rsidRDefault="006E45EA" w:rsidP="00682C71">
      <w:pPr>
        <w:pStyle w:val="afff1"/>
        <w:numPr>
          <w:ilvl w:val="0"/>
          <w:numId w:val="190"/>
        </w:numPr>
        <w:rPr>
          <w:rFonts w:ascii="Times New Roman" w:hAnsi="Times New Roman"/>
          <w:iCs/>
          <w:sz w:val="24"/>
          <w:szCs w:val="24"/>
        </w:rPr>
      </w:pPr>
      <w:r w:rsidRPr="00F93713">
        <w:rPr>
          <w:rFonts w:ascii="Times New Roman" w:hAnsi="Times New Roman"/>
          <w:iCs/>
          <w:sz w:val="24"/>
          <w:szCs w:val="24"/>
        </w:rPr>
        <w:t>развитие познавательных процессов (ощущение, восприятие, осмысление, запоминание, обобщение и др.);</w:t>
      </w:r>
    </w:p>
    <w:p w:rsidR="006E45EA" w:rsidRPr="00F93713" w:rsidRDefault="006E45EA" w:rsidP="00682C71">
      <w:pPr>
        <w:pStyle w:val="afff1"/>
        <w:numPr>
          <w:ilvl w:val="0"/>
          <w:numId w:val="190"/>
        </w:numPr>
        <w:rPr>
          <w:rFonts w:ascii="Times New Roman" w:hAnsi="Times New Roman"/>
          <w:iCs/>
          <w:sz w:val="24"/>
          <w:szCs w:val="24"/>
        </w:rPr>
      </w:pPr>
      <w:r w:rsidRPr="00F93713">
        <w:rPr>
          <w:rFonts w:ascii="Times New Roman" w:hAnsi="Times New Roman"/>
          <w:iCs/>
          <w:sz w:val="24"/>
          <w:szCs w:val="24"/>
        </w:rPr>
        <w:t>воспитание внимательности, наблюдательности и любознательности;</w:t>
      </w:r>
    </w:p>
    <w:p w:rsidR="006E45EA" w:rsidRPr="00F93713" w:rsidRDefault="006E45EA" w:rsidP="00682C71">
      <w:pPr>
        <w:pStyle w:val="afff1"/>
        <w:numPr>
          <w:ilvl w:val="0"/>
          <w:numId w:val="190"/>
        </w:numPr>
        <w:rPr>
          <w:rFonts w:ascii="Times New Roman" w:hAnsi="Times New Roman"/>
          <w:iCs/>
          <w:sz w:val="24"/>
          <w:szCs w:val="24"/>
        </w:rPr>
      </w:pPr>
      <w:r w:rsidRPr="00F93713">
        <w:rPr>
          <w:rFonts w:ascii="Times New Roman" w:hAnsi="Times New Roman"/>
          <w:iCs/>
          <w:sz w:val="24"/>
          <w:szCs w:val="24"/>
        </w:rPr>
        <w:t>формирование самостоятельной познавательной деятельности, информационной грамотности;</w:t>
      </w:r>
    </w:p>
    <w:p w:rsidR="006E45EA" w:rsidRPr="00F93713" w:rsidRDefault="006E45EA" w:rsidP="00682C71">
      <w:pPr>
        <w:pStyle w:val="afff1"/>
        <w:numPr>
          <w:ilvl w:val="0"/>
          <w:numId w:val="190"/>
        </w:numPr>
        <w:rPr>
          <w:rFonts w:ascii="Times New Roman" w:hAnsi="Times New Roman"/>
          <w:iCs/>
          <w:sz w:val="24"/>
          <w:szCs w:val="24"/>
        </w:rPr>
      </w:pPr>
      <w:r w:rsidRPr="00F93713">
        <w:rPr>
          <w:rFonts w:ascii="Times New Roman" w:hAnsi="Times New Roman"/>
          <w:iCs/>
          <w:sz w:val="24"/>
          <w:szCs w:val="24"/>
        </w:rPr>
        <w:t>формирование основ экологической культуры;</w:t>
      </w:r>
    </w:p>
    <w:p w:rsidR="006E45EA" w:rsidRPr="00F93713" w:rsidRDefault="006E45EA" w:rsidP="00682C71">
      <w:pPr>
        <w:pStyle w:val="afff1"/>
        <w:numPr>
          <w:ilvl w:val="0"/>
          <w:numId w:val="190"/>
        </w:numPr>
        <w:rPr>
          <w:rFonts w:ascii="Times New Roman" w:hAnsi="Times New Roman"/>
          <w:iCs/>
          <w:sz w:val="24"/>
          <w:szCs w:val="24"/>
        </w:rPr>
      </w:pPr>
      <w:r w:rsidRPr="00F93713">
        <w:rPr>
          <w:rFonts w:ascii="Times New Roman" w:hAnsi="Times New Roman"/>
          <w:iCs/>
          <w:sz w:val="24"/>
          <w:szCs w:val="24"/>
        </w:rPr>
        <w:t>патриотическое и духовно-нравственное воспитание учащихся.</w:t>
      </w:r>
    </w:p>
    <w:p w:rsidR="006E45EA" w:rsidRPr="00F93713" w:rsidRDefault="006E45EA" w:rsidP="006E45EA">
      <w:pPr>
        <w:pStyle w:val="afff1"/>
        <w:ind w:left="1080"/>
        <w:rPr>
          <w:rFonts w:ascii="Times New Roman" w:hAnsi="Times New Roman"/>
          <w:iCs/>
          <w:sz w:val="24"/>
          <w:szCs w:val="24"/>
        </w:rPr>
      </w:pPr>
    </w:p>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t>Учебно-тематический план.</w:t>
      </w:r>
    </w:p>
    <w:p w:rsidR="006E45EA" w:rsidRPr="00F93713" w:rsidRDefault="006E45EA" w:rsidP="006E45EA">
      <w:pPr>
        <w:pStyle w:val="afff1"/>
        <w:ind w:left="1080"/>
        <w:jc w:val="both"/>
        <w:rPr>
          <w:rFonts w:ascii="Times New Roman" w:hAnsi="Times New Roman"/>
          <w:b/>
          <w:bCs/>
          <w:iCs/>
          <w:sz w:val="24"/>
          <w:szCs w:val="24"/>
        </w:rPr>
      </w:pPr>
    </w:p>
    <w:tbl>
      <w:tblPr>
        <w:tblW w:w="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2206"/>
        <w:gridCol w:w="2589"/>
        <w:gridCol w:w="2778"/>
      </w:tblGrid>
      <w:tr w:rsidR="006E45EA" w:rsidRPr="00F93713" w:rsidTr="00F04E73">
        <w:trPr>
          <w:jc w:val="center"/>
        </w:trPr>
        <w:tc>
          <w:tcPr>
            <w:tcW w:w="601" w:type="dxa"/>
          </w:tcPr>
          <w:p w:rsidR="006E45EA" w:rsidRPr="00F93713" w:rsidRDefault="006E45EA" w:rsidP="006E45EA">
            <w:pPr>
              <w:pStyle w:val="afff1"/>
              <w:ind w:left="1080"/>
              <w:jc w:val="both"/>
              <w:rPr>
                <w:rFonts w:ascii="Times New Roman" w:hAnsi="Times New Roman"/>
                <w:b/>
                <w:bCs/>
                <w:i/>
                <w:iCs/>
                <w:sz w:val="24"/>
                <w:szCs w:val="24"/>
              </w:rPr>
            </w:pPr>
            <w:r w:rsidRPr="00F93713">
              <w:rPr>
                <w:rFonts w:ascii="Times New Roman" w:hAnsi="Times New Roman"/>
                <w:b/>
                <w:bCs/>
                <w:i/>
                <w:iCs/>
                <w:sz w:val="24"/>
                <w:szCs w:val="24"/>
              </w:rPr>
              <w:t>№</w:t>
            </w:r>
          </w:p>
        </w:tc>
        <w:tc>
          <w:tcPr>
            <w:tcW w:w="2953" w:type="dxa"/>
          </w:tcPr>
          <w:p w:rsidR="006E45EA" w:rsidRPr="00F93713" w:rsidRDefault="006E45EA" w:rsidP="006E45EA">
            <w:pPr>
              <w:pStyle w:val="afff1"/>
              <w:ind w:left="1080"/>
              <w:jc w:val="both"/>
              <w:rPr>
                <w:rFonts w:ascii="Times New Roman" w:hAnsi="Times New Roman"/>
                <w:b/>
                <w:bCs/>
                <w:i/>
                <w:iCs/>
                <w:sz w:val="24"/>
                <w:szCs w:val="24"/>
              </w:rPr>
            </w:pPr>
            <w:r w:rsidRPr="00F93713">
              <w:rPr>
                <w:rFonts w:ascii="Times New Roman" w:hAnsi="Times New Roman"/>
                <w:b/>
                <w:bCs/>
                <w:i/>
                <w:iCs/>
                <w:sz w:val="24"/>
                <w:szCs w:val="24"/>
              </w:rPr>
              <w:t xml:space="preserve">Раздел </w:t>
            </w:r>
          </w:p>
        </w:tc>
        <w:tc>
          <w:tcPr>
            <w:tcW w:w="1565" w:type="dxa"/>
          </w:tcPr>
          <w:p w:rsidR="006E45EA" w:rsidRPr="00F93713" w:rsidRDefault="006E45EA" w:rsidP="006E45EA">
            <w:pPr>
              <w:pStyle w:val="afff1"/>
              <w:ind w:left="1080"/>
              <w:jc w:val="both"/>
              <w:rPr>
                <w:rFonts w:ascii="Times New Roman" w:hAnsi="Times New Roman"/>
                <w:b/>
                <w:bCs/>
                <w:i/>
                <w:iCs/>
                <w:sz w:val="24"/>
                <w:szCs w:val="24"/>
              </w:rPr>
            </w:pPr>
            <w:r w:rsidRPr="00F93713">
              <w:rPr>
                <w:rFonts w:ascii="Times New Roman" w:hAnsi="Times New Roman"/>
                <w:b/>
                <w:bCs/>
                <w:i/>
                <w:iCs/>
                <w:sz w:val="24"/>
                <w:szCs w:val="24"/>
              </w:rPr>
              <w:t xml:space="preserve">Количество </w:t>
            </w:r>
            <w:r w:rsidRPr="00F93713">
              <w:rPr>
                <w:rFonts w:ascii="Times New Roman" w:hAnsi="Times New Roman"/>
                <w:b/>
                <w:bCs/>
                <w:i/>
                <w:iCs/>
                <w:sz w:val="24"/>
                <w:szCs w:val="24"/>
              </w:rPr>
              <w:lastRenderedPageBreak/>
              <w:t>часов</w:t>
            </w:r>
          </w:p>
        </w:tc>
        <w:tc>
          <w:tcPr>
            <w:tcW w:w="2953" w:type="dxa"/>
          </w:tcPr>
          <w:p w:rsidR="006E45EA" w:rsidRPr="00F93713" w:rsidRDefault="006E45EA" w:rsidP="006E45EA">
            <w:pPr>
              <w:pStyle w:val="afff1"/>
              <w:ind w:left="1080"/>
              <w:jc w:val="both"/>
              <w:rPr>
                <w:rFonts w:ascii="Times New Roman" w:hAnsi="Times New Roman"/>
                <w:b/>
                <w:bCs/>
                <w:i/>
                <w:iCs/>
                <w:sz w:val="24"/>
                <w:szCs w:val="24"/>
              </w:rPr>
            </w:pPr>
            <w:r w:rsidRPr="00F93713">
              <w:rPr>
                <w:rFonts w:ascii="Times New Roman" w:hAnsi="Times New Roman"/>
                <w:b/>
                <w:bCs/>
                <w:i/>
                <w:iCs/>
                <w:sz w:val="24"/>
                <w:szCs w:val="24"/>
              </w:rPr>
              <w:lastRenderedPageBreak/>
              <w:t xml:space="preserve">Контрольные </w:t>
            </w:r>
            <w:r w:rsidRPr="00F93713">
              <w:rPr>
                <w:rFonts w:ascii="Times New Roman" w:hAnsi="Times New Roman"/>
                <w:b/>
                <w:bCs/>
                <w:i/>
                <w:iCs/>
                <w:sz w:val="24"/>
                <w:szCs w:val="24"/>
              </w:rPr>
              <w:lastRenderedPageBreak/>
              <w:t>мероприятия</w:t>
            </w:r>
          </w:p>
        </w:tc>
      </w:tr>
      <w:tr w:rsidR="006E45EA" w:rsidRPr="00F93713" w:rsidTr="00F04E73">
        <w:trPr>
          <w:jc w:val="center"/>
        </w:trPr>
        <w:tc>
          <w:tcPr>
            <w:tcW w:w="601"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lastRenderedPageBreak/>
              <w:t>1</w:t>
            </w:r>
          </w:p>
        </w:tc>
        <w:tc>
          <w:tcPr>
            <w:tcW w:w="2953"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Пришла пора учиться</w:t>
            </w:r>
          </w:p>
        </w:tc>
        <w:tc>
          <w:tcPr>
            <w:tcW w:w="1565" w:type="dxa"/>
          </w:tcPr>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t>13</w:t>
            </w:r>
          </w:p>
        </w:tc>
        <w:tc>
          <w:tcPr>
            <w:tcW w:w="2953"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 xml:space="preserve">Проектная работа </w:t>
            </w:r>
          </w:p>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по теме: «Наша школа»</w:t>
            </w:r>
          </w:p>
        </w:tc>
      </w:tr>
      <w:tr w:rsidR="006E45EA" w:rsidRPr="00F93713" w:rsidTr="00F04E73">
        <w:trPr>
          <w:jc w:val="center"/>
        </w:trPr>
        <w:tc>
          <w:tcPr>
            <w:tcW w:w="601"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2</w:t>
            </w:r>
          </w:p>
        </w:tc>
        <w:tc>
          <w:tcPr>
            <w:tcW w:w="2953"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Человек</w:t>
            </w:r>
          </w:p>
        </w:tc>
        <w:tc>
          <w:tcPr>
            <w:tcW w:w="1565" w:type="dxa"/>
          </w:tcPr>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t>9</w:t>
            </w:r>
          </w:p>
        </w:tc>
        <w:tc>
          <w:tcPr>
            <w:tcW w:w="2953" w:type="dxa"/>
          </w:tcPr>
          <w:p w:rsidR="006E45EA" w:rsidRPr="00F93713" w:rsidRDefault="006E45EA" w:rsidP="006E45EA">
            <w:pPr>
              <w:pStyle w:val="afff1"/>
              <w:ind w:left="1080"/>
              <w:jc w:val="both"/>
              <w:rPr>
                <w:rFonts w:ascii="Times New Roman" w:hAnsi="Times New Roman"/>
                <w:b/>
                <w:bCs/>
                <w:iCs/>
                <w:sz w:val="24"/>
                <w:szCs w:val="24"/>
              </w:rPr>
            </w:pPr>
          </w:p>
        </w:tc>
      </w:tr>
      <w:tr w:rsidR="006E45EA" w:rsidRPr="00F93713" w:rsidTr="00F04E73">
        <w:trPr>
          <w:jc w:val="center"/>
        </w:trPr>
        <w:tc>
          <w:tcPr>
            <w:tcW w:w="601"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3</w:t>
            </w:r>
          </w:p>
        </w:tc>
        <w:tc>
          <w:tcPr>
            <w:tcW w:w="2953"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Природа в жизни человека</w:t>
            </w:r>
          </w:p>
        </w:tc>
        <w:tc>
          <w:tcPr>
            <w:tcW w:w="1565" w:type="dxa"/>
          </w:tcPr>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t>23</w:t>
            </w:r>
          </w:p>
        </w:tc>
        <w:tc>
          <w:tcPr>
            <w:tcW w:w="2953"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Творческая работа</w:t>
            </w:r>
          </w:p>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«Времена года»</w:t>
            </w:r>
          </w:p>
        </w:tc>
      </w:tr>
      <w:tr w:rsidR="006E45EA" w:rsidRPr="00F93713" w:rsidTr="00F04E73">
        <w:trPr>
          <w:jc w:val="center"/>
        </w:trPr>
        <w:tc>
          <w:tcPr>
            <w:tcW w:w="601"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4</w:t>
            </w:r>
          </w:p>
        </w:tc>
        <w:tc>
          <w:tcPr>
            <w:tcW w:w="2953"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Человек среди людей</w:t>
            </w:r>
          </w:p>
        </w:tc>
        <w:tc>
          <w:tcPr>
            <w:tcW w:w="1565" w:type="dxa"/>
          </w:tcPr>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t>17</w:t>
            </w:r>
          </w:p>
        </w:tc>
        <w:tc>
          <w:tcPr>
            <w:tcW w:w="2953"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Проверочная работа:</w:t>
            </w:r>
          </w:p>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«Символы государства»</w:t>
            </w:r>
          </w:p>
        </w:tc>
      </w:tr>
      <w:tr w:rsidR="006E45EA" w:rsidRPr="00F93713" w:rsidTr="00F04E73">
        <w:trPr>
          <w:jc w:val="center"/>
        </w:trPr>
        <w:tc>
          <w:tcPr>
            <w:tcW w:w="601"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5</w:t>
            </w:r>
          </w:p>
        </w:tc>
        <w:tc>
          <w:tcPr>
            <w:tcW w:w="2953" w:type="dxa"/>
          </w:tcPr>
          <w:p w:rsidR="006E45EA" w:rsidRPr="00F93713" w:rsidRDefault="006E45EA" w:rsidP="006E45EA">
            <w:pPr>
              <w:pStyle w:val="afff1"/>
              <w:ind w:left="1080"/>
              <w:jc w:val="both"/>
              <w:rPr>
                <w:rFonts w:ascii="Times New Roman" w:hAnsi="Times New Roman"/>
                <w:iCs/>
                <w:sz w:val="24"/>
                <w:szCs w:val="24"/>
              </w:rPr>
            </w:pPr>
            <w:r w:rsidRPr="00F93713">
              <w:rPr>
                <w:rFonts w:ascii="Times New Roman" w:hAnsi="Times New Roman"/>
                <w:iCs/>
                <w:sz w:val="24"/>
                <w:szCs w:val="24"/>
              </w:rPr>
              <w:t>Резерв</w:t>
            </w:r>
          </w:p>
        </w:tc>
        <w:tc>
          <w:tcPr>
            <w:tcW w:w="1565" w:type="dxa"/>
          </w:tcPr>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t>2</w:t>
            </w:r>
          </w:p>
        </w:tc>
        <w:tc>
          <w:tcPr>
            <w:tcW w:w="2953" w:type="dxa"/>
          </w:tcPr>
          <w:p w:rsidR="006E45EA" w:rsidRPr="00F93713" w:rsidRDefault="006E45EA" w:rsidP="006E45EA">
            <w:pPr>
              <w:pStyle w:val="afff1"/>
              <w:ind w:left="1080"/>
              <w:jc w:val="both"/>
              <w:rPr>
                <w:rFonts w:ascii="Times New Roman" w:hAnsi="Times New Roman"/>
                <w:b/>
                <w:bCs/>
                <w:iCs/>
                <w:sz w:val="24"/>
                <w:szCs w:val="24"/>
              </w:rPr>
            </w:pPr>
          </w:p>
        </w:tc>
      </w:tr>
      <w:tr w:rsidR="006E45EA" w:rsidRPr="00F93713" w:rsidTr="00F04E73">
        <w:trPr>
          <w:jc w:val="center"/>
        </w:trPr>
        <w:tc>
          <w:tcPr>
            <w:tcW w:w="601" w:type="dxa"/>
          </w:tcPr>
          <w:p w:rsidR="006E45EA" w:rsidRPr="00F93713" w:rsidRDefault="006E45EA" w:rsidP="006E45EA">
            <w:pPr>
              <w:pStyle w:val="afff1"/>
              <w:ind w:left="1080"/>
              <w:jc w:val="both"/>
              <w:rPr>
                <w:rFonts w:ascii="Times New Roman" w:hAnsi="Times New Roman"/>
                <w:iCs/>
                <w:sz w:val="24"/>
                <w:szCs w:val="24"/>
              </w:rPr>
            </w:pPr>
          </w:p>
        </w:tc>
        <w:tc>
          <w:tcPr>
            <w:tcW w:w="2953" w:type="dxa"/>
          </w:tcPr>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t xml:space="preserve">                                                                     Итого:</w:t>
            </w:r>
          </w:p>
        </w:tc>
        <w:tc>
          <w:tcPr>
            <w:tcW w:w="1565" w:type="dxa"/>
          </w:tcPr>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t>66ч</w:t>
            </w:r>
          </w:p>
        </w:tc>
        <w:tc>
          <w:tcPr>
            <w:tcW w:w="2953" w:type="dxa"/>
          </w:tcPr>
          <w:p w:rsidR="006E45EA" w:rsidRPr="00F93713" w:rsidRDefault="006E45EA" w:rsidP="006E45EA">
            <w:pPr>
              <w:pStyle w:val="afff1"/>
              <w:ind w:left="1080"/>
              <w:jc w:val="both"/>
              <w:rPr>
                <w:rFonts w:ascii="Times New Roman" w:hAnsi="Times New Roman"/>
                <w:b/>
                <w:bCs/>
                <w:iCs/>
                <w:sz w:val="24"/>
                <w:szCs w:val="24"/>
              </w:rPr>
            </w:pPr>
          </w:p>
        </w:tc>
      </w:tr>
    </w:tbl>
    <w:p w:rsidR="006E45EA" w:rsidRPr="00F93713" w:rsidRDefault="006E45EA" w:rsidP="006E45EA">
      <w:pPr>
        <w:pStyle w:val="afff1"/>
        <w:ind w:left="1080"/>
        <w:jc w:val="both"/>
        <w:rPr>
          <w:rFonts w:ascii="Times New Roman" w:hAnsi="Times New Roman"/>
          <w:b/>
          <w:bCs/>
          <w:iCs/>
          <w:sz w:val="24"/>
          <w:szCs w:val="24"/>
        </w:rPr>
      </w:pP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
          <w:bCs/>
          <w:i/>
          <w:iCs/>
          <w:sz w:val="24"/>
          <w:szCs w:val="24"/>
        </w:rPr>
        <w:t>УУД:</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
          <w:bCs/>
          <w:iCs/>
          <w:sz w:val="24"/>
          <w:szCs w:val="24"/>
        </w:rPr>
        <w:t xml:space="preserve"> - </w:t>
      </w:r>
      <w:r w:rsidRPr="00F93713">
        <w:rPr>
          <w:rFonts w:ascii="Times New Roman" w:hAnsi="Times New Roman"/>
          <w:bCs/>
          <w:iCs/>
          <w:sz w:val="24"/>
          <w:szCs w:val="24"/>
        </w:rPr>
        <w:t>уметь действовать по плану: алгоритм определения признаков разных объектов;</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 xml:space="preserve">       - осознанное и произвольное речевое высказывание в устной форме;</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 xml:space="preserve">       - осуществление поиска существенной информации (из рассказа учителя, родителей, из собственного жизненного опыта);</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
          <w:bCs/>
          <w:iCs/>
          <w:sz w:val="24"/>
          <w:szCs w:val="24"/>
        </w:rPr>
        <w:t xml:space="preserve">       - </w:t>
      </w:r>
      <w:r w:rsidRPr="00F93713">
        <w:rPr>
          <w:rFonts w:ascii="Times New Roman" w:hAnsi="Times New Roman"/>
          <w:bCs/>
          <w:iCs/>
          <w:sz w:val="24"/>
          <w:szCs w:val="24"/>
        </w:rPr>
        <w:t>распознавать объекты, выделяя существенные признаки. Умение работать с книгой, поиск информации в учебной книге.</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
          <w:bCs/>
          <w:iCs/>
          <w:sz w:val="24"/>
          <w:szCs w:val="24"/>
        </w:rPr>
        <w:t xml:space="preserve">       - </w:t>
      </w:r>
      <w:r w:rsidRPr="00F93713">
        <w:rPr>
          <w:rFonts w:ascii="Times New Roman" w:hAnsi="Times New Roman"/>
          <w:bCs/>
          <w:iCs/>
          <w:sz w:val="24"/>
          <w:szCs w:val="24"/>
        </w:rPr>
        <w:t xml:space="preserve">уметь работать в парах, обучаться сотрудничеству, самостоятельность и личная ответственность за свои поступки; </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 xml:space="preserve">       - навыки сотрудничества в разных ситуациях.</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
          <w:bCs/>
          <w:iCs/>
          <w:sz w:val="24"/>
          <w:szCs w:val="24"/>
        </w:rPr>
        <w:t xml:space="preserve">       - </w:t>
      </w:r>
      <w:r w:rsidRPr="00F93713">
        <w:rPr>
          <w:rFonts w:ascii="Times New Roman" w:hAnsi="Times New Roman"/>
          <w:bCs/>
          <w:iCs/>
          <w:sz w:val="24"/>
          <w:szCs w:val="24"/>
        </w:rPr>
        <w:t xml:space="preserve"> ставить вопросы членам своей группы, обращаться за помощью к учителю и одноклассникам</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
          <w:bCs/>
          <w:iCs/>
          <w:sz w:val="24"/>
          <w:szCs w:val="24"/>
        </w:rPr>
        <w:t>Результаты изучения курса</w:t>
      </w:r>
      <w:r w:rsidRPr="00F93713">
        <w:rPr>
          <w:rFonts w:ascii="Times New Roman" w:hAnsi="Times New Roman"/>
          <w:bCs/>
          <w:iCs/>
          <w:sz w:val="24"/>
          <w:szCs w:val="24"/>
        </w:rPr>
        <w:t>.</w:t>
      </w:r>
    </w:p>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t>Личностные результаты:</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-Формирование основ российской гражданской идентичности, чувства гордости за свою Родину, народ и историю России;</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-формирование уважительного отношения к иному мнению, истории и культуре других народов;</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lastRenderedPageBreak/>
        <w:t>-овладение начальными навыками адаптации в динамично изменяющемся и развивающемся мире;</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-развитие самостоятельности и личной ответственности за свои поступки, в том числе и информационной деятельности, на основе представлений о нравственных нормах, социальной справедливости и свободе;</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-формирование эстетических потребностей, ценностей и чувств;</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 xml:space="preserve">-развитие навыков сотрудничества </w:t>
      </w:r>
      <w:proofErr w:type="gramStart"/>
      <w:r w:rsidRPr="00F93713">
        <w:rPr>
          <w:rFonts w:ascii="Times New Roman" w:hAnsi="Times New Roman"/>
          <w:bCs/>
          <w:iCs/>
          <w:sz w:val="24"/>
          <w:szCs w:val="24"/>
        </w:rPr>
        <w:t>со</w:t>
      </w:r>
      <w:proofErr w:type="gramEnd"/>
      <w:r w:rsidRPr="00F93713">
        <w:rPr>
          <w:rFonts w:ascii="Times New Roman" w:hAnsi="Times New Roman"/>
          <w:bCs/>
          <w:iCs/>
          <w:sz w:val="24"/>
          <w:szCs w:val="24"/>
        </w:rPr>
        <w:t xml:space="preserve"> взрослыми сверстниками в разных социальных ситуациях, умения не создавать конфликтов и находить  выходы из спорных ситуаций;</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E45EA" w:rsidRPr="00F93713" w:rsidRDefault="006E45EA" w:rsidP="006E45EA">
      <w:pPr>
        <w:pStyle w:val="afff1"/>
        <w:ind w:left="1080"/>
        <w:jc w:val="both"/>
        <w:rPr>
          <w:rFonts w:ascii="Times New Roman" w:hAnsi="Times New Roman"/>
          <w:bCs/>
          <w:iCs/>
          <w:sz w:val="24"/>
          <w:szCs w:val="24"/>
        </w:rPr>
      </w:pPr>
    </w:p>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t>Метапредметные результаты:</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
          <w:bCs/>
          <w:iCs/>
          <w:sz w:val="24"/>
          <w:szCs w:val="24"/>
        </w:rPr>
        <w:t>-</w:t>
      </w:r>
      <w:r w:rsidRPr="00F93713">
        <w:rPr>
          <w:rFonts w:ascii="Times New Roman" w:hAnsi="Times New Roman"/>
          <w:bCs/>
          <w:iCs/>
          <w:sz w:val="24"/>
          <w:szCs w:val="24"/>
        </w:rPr>
        <w:t>-Способность принимать и сохранять цели и задачи учебной деятельности, находить средства и способы её осуществления:</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-овладение способами выполнения заданий творческого и поискового характера:</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-умения планировать, контролировать и оценивать учебные действия в соответствии с поставленной задачей и условиями её выполнения:</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-использование различных способов поиска, сбора, обработки, анализа</w:t>
      </w:r>
      <w:proofErr w:type="gramStart"/>
      <w:r w:rsidRPr="00F93713">
        <w:rPr>
          <w:rFonts w:ascii="Times New Roman" w:hAnsi="Times New Roman"/>
          <w:bCs/>
          <w:iCs/>
          <w:sz w:val="24"/>
          <w:szCs w:val="24"/>
        </w:rPr>
        <w:t xml:space="preserve"> ,</w:t>
      </w:r>
      <w:proofErr w:type="gramEnd"/>
      <w:r w:rsidRPr="00F93713">
        <w:rPr>
          <w:rFonts w:ascii="Times New Roman" w:hAnsi="Times New Roman"/>
          <w:bCs/>
          <w:iCs/>
          <w:sz w:val="24"/>
          <w:szCs w:val="24"/>
        </w:rPr>
        <w:t xml:space="preserve"> организации и передачи информации в соответствии с коммуникативными и познавательными задачами и технологиями учебного предмета:</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-овладение логическими действиями сравнения, анализа</w:t>
      </w:r>
      <w:proofErr w:type="gramStart"/>
      <w:r w:rsidRPr="00F93713">
        <w:rPr>
          <w:rFonts w:ascii="Times New Roman" w:hAnsi="Times New Roman"/>
          <w:bCs/>
          <w:iCs/>
          <w:sz w:val="24"/>
          <w:szCs w:val="24"/>
        </w:rPr>
        <w:t xml:space="preserve"> ,</w:t>
      </w:r>
      <w:proofErr w:type="gramEnd"/>
      <w:r w:rsidRPr="00F93713">
        <w:rPr>
          <w:rFonts w:ascii="Times New Roman" w:hAnsi="Times New Roman"/>
          <w:bCs/>
          <w:iCs/>
          <w:sz w:val="24"/>
          <w:szCs w:val="24"/>
        </w:rPr>
        <w:t xml:space="preserve"> синтеза, обобщения, классификации, установление аналогий и причинно-следственных связей, построение рассуждений, отнесение к известным понятиям;</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-готовность слушать собеседника и вести диалог, готовность признать возможность существования разных точек зрения и право каждого иметь свою, излагать своё мнение и аргументировать свою точку зрения;</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адекватно оценивать своё поведение и поведение окружающих;</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lastRenderedPageBreak/>
        <w:t>-овладение начальными сведениями о сущности и особенностям объектов и процессов в соответствии с содержанием учебного предмета «Окружающий мир»;</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-умение работать в материальной и информационной среде начального общего образования в соответствии с содержанием учебного предмета « Окружающий мир».</w:t>
      </w:r>
    </w:p>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t>Предметные результаты:</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-понимание особой роли России в мировой истории, воспитание чувств гордости за национальные свершения, открытия победы;</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-осознание целостного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-освоение доступных способов изучения природы и обществ</w:t>
      </w:r>
      <w:proofErr w:type="gramStart"/>
      <w:r w:rsidRPr="00F93713">
        <w:rPr>
          <w:rFonts w:ascii="Times New Roman" w:hAnsi="Times New Roman"/>
          <w:bCs/>
          <w:iCs/>
          <w:sz w:val="24"/>
          <w:szCs w:val="24"/>
        </w:rPr>
        <w:t>а(</w:t>
      </w:r>
      <w:proofErr w:type="gramEnd"/>
      <w:r w:rsidRPr="00F93713">
        <w:rPr>
          <w:rFonts w:ascii="Times New Roman" w:hAnsi="Times New Roman"/>
          <w:bCs/>
          <w:iCs/>
          <w:sz w:val="24"/>
          <w:szCs w:val="24"/>
        </w:rPr>
        <w:t xml:space="preserve"> наблюдения, запись. измерения, опыт. сравнения, классификация и др. с получением информации из семейных архивов, от окружающих людей, в открытом информационном пространстве);</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-развитие навыков устанавливать и выявлять причинно-следственные связи в окружающем мире.</w:t>
      </w:r>
    </w:p>
    <w:p w:rsidR="006E45EA" w:rsidRPr="00F93713" w:rsidRDefault="006E45EA" w:rsidP="006E45EA">
      <w:pPr>
        <w:pStyle w:val="afff1"/>
        <w:ind w:left="1080"/>
        <w:jc w:val="both"/>
        <w:rPr>
          <w:rFonts w:ascii="Times New Roman" w:hAnsi="Times New Roman"/>
          <w:b/>
          <w:bCs/>
          <w:iCs/>
          <w:sz w:val="24"/>
          <w:szCs w:val="24"/>
        </w:rPr>
      </w:pPr>
    </w:p>
    <w:p w:rsidR="006E45EA" w:rsidRPr="00F93713" w:rsidRDefault="006E45EA" w:rsidP="006E45EA">
      <w:pPr>
        <w:pStyle w:val="afff1"/>
        <w:ind w:left="1080"/>
        <w:jc w:val="both"/>
        <w:rPr>
          <w:rFonts w:ascii="Times New Roman" w:hAnsi="Times New Roman"/>
          <w:b/>
          <w:bCs/>
          <w:iCs/>
          <w:sz w:val="24"/>
          <w:szCs w:val="24"/>
        </w:rPr>
      </w:pPr>
    </w:p>
    <w:p w:rsidR="006E45EA" w:rsidRPr="00F93713" w:rsidRDefault="005C3480" w:rsidP="005C3480">
      <w:pPr>
        <w:jc w:val="both"/>
        <w:rPr>
          <w:rFonts w:ascii="Times New Roman" w:hAnsi="Times New Roman" w:cs="Times New Roman"/>
          <w:b/>
          <w:bCs/>
          <w:iCs/>
          <w:sz w:val="24"/>
          <w:szCs w:val="24"/>
        </w:rPr>
      </w:pPr>
      <w:r w:rsidRPr="00F93713">
        <w:rPr>
          <w:rFonts w:ascii="Times New Roman" w:hAnsi="Times New Roman" w:cs="Times New Roman"/>
          <w:b/>
          <w:bCs/>
          <w:iCs/>
          <w:sz w:val="24"/>
          <w:szCs w:val="24"/>
        </w:rPr>
        <w:t>Курс Обучение грамоте</w:t>
      </w:r>
    </w:p>
    <w:p w:rsidR="006E45EA" w:rsidRPr="00F93713" w:rsidRDefault="006E45EA" w:rsidP="005C3480">
      <w:pPr>
        <w:jc w:val="both"/>
        <w:rPr>
          <w:rFonts w:ascii="Times New Roman" w:hAnsi="Times New Roman" w:cs="Times New Roman"/>
          <w:bCs/>
          <w:iCs/>
          <w:sz w:val="24"/>
          <w:szCs w:val="24"/>
        </w:rPr>
      </w:pPr>
      <w:r w:rsidRPr="00F93713">
        <w:rPr>
          <w:rFonts w:ascii="Times New Roman" w:hAnsi="Times New Roman" w:cs="Times New Roman"/>
          <w:bCs/>
          <w:iCs/>
          <w:sz w:val="24"/>
          <w:szCs w:val="24"/>
        </w:rPr>
        <w:t>Обучение грамоте и развитие речи являются составной частью курса русского языка в начальных классах общеобразовательной школы и подготовительным этапом дальнейшего языкового и литературного образования.</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ab/>
      </w:r>
      <w:r w:rsidRPr="00F93713">
        <w:rPr>
          <w:rFonts w:ascii="Times New Roman" w:hAnsi="Times New Roman"/>
          <w:b/>
          <w:bCs/>
          <w:iCs/>
          <w:sz w:val="24"/>
          <w:szCs w:val="24"/>
          <w:u w:val="single"/>
        </w:rPr>
        <w:t>Главные цели курса</w:t>
      </w:r>
      <w:r w:rsidRPr="00F93713">
        <w:rPr>
          <w:rFonts w:ascii="Times New Roman" w:hAnsi="Times New Roman"/>
          <w:bCs/>
          <w:iCs/>
          <w:sz w:val="24"/>
          <w:szCs w:val="24"/>
        </w:rPr>
        <w:t xml:space="preserve"> «Обучение грамоте и развитие речи» заключаются в том, чтобы:</w:t>
      </w:r>
    </w:p>
    <w:p w:rsidR="006E45EA" w:rsidRPr="00F93713" w:rsidRDefault="006E45EA" w:rsidP="00682C71">
      <w:pPr>
        <w:pStyle w:val="afff1"/>
        <w:numPr>
          <w:ilvl w:val="0"/>
          <w:numId w:val="192"/>
        </w:numPr>
        <w:jc w:val="both"/>
        <w:rPr>
          <w:rFonts w:ascii="Times New Roman" w:hAnsi="Times New Roman"/>
          <w:bCs/>
          <w:iCs/>
          <w:sz w:val="24"/>
          <w:szCs w:val="24"/>
        </w:rPr>
      </w:pPr>
      <w:r w:rsidRPr="00F93713">
        <w:rPr>
          <w:rFonts w:ascii="Times New Roman" w:hAnsi="Times New Roman"/>
          <w:bCs/>
          <w:iCs/>
          <w:sz w:val="24"/>
          <w:szCs w:val="24"/>
        </w:rPr>
        <w:t>помочь учащимся овладеть механизмом чтения и письма;</w:t>
      </w:r>
    </w:p>
    <w:p w:rsidR="006E45EA" w:rsidRPr="00F93713" w:rsidRDefault="006E45EA" w:rsidP="00682C71">
      <w:pPr>
        <w:pStyle w:val="afff1"/>
        <w:numPr>
          <w:ilvl w:val="0"/>
          <w:numId w:val="192"/>
        </w:numPr>
        <w:jc w:val="both"/>
        <w:rPr>
          <w:rFonts w:ascii="Times New Roman" w:hAnsi="Times New Roman"/>
          <w:bCs/>
          <w:iCs/>
          <w:sz w:val="24"/>
          <w:szCs w:val="24"/>
        </w:rPr>
      </w:pPr>
      <w:r w:rsidRPr="00F93713">
        <w:rPr>
          <w:rFonts w:ascii="Times New Roman" w:hAnsi="Times New Roman"/>
          <w:bCs/>
          <w:iCs/>
          <w:sz w:val="24"/>
          <w:szCs w:val="24"/>
        </w:rPr>
        <w:t>обеспечить речевое развитие детей;</w:t>
      </w:r>
    </w:p>
    <w:p w:rsidR="006E45EA" w:rsidRPr="00F93713" w:rsidRDefault="006E45EA" w:rsidP="00682C71">
      <w:pPr>
        <w:pStyle w:val="afff1"/>
        <w:numPr>
          <w:ilvl w:val="0"/>
          <w:numId w:val="192"/>
        </w:numPr>
        <w:jc w:val="both"/>
        <w:rPr>
          <w:rFonts w:ascii="Times New Roman" w:hAnsi="Times New Roman"/>
          <w:bCs/>
          <w:iCs/>
          <w:sz w:val="24"/>
          <w:szCs w:val="24"/>
        </w:rPr>
      </w:pPr>
      <w:r w:rsidRPr="00F93713">
        <w:rPr>
          <w:rFonts w:ascii="Times New Roman" w:hAnsi="Times New Roman"/>
          <w:bCs/>
          <w:iCs/>
          <w:sz w:val="24"/>
          <w:szCs w:val="24"/>
        </w:rPr>
        <w:t>дать первичные сведения о языке и литературе, которые предоставят ребёнку возможность постепенного осознания языка как средства общения и познания окружающего мира, заложат необходимый фундамент для последующего успешного изучения, как русского, так и иностранных языков.</w:t>
      </w:r>
    </w:p>
    <w:p w:rsidR="006E45EA" w:rsidRPr="00F93713" w:rsidRDefault="006E45EA" w:rsidP="006E45EA">
      <w:pPr>
        <w:pStyle w:val="afff1"/>
        <w:ind w:left="1080"/>
        <w:jc w:val="both"/>
        <w:rPr>
          <w:rFonts w:ascii="Times New Roman" w:hAnsi="Times New Roman"/>
          <w:bCs/>
          <w:iCs/>
          <w:sz w:val="24"/>
          <w:szCs w:val="24"/>
        </w:rPr>
      </w:pPr>
      <w:r w:rsidRPr="00F93713">
        <w:rPr>
          <w:rFonts w:ascii="Times New Roman" w:hAnsi="Times New Roman"/>
          <w:bCs/>
          <w:iCs/>
          <w:sz w:val="24"/>
          <w:szCs w:val="24"/>
        </w:rPr>
        <w:t xml:space="preserve">Поставленные цели определены с учётом психических и физиологических особенностей детей 6-7-летнего возраста и реализуются на доступном для учащихся уровне при решении </w:t>
      </w:r>
      <w:r w:rsidRPr="00F93713">
        <w:rPr>
          <w:rFonts w:ascii="Times New Roman" w:hAnsi="Times New Roman"/>
          <w:b/>
          <w:bCs/>
          <w:iCs/>
          <w:sz w:val="24"/>
          <w:szCs w:val="24"/>
          <w:u w:val="single"/>
        </w:rPr>
        <w:t>следующих задач</w:t>
      </w:r>
      <w:r w:rsidRPr="00F93713">
        <w:rPr>
          <w:rFonts w:ascii="Times New Roman" w:hAnsi="Times New Roman"/>
          <w:bCs/>
          <w:iCs/>
          <w:sz w:val="24"/>
          <w:szCs w:val="24"/>
        </w:rPr>
        <w:t>:</w:t>
      </w:r>
    </w:p>
    <w:p w:rsidR="006E45EA" w:rsidRPr="00F93713" w:rsidRDefault="006E45EA" w:rsidP="00682C71">
      <w:pPr>
        <w:pStyle w:val="afff1"/>
        <w:numPr>
          <w:ilvl w:val="0"/>
          <w:numId w:val="193"/>
        </w:numPr>
        <w:jc w:val="both"/>
        <w:rPr>
          <w:rFonts w:ascii="Times New Roman" w:hAnsi="Times New Roman"/>
          <w:bCs/>
          <w:iCs/>
          <w:sz w:val="24"/>
          <w:szCs w:val="24"/>
        </w:rPr>
      </w:pPr>
      <w:r w:rsidRPr="00F93713">
        <w:rPr>
          <w:rFonts w:ascii="Times New Roman" w:hAnsi="Times New Roman"/>
          <w:bCs/>
          <w:iCs/>
          <w:sz w:val="24"/>
          <w:szCs w:val="24"/>
        </w:rPr>
        <w:t>Выработка навыка осознанного, правильного и выразительного чтения.</w:t>
      </w:r>
    </w:p>
    <w:p w:rsidR="006E45EA" w:rsidRPr="00F93713" w:rsidRDefault="006E45EA" w:rsidP="00682C71">
      <w:pPr>
        <w:pStyle w:val="afff1"/>
        <w:numPr>
          <w:ilvl w:val="0"/>
          <w:numId w:val="193"/>
        </w:numPr>
        <w:jc w:val="both"/>
        <w:rPr>
          <w:rFonts w:ascii="Times New Roman" w:hAnsi="Times New Roman"/>
          <w:b/>
          <w:bCs/>
          <w:iCs/>
          <w:sz w:val="24"/>
          <w:szCs w:val="24"/>
        </w:rPr>
      </w:pPr>
      <w:r w:rsidRPr="00F93713">
        <w:rPr>
          <w:rFonts w:ascii="Times New Roman" w:hAnsi="Times New Roman"/>
          <w:bCs/>
          <w:iCs/>
          <w:sz w:val="24"/>
          <w:szCs w:val="24"/>
        </w:rPr>
        <w:t>Обогащение и активизация словарного запаса детей</w:t>
      </w:r>
      <w:r w:rsidRPr="00F93713">
        <w:rPr>
          <w:rFonts w:ascii="Times New Roman" w:hAnsi="Times New Roman"/>
          <w:b/>
          <w:bCs/>
          <w:iCs/>
          <w:sz w:val="24"/>
          <w:szCs w:val="24"/>
        </w:rPr>
        <w:t>.</w:t>
      </w:r>
    </w:p>
    <w:p w:rsidR="006E45EA" w:rsidRPr="00F93713" w:rsidRDefault="006E45EA" w:rsidP="00682C71">
      <w:pPr>
        <w:pStyle w:val="afff1"/>
        <w:numPr>
          <w:ilvl w:val="0"/>
          <w:numId w:val="193"/>
        </w:numPr>
        <w:jc w:val="both"/>
        <w:rPr>
          <w:rFonts w:ascii="Times New Roman" w:hAnsi="Times New Roman"/>
          <w:bCs/>
          <w:iCs/>
          <w:sz w:val="24"/>
          <w:szCs w:val="24"/>
        </w:rPr>
      </w:pPr>
      <w:r w:rsidRPr="00F93713">
        <w:rPr>
          <w:rFonts w:ascii="Times New Roman" w:hAnsi="Times New Roman"/>
          <w:bCs/>
          <w:iCs/>
          <w:sz w:val="24"/>
          <w:szCs w:val="24"/>
        </w:rPr>
        <w:lastRenderedPageBreak/>
        <w:t>Формирование азов культуры речевого общения как неотъемлемой части общей культуры человека.</w:t>
      </w:r>
    </w:p>
    <w:p w:rsidR="006E45EA" w:rsidRPr="00F93713" w:rsidRDefault="006E45EA" w:rsidP="00682C71">
      <w:pPr>
        <w:pStyle w:val="afff1"/>
        <w:numPr>
          <w:ilvl w:val="0"/>
          <w:numId w:val="193"/>
        </w:numPr>
        <w:jc w:val="both"/>
        <w:rPr>
          <w:rFonts w:ascii="Times New Roman" w:hAnsi="Times New Roman"/>
          <w:bCs/>
          <w:iCs/>
          <w:sz w:val="24"/>
          <w:szCs w:val="24"/>
        </w:rPr>
      </w:pPr>
      <w:r w:rsidRPr="00F93713">
        <w:rPr>
          <w:rFonts w:ascii="Times New Roman" w:hAnsi="Times New Roman"/>
          <w:bCs/>
          <w:iCs/>
          <w:sz w:val="24"/>
          <w:szCs w:val="24"/>
        </w:rPr>
        <w:t>Воспитание любви к чтению, развитие познавательного интереса к детской книге, начало формирования читательской деятельности, расширение общего кругозора первоклассников на основе разнообразного содержания используемых литературных произведений.</w:t>
      </w:r>
    </w:p>
    <w:p w:rsidR="006E45EA" w:rsidRPr="00F93713" w:rsidRDefault="006E45EA" w:rsidP="006E45EA">
      <w:pPr>
        <w:pStyle w:val="afff1"/>
        <w:ind w:left="1080"/>
        <w:jc w:val="both"/>
        <w:rPr>
          <w:rFonts w:ascii="Times New Roman" w:hAnsi="Times New Roman"/>
          <w:b/>
          <w:bCs/>
          <w:iCs/>
          <w:sz w:val="24"/>
          <w:szCs w:val="24"/>
        </w:rPr>
      </w:pPr>
    </w:p>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t>Формирование универсальных учебных действий</w:t>
      </w:r>
    </w:p>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t>Личностные</w:t>
      </w:r>
    </w:p>
    <w:p w:rsidR="006E45EA" w:rsidRPr="00F93713" w:rsidRDefault="006E45EA" w:rsidP="00682C71">
      <w:pPr>
        <w:pStyle w:val="afff1"/>
        <w:numPr>
          <w:ilvl w:val="0"/>
          <w:numId w:val="186"/>
        </w:numPr>
        <w:jc w:val="both"/>
        <w:rPr>
          <w:rFonts w:ascii="Times New Roman" w:hAnsi="Times New Roman"/>
          <w:bCs/>
          <w:iCs/>
          <w:sz w:val="24"/>
          <w:szCs w:val="24"/>
        </w:rPr>
      </w:pPr>
      <w:proofErr w:type="gramStart"/>
      <w:r w:rsidRPr="00F93713">
        <w:rPr>
          <w:rFonts w:ascii="Times New Roman" w:hAnsi="Times New Roman"/>
          <w:bCs/>
          <w:iCs/>
          <w:sz w:val="24"/>
          <w:szCs w:val="24"/>
        </w:rPr>
        <w:t>внутренняя</w:t>
      </w:r>
      <w:proofErr w:type="gramEnd"/>
      <w:r w:rsidRPr="00F93713">
        <w:rPr>
          <w:rFonts w:ascii="Times New Roman" w:hAnsi="Times New Roman"/>
          <w:bCs/>
          <w:iCs/>
          <w:sz w:val="24"/>
          <w:szCs w:val="24"/>
        </w:rPr>
        <w:t xml:space="preserve"> позиции школьника на основе положительного отношения к школе; </w:t>
      </w:r>
    </w:p>
    <w:p w:rsidR="006E45EA" w:rsidRPr="00F93713" w:rsidRDefault="006E45EA" w:rsidP="00682C71">
      <w:pPr>
        <w:pStyle w:val="afff1"/>
        <w:numPr>
          <w:ilvl w:val="0"/>
          <w:numId w:val="186"/>
        </w:numPr>
        <w:jc w:val="both"/>
        <w:rPr>
          <w:rFonts w:ascii="Times New Roman" w:hAnsi="Times New Roman"/>
          <w:bCs/>
          <w:iCs/>
          <w:sz w:val="24"/>
          <w:szCs w:val="24"/>
        </w:rPr>
      </w:pPr>
      <w:r w:rsidRPr="00F93713">
        <w:rPr>
          <w:rFonts w:ascii="Times New Roman" w:hAnsi="Times New Roman"/>
          <w:bCs/>
          <w:iCs/>
          <w:sz w:val="24"/>
          <w:szCs w:val="24"/>
        </w:rPr>
        <w:t>принятие образа «хорошего ученика»;</w:t>
      </w:r>
    </w:p>
    <w:p w:rsidR="006E45EA" w:rsidRPr="00F93713" w:rsidRDefault="006E45EA" w:rsidP="00682C71">
      <w:pPr>
        <w:pStyle w:val="afff1"/>
        <w:numPr>
          <w:ilvl w:val="0"/>
          <w:numId w:val="186"/>
        </w:numPr>
        <w:jc w:val="both"/>
        <w:rPr>
          <w:rFonts w:ascii="Times New Roman" w:hAnsi="Times New Roman"/>
          <w:bCs/>
          <w:iCs/>
          <w:sz w:val="24"/>
          <w:szCs w:val="24"/>
        </w:rPr>
      </w:pPr>
      <w:r w:rsidRPr="00F93713">
        <w:rPr>
          <w:rFonts w:ascii="Times New Roman" w:hAnsi="Times New Roman"/>
          <w:bCs/>
          <w:iCs/>
          <w:sz w:val="24"/>
          <w:szCs w:val="24"/>
        </w:rPr>
        <w:t>положительная мотивация и познавательный интерес к изучению курса русского языка;</w:t>
      </w:r>
    </w:p>
    <w:p w:rsidR="006E45EA" w:rsidRPr="00F93713" w:rsidRDefault="006E45EA" w:rsidP="00682C71">
      <w:pPr>
        <w:pStyle w:val="afff1"/>
        <w:numPr>
          <w:ilvl w:val="0"/>
          <w:numId w:val="186"/>
        </w:numPr>
        <w:jc w:val="both"/>
        <w:rPr>
          <w:rFonts w:ascii="Times New Roman" w:hAnsi="Times New Roman"/>
          <w:bCs/>
          <w:iCs/>
          <w:sz w:val="24"/>
          <w:szCs w:val="24"/>
        </w:rPr>
      </w:pPr>
      <w:r w:rsidRPr="00F93713">
        <w:rPr>
          <w:rFonts w:ascii="Times New Roman" w:hAnsi="Times New Roman"/>
          <w:bCs/>
          <w:iCs/>
          <w:sz w:val="24"/>
          <w:szCs w:val="24"/>
        </w:rPr>
        <w:t>самооценка на основе критериев успешности учебной деятельности;</w:t>
      </w:r>
    </w:p>
    <w:p w:rsidR="006E45EA" w:rsidRPr="00F93713" w:rsidRDefault="006E45EA" w:rsidP="00682C71">
      <w:pPr>
        <w:pStyle w:val="afff1"/>
        <w:numPr>
          <w:ilvl w:val="0"/>
          <w:numId w:val="186"/>
        </w:numPr>
        <w:jc w:val="both"/>
        <w:rPr>
          <w:rFonts w:ascii="Times New Roman" w:hAnsi="Times New Roman"/>
          <w:bCs/>
          <w:iCs/>
          <w:sz w:val="24"/>
          <w:szCs w:val="24"/>
        </w:rPr>
      </w:pPr>
      <w:r w:rsidRPr="00F93713">
        <w:rPr>
          <w:rFonts w:ascii="Times New Roman" w:hAnsi="Times New Roman"/>
          <w:bCs/>
          <w:iCs/>
          <w:sz w:val="24"/>
          <w:szCs w:val="24"/>
        </w:rPr>
        <w:t xml:space="preserve">следование в поведении социальным нормам; </w:t>
      </w:r>
    </w:p>
    <w:p w:rsidR="006E45EA" w:rsidRPr="00F93713" w:rsidRDefault="006E45EA" w:rsidP="00682C71">
      <w:pPr>
        <w:pStyle w:val="afff1"/>
        <w:numPr>
          <w:ilvl w:val="0"/>
          <w:numId w:val="186"/>
        </w:numPr>
        <w:jc w:val="both"/>
        <w:rPr>
          <w:rFonts w:ascii="Times New Roman" w:hAnsi="Times New Roman"/>
          <w:bCs/>
          <w:iCs/>
          <w:sz w:val="24"/>
          <w:szCs w:val="24"/>
        </w:rPr>
      </w:pPr>
      <w:r w:rsidRPr="00F93713">
        <w:rPr>
          <w:rFonts w:ascii="Times New Roman" w:hAnsi="Times New Roman"/>
          <w:bCs/>
          <w:iCs/>
          <w:sz w:val="24"/>
          <w:szCs w:val="24"/>
        </w:rPr>
        <w:t>начальные навыки адаптации в динамично изменяющемся  мире;</w:t>
      </w:r>
    </w:p>
    <w:p w:rsidR="006E45EA" w:rsidRPr="00F93713" w:rsidRDefault="006E45EA" w:rsidP="00682C71">
      <w:pPr>
        <w:pStyle w:val="afff1"/>
        <w:numPr>
          <w:ilvl w:val="0"/>
          <w:numId w:val="186"/>
        </w:numPr>
        <w:jc w:val="both"/>
        <w:rPr>
          <w:rFonts w:ascii="Times New Roman" w:hAnsi="Times New Roman"/>
          <w:bCs/>
          <w:iCs/>
          <w:sz w:val="24"/>
          <w:szCs w:val="24"/>
        </w:rPr>
      </w:pPr>
      <w:r w:rsidRPr="00F93713">
        <w:rPr>
          <w:rFonts w:ascii="Times New Roman" w:hAnsi="Times New Roman"/>
          <w:bCs/>
          <w:iCs/>
          <w:sz w:val="24"/>
          <w:szCs w:val="24"/>
        </w:rPr>
        <w:t xml:space="preserve">уважительное отношение к иному мнению, истории и культуре других народов; </w:t>
      </w:r>
    </w:p>
    <w:p w:rsidR="006E45EA" w:rsidRPr="00F93713" w:rsidRDefault="006E45EA" w:rsidP="00682C71">
      <w:pPr>
        <w:pStyle w:val="afff1"/>
        <w:numPr>
          <w:ilvl w:val="0"/>
          <w:numId w:val="186"/>
        </w:numPr>
        <w:jc w:val="both"/>
        <w:rPr>
          <w:rFonts w:ascii="Times New Roman" w:hAnsi="Times New Roman"/>
          <w:bCs/>
          <w:iCs/>
          <w:sz w:val="24"/>
          <w:szCs w:val="24"/>
        </w:rPr>
      </w:pPr>
      <w:r w:rsidRPr="00F93713">
        <w:rPr>
          <w:rFonts w:ascii="Times New Roman" w:hAnsi="Times New Roman"/>
          <w:bCs/>
          <w:iCs/>
          <w:sz w:val="24"/>
          <w:szCs w:val="24"/>
        </w:rPr>
        <w:t xml:space="preserve">начальные навыки сотрудничества в разных ситуациях; </w:t>
      </w:r>
    </w:p>
    <w:p w:rsidR="006E45EA" w:rsidRPr="00F93713" w:rsidRDefault="006E45EA" w:rsidP="00682C71">
      <w:pPr>
        <w:pStyle w:val="afff1"/>
        <w:numPr>
          <w:ilvl w:val="0"/>
          <w:numId w:val="186"/>
        </w:numPr>
        <w:jc w:val="both"/>
        <w:rPr>
          <w:rFonts w:ascii="Times New Roman" w:hAnsi="Times New Roman"/>
          <w:bCs/>
          <w:iCs/>
          <w:sz w:val="24"/>
          <w:szCs w:val="24"/>
        </w:rPr>
      </w:pPr>
      <w:r w:rsidRPr="00F93713">
        <w:rPr>
          <w:rFonts w:ascii="Times New Roman" w:hAnsi="Times New Roman"/>
          <w:bCs/>
          <w:iCs/>
          <w:sz w:val="24"/>
          <w:szCs w:val="24"/>
        </w:rPr>
        <w:t>этические чувства, прежде всего доброжелательность и эмоционально-нравственная отзывчивость;</w:t>
      </w:r>
    </w:p>
    <w:p w:rsidR="006E45EA" w:rsidRPr="00F93713" w:rsidRDefault="006E45EA" w:rsidP="006E45EA">
      <w:pPr>
        <w:pStyle w:val="afff1"/>
        <w:ind w:left="1080"/>
        <w:jc w:val="both"/>
        <w:rPr>
          <w:rFonts w:ascii="Times New Roman" w:hAnsi="Times New Roman"/>
          <w:b/>
          <w:bCs/>
          <w:iCs/>
          <w:sz w:val="24"/>
          <w:szCs w:val="24"/>
        </w:rPr>
      </w:pPr>
    </w:p>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t>Метапредметные</w:t>
      </w:r>
    </w:p>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t>Познавательные</w:t>
      </w:r>
    </w:p>
    <w:p w:rsidR="006E45EA" w:rsidRPr="00F93713" w:rsidRDefault="006E45EA" w:rsidP="00682C71">
      <w:pPr>
        <w:pStyle w:val="afff1"/>
        <w:numPr>
          <w:ilvl w:val="0"/>
          <w:numId w:val="187"/>
        </w:numPr>
        <w:jc w:val="both"/>
        <w:rPr>
          <w:rFonts w:ascii="Times New Roman" w:hAnsi="Times New Roman"/>
          <w:bCs/>
          <w:iCs/>
          <w:sz w:val="24"/>
          <w:szCs w:val="24"/>
        </w:rPr>
      </w:pPr>
      <w:r w:rsidRPr="00F93713">
        <w:rPr>
          <w:rFonts w:ascii="Times New Roman" w:hAnsi="Times New Roman"/>
          <w:bCs/>
          <w:iCs/>
          <w:sz w:val="24"/>
          <w:szCs w:val="24"/>
        </w:rPr>
        <w:t>начало формирования навыка поиска необходимой информации для выполнения учебных заданий (в справочных материалах учебника)</w:t>
      </w:r>
    </w:p>
    <w:p w:rsidR="006E45EA" w:rsidRPr="00F93713" w:rsidRDefault="006E45EA" w:rsidP="00682C71">
      <w:pPr>
        <w:pStyle w:val="afff1"/>
        <w:numPr>
          <w:ilvl w:val="0"/>
          <w:numId w:val="187"/>
        </w:numPr>
        <w:jc w:val="both"/>
        <w:rPr>
          <w:rFonts w:ascii="Times New Roman" w:hAnsi="Times New Roman"/>
          <w:bCs/>
          <w:iCs/>
          <w:sz w:val="24"/>
          <w:szCs w:val="24"/>
        </w:rPr>
      </w:pPr>
      <w:r w:rsidRPr="00F93713">
        <w:rPr>
          <w:rFonts w:ascii="Times New Roman" w:hAnsi="Times New Roman"/>
          <w:bCs/>
          <w:iCs/>
          <w:sz w:val="24"/>
          <w:szCs w:val="24"/>
        </w:rPr>
        <w:t>использовать знаково-символические средства, в том числе модели, схемы для решения языковых  задач;</w:t>
      </w:r>
    </w:p>
    <w:p w:rsidR="006E45EA" w:rsidRPr="00F93713" w:rsidRDefault="006E45EA" w:rsidP="00682C71">
      <w:pPr>
        <w:pStyle w:val="afff1"/>
        <w:numPr>
          <w:ilvl w:val="0"/>
          <w:numId w:val="187"/>
        </w:numPr>
        <w:jc w:val="both"/>
        <w:rPr>
          <w:rFonts w:ascii="Times New Roman" w:hAnsi="Times New Roman"/>
          <w:bCs/>
          <w:iCs/>
          <w:sz w:val="24"/>
          <w:szCs w:val="24"/>
        </w:rPr>
      </w:pPr>
      <w:r w:rsidRPr="00F93713">
        <w:rPr>
          <w:rFonts w:ascii="Times New Roman" w:hAnsi="Times New Roman"/>
          <w:bCs/>
          <w:iCs/>
          <w:sz w:val="24"/>
          <w:szCs w:val="24"/>
        </w:rPr>
        <w:t>находить, характеризовать, сравнивать, классифицировать единицы языка: звук, буква;</w:t>
      </w:r>
    </w:p>
    <w:p w:rsidR="006E45EA" w:rsidRPr="00F93713" w:rsidRDefault="006E45EA" w:rsidP="00682C71">
      <w:pPr>
        <w:pStyle w:val="afff1"/>
        <w:numPr>
          <w:ilvl w:val="0"/>
          <w:numId w:val="187"/>
        </w:numPr>
        <w:jc w:val="both"/>
        <w:rPr>
          <w:rFonts w:ascii="Times New Roman" w:hAnsi="Times New Roman"/>
          <w:bCs/>
          <w:iCs/>
          <w:sz w:val="24"/>
          <w:szCs w:val="24"/>
        </w:rPr>
      </w:pPr>
      <w:r w:rsidRPr="00F93713">
        <w:rPr>
          <w:rFonts w:ascii="Times New Roman" w:hAnsi="Times New Roman"/>
          <w:bCs/>
          <w:iCs/>
          <w:sz w:val="24"/>
          <w:szCs w:val="24"/>
        </w:rPr>
        <w:t>осуществлять синтез как составление целого из частей (составление слов, предложений, текстов).</w:t>
      </w:r>
    </w:p>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t xml:space="preserve">Регулятивные </w:t>
      </w:r>
    </w:p>
    <w:p w:rsidR="006E45EA" w:rsidRPr="00F93713" w:rsidRDefault="006E45EA" w:rsidP="00682C71">
      <w:pPr>
        <w:pStyle w:val="afff1"/>
        <w:numPr>
          <w:ilvl w:val="0"/>
          <w:numId w:val="188"/>
        </w:numPr>
        <w:jc w:val="both"/>
        <w:rPr>
          <w:rFonts w:ascii="Times New Roman" w:hAnsi="Times New Roman"/>
          <w:bCs/>
          <w:iCs/>
          <w:sz w:val="24"/>
          <w:szCs w:val="24"/>
        </w:rPr>
      </w:pPr>
      <w:r w:rsidRPr="00F93713">
        <w:rPr>
          <w:rFonts w:ascii="Times New Roman" w:hAnsi="Times New Roman"/>
          <w:bCs/>
          <w:iCs/>
          <w:sz w:val="24"/>
          <w:szCs w:val="24"/>
        </w:rPr>
        <w:t>начальные навыки умения формулировать и удерживать учебную задачу;</w:t>
      </w:r>
    </w:p>
    <w:p w:rsidR="006E45EA" w:rsidRPr="00F93713" w:rsidRDefault="006E45EA" w:rsidP="00682C71">
      <w:pPr>
        <w:pStyle w:val="afff1"/>
        <w:numPr>
          <w:ilvl w:val="0"/>
          <w:numId w:val="188"/>
        </w:numPr>
        <w:jc w:val="both"/>
        <w:rPr>
          <w:rFonts w:ascii="Times New Roman" w:hAnsi="Times New Roman"/>
          <w:bCs/>
          <w:iCs/>
          <w:sz w:val="24"/>
          <w:szCs w:val="24"/>
        </w:rPr>
      </w:pPr>
      <w:r w:rsidRPr="00F93713">
        <w:rPr>
          <w:rFonts w:ascii="Times New Roman" w:hAnsi="Times New Roman"/>
          <w:bCs/>
          <w:iCs/>
          <w:sz w:val="24"/>
          <w:szCs w:val="24"/>
        </w:rPr>
        <w:t>следовать при выполнении заданий инструкциям учителя, описывающим стандартные действия;</w:t>
      </w:r>
    </w:p>
    <w:p w:rsidR="006E45EA" w:rsidRPr="00F93713" w:rsidRDefault="006E45EA" w:rsidP="00682C71">
      <w:pPr>
        <w:pStyle w:val="afff1"/>
        <w:numPr>
          <w:ilvl w:val="0"/>
          <w:numId w:val="188"/>
        </w:numPr>
        <w:jc w:val="both"/>
        <w:rPr>
          <w:rFonts w:ascii="Times New Roman" w:hAnsi="Times New Roman"/>
          <w:bCs/>
          <w:iCs/>
          <w:sz w:val="24"/>
          <w:szCs w:val="24"/>
        </w:rPr>
      </w:pPr>
      <w:r w:rsidRPr="00F93713">
        <w:rPr>
          <w:rFonts w:ascii="Times New Roman" w:hAnsi="Times New Roman"/>
          <w:bCs/>
          <w:iCs/>
          <w:sz w:val="24"/>
          <w:szCs w:val="24"/>
        </w:rPr>
        <w:t xml:space="preserve">учатся применять установленные правила в планировании способа решения; </w:t>
      </w:r>
    </w:p>
    <w:p w:rsidR="006E45EA" w:rsidRPr="00F93713" w:rsidRDefault="006E45EA" w:rsidP="00682C71">
      <w:pPr>
        <w:pStyle w:val="afff1"/>
        <w:numPr>
          <w:ilvl w:val="0"/>
          <w:numId w:val="188"/>
        </w:numPr>
        <w:jc w:val="both"/>
        <w:rPr>
          <w:rFonts w:ascii="Times New Roman" w:hAnsi="Times New Roman"/>
          <w:bCs/>
          <w:iCs/>
          <w:sz w:val="24"/>
          <w:szCs w:val="24"/>
        </w:rPr>
      </w:pPr>
      <w:r w:rsidRPr="00F93713">
        <w:rPr>
          <w:rFonts w:ascii="Times New Roman" w:hAnsi="Times New Roman"/>
          <w:bCs/>
          <w:iCs/>
          <w:sz w:val="24"/>
          <w:szCs w:val="24"/>
        </w:rPr>
        <w:t xml:space="preserve">выполнять учебные действия в громкоречевой и </w:t>
      </w:r>
      <w:proofErr w:type="gramStart"/>
      <w:r w:rsidRPr="00F93713">
        <w:rPr>
          <w:rFonts w:ascii="Times New Roman" w:hAnsi="Times New Roman"/>
          <w:bCs/>
          <w:iCs/>
          <w:sz w:val="24"/>
          <w:szCs w:val="24"/>
        </w:rPr>
        <w:t>умственной</w:t>
      </w:r>
      <w:proofErr w:type="gramEnd"/>
      <w:r w:rsidRPr="00F93713">
        <w:rPr>
          <w:rFonts w:ascii="Times New Roman" w:hAnsi="Times New Roman"/>
          <w:bCs/>
          <w:iCs/>
          <w:sz w:val="24"/>
          <w:szCs w:val="24"/>
        </w:rPr>
        <w:t xml:space="preserve"> формах;</w:t>
      </w:r>
    </w:p>
    <w:p w:rsidR="006E45EA" w:rsidRPr="00F93713" w:rsidRDefault="006E45EA" w:rsidP="00682C71">
      <w:pPr>
        <w:pStyle w:val="afff1"/>
        <w:numPr>
          <w:ilvl w:val="0"/>
          <w:numId w:val="188"/>
        </w:numPr>
        <w:jc w:val="both"/>
        <w:rPr>
          <w:rFonts w:ascii="Times New Roman" w:hAnsi="Times New Roman"/>
          <w:bCs/>
          <w:iCs/>
          <w:sz w:val="24"/>
          <w:szCs w:val="24"/>
        </w:rPr>
      </w:pPr>
      <w:r w:rsidRPr="00F93713">
        <w:rPr>
          <w:rFonts w:ascii="Times New Roman" w:hAnsi="Times New Roman"/>
          <w:bCs/>
          <w:iCs/>
          <w:sz w:val="24"/>
          <w:szCs w:val="24"/>
        </w:rPr>
        <w:t>использовать речь для регуляции своего действия;</w:t>
      </w:r>
    </w:p>
    <w:p w:rsidR="006E45EA" w:rsidRPr="00F93713" w:rsidRDefault="006E45EA" w:rsidP="00682C71">
      <w:pPr>
        <w:pStyle w:val="afff1"/>
        <w:numPr>
          <w:ilvl w:val="0"/>
          <w:numId w:val="188"/>
        </w:numPr>
        <w:jc w:val="both"/>
        <w:rPr>
          <w:rFonts w:ascii="Times New Roman" w:hAnsi="Times New Roman"/>
          <w:bCs/>
          <w:iCs/>
          <w:sz w:val="24"/>
          <w:szCs w:val="24"/>
        </w:rPr>
      </w:pPr>
      <w:r w:rsidRPr="00F93713">
        <w:rPr>
          <w:rFonts w:ascii="Times New Roman" w:hAnsi="Times New Roman"/>
          <w:bCs/>
          <w:i/>
          <w:iCs/>
          <w:sz w:val="24"/>
          <w:szCs w:val="24"/>
        </w:rPr>
        <w:t>предвосхищать результаты;</w:t>
      </w:r>
    </w:p>
    <w:p w:rsidR="006E45EA" w:rsidRPr="00F93713" w:rsidRDefault="006E45EA" w:rsidP="00682C71">
      <w:pPr>
        <w:pStyle w:val="afff1"/>
        <w:numPr>
          <w:ilvl w:val="0"/>
          <w:numId w:val="188"/>
        </w:numPr>
        <w:jc w:val="both"/>
        <w:rPr>
          <w:rFonts w:ascii="Times New Roman" w:hAnsi="Times New Roman"/>
          <w:bCs/>
          <w:iCs/>
          <w:sz w:val="24"/>
          <w:szCs w:val="24"/>
        </w:rPr>
      </w:pPr>
      <w:r w:rsidRPr="00F93713">
        <w:rPr>
          <w:rFonts w:ascii="Times New Roman" w:hAnsi="Times New Roman"/>
          <w:bCs/>
          <w:iCs/>
          <w:sz w:val="24"/>
          <w:szCs w:val="24"/>
        </w:rPr>
        <w:t xml:space="preserve">сличать способ действия и его результат с заданным эталоном с целью обнаружения отклонений и отличий от эталона; </w:t>
      </w:r>
    </w:p>
    <w:p w:rsidR="006E45EA" w:rsidRPr="00F93713" w:rsidRDefault="006E45EA" w:rsidP="00682C71">
      <w:pPr>
        <w:pStyle w:val="afff1"/>
        <w:numPr>
          <w:ilvl w:val="0"/>
          <w:numId w:val="188"/>
        </w:numPr>
        <w:jc w:val="both"/>
        <w:rPr>
          <w:rFonts w:ascii="Times New Roman" w:hAnsi="Times New Roman"/>
          <w:bCs/>
          <w:iCs/>
          <w:sz w:val="24"/>
          <w:szCs w:val="24"/>
        </w:rPr>
      </w:pPr>
      <w:r w:rsidRPr="00F93713">
        <w:rPr>
          <w:rFonts w:ascii="Times New Roman" w:hAnsi="Times New Roman"/>
          <w:bCs/>
          <w:iCs/>
          <w:sz w:val="24"/>
          <w:szCs w:val="24"/>
        </w:rPr>
        <w:t>адекватно воспринимать предложения учителей, товарищей, родителей и других людей по исправлению допущенных ошибок;</w:t>
      </w:r>
    </w:p>
    <w:p w:rsidR="006E45EA" w:rsidRPr="00F93713" w:rsidRDefault="006E45EA" w:rsidP="00682C71">
      <w:pPr>
        <w:pStyle w:val="afff1"/>
        <w:numPr>
          <w:ilvl w:val="0"/>
          <w:numId w:val="188"/>
        </w:numPr>
        <w:jc w:val="both"/>
        <w:rPr>
          <w:rFonts w:ascii="Times New Roman" w:hAnsi="Times New Roman"/>
          <w:bCs/>
          <w:iCs/>
          <w:sz w:val="24"/>
          <w:szCs w:val="24"/>
        </w:rPr>
      </w:pPr>
      <w:r w:rsidRPr="00F93713">
        <w:rPr>
          <w:rFonts w:ascii="Times New Roman" w:hAnsi="Times New Roman"/>
          <w:bCs/>
          <w:iCs/>
          <w:sz w:val="24"/>
          <w:szCs w:val="24"/>
        </w:rPr>
        <w:t xml:space="preserve">выделять и формулировать то, что уже усвоено и что еще нужно </w:t>
      </w:r>
      <w:proofErr w:type="gramStart"/>
      <w:r w:rsidRPr="00F93713">
        <w:rPr>
          <w:rFonts w:ascii="Times New Roman" w:hAnsi="Times New Roman"/>
          <w:bCs/>
          <w:iCs/>
          <w:sz w:val="24"/>
          <w:szCs w:val="24"/>
        </w:rPr>
        <w:t>усвоить</w:t>
      </w:r>
      <w:proofErr w:type="gramEnd"/>
      <w:r w:rsidRPr="00F93713">
        <w:rPr>
          <w:rFonts w:ascii="Times New Roman" w:hAnsi="Times New Roman"/>
          <w:bCs/>
          <w:iCs/>
          <w:sz w:val="24"/>
          <w:szCs w:val="24"/>
        </w:rPr>
        <w:t>.</w:t>
      </w:r>
    </w:p>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lastRenderedPageBreak/>
        <w:t>Коммуникативные</w:t>
      </w:r>
    </w:p>
    <w:p w:rsidR="006E45EA" w:rsidRPr="00F93713" w:rsidRDefault="006E45EA" w:rsidP="006E45EA">
      <w:pPr>
        <w:pStyle w:val="afff1"/>
        <w:ind w:left="1080"/>
        <w:jc w:val="both"/>
        <w:rPr>
          <w:rFonts w:ascii="Times New Roman" w:hAnsi="Times New Roman"/>
          <w:b/>
          <w:bCs/>
          <w:iCs/>
          <w:sz w:val="24"/>
          <w:szCs w:val="24"/>
        </w:rPr>
      </w:pPr>
      <w:r w:rsidRPr="00F93713">
        <w:rPr>
          <w:rFonts w:ascii="Times New Roman" w:hAnsi="Times New Roman"/>
          <w:b/>
          <w:bCs/>
          <w:iCs/>
          <w:sz w:val="24"/>
          <w:szCs w:val="24"/>
        </w:rPr>
        <w:t>В процессе обучения грамоте дети учатся:</w:t>
      </w:r>
    </w:p>
    <w:p w:rsidR="006E45EA" w:rsidRPr="00F93713" w:rsidRDefault="006E45EA" w:rsidP="00682C71">
      <w:pPr>
        <w:pStyle w:val="afff1"/>
        <w:numPr>
          <w:ilvl w:val="0"/>
          <w:numId w:val="189"/>
        </w:numPr>
        <w:jc w:val="both"/>
        <w:rPr>
          <w:rFonts w:ascii="Times New Roman" w:hAnsi="Times New Roman"/>
          <w:bCs/>
          <w:iCs/>
          <w:sz w:val="24"/>
          <w:szCs w:val="24"/>
        </w:rPr>
      </w:pPr>
      <w:r w:rsidRPr="00F93713">
        <w:rPr>
          <w:rFonts w:ascii="Times New Roman" w:hAnsi="Times New Roman"/>
          <w:bCs/>
          <w:iCs/>
          <w:sz w:val="24"/>
          <w:szCs w:val="24"/>
        </w:rPr>
        <w:t>ставить вопросы;</w:t>
      </w:r>
    </w:p>
    <w:p w:rsidR="006E45EA" w:rsidRPr="00F93713" w:rsidRDefault="006E45EA" w:rsidP="00682C71">
      <w:pPr>
        <w:pStyle w:val="afff1"/>
        <w:numPr>
          <w:ilvl w:val="0"/>
          <w:numId w:val="189"/>
        </w:numPr>
        <w:jc w:val="both"/>
        <w:rPr>
          <w:rFonts w:ascii="Times New Roman" w:hAnsi="Times New Roman"/>
          <w:bCs/>
          <w:iCs/>
          <w:sz w:val="24"/>
          <w:szCs w:val="24"/>
        </w:rPr>
      </w:pPr>
      <w:r w:rsidRPr="00F93713">
        <w:rPr>
          <w:rFonts w:ascii="Times New Roman" w:hAnsi="Times New Roman"/>
          <w:bCs/>
          <w:iCs/>
          <w:sz w:val="24"/>
          <w:szCs w:val="24"/>
        </w:rPr>
        <w:t>обращаться за помощью;</w:t>
      </w:r>
    </w:p>
    <w:p w:rsidR="006E45EA" w:rsidRPr="00F93713" w:rsidRDefault="006E45EA" w:rsidP="00682C71">
      <w:pPr>
        <w:pStyle w:val="afff1"/>
        <w:numPr>
          <w:ilvl w:val="0"/>
          <w:numId w:val="189"/>
        </w:numPr>
        <w:jc w:val="both"/>
        <w:rPr>
          <w:rFonts w:ascii="Times New Roman" w:hAnsi="Times New Roman"/>
          <w:bCs/>
          <w:iCs/>
          <w:sz w:val="24"/>
          <w:szCs w:val="24"/>
        </w:rPr>
      </w:pPr>
      <w:r w:rsidRPr="00F93713">
        <w:rPr>
          <w:rFonts w:ascii="Times New Roman" w:hAnsi="Times New Roman"/>
          <w:bCs/>
          <w:iCs/>
          <w:sz w:val="24"/>
          <w:szCs w:val="24"/>
        </w:rPr>
        <w:t>формулировать свои затруднения;</w:t>
      </w:r>
    </w:p>
    <w:p w:rsidR="006E45EA" w:rsidRPr="00F93713" w:rsidRDefault="006E45EA" w:rsidP="00682C71">
      <w:pPr>
        <w:pStyle w:val="afff1"/>
        <w:numPr>
          <w:ilvl w:val="0"/>
          <w:numId w:val="189"/>
        </w:numPr>
        <w:jc w:val="both"/>
        <w:rPr>
          <w:rFonts w:ascii="Times New Roman" w:hAnsi="Times New Roman"/>
          <w:bCs/>
          <w:iCs/>
          <w:sz w:val="24"/>
          <w:szCs w:val="24"/>
        </w:rPr>
      </w:pPr>
      <w:r w:rsidRPr="00F93713">
        <w:rPr>
          <w:rFonts w:ascii="Times New Roman" w:hAnsi="Times New Roman"/>
          <w:bCs/>
          <w:iCs/>
          <w:sz w:val="24"/>
          <w:szCs w:val="24"/>
        </w:rPr>
        <w:t xml:space="preserve">предлагать помощь и сотрудничество; </w:t>
      </w:r>
    </w:p>
    <w:p w:rsidR="006E45EA" w:rsidRPr="00F93713" w:rsidRDefault="006E45EA" w:rsidP="00682C71">
      <w:pPr>
        <w:pStyle w:val="afff1"/>
        <w:numPr>
          <w:ilvl w:val="0"/>
          <w:numId w:val="189"/>
        </w:numPr>
        <w:jc w:val="both"/>
        <w:rPr>
          <w:rFonts w:ascii="Times New Roman" w:hAnsi="Times New Roman"/>
          <w:bCs/>
          <w:iCs/>
          <w:sz w:val="24"/>
          <w:szCs w:val="24"/>
        </w:rPr>
      </w:pPr>
      <w:r w:rsidRPr="00F93713">
        <w:rPr>
          <w:rFonts w:ascii="Times New Roman" w:hAnsi="Times New Roman"/>
          <w:bCs/>
          <w:iCs/>
          <w:sz w:val="24"/>
          <w:szCs w:val="24"/>
        </w:rPr>
        <w:t xml:space="preserve">оказывать в сотрудничестве взаимопомощь; </w:t>
      </w:r>
    </w:p>
    <w:p w:rsidR="006E45EA" w:rsidRPr="00F93713" w:rsidRDefault="006E45EA" w:rsidP="00682C71">
      <w:pPr>
        <w:pStyle w:val="afff1"/>
        <w:numPr>
          <w:ilvl w:val="0"/>
          <w:numId w:val="189"/>
        </w:numPr>
        <w:jc w:val="both"/>
        <w:rPr>
          <w:rFonts w:ascii="Times New Roman" w:hAnsi="Times New Roman"/>
          <w:bCs/>
          <w:iCs/>
          <w:sz w:val="24"/>
          <w:szCs w:val="24"/>
        </w:rPr>
      </w:pPr>
      <w:r w:rsidRPr="00F93713">
        <w:rPr>
          <w:rFonts w:ascii="Times New Roman" w:hAnsi="Times New Roman"/>
          <w:bCs/>
          <w:iCs/>
          <w:sz w:val="24"/>
          <w:szCs w:val="24"/>
        </w:rPr>
        <w:t>договариваться о распределении функций и ролей в совместной деятельности;</w:t>
      </w:r>
    </w:p>
    <w:p w:rsidR="006E45EA" w:rsidRPr="00F93713" w:rsidRDefault="006E45EA" w:rsidP="00682C71">
      <w:pPr>
        <w:pStyle w:val="afff1"/>
        <w:numPr>
          <w:ilvl w:val="0"/>
          <w:numId w:val="189"/>
        </w:numPr>
        <w:jc w:val="both"/>
        <w:rPr>
          <w:rFonts w:ascii="Times New Roman" w:hAnsi="Times New Roman"/>
          <w:bCs/>
          <w:iCs/>
          <w:sz w:val="24"/>
          <w:szCs w:val="24"/>
        </w:rPr>
      </w:pPr>
      <w:r w:rsidRPr="00F93713">
        <w:rPr>
          <w:rFonts w:ascii="Times New Roman" w:hAnsi="Times New Roman"/>
          <w:bCs/>
          <w:iCs/>
          <w:sz w:val="24"/>
          <w:szCs w:val="24"/>
        </w:rPr>
        <w:t xml:space="preserve">строить понятные для партнёра высказывания; </w:t>
      </w:r>
    </w:p>
    <w:p w:rsidR="006E45EA" w:rsidRPr="00F93713" w:rsidRDefault="006E45EA" w:rsidP="00682C71">
      <w:pPr>
        <w:pStyle w:val="afff1"/>
        <w:numPr>
          <w:ilvl w:val="0"/>
          <w:numId w:val="189"/>
        </w:numPr>
        <w:jc w:val="both"/>
        <w:rPr>
          <w:rFonts w:ascii="Times New Roman" w:hAnsi="Times New Roman"/>
          <w:bCs/>
          <w:iCs/>
          <w:sz w:val="24"/>
          <w:szCs w:val="24"/>
        </w:rPr>
      </w:pPr>
      <w:r w:rsidRPr="00F93713">
        <w:rPr>
          <w:rFonts w:ascii="Times New Roman" w:hAnsi="Times New Roman"/>
          <w:bCs/>
          <w:iCs/>
          <w:sz w:val="24"/>
          <w:szCs w:val="24"/>
        </w:rPr>
        <w:t>слушать собеседника;</w:t>
      </w:r>
    </w:p>
    <w:p w:rsidR="006E45EA" w:rsidRPr="00F93713" w:rsidRDefault="006E45EA" w:rsidP="00682C71">
      <w:pPr>
        <w:pStyle w:val="afff1"/>
        <w:numPr>
          <w:ilvl w:val="0"/>
          <w:numId w:val="189"/>
        </w:numPr>
        <w:jc w:val="both"/>
        <w:rPr>
          <w:rFonts w:ascii="Times New Roman" w:hAnsi="Times New Roman"/>
          <w:bCs/>
          <w:iCs/>
          <w:sz w:val="24"/>
          <w:szCs w:val="24"/>
        </w:rPr>
      </w:pPr>
      <w:r w:rsidRPr="00F93713">
        <w:rPr>
          <w:rFonts w:ascii="Times New Roman" w:hAnsi="Times New Roman"/>
          <w:bCs/>
          <w:iCs/>
          <w:sz w:val="24"/>
          <w:szCs w:val="24"/>
        </w:rPr>
        <w:t>учитывать разные мнения при работе в паре;</w:t>
      </w:r>
    </w:p>
    <w:p w:rsidR="006E45EA" w:rsidRPr="00F93713" w:rsidRDefault="006E45EA" w:rsidP="00682C71">
      <w:pPr>
        <w:pStyle w:val="afff1"/>
        <w:numPr>
          <w:ilvl w:val="0"/>
          <w:numId w:val="189"/>
        </w:numPr>
        <w:jc w:val="both"/>
        <w:rPr>
          <w:rFonts w:ascii="Times New Roman" w:hAnsi="Times New Roman"/>
          <w:bCs/>
          <w:iCs/>
          <w:sz w:val="24"/>
          <w:szCs w:val="24"/>
        </w:rPr>
      </w:pPr>
      <w:r w:rsidRPr="00F93713">
        <w:rPr>
          <w:rFonts w:ascii="Times New Roman" w:hAnsi="Times New Roman"/>
          <w:bCs/>
          <w:iCs/>
          <w:sz w:val="24"/>
          <w:szCs w:val="24"/>
        </w:rPr>
        <w:t xml:space="preserve">договариваться и приходить к общему решению; </w:t>
      </w:r>
    </w:p>
    <w:p w:rsidR="006E45EA" w:rsidRPr="00F93713" w:rsidRDefault="006E45EA" w:rsidP="00682C71">
      <w:pPr>
        <w:pStyle w:val="afff1"/>
        <w:numPr>
          <w:ilvl w:val="0"/>
          <w:numId w:val="189"/>
        </w:numPr>
        <w:jc w:val="both"/>
        <w:rPr>
          <w:rFonts w:ascii="Times New Roman" w:hAnsi="Times New Roman"/>
          <w:bCs/>
          <w:iCs/>
          <w:sz w:val="24"/>
          <w:szCs w:val="24"/>
        </w:rPr>
      </w:pPr>
      <w:r w:rsidRPr="00F93713">
        <w:rPr>
          <w:rFonts w:ascii="Times New Roman" w:hAnsi="Times New Roman"/>
          <w:bCs/>
          <w:iCs/>
          <w:sz w:val="24"/>
          <w:szCs w:val="24"/>
        </w:rPr>
        <w:t>формулировать собственное мнение и позицию;</w:t>
      </w:r>
    </w:p>
    <w:p w:rsidR="006E45EA" w:rsidRPr="00F93713" w:rsidRDefault="006E45EA" w:rsidP="00682C71">
      <w:pPr>
        <w:pStyle w:val="afff1"/>
        <w:numPr>
          <w:ilvl w:val="0"/>
          <w:numId w:val="189"/>
        </w:numPr>
        <w:jc w:val="both"/>
        <w:rPr>
          <w:rFonts w:ascii="Times New Roman" w:hAnsi="Times New Roman"/>
          <w:bCs/>
          <w:iCs/>
          <w:sz w:val="24"/>
          <w:szCs w:val="24"/>
        </w:rPr>
      </w:pPr>
      <w:r w:rsidRPr="00F93713">
        <w:rPr>
          <w:rFonts w:ascii="Times New Roman" w:hAnsi="Times New Roman"/>
          <w:bCs/>
          <w:iCs/>
          <w:sz w:val="24"/>
          <w:szCs w:val="24"/>
        </w:rPr>
        <w:t xml:space="preserve">осуществлять взаимный контроль; </w:t>
      </w:r>
    </w:p>
    <w:p w:rsidR="00833046" w:rsidRPr="00F93713" w:rsidRDefault="006E45EA" w:rsidP="00682C71">
      <w:pPr>
        <w:pStyle w:val="afff1"/>
        <w:numPr>
          <w:ilvl w:val="0"/>
          <w:numId w:val="189"/>
        </w:numPr>
        <w:jc w:val="both"/>
        <w:rPr>
          <w:rFonts w:ascii="Times New Roman" w:hAnsi="Times New Roman"/>
          <w:bCs/>
          <w:iCs/>
          <w:sz w:val="24"/>
          <w:szCs w:val="24"/>
        </w:rPr>
      </w:pPr>
      <w:r w:rsidRPr="00F93713">
        <w:rPr>
          <w:rFonts w:ascii="Times New Roman" w:hAnsi="Times New Roman"/>
          <w:bCs/>
          <w:iCs/>
          <w:sz w:val="24"/>
          <w:szCs w:val="24"/>
        </w:rPr>
        <w:t>адекватно оценивать собственное поведение и поведение окружающих.</w:t>
      </w:r>
    </w:p>
    <w:p w:rsidR="000C55AB" w:rsidRPr="00F93713" w:rsidRDefault="00E940B1" w:rsidP="00AE1959">
      <w:pPr>
        <w:pStyle w:val="afff1"/>
        <w:numPr>
          <w:ilvl w:val="2"/>
          <w:numId w:val="1"/>
        </w:numPr>
        <w:jc w:val="both"/>
        <w:rPr>
          <w:rFonts w:ascii="Times New Roman" w:hAnsi="Times New Roman"/>
          <w:b/>
          <w:iCs/>
          <w:sz w:val="24"/>
          <w:szCs w:val="24"/>
        </w:rPr>
      </w:pPr>
      <w:r w:rsidRPr="00F93713">
        <w:rPr>
          <w:rFonts w:ascii="Times New Roman" w:hAnsi="Times New Roman"/>
          <w:b/>
          <w:iCs/>
          <w:sz w:val="24"/>
          <w:szCs w:val="24"/>
        </w:rPr>
        <w:t>Программа по отдельным предметам УМК «Школа 2100» 4 класс</w:t>
      </w:r>
    </w:p>
    <w:p w:rsidR="000C55AB" w:rsidRPr="00F93713" w:rsidRDefault="000C55AB" w:rsidP="000C55AB">
      <w:pPr>
        <w:widowControl w:val="0"/>
        <w:spacing w:after="0" w:line="240" w:lineRule="auto"/>
        <w:jc w:val="both"/>
        <w:rPr>
          <w:rFonts w:ascii="Times New Roman" w:eastAsia="Times New Roman" w:hAnsi="Times New Roman" w:cs="Times New Roman"/>
          <w:b/>
          <w:caps/>
          <w:sz w:val="24"/>
          <w:szCs w:val="24"/>
          <w:lang w:eastAsia="ru-RU"/>
        </w:rPr>
      </w:pPr>
    </w:p>
    <w:p w:rsidR="000C55AB" w:rsidRPr="00F93713" w:rsidRDefault="000C55AB" w:rsidP="000C55AB">
      <w:pPr>
        <w:widowControl w:val="0"/>
        <w:spacing w:after="0" w:line="240" w:lineRule="auto"/>
        <w:jc w:val="both"/>
        <w:rPr>
          <w:rFonts w:ascii="Times New Roman" w:eastAsia="Times New Roman" w:hAnsi="Times New Roman" w:cs="Times New Roman"/>
          <w:b/>
          <w:caps/>
          <w:sz w:val="24"/>
          <w:szCs w:val="24"/>
          <w:lang w:eastAsia="ru-RU"/>
        </w:rPr>
      </w:pPr>
      <w:r w:rsidRPr="00F93713">
        <w:rPr>
          <w:rFonts w:ascii="Times New Roman" w:eastAsia="Times New Roman" w:hAnsi="Times New Roman" w:cs="Times New Roman"/>
          <w:b/>
          <w:caps/>
          <w:sz w:val="24"/>
          <w:szCs w:val="24"/>
          <w:lang w:eastAsia="ru-RU"/>
        </w:rPr>
        <w:t>РАБОЧАЯ ПРОГРАММА ПО ПРЕДМЕТАМ ОС «ШКОЛА 2100»</w:t>
      </w:r>
    </w:p>
    <w:p w:rsidR="000C55AB" w:rsidRPr="00F93713" w:rsidRDefault="000C55AB" w:rsidP="000C55AB">
      <w:pPr>
        <w:widowControl w:val="0"/>
        <w:spacing w:after="0" w:line="240" w:lineRule="auto"/>
        <w:jc w:val="both"/>
        <w:rPr>
          <w:rFonts w:ascii="Times New Roman" w:eastAsia="Times New Roman" w:hAnsi="Times New Roman" w:cs="Times New Roman"/>
          <w:b/>
          <w:caps/>
          <w:sz w:val="24"/>
          <w:szCs w:val="24"/>
          <w:lang w:eastAsia="ru-RU"/>
        </w:rPr>
      </w:pPr>
      <w:r w:rsidRPr="00F93713">
        <w:rPr>
          <w:rFonts w:ascii="Times New Roman" w:eastAsia="Times New Roman" w:hAnsi="Times New Roman" w:cs="Times New Roman"/>
          <w:b/>
          <w:caps/>
          <w:sz w:val="24"/>
          <w:szCs w:val="24"/>
          <w:lang w:eastAsia="ru-RU"/>
        </w:rPr>
        <w:t>литературное чтение</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Рабочая программа по </w:t>
      </w:r>
      <w:r w:rsidRPr="00F93713">
        <w:rPr>
          <w:rFonts w:ascii="Times New Roman" w:eastAsia="Times New Roman" w:hAnsi="Times New Roman" w:cs="Times New Roman"/>
          <w:b/>
          <w:sz w:val="24"/>
          <w:szCs w:val="24"/>
          <w:lang w:eastAsia="ru-RU"/>
        </w:rPr>
        <w:t>литературному чтению</w:t>
      </w:r>
      <w:r w:rsidRPr="00F93713">
        <w:rPr>
          <w:rFonts w:ascii="Times New Roman" w:eastAsia="Times New Roman" w:hAnsi="Times New Roman" w:cs="Times New Roman"/>
          <w:sz w:val="24"/>
          <w:szCs w:val="24"/>
          <w:lang w:eastAsia="ru-RU"/>
        </w:rPr>
        <w:t xml:space="preserve"> для 4 класса создана на основе Федерального компонента государственного стандарта начального общего образования и  программы Р.Н.Бунеева, Е.В.Бунеевой «Чтение и начальное литературное образование».</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Рабочая программа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 логики учебного процесса по литературному чтению, возрастных особенностей обучающихся, дается  распределение учебных часов по крупным разделам курса.</w:t>
      </w:r>
    </w:p>
    <w:p w:rsidR="000C55AB" w:rsidRPr="00F93713" w:rsidRDefault="000C55AB" w:rsidP="000C55AB">
      <w:pPr>
        <w:widowControl w:val="0"/>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Общая характеристика учебного предмета</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Литературное чтение – один из основных предметов в системе подготовки младшего школьника. Литературное чтение формирует функциональную грамотность, способствует общему развитию и воспитанию ребенка. </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Объем чтения – необходимое условие формирования читательского кругозора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 xml:space="preserve">, позволяющее сформировать определенный круг чтения, развить интерес к самостоятельной читательской деятельности. </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w:t>
      </w:r>
    </w:p>
    <w:p w:rsidR="000C55AB" w:rsidRPr="00F93713" w:rsidRDefault="000C55AB" w:rsidP="000C55AB">
      <w:pPr>
        <w:widowControl w:val="0"/>
        <w:spacing w:after="0" w:line="240" w:lineRule="auto"/>
        <w:jc w:val="both"/>
        <w:outlineLvl w:val="0"/>
        <w:rPr>
          <w:rFonts w:ascii="Times New Roman" w:eastAsia="Times New Roman" w:hAnsi="Times New Roman" w:cs="Times New Roman"/>
          <w:bCs/>
          <w:sz w:val="24"/>
          <w:szCs w:val="24"/>
        </w:rPr>
      </w:pPr>
      <w:r w:rsidRPr="00F93713">
        <w:rPr>
          <w:rFonts w:ascii="Times New Roman" w:eastAsia="Times New Roman" w:hAnsi="Times New Roman" w:cs="Times New Roman"/>
          <w:bCs/>
          <w:sz w:val="24"/>
          <w:szCs w:val="24"/>
        </w:rPr>
        <w:t xml:space="preserve">  В рабочей программе представлено пять основных содержательных линий. Круг чтения и опыт читательской деятельности дает перечень авторов, произведения которых рекомендуются для детского чтения в начальной школе.  Вторая содержательная линия – </w:t>
      </w:r>
      <w:r w:rsidRPr="00F93713">
        <w:rPr>
          <w:rFonts w:ascii="Times New Roman" w:eastAsia="Times New Roman" w:hAnsi="Times New Roman" w:cs="Times New Roman"/>
          <w:bCs/>
          <w:sz w:val="24"/>
          <w:szCs w:val="24"/>
        </w:rPr>
        <w:lastRenderedPageBreak/>
        <w:t>Техника чтения – определяет основное содержание формирования процесса чтения (способ, скорость, правильность и др.). Первоначальное литературное образование – третья содержательная линия. Она раскрывает основные литературоведческие термины и понятия, которые усваивает младший школьник за время обучения в начальной школе. Формирование умений читательской деятельности – содержательная линия, которая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Виды речевой деятельности – важнейшая содержательная линия, которая обеспечивает развитие аудирования, говорения, чтения и письма в их единстве и взаимодействии.</w:t>
      </w:r>
    </w:p>
    <w:p w:rsidR="000C55AB" w:rsidRPr="00F93713" w:rsidRDefault="000C55AB" w:rsidP="000C55AB">
      <w:pPr>
        <w:widowControl w:val="0"/>
        <w:spacing w:after="0" w:line="240" w:lineRule="auto"/>
        <w:jc w:val="both"/>
        <w:rPr>
          <w:rFonts w:ascii="Times New Roman" w:eastAsia="Times New Roman" w:hAnsi="Times New Roman" w:cs="Times New Roman"/>
          <w:b/>
          <w:snapToGrid w:val="0"/>
          <w:sz w:val="24"/>
          <w:szCs w:val="24"/>
          <w:lang w:eastAsia="ru-RU"/>
        </w:rPr>
      </w:pPr>
      <w:r w:rsidRPr="00F93713">
        <w:rPr>
          <w:rFonts w:ascii="Times New Roman" w:eastAsia="Times New Roman" w:hAnsi="Times New Roman" w:cs="Times New Roman"/>
          <w:b/>
          <w:snapToGrid w:val="0"/>
          <w:sz w:val="24"/>
          <w:szCs w:val="24"/>
          <w:lang w:eastAsia="ru-RU"/>
        </w:rPr>
        <w:t>Цели обучения</w:t>
      </w:r>
    </w:p>
    <w:p w:rsidR="000C55AB" w:rsidRPr="00F93713" w:rsidRDefault="000C55AB" w:rsidP="000C55AB">
      <w:pPr>
        <w:widowControl w:val="0"/>
        <w:spacing w:after="0" w:line="240" w:lineRule="auto"/>
        <w:jc w:val="both"/>
        <w:rPr>
          <w:rFonts w:ascii="Times New Roman" w:eastAsia="Times New Roman" w:hAnsi="Times New Roman" w:cs="Times New Roman"/>
          <w:b/>
          <w:snapToGrid w:val="0"/>
          <w:sz w:val="24"/>
          <w:szCs w:val="24"/>
          <w:lang w:eastAsia="ru-RU"/>
        </w:rPr>
      </w:pPr>
      <w:r w:rsidRPr="00F93713">
        <w:rPr>
          <w:rFonts w:ascii="Times New Roman" w:eastAsia="Times New Roman" w:hAnsi="Times New Roman" w:cs="Times New Roman"/>
          <w:snapToGrid w:val="0"/>
          <w:sz w:val="24"/>
          <w:szCs w:val="24"/>
          <w:lang w:eastAsia="ru-RU"/>
        </w:rPr>
        <w:t xml:space="preserve">   Изучение литературного чтения  в 4 классе направлено на достижениеследующихцелей</w:t>
      </w:r>
      <w:r w:rsidRPr="00F93713">
        <w:rPr>
          <w:rFonts w:ascii="Times New Roman" w:eastAsia="Times New Roman" w:hAnsi="Times New Roman" w:cs="Times New Roman"/>
          <w:b/>
          <w:snapToGrid w:val="0"/>
          <w:sz w:val="24"/>
          <w:szCs w:val="24"/>
          <w:lang w:eastAsia="ru-RU"/>
        </w:rPr>
        <w:t>:</w:t>
      </w:r>
    </w:p>
    <w:p w:rsidR="000C55AB" w:rsidRPr="00F93713" w:rsidRDefault="000C55AB" w:rsidP="00C10E4D">
      <w:pPr>
        <w:widowControl w:val="0"/>
        <w:numPr>
          <w:ilvl w:val="0"/>
          <w:numId w:val="71"/>
        </w:numPr>
        <w:spacing w:after="0" w:line="240" w:lineRule="auto"/>
        <w:ind w:firstLine="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xml:space="preserve">развитие </w:t>
      </w:r>
      <w:r w:rsidRPr="00F93713">
        <w:rPr>
          <w:rFonts w:ascii="Times New Roman" w:eastAsia="Times New Roman" w:hAnsi="Times New Roman" w:cs="Times New Roman"/>
          <w:sz w:val="24"/>
          <w:szCs w:val="24"/>
          <w:lang w:eastAsia="ru-RU"/>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0C55AB" w:rsidRPr="00F93713" w:rsidRDefault="000C55AB" w:rsidP="00C10E4D">
      <w:pPr>
        <w:widowControl w:val="0"/>
        <w:numPr>
          <w:ilvl w:val="0"/>
          <w:numId w:val="71"/>
        </w:numPr>
        <w:spacing w:after="0" w:line="240" w:lineRule="auto"/>
        <w:ind w:firstLine="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овладение</w:t>
      </w:r>
      <w:r w:rsidRPr="00F93713">
        <w:rPr>
          <w:rFonts w:ascii="Times New Roman" w:eastAsia="Times New Roman" w:hAnsi="Times New Roman" w:cs="Times New Roman"/>
          <w:sz w:val="24"/>
          <w:szCs w:val="24"/>
          <w:lang w:eastAsia="ru-RU"/>
        </w:rPr>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0C55AB" w:rsidRPr="00F93713" w:rsidRDefault="000C55AB" w:rsidP="00C10E4D">
      <w:pPr>
        <w:widowControl w:val="0"/>
        <w:numPr>
          <w:ilvl w:val="0"/>
          <w:numId w:val="71"/>
        </w:numPr>
        <w:spacing w:after="0" w:line="240" w:lineRule="auto"/>
        <w:ind w:firstLine="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воспитание</w:t>
      </w:r>
      <w:r w:rsidRPr="00F93713">
        <w:rPr>
          <w:rFonts w:ascii="Times New Roman" w:eastAsia="Times New Roman" w:hAnsi="Times New Roman" w:cs="Times New Roman"/>
          <w:sz w:val="24"/>
          <w:szCs w:val="24"/>
          <w:lang w:eastAsia="ru-RU"/>
        </w:rPr>
        <w:t xml:space="preserve">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0C55AB" w:rsidRPr="00F93713" w:rsidRDefault="000C55AB" w:rsidP="000C55AB">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Место предмета в базисном учебном плане</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Согласно Федеральному базисному  учебному плану для образовательных учреждений Российской Федерации для обязательного изучения литературного чтения в 4 классе  отводится 102 часа, из расчета 3 часа в неделю. </w:t>
      </w:r>
    </w:p>
    <w:p w:rsidR="000C55AB" w:rsidRPr="00F93713" w:rsidRDefault="000C55AB" w:rsidP="000C55AB">
      <w:pPr>
        <w:spacing w:after="0" w:line="240" w:lineRule="auto"/>
        <w:jc w:val="both"/>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sz w:val="24"/>
          <w:szCs w:val="24"/>
          <w:lang w:eastAsia="ru-RU"/>
        </w:rPr>
        <w:t>Рабочая программа рассчитана на 102 учебных часа, при этом в ней предусмотрен резерв учебного времени в объеме 12  часов.</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Общеучебные умения, навыки и способы деятельности</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В результате освоения предметного содержания литературного </w:t>
      </w:r>
      <w:proofErr w:type="gramStart"/>
      <w:r w:rsidRPr="00F93713">
        <w:rPr>
          <w:rFonts w:ascii="Times New Roman" w:eastAsia="Times New Roman" w:hAnsi="Times New Roman" w:cs="Times New Roman"/>
          <w:sz w:val="24"/>
          <w:szCs w:val="24"/>
          <w:lang w:eastAsia="ru-RU"/>
        </w:rPr>
        <w:t>чтения</w:t>
      </w:r>
      <w:proofErr w:type="gramEnd"/>
      <w:r w:rsidRPr="00F93713">
        <w:rPr>
          <w:rFonts w:ascii="Times New Roman" w:eastAsia="Times New Roman" w:hAnsi="Times New Roman" w:cs="Times New Roman"/>
          <w:sz w:val="24"/>
          <w:szCs w:val="24"/>
          <w:lang w:eastAsia="ru-RU"/>
        </w:rPr>
        <w:t xml:space="preserve"> обучающиеся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Результаты обучения</w:t>
      </w:r>
    </w:p>
    <w:p w:rsidR="000C55AB" w:rsidRPr="00F93713" w:rsidRDefault="000C55AB" w:rsidP="000C55AB">
      <w:pPr>
        <w:widowControl w:val="0"/>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sz w:val="24"/>
          <w:szCs w:val="24"/>
          <w:lang w:eastAsia="ru-RU"/>
        </w:rPr>
        <w:t xml:space="preserve">Результаты обучения представлены в Требованиях к уровню подготовки обучающихся и содержат три компоненты: </w:t>
      </w:r>
      <w:r w:rsidRPr="00F93713">
        <w:rPr>
          <w:rFonts w:ascii="Times New Roman" w:eastAsia="Times New Roman" w:hAnsi="Times New Roman" w:cs="Times New Roman"/>
          <w:i/>
          <w:sz w:val="24"/>
          <w:szCs w:val="24"/>
          <w:lang w:eastAsia="ru-RU"/>
        </w:rPr>
        <w:t>знать/понимать</w:t>
      </w:r>
      <w:r w:rsidRPr="00F93713">
        <w:rPr>
          <w:rFonts w:ascii="Times New Roman" w:eastAsia="Times New Roman" w:hAnsi="Times New Roman" w:cs="Times New Roman"/>
          <w:sz w:val="24"/>
          <w:szCs w:val="24"/>
          <w:lang w:eastAsia="ru-RU"/>
        </w:rPr>
        <w:t xml:space="preserve"> – перечень необходимых для усвоения каждым обучающимся знаний; </w:t>
      </w:r>
      <w:r w:rsidRPr="00F93713">
        <w:rPr>
          <w:rFonts w:ascii="Times New Roman" w:eastAsia="Times New Roman" w:hAnsi="Times New Roman" w:cs="Times New Roman"/>
          <w:i/>
          <w:sz w:val="24"/>
          <w:szCs w:val="24"/>
          <w:lang w:eastAsia="ru-RU"/>
        </w:rPr>
        <w:t>уметь</w:t>
      </w:r>
      <w:r w:rsidRPr="00F93713">
        <w:rPr>
          <w:rFonts w:ascii="Times New Roman" w:eastAsia="Times New Roman" w:hAnsi="Times New Roman" w:cs="Times New Roman"/>
          <w:sz w:val="24"/>
          <w:szCs w:val="24"/>
          <w:lang w:eastAsia="ru-RU"/>
        </w:rPr>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sidRPr="00F93713">
        <w:rPr>
          <w:rFonts w:ascii="Times New Roman" w:eastAsia="Times New Roman" w:hAnsi="Times New Roman" w:cs="Times New Roman"/>
          <w:i/>
          <w:sz w:val="24"/>
          <w:szCs w:val="24"/>
          <w:lang w:eastAsia="ru-RU"/>
        </w:rPr>
        <w:t>использовать приобретенные знания и умения в практической деятельности и повседневной жизни.</w:t>
      </w:r>
    </w:p>
    <w:p w:rsidR="000C55AB" w:rsidRPr="00F93713" w:rsidRDefault="000C55AB" w:rsidP="000C55AB">
      <w:pPr>
        <w:widowControl w:val="0"/>
        <w:tabs>
          <w:tab w:val="left" w:pos="1440"/>
        </w:tabs>
        <w:spacing w:after="0" w:line="240" w:lineRule="auto"/>
        <w:jc w:val="both"/>
        <w:outlineLvl w:val="0"/>
        <w:rPr>
          <w:rFonts w:ascii="Times New Roman" w:eastAsia="Times New Roman" w:hAnsi="Times New Roman" w:cs="Times New Roman"/>
          <w:b/>
          <w:bCs/>
          <w:sz w:val="24"/>
          <w:szCs w:val="24"/>
        </w:rPr>
      </w:pPr>
    </w:p>
    <w:p w:rsidR="000C55AB" w:rsidRPr="00F93713" w:rsidRDefault="000C55AB" w:rsidP="000C55AB">
      <w:pPr>
        <w:widowControl w:val="0"/>
        <w:tabs>
          <w:tab w:val="left" w:pos="1440"/>
        </w:tabs>
        <w:spacing w:after="0" w:line="240" w:lineRule="auto"/>
        <w:jc w:val="center"/>
        <w:outlineLvl w:val="0"/>
        <w:rPr>
          <w:rFonts w:ascii="Times New Roman" w:eastAsia="Times New Roman" w:hAnsi="Times New Roman" w:cs="Times New Roman"/>
          <w:b/>
          <w:bCs/>
          <w:sz w:val="24"/>
          <w:szCs w:val="24"/>
        </w:rPr>
      </w:pPr>
      <w:r w:rsidRPr="00F93713">
        <w:rPr>
          <w:rFonts w:ascii="Times New Roman" w:eastAsia="Times New Roman" w:hAnsi="Times New Roman" w:cs="Times New Roman"/>
          <w:b/>
          <w:bCs/>
          <w:sz w:val="24"/>
          <w:szCs w:val="24"/>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533"/>
        <w:gridCol w:w="1188"/>
        <w:gridCol w:w="2217"/>
      </w:tblGrid>
      <w:tr w:rsidR="000C55AB" w:rsidRPr="00F93713" w:rsidTr="000C55AB">
        <w:tc>
          <w:tcPr>
            <w:tcW w:w="648" w:type="dxa"/>
            <w:shd w:val="clear" w:color="auto" w:fill="auto"/>
          </w:tcPr>
          <w:p w:rsidR="000C55AB" w:rsidRPr="00F93713" w:rsidRDefault="000C55AB" w:rsidP="000C55AB">
            <w:pPr>
              <w:spacing w:after="0" w:line="240" w:lineRule="auto"/>
              <w:jc w:val="both"/>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 xml:space="preserve">№ </w:t>
            </w:r>
            <w:proofErr w:type="gramStart"/>
            <w:r w:rsidRPr="00F93713">
              <w:rPr>
                <w:rFonts w:ascii="Times New Roman" w:eastAsia="Times New Roman" w:hAnsi="Times New Roman" w:cs="Times New Roman"/>
                <w:b/>
                <w:sz w:val="24"/>
                <w:szCs w:val="24"/>
              </w:rPr>
              <w:t>п</w:t>
            </w:r>
            <w:proofErr w:type="gramEnd"/>
            <w:r w:rsidRPr="00F93713">
              <w:rPr>
                <w:rFonts w:ascii="Times New Roman" w:eastAsia="Times New Roman" w:hAnsi="Times New Roman" w:cs="Times New Roman"/>
                <w:b/>
                <w:sz w:val="24"/>
                <w:szCs w:val="24"/>
              </w:rPr>
              <w:t>/п</w:t>
            </w:r>
          </w:p>
        </w:tc>
        <w:tc>
          <w:tcPr>
            <w:tcW w:w="6300"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Тема раздела</w:t>
            </w:r>
          </w:p>
        </w:tc>
        <w:tc>
          <w:tcPr>
            <w:tcW w:w="1260"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 xml:space="preserve">Кол-во </w:t>
            </w:r>
          </w:p>
          <w:p w:rsidR="000C55AB" w:rsidRPr="00F93713" w:rsidRDefault="000C55AB" w:rsidP="000C55AB">
            <w:pPr>
              <w:spacing w:after="0" w:line="240" w:lineRule="auto"/>
              <w:jc w:val="center"/>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часов</w:t>
            </w:r>
          </w:p>
        </w:tc>
        <w:tc>
          <w:tcPr>
            <w:tcW w:w="24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 xml:space="preserve">Кол-во </w:t>
            </w:r>
            <w:proofErr w:type="gramStart"/>
            <w:r w:rsidRPr="00F93713">
              <w:rPr>
                <w:rFonts w:ascii="Times New Roman" w:eastAsia="Times New Roman" w:hAnsi="Times New Roman" w:cs="Times New Roman"/>
                <w:b/>
                <w:sz w:val="24"/>
                <w:szCs w:val="24"/>
              </w:rPr>
              <w:t>прове-рочных</w:t>
            </w:r>
            <w:proofErr w:type="gramEnd"/>
            <w:r w:rsidRPr="00F93713">
              <w:rPr>
                <w:rFonts w:ascii="Times New Roman" w:eastAsia="Times New Roman" w:hAnsi="Times New Roman" w:cs="Times New Roman"/>
                <w:b/>
                <w:sz w:val="24"/>
                <w:szCs w:val="24"/>
              </w:rPr>
              <w:t xml:space="preserve"> работ</w:t>
            </w:r>
          </w:p>
        </w:tc>
      </w:tr>
      <w:tr w:rsidR="000C55AB" w:rsidRPr="00F93713" w:rsidTr="000C55AB">
        <w:tc>
          <w:tcPr>
            <w:tcW w:w="6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1</w:t>
            </w:r>
          </w:p>
        </w:tc>
        <w:tc>
          <w:tcPr>
            <w:tcW w:w="6300" w:type="dxa"/>
            <w:shd w:val="clear" w:color="auto" w:fill="auto"/>
          </w:tcPr>
          <w:p w:rsidR="000C55AB" w:rsidRPr="00F93713" w:rsidRDefault="000C55AB" w:rsidP="000C55AB">
            <w:pPr>
              <w:spacing w:after="0" w:line="240" w:lineRule="auto"/>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lang w:eastAsia="ru-RU"/>
              </w:rPr>
              <w:t xml:space="preserve">Произведения современной детской литературы разных жанров </w:t>
            </w:r>
          </w:p>
        </w:tc>
        <w:tc>
          <w:tcPr>
            <w:tcW w:w="1260"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5</w:t>
            </w:r>
          </w:p>
        </w:tc>
        <w:tc>
          <w:tcPr>
            <w:tcW w:w="24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1</w:t>
            </w:r>
          </w:p>
        </w:tc>
      </w:tr>
      <w:tr w:rsidR="000C55AB" w:rsidRPr="00F93713" w:rsidTr="000C55AB">
        <w:tc>
          <w:tcPr>
            <w:tcW w:w="6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lastRenderedPageBreak/>
              <w:t>2</w:t>
            </w:r>
          </w:p>
        </w:tc>
        <w:tc>
          <w:tcPr>
            <w:tcW w:w="6300" w:type="dxa"/>
            <w:shd w:val="clear" w:color="auto" w:fill="auto"/>
          </w:tcPr>
          <w:p w:rsidR="000C55AB" w:rsidRPr="00F93713" w:rsidRDefault="000C55AB" w:rsidP="000C55AB">
            <w:pPr>
              <w:tabs>
                <w:tab w:val="left" w:pos="1440"/>
              </w:tabs>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 истоков русской детской литературы </w:t>
            </w:r>
          </w:p>
        </w:tc>
        <w:tc>
          <w:tcPr>
            <w:tcW w:w="1260"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12</w:t>
            </w:r>
          </w:p>
        </w:tc>
        <w:tc>
          <w:tcPr>
            <w:tcW w:w="24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2</w:t>
            </w:r>
          </w:p>
        </w:tc>
      </w:tr>
      <w:tr w:rsidR="000C55AB" w:rsidRPr="00F93713" w:rsidTr="000C55AB">
        <w:tc>
          <w:tcPr>
            <w:tcW w:w="6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3</w:t>
            </w:r>
          </w:p>
        </w:tc>
        <w:tc>
          <w:tcPr>
            <w:tcW w:w="6300" w:type="dxa"/>
            <w:shd w:val="clear" w:color="auto" w:fill="auto"/>
          </w:tcPr>
          <w:p w:rsidR="000C55AB" w:rsidRPr="00F93713" w:rsidRDefault="000C55AB" w:rsidP="000C55AB">
            <w:pPr>
              <w:spacing w:after="0" w:line="240" w:lineRule="auto"/>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lang w:eastAsia="ru-RU"/>
              </w:rPr>
              <w:t>Детская литература XIX век</w:t>
            </w:r>
          </w:p>
        </w:tc>
        <w:tc>
          <w:tcPr>
            <w:tcW w:w="1260"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20</w:t>
            </w:r>
          </w:p>
        </w:tc>
        <w:tc>
          <w:tcPr>
            <w:tcW w:w="24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2</w:t>
            </w:r>
          </w:p>
        </w:tc>
      </w:tr>
      <w:tr w:rsidR="000C55AB" w:rsidRPr="00F93713" w:rsidTr="000C55AB">
        <w:tc>
          <w:tcPr>
            <w:tcW w:w="6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4</w:t>
            </w:r>
          </w:p>
        </w:tc>
        <w:tc>
          <w:tcPr>
            <w:tcW w:w="6300" w:type="dxa"/>
            <w:shd w:val="clear" w:color="auto" w:fill="auto"/>
          </w:tcPr>
          <w:p w:rsidR="000C55AB" w:rsidRPr="00F93713" w:rsidRDefault="000C55AB" w:rsidP="000C55AB">
            <w:pPr>
              <w:tabs>
                <w:tab w:val="left" w:pos="1440"/>
              </w:tabs>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Детская литература  ХХ века                </w:t>
            </w:r>
          </w:p>
        </w:tc>
        <w:tc>
          <w:tcPr>
            <w:tcW w:w="1260"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31</w:t>
            </w:r>
          </w:p>
        </w:tc>
        <w:tc>
          <w:tcPr>
            <w:tcW w:w="24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1</w:t>
            </w:r>
          </w:p>
        </w:tc>
      </w:tr>
      <w:tr w:rsidR="000C55AB" w:rsidRPr="00F93713" w:rsidTr="000C55AB">
        <w:tc>
          <w:tcPr>
            <w:tcW w:w="6948" w:type="dxa"/>
            <w:gridSpan w:val="2"/>
            <w:shd w:val="clear" w:color="auto" w:fill="auto"/>
          </w:tcPr>
          <w:p w:rsidR="000C55AB" w:rsidRPr="00F93713" w:rsidRDefault="000C55AB" w:rsidP="000C55AB">
            <w:pPr>
              <w:spacing w:after="0" w:line="240" w:lineRule="auto"/>
              <w:jc w:val="right"/>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Итого:</w:t>
            </w:r>
          </w:p>
        </w:tc>
        <w:tc>
          <w:tcPr>
            <w:tcW w:w="1260"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68</w:t>
            </w:r>
          </w:p>
        </w:tc>
        <w:tc>
          <w:tcPr>
            <w:tcW w:w="24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8</w:t>
            </w:r>
          </w:p>
        </w:tc>
      </w:tr>
    </w:tbl>
    <w:p w:rsidR="000C55AB" w:rsidRPr="00F93713" w:rsidRDefault="000C55AB" w:rsidP="000C55AB">
      <w:pPr>
        <w:spacing w:after="0" w:line="240" w:lineRule="auto"/>
        <w:jc w:val="both"/>
        <w:rPr>
          <w:rFonts w:ascii="Times New Roman" w:eastAsia="Times New Roman" w:hAnsi="Times New Roman" w:cs="Times New Roman"/>
          <w:sz w:val="24"/>
          <w:szCs w:val="24"/>
        </w:rPr>
      </w:pPr>
    </w:p>
    <w:p w:rsidR="000C55AB" w:rsidRPr="00F93713" w:rsidRDefault="000C55AB" w:rsidP="000C55AB">
      <w:pPr>
        <w:widowControl w:val="0"/>
        <w:tabs>
          <w:tab w:val="left" w:pos="1440"/>
        </w:tabs>
        <w:spacing w:after="0" w:line="240" w:lineRule="auto"/>
        <w:jc w:val="center"/>
        <w:outlineLvl w:val="0"/>
        <w:rPr>
          <w:rFonts w:ascii="Times New Roman" w:eastAsia="Times New Roman" w:hAnsi="Times New Roman" w:cs="Times New Roman"/>
          <w:b/>
          <w:bCs/>
          <w:sz w:val="24"/>
          <w:szCs w:val="24"/>
        </w:rPr>
      </w:pPr>
    </w:p>
    <w:p w:rsidR="000C55AB" w:rsidRPr="00F93713" w:rsidRDefault="000C55AB" w:rsidP="000C55AB">
      <w:pPr>
        <w:widowControl w:val="0"/>
        <w:tabs>
          <w:tab w:val="left" w:pos="1440"/>
        </w:tabs>
        <w:spacing w:after="0" w:line="240" w:lineRule="auto"/>
        <w:jc w:val="center"/>
        <w:outlineLvl w:val="0"/>
        <w:rPr>
          <w:rFonts w:ascii="Times New Roman" w:eastAsia="Times New Roman" w:hAnsi="Times New Roman" w:cs="Times New Roman"/>
          <w:b/>
          <w:bCs/>
          <w:caps/>
          <w:sz w:val="24"/>
          <w:szCs w:val="24"/>
        </w:rPr>
      </w:pPr>
      <w:r w:rsidRPr="00F93713">
        <w:rPr>
          <w:rFonts w:ascii="Times New Roman" w:eastAsia="Times New Roman" w:hAnsi="Times New Roman" w:cs="Times New Roman"/>
          <w:b/>
          <w:bCs/>
          <w:sz w:val="24"/>
          <w:szCs w:val="24"/>
        </w:rPr>
        <w:t>ОСНОВНОЕ СОДЕРЖАНИЕ (68 часа)</w:t>
      </w:r>
    </w:p>
    <w:p w:rsidR="000C55AB" w:rsidRPr="00F93713" w:rsidRDefault="000C55AB" w:rsidP="000C55AB">
      <w:pPr>
        <w:tabs>
          <w:tab w:val="left" w:pos="14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Произведения современной детской литературы разных жанров (3 ч)</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Г.Сапгир «Сегодня, завтра и вчера», Е. Велтистов «Приключения Электроника»,  Ю. Мориц «Баллада о фокусах шоколада».</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tabs>
          <w:tab w:val="left" w:pos="1440"/>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знать/понимать:</w:t>
      </w:r>
    </w:p>
    <w:p w:rsidR="000C55AB" w:rsidRPr="00F93713" w:rsidRDefault="000C55AB" w:rsidP="00C10E4D">
      <w:pPr>
        <w:numPr>
          <w:ilvl w:val="0"/>
          <w:numId w:val="74"/>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названия, основное содержание изученных литературных произведений, </w:t>
      </w:r>
    </w:p>
    <w:p w:rsidR="000C55AB" w:rsidRPr="00F93713" w:rsidRDefault="000C55AB" w:rsidP="00C10E4D">
      <w:pPr>
        <w:numPr>
          <w:ilvl w:val="0"/>
          <w:numId w:val="74"/>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их авторов.</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уметь: </w:t>
      </w:r>
    </w:p>
    <w:p w:rsidR="000C55AB" w:rsidRPr="00F93713" w:rsidRDefault="000C55AB" w:rsidP="00C10E4D">
      <w:pPr>
        <w:numPr>
          <w:ilvl w:val="0"/>
          <w:numId w:val="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определять тему и главную мысль произведения; пересказывать текст;</w:t>
      </w:r>
    </w:p>
    <w:p w:rsidR="000C55AB" w:rsidRPr="00F93713" w:rsidRDefault="000C55AB" w:rsidP="00C10E4D">
      <w:pPr>
        <w:numPr>
          <w:ilvl w:val="0"/>
          <w:numId w:val="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читать стихотворные произведения наизусть (по выбору);</w:t>
      </w:r>
    </w:p>
    <w:p w:rsidR="000C55AB" w:rsidRPr="00F93713" w:rsidRDefault="000C55AB" w:rsidP="00C10E4D">
      <w:pPr>
        <w:numPr>
          <w:ilvl w:val="0"/>
          <w:numId w:val="75"/>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читать осознанно текст художественного произведения «про себя»;</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93713">
        <w:rPr>
          <w:rFonts w:ascii="Times New Roman" w:eastAsia="Times New Roman" w:hAnsi="Times New Roman" w:cs="Times New Roman"/>
          <w:sz w:val="24"/>
          <w:szCs w:val="24"/>
          <w:lang w:eastAsia="ru-RU"/>
        </w:rPr>
        <w:t>для</w:t>
      </w:r>
      <w:proofErr w:type="gramEnd"/>
      <w:r w:rsidRPr="00F93713">
        <w:rPr>
          <w:rFonts w:ascii="Times New Roman" w:eastAsia="Times New Roman" w:hAnsi="Times New Roman" w:cs="Times New Roman"/>
          <w:sz w:val="24"/>
          <w:szCs w:val="24"/>
          <w:lang w:eastAsia="ru-RU"/>
        </w:rPr>
        <w:t>:</w:t>
      </w:r>
    </w:p>
    <w:p w:rsidR="000C55AB" w:rsidRPr="00F93713" w:rsidRDefault="000C55AB" w:rsidP="00C10E4D">
      <w:pPr>
        <w:numPr>
          <w:ilvl w:val="0"/>
          <w:numId w:val="73"/>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самостоятельного чтения книг;</w:t>
      </w:r>
    </w:p>
    <w:p w:rsidR="000C55AB" w:rsidRPr="00F93713" w:rsidRDefault="000C55AB" w:rsidP="00C10E4D">
      <w:pPr>
        <w:numPr>
          <w:ilvl w:val="0"/>
          <w:numId w:val="73"/>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работы с разными источниками информации (словарями, справочниками).</w:t>
      </w:r>
    </w:p>
    <w:p w:rsidR="000C55AB" w:rsidRPr="00F93713" w:rsidRDefault="000C55AB" w:rsidP="000C55AB">
      <w:pPr>
        <w:tabs>
          <w:tab w:val="left" w:pos="14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У истоков русской детской литературы (5 ч)</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Летопись. А.Пушкин «Борис Годунов», Н.Кончаловская «В монастырской келье узкой…», «Похвала книгам» Я. </w:t>
      </w:r>
      <w:proofErr w:type="gramStart"/>
      <w:r w:rsidRPr="00F93713">
        <w:rPr>
          <w:rFonts w:ascii="Times New Roman" w:eastAsia="Times New Roman" w:hAnsi="Times New Roman" w:cs="Times New Roman"/>
          <w:sz w:val="24"/>
          <w:szCs w:val="24"/>
          <w:lang w:eastAsia="ru-RU"/>
        </w:rPr>
        <w:t>Мудрого</w:t>
      </w:r>
      <w:proofErr w:type="gramEnd"/>
      <w:r w:rsidRPr="00F93713">
        <w:rPr>
          <w:rFonts w:ascii="Times New Roman" w:eastAsia="Times New Roman" w:hAnsi="Times New Roman" w:cs="Times New Roman"/>
          <w:sz w:val="24"/>
          <w:szCs w:val="24"/>
          <w:lang w:eastAsia="ru-RU"/>
        </w:rPr>
        <w:t>, Чудов монастырь. Стихи Савватия,  Симеона Полоцкого и Кариона Истомина, С. Аксаков «Детские годы  Багрова – внука», А. Болотов «Жизнь и приключение Андрея Болотова».</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tabs>
          <w:tab w:val="left" w:pos="1440"/>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знать/понимать:</w:t>
      </w:r>
    </w:p>
    <w:p w:rsidR="000C55AB" w:rsidRPr="00F93713" w:rsidRDefault="000C55AB" w:rsidP="00C10E4D">
      <w:pPr>
        <w:numPr>
          <w:ilvl w:val="0"/>
          <w:numId w:val="76"/>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названия, основное содержание изученных литературных произведений, их авторов.</w:t>
      </w:r>
    </w:p>
    <w:p w:rsidR="000C55AB" w:rsidRPr="00F93713" w:rsidRDefault="000C55AB" w:rsidP="000C55AB">
      <w:pPr>
        <w:tabs>
          <w:tab w:val="left" w:pos="1440"/>
        </w:tabs>
        <w:autoSpaceDE w:val="0"/>
        <w:autoSpaceDN w:val="0"/>
        <w:adjustRightInd w:val="0"/>
        <w:spacing w:after="0" w:line="240" w:lineRule="auto"/>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уметь:</w:t>
      </w:r>
    </w:p>
    <w:p w:rsidR="000C55AB" w:rsidRPr="00F93713" w:rsidRDefault="000C55AB" w:rsidP="00C10E4D">
      <w:pPr>
        <w:numPr>
          <w:ilvl w:val="0"/>
          <w:numId w:val="77"/>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выполнять творческие задания;</w:t>
      </w:r>
    </w:p>
    <w:p w:rsidR="000C55AB" w:rsidRPr="00F93713" w:rsidRDefault="000C55AB" w:rsidP="00C10E4D">
      <w:pPr>
        <w:numPr>
          <w:ilvl w:val="0"/>
          <w:numId w:val="77"/>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определять жанры древнерусской литературы по фрагментам текстов;</w:t>
      </w:r>
    </w:p>
    <w:p w:rsidR="000C55AB" w:rsidRPr="00F93713" w:rsidRDefault="000C55AB" w:rsidP="00C10E4D">
      <w:pPr>
        <w:numPr>
          <w:ilvl w:val="0"/>
          <w:numId w:val="77"/>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составлять план;</w:t>
      </w:r>
    </w:p>
    <w:p w:rsidR="000C55AB" w:rsidRPr="00F93713" w:rsidRDefault="000C55AB" w:rsidP="00C10E4D">
      <w:pPr>
        <w:numPr>
          <w:ilvl w:val="0"/>
          <w:numId w:val="77"/>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участвовать в обсуждении итогов домашнего чтения;</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93713">
        <w:rPr>
          <w:rFonts w:ascii="Times New Roman" w:eastAsia="Times New Roman" w:hAnsi="Times New Roman" w:cs="Times New Roman"/>
          <w:sz w:val="24"/>
          <w:szCs w:val="24"/>
          <w:lang w:eastAsia="ru-RU"/>
        </w:rPr>
        <w:t>для</w:t>
      </w:r>
      <w:proofErr w:type="gramEnd"/>
      <w:r w:rsidRPr="00F93713">
        <w:rPr>
          <w:rFonts w:ascii="Times New Roman" w:eastAsia="Times New Roman" w:hAnsi="Times New Roman" w:cs="Times New Roman"/>
          <w:sz w:val="24"/>
          <w:szCs w:val="24"/>
          <w:lang w:eastAsia="ru-RU"/>
        </w:rPr>
        <w:t>:</w:t>
      </w:r>
    </w:p>
    <w:p w:rsidR="000C55AB" w:rsidRPr="00F93713" w:rsidRDefault="000C55AB" w:rsidP="00C10E4D">
      <w:pPr>
        <w:numPr>
          <w:ilvl w:val="0"/>
          <w:numId w:val="73"/>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самостоятельного чтения книг;</w:t>
      </w:r>
    </w:p>
    <w:p w:rsidR="000C55AB" w:rsidRPr="00F93713" w:rsidRDefault="000C55AB" w:rsidP="00C10E4D">
      <w:pPr>
        <w:numPr>
          <w:ilvl w:val="0"/>
          <w:numId w:val="73"/>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высказывания оценочных суждений о прочитанном произведении;</w:t>
      </w:r>
    </w:p>
    <w:p w:rsidR="000C55AB" w:rsidRPr="00F93713" w:rsidRDefault="000C55AB" w:rsidP="000C55AB">
      <w:pPr>
        <w:widowControl w:val="0"/>
        <w:tabs>
          <w:tab w:val="left" w:pos="1440"/>
        </w:tabs>
        <w:spacing w:after="0" w:line="240" w:lineRule="auto"/>
        <w:jc w:val="center"/>
        <w:rPr>
          <w:rFonts w:ascii="Times New Roman" w:eastAsia="Times New Roman" w:hAnsi="Times New Roman" w:cs="Times New Roman"/>
          <w:b/>
          <w:color w:val="000000"/>
          <w:sz w:val="24"/>
          <w:szCs w:val="24"/>
          <w:lang w:eastAsia="ru-RU"/>
        </w:rPr>
      </w:pPr>
      <w:r w:rsidRPr="00F93713">
        <w:rPr>
          <w:rFonts w:ascii="Times New Roman" w:eastAsia="Times New Roman" w:hAnsi="Times New Roman" w:cs="Times New Roman"/>
          <w:b/>
          <w:sz w:val="24"/>
          <w:szCs w:val="24"/>
          <w:lang w:eastAsia="ru-RU"/>
        </w:rPr>
        <w:t>Детская литература XIX век</w:t>
      </w:r>
      <w:r w:rsidRPr="00F93713">
        <w:rPr>
          <w:rFonts w:ascii="Times New Roman" w:eastAsia="Times New Roman" w:hAnsi="Times New Roman" w:cs="Times New Roman"/>
          <w:b/>
          <w:color w:val="000000"/>
          <w:sz w:val="24"/>
          <w:szCs w:val="24"/>
          <w:lang w:eastAsia="ru-RU"/>
        </w:rPr>
        <w:t>(20 ч)</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Басни И. А. Крылова, А. Погорельский «Черная курица», А. Пушкин «Сказка о царе Салтане», А.В. Жуковский «Спящая царевна», А. Ишимова «Славяне», В. Даль «война грибов с ягодами», стихи А.Толстого, А.Плещеева, А. Майкова, Ф. Тютчева, К. Д. Ушинский «Наше Отечество», А. Куприн «Слон».</w:t>
      </w:r>
      <w:proofErr w:type="gramEnd"/>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tabs>
          <w:tab w:val="left" w:pos="1440"/>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знать/понимать:</w:t>
      </w:r>
    </w:p>
    <w:p w:rsidR="000C55AB" w:rsidRPr="00F93713" w:rsidRDefault="000C55AB" w:rsidP="00C10E4D">
      <w:pPr>
        <w:numPr>
          <w:ilvl w:val="0"/>
          <w:numId w:val="78"/>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названия, основное содержание изученных литературных произведений</w:t>
      </w:r>
      <w:proofErr w:type="gramStart"/>
      <w:r w:rsidRPr="00F93713">
        <w:rPr>
          <w:rFonts w:ascii="Times New Roman" w:eastAsia="Times New Roman" w:hAnsi="Times New Roman" w:cs="Times New Roman"/>
          <w:sz w:val="24"/>
          <w:szCs w:val="24"/>
          <w:lang w:eastAsia="ru-RU"/>
        </w:rPr>
        <w:t>,и</w:t>
      </w:r>
      <w:proofErr w:type="gramEnd"/>
      <w:r w:rsidRPr="00F93713">
        <w:rPr>
          <w:rFonts w:ascii="Times New Roman" w:eastAsia="Times New Roman" w:hAnsi="Times New Roman" w:cs="Times New Roman"/>
          <w:sz w:val="24"/>
          <w:szCs w:val="24"/>
          <w:lang w:eastAsia="ru-RU"/>
        </w:rPr>
        <w:t>х авторов.</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уметь:</w:t>
      </w:r>
    </w:p>
    <w:p w:rsidR="000C55AB" w:rsidRPr="00F93713" w:rsidRDefault="000C55AB" w:rsidP="00C10E4D">
      <w:pPr>
        <w:numPr>
          <w:ilvl w:val="0"/>
          <w:numId w:val="79"/>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читать осознанно текст художественного произведения;</w:t>
      </w:r>
    </w:p>
    <w:p w:rsidR="000C55AB" w:rsidRPr="00F93713" w:rsidRDefault="000C55AB" w:rsidP="00C10E4D">
      <w:pPr>
        <w:numPr>
          <w:ilvl w:val="0"/>
          <w:numId w:val="79"/>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определять тему и главную мысль произведения;</w:t>
      </w:r>
    </w:p>
    <w:p w:rsidR="000C55AB" w:rsidRPr="00F93713" w:rsidRDefault="000C55AB" w:rsidP="00C10E4D">
      <w:pPr>
        <w:numPr>
          <w:ilvl w:val="0"/>
          <w:numId w:val="79"/>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пересказывать текст; составлять его простой план;</w:t>
      </w:r>
    </w:p>
    <w:p w:rsidR="000C55AB" w:rsidRPr="00F93713" w:rsidRDefault="000C55AB" w:rsidP="00C10E4D">
      <w:pPr>
        <w:numPr>
          <w:ilvl w:val="0"/>
          <w:numId w:val="79"/>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читать стихотворные произведения наизусть;</w:t>
      </w:r>
    </w:p>
    <w:p w:rsidR="000C55AB" w:rsidRPr="00F93713" w:rsidRDefault="000C55AB" w:rsidP="00C10E4D">
      <w:pPr>
        <w:numPr>
          <w:ilvl w:val="0"/>
          <w:numId w:val="79"/>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различать жанры художественной литературы.</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93713">
        <w:rPr>
          <w:rFonts w:ascii="Times New Roman" w:eastAsia="Times New Roman" w:hAnsi="Times New Roman" w:cs="Times New Roman"/>
          <w:sz w:val="24"/>
          <w:szCs w:val="24"/>
          <w:lang w:eastAsia="ru-RU"/>
        </w:rPr>
        <w:t>для</w:t>
      </w:r>
      <w:proofErr w:type="gramEnd"/>
      <w:r w:rsidRPr="00F93713">
        <w:rPr>
          <w:rFonts w:ascii="Times New Roman" w:eastAsia="Times New Roman" w:hAnsi="Times New Roman" w:cs="Times New Roman"/>
          <w:sz w:val="24"/>
          <w:szCs w:val="24"/>
          <w:lang w:eastAsia="ru-RU"/>
        </w:rPr>
        <w:t>:</w:t>
      </w:r>
    </w:p>
    <w:p w:rsidR="000C55AB" w:rsidRPr="00F93713" w:rsidRDefault="000C55AB" w:rsidP="00C10E4D">
      <w:pPr>
        <w:numPr>
          <w:ilvl w:val="0"/>
          <w:numId w:val="73"/>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самостоятельного чтения книг;</w:t>
      </w:r>
    </w:p>
    <w:p w:rsidR="000C55AB" w:rsidRPr="00F93713" w:rsidRDefault="000C55AB" w:rsidP="00C10E4D">
      <w:pPr>
        <w:numPr>
          <w:ilvl w:val="0"/>
          <w:numId w:val="73"/>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самостоятельного выбора и определения содержания книги по ее элементам;</w:t>
      </w:r>
    </w:p>
    <w:p w:rsidR="000C55AB" w:rsidRPr="00F93713" w:rsidRDefault="000C55AB" w:rsidP="000C55AB">
      <w:pPr>
        <w:tabs>
          <w:tab w:val="left" w:pos="14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Детская литература  ХХ века (31 ч)                </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 xml:space="preserve">Л. Чарская «Записки маленькой гимназистки»,  Б. Жидков «Николай Исаич  Пушкин», К. Чуковский «Серебряный герб», Ю. Владимиров «Чудаки», А. Введенский «О рыбаке и судаке», Е. Шварц «Два брата», А Толстой «Фофка», М. Пришвин «Изобретатель», С. Маршак «Сила жизни», Р. Киплинг «На далекой Амазонке», Р. Бернс «В горах мое сердце», </w:t>
      </w:r>
      <w:proofErr w:type="gramEnd"/>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Ю</w:t>
      </w:r>
      <w:proofErr w:type="gramEnd"/>
      <w:r w:rsidRPr="00F93713">
        <w:rPr>
          <w:rFonts w:ascii="Times New Roman" w:eastAsia="Times New Roman" w:hAnsi="Times New Roman" w:cs="Times New Roman"/>
          <w:sz w:val="24"/>
          <w:szCs w:val="24"/>
          <w:lang w:eastAsia="ru-RU"/>
        </w:rPr>
        <w:t xml:space="preserve"> Олеша «Три толстяка».</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tabs>
          <w:tab w:val="left" w:pos="1440"/>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знать/понимать:</w:t>
      </w:r>
    </w:p>
    <w:p w:rsidR="000C55AB" w:rsidRPr="00F93713" w:rsidRDefault="000C55AB" w:rsidP="00C10E4D">
      <w:pPr>
        <w:numPr>
          <w:ilvl w:val="0"/>
          <w:numId w:val="80"/>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названия, основное содержание изученных литературных произведений,</w:t>
      </w:r>
    </w:p>
    <w:p w:rsidR="000C55AB" w:rsidRPr="00F93713" w:rsidRDefault="000C55AB" w:rsidP="00C10E4D">
      <w:pPr>
        <w:numPr>
          <w:ilvl w:val="0"/>
          <w:numId w:val="80"/>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их авторов.</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уметь:</w:t>
      </w:r>
    </w:p>
    <w:p w:rsidR="000C55AB" w:rsidRPr="00F93713" w:rsidRDefault="000C55AB" w:rsidP="00C10E4D">
      <w:pPr>
        <w:numPr>
          <w:ilvl w:val="0"/>
          <w:numId w:val="81"/>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делить текст на смысловые части, составлять его простой план;</w:t>
      </w:r>
    </w:p>
    <w:p w:rsidR="000C55AB" w:rsidRPr="00F93713" w:rsidRDefault="000C55AB" w:rsidP="00C10E4D">
      <w:pPr>
        <w:numPr>
          <w:ilvl w:val="0"/>
          <w:numId w:val="81"/>
        </w:numPr>
        <w:tabs>
          <w:tab w:val="left" w:pos="144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sz w:val="24"/>
          <w:szCs w:val="24"/>
          <w:lang w:eastAsia="ru-RU"/>
        </w:rPr>
        <w:t xml:space="preserve">давать определения понятиям </w:t>
      </w:r>
      <w:r w:rsidRPr="00F93713">
        <w:rPr>
          <w:rFonts w:ascii="Times New Roman" w:eastAsia="Times New Roman" w:hAnsi="Times New Roman" w:cs="Times New Roman"/>
          <w:b/>
          <w:i/>
          <w:sz w:val="24"/>
          <w:szCs w:val="24"/>
          <w:lang w:eastAsia="ru-RU"/>
        </w:rPr>
        <w:t>гротеск, антитеза, цвет, ирония, пейзаж</w:t>
      </w:r>
      <w:r w:rsidRPr="00F93713">
        <w:rPr>
          <w:rFonts w:ascii="Times New Roman" w:eastAsia="Times New Roman" w:hAnsi="Times New Roman" w:cs="Times New Roman"/>
          <w:i/>
          <w:sz w:val="24"/>
          <w:szCs w:val="24"/>
          <w:lang w:eastAsia="ru-RU"/>
        </w:rPr>
        <w:t>;</w:t>
      </w:r>
    </w:p>
    <w:p w:rsidR="000C55AB" w:rsidRPr="00F93713" w:rsidRDefault="000C55AB" w:rsidP="00C10E4D">
      <w:pPr>
        <w:numPr>
          <w:ilvl w:val="0"/>
          <w:numId w:val="81"/>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характеризовать персонажи, их поведение, авторское отношение;</w:t>
      </w:r>
    </w:p>
    <w:p w:rsidR="000C55AB" w:rsidRPr="00F93713" w:rsidRDefault="000C55AB" w:rsidP="00C10E4D">
      <w:pPr>
        <w:numPr>
          <w:ilvl w:val="0"/>
          <w:numId w:val="81"/>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выделять ключевые фразы, мысли при чтении;</w:t>
      </w:r>
    </w:p>
    <w:p w:rsidR="000C55AB" w:rsidRPr="00F93713" w:rsidRDefault="000C55AB" w:rsidP="00C10E4D">
      <w:pPr>
        <w:numPr>
          <w:ilvl w:val="0"/>
          <w:numId w:val="81"/>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комментировать прочитанное.</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93713">
        <w:rPr>
          <w:rFonts w:ascii="Times New Roman" w:eastAsia="Times New Roman" w:hAnsi="Times New Roman" w:cs="Times New Roman"/>
          <w:sz w:val="24"/>
          <w:szCs w:val="24"/>
          <w:lang w:eastAsia="ru-RU"/>
        </w:rPr>
        <w:t>для</w:t>
      </w:r>
      <w:proofErr w:type="gramEnd"/>
      <w:r w:rsidRPr="00F93713">
        <w:rPr>
          <w:rFonts w:ascii="Times New Roman" w:eastAsia="Times New Roman" w:hAnsi="Times New Roman" w:cs="Times New Roman"/>
          <w:sz w:val="24"/>
          <w:szCs w:val="24"/>
          <w:lang w:eastAsia="ru-RU"/>
        </w:rPr>
        <w:t>:</w:t>
      </w:r>
    </w:p>
    <w:p w:rsidR="000C55AB" w:rsidRPr="00F93713" w:rsidRDefault="000C55AB" w:rsidP="00C10E4D">
      <w:pPr>
        <w:numPr>
          <w:ilvl w:val="0"/>
          <w:numId w:val="73"/>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самостоятельного чтения книг;</w:t>
      </w:r>
    </w:p>
    <w:p w:rsidR="000C55AB" w:rsidRPr="00F93713" w:rsidRDefault="000C55AB" w:rsidP="00C10E4D">
      <w:pPr>
        <w:numPr>
          <w:ilvl w:val="0"/>
          <w:numId w:val="73"/>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работы с разными источниками информации (словарями, справочниками).</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 Гайдар «Тимур и его команда», Н. Носов «Федина задача», В. Драгунский «Что любит Мишка».</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tabs>
          <w:tab w:val="left" w:pos="1440"/>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знать/понимать:</w:t>
      </w:r>
    </w:p>
    <w:p w:rsidR="000C55AB" w:rsidRPr="00F93713" w:rsidRDefault="000C55AB" w:rsidP="00C10E4D">
      <w:pPr>
        <w:numPr>
          <w:ilvl w:val="0"/>
          <w:numId w:val="82"/>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юмористические и сатирические произведения детской литературы.</w:t>
      </w:r>
    </w:p>
    <w:p w:rsidR="000C55AB" w:rsidRPr="00F93713" w:rsidRDefault="000C55AB" w:rsidP="000C55AB">
      <w:pPr>
        <w:tabs>
          <w:tab w:val="left" w:pos="1440"/>
        </w:tabs>
        <w:autoSpaceDE w:val="0"/>
        <w:autoSpaceDN w:val="0"/>
        <w:adjustRightInd w:val="0"/>
        <w:spacing w:after="0" w:line="240" w:lineRule="auto"/>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уметь:</w:t>
      </w:r>
    </w:p>
    <w:p w:rsidR="000C55AB" w:rsidRPr="00F93713" w:rsidRDefault="000C55AB" w:rsidP="00C10E4D">
      <w:pPr>
        <w:numPr>
          <w:ilvl w:val="0"/>
          <w:numId w:val="82"/>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относить прочитанное произведение к определенному виду и жанру;</w:t>
      </w:r>
    </w:p>
    <w:p w:rsidR="000C55AB" w:rsidRPr="00F93713" w:rsidRDefault="000C55AB" w:rsidP="00C10E4D">
      <w:pPr>
        <w:numPr>
          <w:ilvl w:val="0"/>
          <w:numId w:val="82"/>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выразительно читать по ролям, инсценировать;</w:t>
      </w:r>
    </w:p>
    <w:p w:rsidR="000C55AB" w:rsidRPr="00F93713" w:rsidRDefault="000C55AB" w:rsidP="00C10E4D">
      <w:pPr>
        <w:numPr>
          <w:ilvl w:val="0"/>
          <w:numId w:val="82"/>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пересказывать текст с добавлением диалога;</w:t>
      </w:r>
    </w:p>
    <w:p w:rsidR="000C55AB" w:rsidRPr="00F93713" w:rsidRDefault="000C55AB" w:rsidP="00C10E4D">
      <w:pPr>
        <w:numPr>
          <w:ilvl w:val="0"/>
          <w:numId w:val="82"/>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характеризовать героев;</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93713">
        <w:rPr>
          <w:rFonts w:ascii="Times New Roman" w:eastAsia="Times New Roman" w:hAnsi="Times New Roman" w:cs="Times New Roman"/>
          <w:sz w:val="24"/>
          <w:szCs w:val="24"/>
          <w:lang w:eastAsia="ru-RU"/>
        </w:rPr>
        <w:t>для</w:t>
      </w:r>
      <w:proofErr w:type="gramEnd"/>
      <w:r w:rsidRPr="00F93713">
        <w:rPr>
          <w:rFonts w:ascii="Times New Roman" w:eastAsia="Times New Roman" w:hAnsi="Times New Roman" w:cs="Times New Roman"/>
          <w:sz w:val="24"/>
          <w:szCs w:val="24"/>
          <w:lang w:eastAsia="ru-RU"/>
        </w:rPr>
        <w:t>:</w:t>
      </w:r>
    </w:p>
    <w:p w:rsidR="000C55AB" w:rsidRPr="00F93713" w:rsidRDefault="000C55AB" w:rsidP="00C10E4D">
      <w:pPr>
        <w:numPr>
          <w:ilvl w:val="0"/>
          <w:numId w:val="73"/>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самостоятельного чтения книг;</w:t>
      </w:r>
    </w:p>
    <w:p w:rsidR="000C55AB" w:rsidRPr="00F93713" w:rsidRDefault="000C55AB" w:rsidP="00C10E4D">
      <w:pPr>
        <w:numPr>
          <w:ilvl w:val="0"/>
          <w:numId w:val="73"/>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высказывания оценочных суждений о прочитанном произведении;</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Стихи И. Токмаковой, Г. Сапгира, Э. Мошковской, Э. Успенского, С. Черного, В. Долиной; миниатюры Г. Цыфирова, С. Козлов «Снежный цветок».</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tabs>
          <w:tab w:val="left" w:pos="1440"/>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знать/понимать:</w:t>
      </w:r>
    </w:p>
    <w:p w:rsidR="000C55AB" w:rsidRPr="00F93713" w:rsidRDefault="000C55AB" w:rsidP="00C10E4D">
      <w:pPr>
        <w:numPr>
          <w:ilvl w:val="0"/>
          <w:numId w:val="83"/>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отличие детской поэзии второй половины 20 века от произведений для детей 20–х годов;</w:t>
      </w:r>
    </w:p>
    <w:p w:rsidR="000C55AB" w:rsidRPr="00F93713" w:rsidRDefault="000C55AB" w:rsidP="00C10E4D">
      <w:pPr>
        <w:numPr>
          <w:ilvl w:val="0"/>
          <w:numId w:val="83"/>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названия, основное содержание изученных литературных произведений, их авторов.</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lastRenderedPageBreak/>
        <w:t>уметь:</w:t>
      </w:r>
    </w:p>
    <w:p w:rsidR="000C55AB" w:rsidRPr="00F93713" w:rsidRDefault="000C55AB" w:rsidP="00C10E4D">
      <w:pPr>
        <w:numPr>
          <w:ilvl w:val="0"/>
          <w:numId w:val="84"/>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читать выборочно, цитировать текст;</w:t>
      </w:r>
    </w:p>
    <w:p w:rsidR="000C55AB" w:rsidRPr="00F93713" w:rsidRDefault="000C55AB" w:rsidP="00C10E4D">
      <w:pPr>
        <w:numPr>
          <w:ilvl w:val="0"/>
          <w:numId w:val="84"/>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замечать философский подтекст в содержании  произведения, настроение, размышление автора;</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93713">
        <w:rPr>
          <w:rFonts w:ascii="Times New Roman" w:eastAsia="Times New Roman" w:hAnsi="Times New Roman" w:cs="Times New Roman"/>
          <w:sz w:val="24"/>
          <w:szCs w:val="24"/>
          <w:lang w:eastAsia="ru-RU"/>
        </w:rPr>
        <w:t>для</w:t>
      </w:r>
      <w:proofErr w:type="gramEnd"/>
      <w:r w:rsidRPr="00F93713">
        <w:rPr>
          <w:rFonts w:ascii="Times New Roman" w:eastAsia="Times New Roman" w:hAnsi="Times New Roman" w:cs="Times New Roman"/>
          <w:sz w:val="24"/>
          <w:szCs w:val="24"/>
          <w:lang w:eastAsia="ru-RU"/>
        </w:rPr>
        <w:t>:</w:t>
      </w:r>
    </w:p>
    <w:p w:rsidR="000C55AB" w:rsidRPr="00F93713" w:rsidRDefault="000C55AB" w:rsidP="00C10E4D">
      <w:pPr>
        <w:numPr>
          <w:ilvl w:val="0"/>
          <w:numId w:val="73"/>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самостоятельного чтения книг;</w:t>
      </w:r>
    </w:p>
    <w:p w:rsidR="000C55AB" w:rsidRPr="00F93713" w:rsidRDefault="000C55AB" w:rsidP="00C10E4D">
      <w:pPr>
        <w:numPr>
          <w:ilvl w:val="0"/>
          <w:numId w:val="73"/>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самостоятельного выбора и определения содержания книги по ее элементам;</w:t>
      </w:r>
    </w:p>
    <w:p w:rsidR="000C55AB" w:rsidRPr="00F93713" w:rsidRDefault="000C55AB" w:rsidP="000C55AB">
      <w:pPr>
        <w:widowControl w:val="0"/>
        <w:tabs>
          <w:tab w:val="left" w:pos="144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Круг чтения и опыт читательской деятельности</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  Круг чтения</w:t>
      </w:r>
      <w:proofErr w:type="gramStart"/>
      <w:r w:rsidRPr="00F93713">
        <w:rPr>
          <w:rFonts w:ascii="Times New Roman" w:eastAsia="Times New Roman" w:hAnsi="Times New Roman" w:cs="Times New Roman"/>
          <w:b/>
          <w:i/>
          <w:sz w:val="24"/>
          <w:szCs w:val="24"/>
          <w:lang w:eastAsia="ru-RU"/>
        </w:rPr>
        <w:t>.</w:t>
      </w:r>
      <w:r w:rsidRPr="00F93713">
        <w:rPr>
          <w:rFonts w:ascii="Times New Roman" w:eastAsia="Times New Roman" w:hAnsi="Times New Roman" w:cs="Times New Roman"/>
          <w:sz w:val="24"/>
          <w:szCs w:val="24"/>
          <w:lang w:eastAsia="ru-RU"/>
        </w:rPr>
        <w:t>П</w:t>
      </w:r>
      <w:proofErr w:type="gramEnd"/>
      <w:r w:rsidRPr="00F93713">
        <w:rPr>
          <w:rFonts w:ascii="Times New Roman" w:eastAsia="Times New Roman" w:hAnsi="Times New Roman" w:cs="Times New Roman"/>
          <w:sz w:val="24"/>
          <w:szCs w:val="24"/>
          <w:lang w:eastAsia="ru-RU"/>
        </w:rPr>
        <w:t>роизведения устного народного творчества. Произведения выдающихся представителей русской литературы классиков советской детской литературы; произведения современной отечественной  и зарубежной литературы, доступные для восприятия младшими школьниками. Научно-популярная, справочно-энциклопедическая литература. Детские периодические издания.</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 </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Основные темы детского чтения: произведения о Родине, о природе, о труде, о детях, о взаимоотношениях людей, добре и зле; о приключениях и др.</w:t>
      </w:r>
    </w:p>
    <w:p w:rsidR="000C55AB" w:rsidRPr="00F93713" w:rsidRDefault="000C55AB" w:rsidP="000C55AB">
      <w:pPr>
        <w:widowControl w:val="0"/>
        <w:tabs>
          <w:tab w:val="left" w:pos="1440"/>
        </w:tabs>
        <w:spacing w:after="0" w:line="240" w:lineRule="auto"/>
        <w:jc w:val="both"/>
        <w:outlineLvl w:val="2"/>
        <w:rPr>
          <w:rFonts w:ascii="Times New Roman" w:eastAsia="Times New Roman" w:hAnsi="Times New Roman" w:cs="Times New Roman"/>
          <w:bCs/>
          <w:sz w:val="24"/>
          <w:szCs w:val="24"/>
        </w:rPr>
      </w:pPr>
      <w:r w:rsidRPr="00F93713">
        <w:rPr>
          <w:rFonts w:ascii="Times New Roman" w:eastAsia="Times New Roman" w:hAnsi="Times New Roman" w:cs="Times New Roman"/>
          <w:b/>
          <w:bCs/>
          <w:sz w:val="24"/>
          <w:szCs w:val="24"/>
        </w:rPr>
        <w:t xml:space="preserve">   Первоначальное литературное образование</w:t>
      </w:r>
      <w:r w:rsidRPr="00F93713">
        <w:rPr>
          <w:rFonts w:ascii="Times New Roman" w:eastAsia="Times New Roman" w:hAnsi="Times New Roman" w:cs="Times New Roman"/>
          <w:bCs/>
          <w:sz w:val="24"/>
          <w:szCs w:val="24"/>
        </w:rPr>
        <w:t>. 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roofErr w:type="gramEnd"/>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0C55AB" w:rsidRPr="00F93713" w:rsidRDefault="000C55AB" w:rsidP="000C55AB">
      <w:pPr>
        <w:widowControl w:val="0"/>
        <w:tabs>
          <w:tab w:val="left" w:pos="1440"/>
        </w:tabs>
        <w:spacing w:after="0" w:line="240" w:lineRule="auto"/>
        <w:jc w:val="both"/>
        <w:outlineLvl w:val="0"/>
        <w:rPr>
          <w:rFonts w:ascii="Times New Roman" w:eastAsia="Times New Roman" w:hAnsi="Times New Roman" w:cs="Times New Roman"/>
          <w:bCs/>
          <w:sz w:val="24"/>
          <w:szCs w:val="24"/>
        </w:rPr>
      </w:pPr>
      <w:r w:rsidRPr="00F93713">
        <w:rPr>
          <w:rFonts w:ascii="Times New Roman" w:eastAsia="Times New Roman" w:hAnsi="Times New Roman" w:cs="Times New Roman"/>
          <w:b/>
          <w:bCs/>
          <w:sz w:val="24"/>
          <w:szCs w:val="24"/>
        </w:rPr>
        <w:t xml:space="preserve">   Формирование умений читательской деятельности.</w:t>
      </w:r>
      <w:r w:rsidRPr="00F93713">
        <w:rPr>
          <w:rFonts w:ascii="Times New Roman" w:eastAsia="Times New Roman" w:hAnsi="Times New Roman" w:cs="Times New Roman"/>
          <w:bCs/>
          <w:sz w:val="24"/>
          <w:szCs w:val="24"/>
        </w:rPr>
        <w:t xml:space="preserve"> </w:t>
      </w:r>
      <w:proofErr w:type="gramStart"/>
      <w:r w:rsidRPr="00F93713">
        <w:rPr>
          <w:rFonts w:ascii="Times New Roman" w:eastAsia="Times New Roman" w:hAnsi="Times New Roman" w:cs="Times New Roman"/>
          <w:bCs/>
          <w:sz w:val="24"/>
          <w:szCs w:val="24"/>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w:t>
      </w:r>
      <w:proofErr w:type="gramEnd"/>
      <w:r w:rsidRPr="00F93713">
        <w:rPr>
          <w:rFonts w:ascii="Times New Roman" w:eastAsia="Times New Roman" w:hAnsi="Times New Roman" w:cs="Times New Roman"/>
          <w:bCs/>
          <w:sz w:val="24"/>
          <w:szCs w:val="24"/>
        </w:rPr>
        <w:t xml:space="preserve"> Различать виды информации (научная, художественная), опираясь на внешние показатели книги, ее справочно-иллюстративный материал. </w:t>
      </w:r>
      <w:proofErr w:type="gramStart"/>
      <w:r w:rsidRPr="00F93713">
        <w:rPr>
          <w:rFonts w:ascii="Times New Roman" w:eastAsia="Times New Roman" w:hAnsi="Times New Roman" w:cs="Times New Roman"/>
          <w:bCs/>
          <w:sz w:val="24"/>
          <w:szCs w:val="24"/>
        </w:rPr>
        <w:t>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roofErr w:type="gramEnd"/>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 xml:space="preserve">Умение последовательно по частям читать учебный (научно-популярный) текст, статью, определяя вопрос или вопросы, на которые дает ответ текст. </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Форма подачи текстов </w:t>
      </w:r>
      <w:smartTag w:uri="urn:schemas-microsoft-com:office:smarttags" w:element="time">
        <w:smartTagPr>
          <w:attr w:name="Minute" w:val="0"/>
          <w:attr w:name="Hour" w:val="16"/>
        </w:smartTagPr>
        <w:r w:rsidRPr="00F93713">
          <w:rPr>
            <w:rFonts w:ascii="Times New Roman" w:eastAsia="Times New Roman" w:hAnsi="Times New Roman" w:cs="Times New Roman"/>
            <w:sz w:val="24"/>
            <w:szCs w:val="24"/>
            <w:lang w:eastAsia="ru-RU"/>
          </w:rPr>
          <w:t>в 4</w:t>
        </w:r>
      </w:smartTag>
      <w:r w:rsidRPr="00F93713">
        <w:rPr>
          <w:rFonts w:ascii="Times New Roman" w:eastAsia="Times New Roman" w:hAnsi="Times New Roman" w:cs="Times New Roman"/>
          <w:sz w:val="24"/>
          <w:szCs w:val="24"/>
          <w:lang w:eastAsia="ru-RU"/>
        </w:rPr>
        <w:t xml:space="preserve"> классе – диалоги постоянно действующих героев: профессора Николая Александровича Рождественского и близнецов-четвероклассников Игоря и Оли. С помощью современной машины времени они путешествуют по страницам истории детской литературы в прошлое. </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Для заучивания наизусть рекомендуются все стихотворения, включенные в книгу для чтения, а также небольшие (от 3–4 до 7–8 предложений) отрывки прозы описательного характера по выбору учителя.</w:t>
      </w:r>
    </w:p>
    <w:p w:rsidR="000C55AB" w:rsidRPr="00F93713" w:rsidRDefault="000C55AB" w:rsidP="000C55AB">
      <w:pPr>
        <w:keepNext/>
        <w:tabs>
          <w:tab w:val="left" w:pos="144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lastRenderedPageBreak/>
        <w:t xml:space="preserve">Работа с текстом на уроках чтения </w:t>
      </w:r>
      <w:smartTag w:uri="urn:schemas-microsoft-com:office:smarttags" w:element="time">
        <w:smartTagPr>
          <w:attr w:name="Minute" w:val="0"/>
          <w:attr w:name="Hour" w:val="16"/>
        </w:smartTagPr>
        <w:r w:rsidRPr="00F93713">
          <w:rPr>
            <w:rFonts w:ascii="Times New Roman" w:eastAsia="Times New Roman" w:hAnsi="Times New Roman" w:cs="Times New Roman"/>
            <w:b/>
            <w:bCs/>
            <w:sz w:val="24"/>
            <w:szCs w:val="24"/>
            <w:lang w:eastAsia="ru-RU"/>
          </w:rPr>
          <w:t>в 4</w:t>
        </w:r>
      </w:smartTag>
      <w:r w:rsidRPr="00F93713">
        <w:rPr>
          <w:rFonts w:ascii="Times New Roman" w:eastAsia="Times New Roman" w:hAnsi="Times New Roman" w:cs="Times New Roman"/>
          <w:b/>
          <w:bCs/>
          <w:sz w:val="24"/>
          <w:szCs w:val="24"/>
          <w:lang w:eastAsia="ru-RU"/>
        </w:rPr>
        <w:t xml:space="preserve"> классе</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 4 классе обучающиеся продолжают осваивать технологию формирования правильного типа читательской деятельности, но эта технология к этому году видоизменяется, преобразуется, сохраняя при этом свою суть. Преобразование происходит по пути увеличения доли самостоятельности ребенка на каждом из этапов освоения текста. В 4 классе доля самостоятельной читательской деятельности </w:t>
      </w:r>
      <w:proofErr w:type="gramStart"/>
      <w:r w:rsidRPr="00F93713">
        <w:rPr>
          <w:rFonts w:ascii="Times New Roman" w:eastAsia="Times New Roman" w:hAnsi="Times New Roman" w:cs="Times New Roman"/>
          <w:sz w:val="24"/>
          <w:szCs w:val="24"/>
          <w:lang w:eastAsia="ru-RU"/>
        </w:rPr>
        <w:t>обучающегося</w:t>
      </w:r>
      <w:proofErr w:type="gramEnd"/>
      <w:r w:rsidRPr="00F93713">
        <w:rPr>
          <w:rFonts w:ascii="Times New Roman" w:eastAsia="Times New Roman" w:hAnsi="Times New Roman" w:cs="Times New Roman"/>
          <w:sz w:val="24"/>
          <w:szCs w:val="24"/>
          <w:lang w:eastAsia="ru-RU"/>
        </w:rPr>
        <w:t xml:space="preserve"> продолжает увеличиваться в основном за счет творческой деятельности.</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связи с этими позициями в основные этапы работы с текстом целесообразно внести следующие коррективы.</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I. Работа с текстом до чтения.</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4 классе художественный те</w:t>
      </w:r>
      <w:proofErr w:type="gramStart"/>
      <w:r w:rsidRPr="00F93713">
        <w:rPr>
          <w:rFonts w:ascii="Times New Roman" w:eastAsia="Times New Roman" w:hAnsi="Times New Roman" w:cs="Times New Roman"/>
          <w:sz w:val="24"/>
          <w:szCs w:val="24"/>
          <w:lang w:eastAsia="ru-RU"/>
        </w:rPr>
        <w:t>кст вп</w:t>
      </w:r>
      <w:proofErr w:type="gramEnd"/>
      <w:r w:rsidRPr="00F93713">
        <w:rPr>
          <w:rFonts w:ascii="Times New Roman" w:eastAsia="Times New Roman" w:hAnsi="Times New Roman" w:cs="Times New Roman"/>
          <w:sz w:val="24"/>
          <w:szCs w:val="24"/>
          <w:lang w:eastAsia="ru-RU"/>
        </w:rPr>
        <w:t xml:space="preserve">исывается в исторический процесс развития детской литературы. Это приводит к необходимости уже на первом этапе обращаться к фамилии автора, знаниям и представлениям учащихся о нем, его творчестве, жанровых особенностях текста. В этом и состоит расширение данного этапа по сравнению с предыдущими годами обучения, то есть за счет увеличения дополнительного материала для анализа и наблюдений происходит актуализация знаний и представлений учащихся, обращение к домашнему заданию как «ключику» от нового текста. </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Такой подход обеспечивает дальнейшее формирование правильного типа читательской деятельности, помогает осознать целостность и динамику литературного процесса уже на предварительном этапе знакомства с текстом, то есть до его чтения. </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зависимости от особенностей текста, его места в теме, целей и задач урока возможны варианты работы с текстом до чтения:</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1. Как часть домашнего задания, где </w:t>
      </w:r>
      <w:proofErr w:type="gramStart"/>
      <w:r w:rsidRPr="00F93713">
        <w:rPr>
          <w:rFonts w:ascii="Times New Roman" w:eastAsia="Times New Roman" w:hAnsi="Times New Roman" w:cs="Times New Roman"/>
          <w:sz w:val="24"/>
          <w:szCs w:val="24"/>
          <w:lang w:eastAsia="ru-RU"/>
        </w:rPr>
        <w:t>обучающийся</w:t>
      </w:r>
      <w:proofErr w:type="gramEnd"/>
      <w:r w:rsidRPr="00F93713">
        <w:rPr>
          <w:rFonts w:ascii="Times New Roman" w:eastAsia="Times New Roman" w:hAnsi="Times New Roman" w:cs="Times New Roman"/>
          <w:sz w:val="24"/>
          <w:szCs w:val="24"/>
          <w:lang w:eastAsia="ru-RU"/>
        </w:rPr>
        <w:t xml:space="preserve"> выполняет привычные действия (рассматривает иллюстрацию, читает заглавие, сведения об авторе, высказывает предположение о теме, содержании, героях текста).</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 Самостоятельное знакомство с ключевыми словами, их выписывание, анализ и осмысление, которое приводит к установлению уровня понимания текста.</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 Прогнозирование содержания текста на уроке путем анализа нового материала, определения места писателя и конкретного текста в литературном процессе.</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II. Работа с текстом во время чтения.</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 Самостоятельное чтение текста про себя.</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Этот вид чтения все чаще переносится на дом, что позволяет на уроке увеличить учебное время для проведения вводной беседы по тексту.</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2. Чтение вслух небольшими фрагментами с комментированием, продумыванием вопросов автору по ходу чтения, выборочное чтение. </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 4-м классе уже на данном этапе задаются в основном вопросы аналитического характера, обеспечивающие вычитывание подтекстовой информации, то есть ведется диалог с автором через текст. Этот вид работы постепенно также все в большей степени переносится на самостоятельную деятельность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 Словарная работа так же, как и в предыдущих классах, проходит на уроке по ходу чтения, но включается самостоятельная работа детей с толковым словарем (в том числе это может быть и предварительная домашняя работа с записью значений непонятных слов).</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III. Работа с текстом после чтения.</w:t>
      </w:r>
    </w:p>
    <w:p w:rsidR="000C55AB" w:rsidRPr="00F93713" w:rsidRDefault="000C55AB" w:rsidP="000C55A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Традиционно на этом этапе проводится активное обсуждение концептуальных (проблемных, обобщающих, активизирующих жизненные представления обучающихся, фиксирующих авторскую позицию) вопросов. </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b/>
          <w:caps/>
          <w:sz w:val="24"/>
          <w:szCs w:val="24"/>
          <w:lang w:eastAsia="ru-RU"/>
        </w:rPr>
      </w:pPr>
    </w:p>
    <w:p w:rsidR="000C55AB" w:rsidRPr="00F93713" w:rsidRDefault="000C55AB" w:rsidP="000C55AB">
      <w:pPr>
        <w:widowControl w:val="0"/>
        <w:tabs>
          <w:tab w:val="left" w:pos="1440"/>
        </w:tabs>
        <w:spacing w:after="0" w:line="240" w:lineRule="auto"/>
        <w:jc w:val="center"/>
        <w:rPr>
          <w:rFonts w:ascii="Times New Roman" w:eastAsia="Times New Roman" w:hAnsi="Times New Roman" w:cs="Times New Roman"/>
          <w:b/>
          <w:caps/>
          <w:sz w:val="24"/>
          <w:szCs w:val="24"/>
          <w:lang w:eastAsia="ru-RU"/>
        </w:rPr>
      </w:pPr>
      <w:r w:rsidRPr="00F93713">
        <w:rPr>
          <w:rFonts w:ascii="Times New Roman" w:eastAsia="Times New Roman" w:hAnsi="Times New Roman" w:cs="Times New Roman"/>
          <w:b/>
          <w:caps/>
          <w:sz w:val="24"/>
          <w:szCs w:val="24"/>
          <w:lang w:eastAsia="ru-RU"/>
        </w:rPr>
        <w:t xml:space="preserve">Требования к уровню подготовки </w:t>
      </w:r>
      <w:proofErr w:type="gramStart"/>
      <w:r w:rsidRPr="00F93713">
        <w:rPr>
          <w:rFonts w:ascii="Times New Roman" w:eastAsia="Times New Roman" w:hAnsi="Times New Roman" w:cs="Times New Roman"/>
          <w:b/>
          <w:caps/>
          <w:sz w:val="24"/>
          <w:szCs w:val="24"/>
          <w:lang w:eastAsia="ru-RU"/>
        </w:rPr>
        <w:t>ОБУЧАЮЩИХСЯ</w:t>
      </w:r>
      <w:proofErr w:type="gramEnd"/>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литературного чтения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4 класса  должен</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знать/понимать:</w:t>
      </w:r>
    </w:p>
    <w:p w:rsidR="000C55AB" w:rsidRPr="00F93713" w:rsidRDefault="000C55AB" w:rsidP="00C10E4D">
      <w:pPr>
        <w:widowControl w:val="0"/>
        <w:numPr>
          <w:ilvl w:val="0"/>
          <w:numId w:val="72"/>
        </w:numPr>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названия, основное содержание изученных литературных произведений, их </w:t>
      </w:r>
      <w:r w:rsidRPr="00F93713">
        <w:rPr>
          <w:rFonts w:ascii="Times New Roman" w:eastAsia="Times New Roman" w:hAnsi="Times New Roman" w:cs="Times New Roman"/>
          <w:sz w:val="24"/>
          <w:szCs w:val="24"/>
          <w:lang w:eastAsia="ru-RU"/>
        </w:rPr>
        <w:lastRenderedPageBreak/>
        <w:t>авторов;</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уметь:</w:t>
      </w:r>
    </w:p>
    <w:p w:rsidR="000C55AB" w:rsidRPr="00F93713" w:rsidRDefault="000C55AB" w:rsidP="00C10E4D">
      <w:pPr>
        <w:widowControl w:val="0"/>
        <w:numPr>
          <w:ilvl w:val="0"/>
          <w:numId w:val="72"/>
        </w:numPr>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читать осознанно текст художественного произведения «про себя» (без учета скорости);</w:t>
      </w:r>
    </w:p>
    <w:p w:rsidR="000C55AB" w:rsidRPr="00F93713" w:rsidRDefault="000C55AB" w:rsidP="00C10E4D">
      <w:pPr>
        <w:widowControl w:val="0"/>
        <w:numPr>
          <w:ilvl w:val="0"/>
          <w:numId w:val="72"/>
        </w:numPr>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определять тему и главную мысль произведения;</w:t>
      </w:r>
    </w:p>
    <w:p w:rsidR="000C55AB" w:rsidRPr="00F93713" w:rsidRDefault="000C55AB" w:rsidP="00C10E4D">
      <w:pPr>
        <w:widowControl w:val="0"/>
        <w:numPr>
          <w:ilvl w:val="0"/>
          <w:numId w:val="72"/>
        </w:numPr>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пересказывать текст (объем не более 1,5 </w:t>
      </w:r>
      <w:proofErr w:type="gramStart"/>
      <w:r w:rsidRPr="00F93713">
        <w:rPr>
          <w:rFonts w:ascii="Times New Roman" w:eastAsia="Times New Roman" w:hAnsi="Times New Roman" w:cs="Times New Roman"/>
          <w:sz w:val="24"/>
          <w:szCs w:val="24"/>
          <w:lang w:eastAsia="ru-RU"/>
        </w:rPr>
        <w:t>с</w:t>
      </w:r>
      <w:proofErr w:type="gramEnd"/>
      <w:r w:rsidRPr="00F93713">
        <w:rPr>
          <w:rFonts w:ascii="Times New Roman" w:eastAsia="Times New Roman" w:hAnsi="Times New Roman" w:cs="Times New Roman"/>
          <w:sz w:val="24"/>
          <w:szCs w:val="24"/>
          <w:lang w:eastAsia="ru-RU"/>
        </w:rPr>
        <w:t>.);</w:t>
      </w:r>
    </w:p>
    <w:p w:rsidR="000C55AB" w:rsidRPr="00F93713" w:rsidRDefault="000C55AB" w:rsidP="00C10E4D">
      <w:pPr>
        <w:widowControl w:val="0"/>
        <w:numPr>
          <w:ilvl w:val="0"/>
          <w:numId w:val="72"/>
        </w:numPr>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делить текст на смысловые части, составлять его простой план;</w:t>
      </w:r>
    </w:p>
    <w:p w:rsidR="000C55AB" w:rsidRPr="00F93713" w:rsidRDefault="000C55AB" w:rsidP="00C10E4D">
      <w:pPr>
        <w:widowControl w:val="0"/>
        <w:numPr>
          <w:ilvl w:val="0"/>
          <w:numId w:val="72"/>
        </w:numPr>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составлять небольшое монологическое высказывание с опорой на авторский текст, оценивать события, героев произведения;</w:t>
      </w:r>
    </w:p>
    <w:p w:rsidR="000C55AB" w:rsidRPr="00F93713" w:rsidRDefault="000C55AB" w:rsidP="00C10E4D">
      <w:pPr>
        <w:widowControl w:val="0"/>
        <w:numPr>
          <w:ilvl w:val="0"/>
          <w:numId w:val="72"/>
        </w:numPr>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читать стихотворные произведения наизусть (по выбору);</w:t>
      </w:r>
    </w:p>
    <w:p w:rsidR="000C55AB" w:rsidRPr="00F93713" w:rsidRDefault="000C55AB" w:rsidP="00C10E4D">
      <w:pPr>
        <w:widowControl w:val="0"/>
        <w:numPr>
          <w:ilvl w:val="0"/>
          <w:numId w:val="72"/>
        </w:numPr>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создавать небольшой устный текст на заданную тему;</w:t>
      </w:r>
    </w:p>
    <w:p w:rsidR="000C55AB" w:rsidRPr="00F93713" w:rsidRDefault="000C55AB" w:rsidP="00C10E4D">
      <w:pPr>
        <w:widowControl w:val="0"/>
        <w:numPr>
          <w:ilvl w:val="0"/>
          <w:numId w:val="72"/>
        </w:numPr>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приводить примеры произведений фольклора (пословицы, загадки, сказки);</w:t>
      </w:r>
    </w:p>
    <w:p w:rsidR="000C55AB" w:rsidRPr="00F93713" w:rsidRDefault="000C55AB" w:rsidP="00C10E4D">
      <w:pPr>
        <w:widowControl w:val="0"/>
        <w:numPr>
          <w:ilvl w:val="0"/>
          <w:numId w:val="72"/>
        </w:numPr>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различать жанры художественной литературы (сказка, рассказ, басня), различать сказки народные и литературные;</w:t>
      </w:r>
    </w:p>
    <w:p w:rsidR="000C55AB" w:rsidRPr="00F93713" w:rsidRDefault="000C55AB" w:rsidP="00C10E4D">
      <w:pPr>
        <w:numPr>
          <w:ilvl w:val="0"/>
          <w:numId w:val="72"/>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приводить примеры художественных произведений разной тематики по изученному материалу;</w:t>
      </w:r>
    </w:p>
    <w:p w:rsidR="000C55AB" w:rsidRPr="00F93713" w:rsidRDefault="000C55AB" w:rsidP="00C10E4D">
      <w:pPr>
        <w:numPr>
          <w:ilvl w:val="0"/>
          <w:numId w:val="72"/>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различать элементы книги (обложка, оглавление, титульный лист, иллюстрация, аннотация);</w:t>
      </w:r>
    </w:p>
    <w:p w:rsidR="000C55AB" w:rsidRPr="00F93713" w:rsidRDefault="000C55AB" w:rsidP="00C10E4D">
      <w:pPr>
        <w:numPr>
          <w:ilvl w:val="0"/>
          <w:numId w:val="72"/>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93713">
        <w:rPr>
          <w:rFonts w:ascii="Times New Roman" w:eastAsia="Times New Roman" w:hAnsi="Times New Roman" w:cs="Times New Roman"/>
          <w:sz w:val="24"/>
          <w:szCs w:val="24"/>
          <w:lang w:eastAsia="ru-RU"/>
        </w:rPr>
        <w:t>для</w:t>
      </w:r>
      <w:proofErr w:type="gramEnd"/>
      <w:r w:rsidRPr="00F93713">
        <w:rPr>
          <w:rFonts w:ascii="Times New Roman" w:eastAsia="Times New Roman" w:hAnsi="Times New Roman" w:cs="Times New Roman"/>
          <w:sz w:val="24"/>
          <w:szCs w:val="24"/>
          <w:lang w:eastAsia="ru-RU"/>
        </w:rPr>
        <w:t>:</w:t>
      </w:r>
    </w:p>
    <w:p w:rsidR="000C55AB" w:rsidRPr="00F93713" w:rsidRDefault="000C55AB" w:rsidP="00C10E4D">
      <w:pPr>
        <w:numPr>
          <w:ilvl w:val="0"/>
          <w:numId w:val="72"/>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самостоятельного чтения книг;</w:t>
      </w:r>
    </w:p>
    <w:p w:rsidR="000C55AB" w:rsidRPr="00F93713" w:rsidRDefault="000C55AB" w:rsidP="00C10E4D">
      <w:pPr>
        <w:numPr>
          <w:ilvl w:val="0"/>
          <w:numId w:val="72"/>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высказывания оценочных суждений о прочитанном произведении (герое, событии);</w:t>
      </w:r>
    </w:p>
    <w:p w:rsidR="000C55AB" w:rsidRPr="00F93713" w:rsidRDefault="000C55AB" w:rsidP="00C10E4D">
      <w:pPr>
        <w:widowControl w:val="0"/>
        <w:numPr>
          <w:ilvl w:val="0"/>
          <w:numId w:val="72"/>
        </w:numPr>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самостоятельного выбора и определения содержания книги по ее элементам;</w:t>
      </w:r>
    </w:p>
    <w:p w:rsidR="000C55AB" w:rsidRPr="00F93713" w:rsidRDefault="000C55AB" w:rsidP="00C10E4D">
      <w:pPr>
        <w:widowControl w:val="0"/>
        <w:numPr>
          <w:ilvl w:val="0"/>
          <w:numId w:val="72"/>
        </w:numPr>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работы с разными источниками информации (словарями, справочниками, в том числе на электронных носителях).</w:t>
      </w:r>
    </w:p>
    <w:p w:rsidR="000C55AB" w:rsidRPr="00F93713" w:rsidRDefault="000C55AB" w:rsidP="000C55AB">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93713">
        <w:rPr>
          <w:rFonts w:ascii="Times New Roman" w:eastAsia="Times New Roman" w:hAnsi="Times New Roman" w:cs="Times New Roman"/>
          <w:sz w:val="24"/>
          <w:szCs w:val="24"/>
          <w:lang w:eastAsia="ru-RU"/>
        </w:rPr>
        <w:t>для</w:t>
      </w:r>
      <w:proofErr w:type="gramEnd"/>
      <w:r w:rsidRPr="00F93713">
        <w:rPr>
          <w:rFonts w:ascii="Times New Roman" w:eastAsia="Times New Roman" w:hAnsi="Times New Roman" w:cs="Times New Roman"/>
          <w:sz w:val="24"/>
          <w:szCs w:val="24"/>
          <w:lang w:eastAsia="ru-RU"/>
        </w:rPr>
        <w:t>:</w:t>
      </w:r>
    </w:p>
    <w:p w:rsidR="000C55AB" w:rsidRPr="00F93713" w:rsidRDefault="000C55AB" w:rsidP="00C10E4D">
      <w:pPr>
        <w:numPr>
          <w:ilvl w:val="0"/>
          <w:numId w:val="73"/>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самостоятельного чтения книг;</w:t>
      </w:r>
    </w:p>
    <w:p w:rsidR="000C55AB" w:rsidRPr="00F93713" w:rsidRDefault="000C55AB" w:rsidP="00C10E4D">
      <w:pPr>
        <w:numPr>
          <w:ilvl w:val="0"/>
          <w:numId w:val="73"/>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высказывания оценочных суждений о прочитанном произведении;</w:t>
      </w:r>
    </w:p>
    <w:p w:rsidR="000C55AB" w:rsidRPr="00F93713" w:rsidRDefault="000C55AB" w:rsidP="00C10E4D">
      <w:pPr>
        <w:numPr>
          <w:ilvl w:val="0"/>
          <w:numId w:val="73"/>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самостоятельного выбора и определения содержания книги по ее элементам;</w:t>
      </w:r>
    </w:p>
    <w:p w:rsidR="000C55AB" w:rsidRPr="00F93713" w:rsidRDefault="000C55AB" w:rsidP="00C10E4D">
      <w:pPr>
        <w:numPr>
          <w:ilvl w:val="0"/>
          <w:numId w:val="73"/>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работы с разными источниками информации (словарями, справочниками).</w:t>
      </w:r>
    </w:p>
    <w:p w:rsidR="000C55AB" w:rsidRPr="00F93713" w:rsidRDefault="000C55AB" w:rsidP="000C55AB">
      <w:pPr>
        <w:tabs>
          <w:tab w:val="left" w:pos="14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C55AB" w:rsidRPr="00F93713" w:rsidRDefault="000C55AB" w:rsidP="000C55AB">
      <w:pPr>
        <w:tabs>
          <w:tab w:val="left" w:pos="14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УЧЕБНО-МЕТОДИЧЕСКОЕ ОБЕСПЕЧЕНИЕ</w:t>
      </w:r>
    </w:p>
    <w:p w:rsidR="000C55AB" w:rsidRPr="00F93713" w:rsidRDefault="000C55AB" w:rsidP="00C10E4D">
      <w:pPr>
        <w:numPr>
          <w:ilvl w:val="1"/>
          <w:numId w:val="70"/>
        </w:numPr>
        <w:tabs>
          <w:tab w:val="left" w:pos="3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Бунеев Р. Н., Бунеева Е. В. Литературное чтение: В океане света: книга для чтения </w:t>
      </w:r>
      <w:smartTag w:uri="urn:schemas-microsoft-com:office:smarttags" w:element="time">
        <w:smartTagPr>
          <w:attr w:name="Minute" w:val="0"/>
          <w:attr w:name="Hour" w:val="16"/>
        </w:smartTagPr>
        <w:r w:rsidRPr="00F93713">
          <w:rPr>
            <w:rFonts w:ascii="Times New Roman" w:eastAsia="Times New Roman" w:hAnsi="Times New Roman" w:cs="Times New Roman"/>
            <w:sz w:val="24"/>
            <w:szCs w:val="24"/>
            <w:lang w:eastAsia="ru-RU"/>
          </w:rPr>
          <w:t>в 4</w:t>
        </w:r>
      </w:smartTag>
      <w:r w:rsidRPr="00F93713">
        <w:rPr>
          <w:rFonts w:ascii="Times New Roman" w:eastAsia="Times New Roman" w:hAnsi="Times New Roman" w:cs="Times New Roman"/>
          <w:sz w:val="24"/>
          <w:szCs w:val="24"/>
          <w:lang w:eastAsia="ru-RU"/>
        </w:rPr>
        <w:t xml:space="preserve"> классе. – Ч. 1, 2. – М.: Баласс, 2012.</w:t>
      </w:r>
    </w:p>
    <w:p w:rsidR="000C55AB" w:rsidRPr="00F93713" w:rsidRDefault="000C55AB" w:rsidP="00C10E4D">
      <w:pPr>
        <w:numPr>
          <w:ilvl w:val="1"/>
          <w:numId w:val="70"/>
        </w:numPr>
        <w:tabs>
          <w:tab w:val="left" w:pos="3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Бунеев Р. Н., Бунеева Е.В. «Рабочая тетрадь».- М.: Баласс, 2012.</w:t>
      </w:r>
    </w:p>
    <w:p w:rsidR="000C55AB" w:rsidRPr="00F93713" w:rsidRDefault="000C55AB" w:rsidP="000C55AB">
      <w:pPr>
        <w:widowControl w:val="0"/>
        <w:spacing w:after="0" w:line="240" w:lineRule="auto"/>
        <w:jc w:val="both"/>
        <w:rPr>
          <w:rFonts w:ascii="Times New Roman" w:eastAsia="Times New Roman" w:hAnsi="Times New Roman" w:cs="Times New Roman"/>
          <w:b/>
          <w:sz w:val="24"/>
          <w:szCs w:val="24"/>
          <w:lang w:eastAsia="ru-RU"/>
        </w:rPr>
      </w:pPr>
    </w:p>
    <w:p w:rsidR="000C55AB" w:rsidRPr="00F93713" w:rsidRDefault="000C55AB" w:rsidP="000C55AB">
      <w:pPr>
        <w:widowControl w:val="0"/>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МАТЕМАТИКА</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Рабочая программа по математике для 4 класса составлена в соответствии с  Федеральным государственным образовательным стандартом начального общего образования  на основе  учебной программы Демидовой Т. Е., Козловой С. А.</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Рабочая программа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 логики учебного процесса и возрастных особенностей младших школьников. В рабочей программе дается распределение учебных часов по крупным разделам курса. </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Рабочая программа выполняет две основные </w:t>
      </w:r>
      <w:r w:rsidRPr="00F93713">
        <w:rPr>
          <w:rFonts w:ascii="Times New Roman" w:eastAsia="Times New Roman" w:hAnsi="Times New Roman" w:cs="Times New Roman"/>
          <w:b/>
          <w:sz w:val="24"/>
          <w:szCs w:val="24"/>
          <w:lang w:eastAsia="ru-RU"/>
        </w:rPr>
        <w:t>функции</w:t>
      </w:r>
      <w:r w:rsidRPr="00F93713">
        <w:rPr>
          <w:rFonts w:ascii="Times New Roman" w:eastAsia="Times New Roman" w:hAnsi="Times New Roman" w:cs="Times New Roman"/>
          <w:sz w:val="24"/>
          <w:szCs w:val="24"/>
          <w:lang w:eastAsia="ru-RU"/>
        </w:rPr>
        <w:t>.</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xml:space="preserve">Информационно-методическая </w:t>
      </w:r>
      <w:r w:rsidRPr="00F93713">
        <w:rPr>
          <w:rFonts w:ascii="Times New Roman" w:eastAsia="Times New Roman" w:hAnsi="Times New Roman" w:cs="Times New Roman"/>
          <w:sz w:val="24"/>
          <w:szCs w:val="24"/>
          <w:lang w:eastAsia="ru-RU"/>
        </w:rPr>
        <w:t xml:space="preserve">функция позволяет всем участникам образовательного процесса получить представление о целях, содержании, общей стратегии обучения, воспитания и </w:t>
      </w:r>
      <w:proofErr w:type="gramStart"/>
      <w:r w:rsidRPr="00F93713">
        <w:rPr>
          <w:rFonts w:ascii="Times New Roman" w:eastAsia="Times New Roman" w:hAnsi="Times New Roman" w:cs="Times New Roman"/>
          <w:sz w:val="24"/>
          <w:szCs w:val="24"/>
          <w:lang w:eastAsia="ru-RU"/>
        </w:rPr>
        <w:t>развития</w:t>
      </w:r>
      <w:proofErr w:type="gramEnd"/>
      <w:r w:rsidRPr="00F93713">
        <w:rPr>
          <w:rFonts w:ascii="Times New Roman" w:eastAsia="Times New Roman" w:hAnsi="Times New Roman" w:cs="Times New Roman"/>
          <w:sz w:val="24"/>
          <w:szCs w:val="24"/>
          <w:lang w:eastAsia="ru-RU"/>
        </w:rPr>
        <w:t xml:space="preserve"> обучающихся средствами данного учебного предмета.</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lastRenderedPageBreak/>
        <w:t xml:space="preserve">Организационно-планирующая </w:t>
      </w:r>
      <w:r w:rsidRPr="00F93713">
        <w:rPr>
          <w:rFonts w:ascii="Times New Roman" w:eastAsia="Times New Roman" w:hAnsi="Times New Roman" w:cs="Times New Roman"/>
          <w:sz w:val="24"/>
          <w:szCs w:val="24"/>
          <w:lang w:eastAsia="ru-RU"/>
        </w:rPr>
        <w:t>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w:t>
      </w:r>
    </w:p>
    <w:p w:rsidR="000C55AB" w:rsidRPr="00F93713" w:rsidRDefault="000C55AB" w:rsidP="000C55AB">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Структура документа</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Рабочая программа включает: пояснительную записку, раскрывающую характеристику и место учебного предмета в базисном учебном плане, цели его изучения, основные содержательные линии; учебно-тематический план; основное содержание;  требования к уровню подготовки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 xml:space="preserve"> и учебно-методическое обеспечение.</w:t>
      </w:r>
    </w:p>
    <w:p w:rsidR="000C55AB" w:rsidRPr="00F93713" w:rsidRDefault="000C55AB" w:rsidP="000C55AB">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Общая характеристика учебного предмета </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Содержание обучения математике направлено на формирование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ее к активной деятельности и непрерывному образованию в современном обществе. </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 рабочей  программе по математике представлены содержательные линии: «Числа и операции над ними», «Величины и их измерение», «Текстовые задачи», «Элементы геометрии», «Элементы алгебры», «Элементы стохастики», «Нестандартные и занимательные задачи». В них арифметический, алгебраический, геометрический материал объединен с элементами комбинаторики, теории графов, логики, дано представление о простейших понятиях теории вероятности и математической статистики. </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sz w:val="24"/>
          <w:szCs w:val="24"/>
          <w:lang w:eastAsia="ru-RU"/>
        </w:rPr>
        <w:t xml:space="preserve">В рамках указанных содержательных линий решаются следующие </w:t>
      </w:r>
      <w:r w:rsidRPr="00F93713">
        <w:rPr>
          <w:rFonts w:ascii="Times New Roman" w:eastAsia="Times New Roman" w:hAnsi="Times New Roman" w:cs="Times New Roman"/>
          <w:i/>
          <w:sz w:val="24"/>
          <w:szCs w:val="24"/>
          <w:lang w:eastAsia="ru-RU"/>
        </w:rPr>
        <w:t>задачи:</w:t>
      </w:r>
    </w:p>
    <w:p w:rsidR="000C55AB" w:rsidRPr="00F93713" w:rsidRDefault="000C55AB" w:rsidP="00C10E4D">
      <w:pPr>
        <w:numPr>
          <w:ilvl w:val="0"/>
          <w:numId w:val="85"/>
        </w:num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обеспечение прочного и сознательного овладения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w:t>
      </w:r>
    </w:p>
    <w:p w:rsidR="000C55AB" w:rsidRPr="00F93713" w:rsidRDefault="000C55AB" w:rsidP="00C10E4D">
      <w:pPr>
        <w:numPr>
          <w:ilvl w:val="0"/>
          <w:numId w:val="85"/>
        </w:num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обеспечение интеллектуального развития, формирование качеств мышления, характерных для математической деятельности и необходимых для полноценной жизни в обществе;</w:t>
      </w:r>
    </w:p>
    <w:p w:rsidR="000C55AB" w:rsidRPr="00F93713" w:rsidRDefault="000C55AB" w:rsidP="00C10E4D">
      <w:pPr>
        <w:numPr>
          <w:ilvl w:val="0"/>
          <w:numId w:val="85"/>
        </w:num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формирование умения учиться;</w:t>
      </w:r>
    </w:p>
    <w:p w:rsidR="000C55AB" w:rsidRPr="00F93713" w:rsidRDefault="000C55AB" w:rsidP="00C10E4D">
      <w:pPr>
        <w:numPr>
          <w:ilvl w:val="0"/>
          <w:numId w:val="85"/>
        </w:num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формирование представлений об идеях и методах математики, о математике как форме описания и методе познания окружающего мира;</w:t>
      </w:r>
    </w:p>
    <w:p w:rsidR="000C55AB" w:rsidRPr="00F93713" w:rsidRDefault="000C55AB" w:rsidP="00C10E4D">
      <w:pPr>
        <w:numPr>
          <w:ilvl w:val="0"/>
          <w:numId w:val="85"/>
        </w:num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формирование представлений о математике как части общечеловеческой культуры, понимание значимости математики для общественного прогресса;</w:t>
      </w:r>
    </w:p>
    <w:p w:rsidR="000C55AB" w:rsidRPr="00F93713" w:rsidRDefault="000C55AB" w:rsidP="00C10E4D">
      <w:pPr>
        <w:numPr>
          <w:ilvl w:val="0"/>
          <w:numId w:val="85"/>
        </w:num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формирование устойчивого интереса к математике;</w:t>
      </w:r>
    </w:p>
    <w:p w:rsidR="000C55AB" w:rsidRPr="00F93713" w:rsidRDefault="000C55AB" w:rsidP="00C10E4D">
      <w:pPr>
        <w:numPr>
          <w:ilvl w:val="0"/>
          <w:numId w:val="85"/>
        </w:num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развитие математических и творческих способностей.</w:t>
      </w:r>
    </w:p>
    <w:p w:rsidR="000C55AB" w:rsidRPr="00F93713" w:rsidRDefault="000C55AB" w:rsidP="000C55AB">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Цели обучения</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F93713">
        <w:rPr>
          <w:rFonts w:ascii="Times New Roman" w:eastAsia="Times New Roman" w:hAnsi="Times New Roman" w:cs="Times New Roman"/>
          <w:iCs/>
          <w:sz w:val="24"/>
          <w:szCs w:val="24"/>
          <w:lang w:eastAsia="ru-RU"/>
        </w:rPr>
        <w:t>В результате обучения математике в 4 классе реализуются следующие цели:</w:t>
      </w:r>
    </w:p>
    <w:p w:rsidR="000C55AB" w:rsidRPr="00F93713" w:rsidRDefault="000C55AB" w:rsidP="00C10E4D">
      <w:pPr>
        <w:numPr>
          <w:ilvl w:val="0"/>
          <w:numId w:val="85"/>
        </w:num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0C55AB" w:rsidRPr="00F93713" w:rsidRDefault="000C55AB" w:rsidP="00C10E4D">
      <w:pPr>
        <w:numPr>
          <w:ilvl w:val="0"/>
          <w:numId w:val="85"/>
        </w:num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освоение основ математических знаний, формирование первоначальных представлений о математике;</w:t>
      </w:r>
    </w:p>
    <w:p w:rsidR="000C55AB" w:rsidRPr="00F93713" w:rsidRDefault="000C55AB" w:rsidP="00C10E4D">
      <w:pPr>
        <w:numPr>
          <w:ilvl w:val="0"/>
          <w:numId w:val="85"/>
        </w:num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воспитание интереса к математике, стремления использовать математические знания в повседневной жизни.</w:t>
      </w:r>
    </w:p>
    <w:p w:rsidR="000C55AB" w:rsidRPr="00F93713" w:rsidRDefault="000C55AB" w:rsidP="000C55AB">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Место предмета в базисном учебном плане</w:t>
      </w:r>
    </w:p>
    <w:p w:rsidR="000C55AB" w:rsidRPr="00F93713" w:rsidRDefault="000C55AB" w:rsidP="000C55AB">
      <w:pPr>
        <w:spacing w:after="0" w:line="240" w:lineRule="auto"/>
        <w:jc w:val="both"/>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sz w:val="24"/>
          <w:szCs w:val="24"/>
          <w:lang w:eastAsia="ru-RU"/>
        </w:rPr>
        <w:t>Согласно Федеральному базисному учебному плану для образовательных учреждений Российской Федерации для обязательного изучения математики в 4 классе  отводится 136 учебных часов из расчета 4 часа в неделю. В рабочей программе предусмотрен резерв свободного учебного времени в объеме 14 часов.</w:t>
      </w:r>
    </w:p>
    <w:p w:rsidR="000C55AB" w:rsidRPr="00F93713" w:rsidRDefault="000C55AB" w:rsidP="000C55AB">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Общеучебные умения, навыки и способы деятельности</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 xml:space="preserve">  В результате освоения предметного содержания математики у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 xml:space="preserve"> формируются общие учебные умения, навыки и способы познавательной деятельности. Школьники учатся выделять признаки и свойства объектов (прямоугольник, его периметр, площадь и др.), выявлять изменения, происходящие с объектами и устанавливать зависимости между ними; определять с помощью сравнения (сопоставления) их характерные признаки. Обучающиеся используют простейшие предметные, знаковые, графические модели, строят и преобразовывают их в соответствии с содержанием задания (задачи).</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 xml:space="preserve">В процессе изучения математики осуществляется знакомство с математическим языком, формируются речевые умения и навыки: школьники  учатся высказывать суждения с использованием математических терминов и понятий, выделять слова (словосочетания и т. д.), помогающие понять его смысл; ставят вопросы по ходу выполнения задания, выбирают доказательства верности или неверности выполненного действия, обосновывают этапы решения и др. </w:t>
      </w:r>
      <w:proofErr w:type="gramEnd"/>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Математическое содержание позволяет развивать и организационные умения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Результаты обучения</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Результаты обучения представлены в требованиях к уровню подготовки обучающихся  и содержат три компонента: </w:t>
      </w:r>
      <w:r w:rsidRPr="00F93713">
        <w:rPr>
          <w:rFonts w:ascii="Times New Roman" w:eastAsia="Times New Roman" w:hAnsi="Times New Roman" w:cs="Times New Roman"/>
          <w:i/>
          <w:sz w:val="24"/>
          <w:szCs w:val="24"/>
          <w:lang w:eastAsia="ru-RU"/>
        </w:rPr>
        <w:t>знать/понимать</w:t>
      </w:r>
      <w:r w:rsidRPr="00F93713">
        <w:rPr>
          <w:rFonts w:ascii="Times New Roman" w:eastAsia="Times New Roman" w:hAnsi="Times New Roman" w:cs="Times New Roman"/>
          <w:sz w:val="24"/>
          <w:szCs w:val="24"/>
          <w:lang w:eastAsia="ru-RU"/>
        </w:rPr>
        <w:t xml:space="preserve"> – перечень необходимых для усвоения каждым обучающимся знаний; </w:t>
      </w:r>
      <w:r w:rsidRPr="00F93713">
        <w:rPr>
          <w:rFonts w:ascii="Times New Roman" w:eastAsia="Times New Roman" w:hAnsi="Times New Roman" w:cs="Times New Roman"/>
          <w:i/>
          <w:sz w:val="24"/>
          <w:szCs w:val="24"/>
          <w:lang w:eastAsia="ru-RU"/>
        </w:rPr>
        <w:t>уметь</w:t>
      </w:r>
      <w:r w:rsidRPr="00F93713">
        <w:rPr>
          <w:rFonts w:ascii="Times New Roman" w:eastAsia="Times New Roman" w:hAnsi="Times New Roman" w:cs="Times New Roman"/>
          <w:sz w:val="24"/>
          <w:szCs w:val="24"/>
          <w:lang w:eastAsia="ru-RU"/>
        </w:rPr>
        <w:t xml:space="preserve"> – владение конкретными умениями и навыками; выделена также группа умений, которыми обучающийся может пользоваться во внеучебной деятельности – </w:t>
      </w:r>
      <w:r w:rsidRPr="00F93713">
        <w:rPr>
          <w:rFonts w:ascii="Times New Roman" w:eastAsia="Times New Roman" w:hAnsi="Times New Roman" w:cs="Times New Roman"/>
          <w:i/>
          <w:sz w:val="24"/>
          <w:szCs w:val="24"/>
          <w:lang w:eastAsia="ru-RU"/>
        </w:rPr>
        <w:t>использовать приобретенные знания и умения</w:t>
      </w:r>
      <w:r w:rsidRPr="00F93713">
        <w:rPr>
          <w:rFonts w:ascii="Times New Roman" w:eastAsia="Times New Roman" w:hAnsi="Times New Roman" w:cs="Times New Roman"/>
          <w:sz w:val="24"/>
          <w:szCs w:val="24"/>
          <w:lang w:eastAsia="ru-RU"/>
        </w:rPr>
        <w:t xml:space="preserve"> в </w:t>
      </w:r>
      <w:r w:rsidRPr="00F93713">
        <w:rPr>
          <w:rFonts w:ascii="Times New Roman" w:eastAsia="Times New Roman" w:hAnsi="Times New Roman" w:cs="Times New Roman"/>
          <w:i/>
          <w:sz w:val="24"/>
          <w:szCs w:val="24"/>
          <w:lang w:eastAsia="ru-RU"/>
        </w:rPr>
        <w:t>практической деятельности и повседневной жизни</w:t>
      </w:r>
      <w:r w:rsidRPr="00F93713">
        <w:rPr>
          <w:rFonts w:ascii="Times New Roman" w:eastAsia="Times New Roman" w:hAnsi="Times New Roman" w:cs="Times New Roman"/>
          <w:sz w:val="24"/>
          <w:szCs w:val="24"/>
          <w:lang w:eastAsia="ru-RU"/>
        </w:rPr>
        <w:t>.</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Обучающиеся  получат представления о натуральном числе и нуле, о нумерации чисел в десятичной системе счисления; научатся выполнять устно и письменно арифметические действия с числами (в пределах тысячи),  находить неизвестный компонент арифметического действия; усвоят смысл отношений «больше (меньше) на …», «больше (меньше) в … раз», правила порядка выполнения действий в числовых выражениях; получат представления о величинах, геометрических фигурах;</w:t>
      </w:r>
      <w:proofErr w:type="gramEnd"/>
      <w:r w:rsidRPr="00F93713">
        <w:rPr>
          <w:rFonts w:ascii="Times New Roman" w:eastAsia="Times New Roman" w:hAnsi="Times New Roman" w:cs="Times New Roman"/>
          <w:sz w:val="24"/>
          <w:szCs w:val="24"/>
          <w:lang w:eastAsia="ru-RU"/>
        </w:rPr>
        <w:t xml:space="preserve"> научатся решать несложные текстовые задачи.</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УЧЕБНО-ТЕМАТИЧЕСКИЙ ПЛАН</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2"/>
        <w:gridCol w:w="4521"/>
        <w:gridCol w:w="1701"/>
        <w:gridCol w:w="2774"/>
      </w:tblGrid>
      <w:tr w:rsidR="000C55AB" w:rsidRPr="00F93713" w:rsidTr="000C55AB">
        <w:tc>
          <w:tcPr>
            <w:tcW w:w="832"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w:t>
            </w:r>
          </w:p>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F93713">
              <w:rPr>
                <w:rFonts w:ascii="Times New Roman" w:eastAsia="Times New Roman" w:hAnsi="Times New Roman" w:cs="Times New Roman"/>
                <w:b/>
                <w:sz w:val="24"/>
                <w:szCs w:val="24"/>
                <w:lang w:eastAsia="ru-RU"/>
              </w:rPr>
              <w:t>п</w:t>
            </w:r>
            <w:proofErr w:type="gramEnd"/>
            <w:r w:rsidRPr="00F93713">
              <w:rPr>
                <w:rFonts w:ascii="Times New Roman" w:eastAsia="Times New Roman" w:hAnsi="Times New Roman" w:cs="Times New Roman"/>
                <w:b/>
                <w:sz w:val="24"/>
                <w:szCs w:val="24"/>
                <w:lang w:eastAsia="ru-RU"/>
              </w:rPr>
              <w:t>/п</w:t>
            </w:r>
          </w:p>
        </w:tc>
        <w:tc>
          <w:tcPr>
            <w:tcW w:w="4521"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Название темы</w:t>
            </w:r>
          </w:p>
        </w:tc>
        <w:tc>
          <w:tcPr>
            <w:tcW w:w="1701"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Кол-во часов</w:t>
            </w:r>
          </w:p>
        </w:tc>
        <w:tc>
          <w:tcPr>
            <w:tcW w:w="2774"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Кол-во поверочных работ</w:t>
            </w:r>
          </w:p>
        </w:tc>
      </w:tr>
      <w:tr w:rsidR="000C55AB" w:rsidRPr="00F93713" w:rsidTr="000C55AB">
        <w:tc>
          <w:tcPr>
            <w:tcW w:w="832"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c>
          <w:tcPr>
            <w:tcW w:w="4521"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Повторение</w:t>
            </w:r>
          </w:p>
        </w:tc>
        <w:tc>
          <w:tcPr>
            <w:tcW w:w="1701"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8</w:t>
            </w:r>
          </w:p>
        </w:tc>
        <w:tc>
          <w:tcPr>
            <w:tcW w:w="2774"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r>
      <w:tr w:rsidR="000C55AB" w:rsidRPr="00F93713" w:rsidTr="000C55AB">
        <w:tc>
          <w:tcPr>
            <w:tcW w:w="832"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w:t>
            </w:r>
          </w:p>
        </w:tc>
        <w:tc>
          <w:tcPr>
            <w:tcW w:w="4521" w:type="dxa"/>
          </w:tcPr>
          <w:p w:rsidR="000C55AB" w:rsidRPr="00F93713" w:rsidRDefault="000C55AB" w:rsidP="000C55AB">
            <w:pPr>
              <w:tabs>
                <w:tab w:val="left" w:pos="5475"/>
              </w:tabs>
              <w:spacing w:after="0" w:line="240" w:lineRule="auto"/>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sz w:val="24"/>
                <w:szCs w:val="24"/>
                <w:lang w:eastAsia="ru-RU"/>
              </w:rPr>
              <w:t xml:space="preserve">Дроби </w:t>
            </w:r>
          </w:p>
        </w:tc>
        <w:tc>
          <w:tcPr>
            <w:tcW w:w="1701"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16</w:t>
            </w:r>
          </w:p>
        </w:tc>
        <w:tc>
          <w:tcPr>
            <w:tcW w:w="2774"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r>
      <w:tr w:rsidR="000C55AB" w:rsidRPr="00F93713" w:rsidTr="000C55AB">
        <w:tc>
          <w:tcPr>
            <w:tcW w:w="832"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w:t>
            </w:r>
          </w:p>
        </w:tc>
        <w:tc>
          <w:tcPr>
            <w:tcW w:w="4521" w:type="dxa"/>
          </w:tcPr>
          <w:p w:rsidR="000C55AB" w:rsidRPr="00F93713" w:rsidRDefault="000C55AB" w:rsidP="000C55AB">
            <w:pPr>
              <w:tabs>
                <w:tab w:val="left" w:pos="5475"/>
              </w:tabs>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Многозначные числа  </w:t>
            </w:r>
          </w:p>
        </w:tc>
        <w:tc>
          <w:tcPr>
            <w:tcW w:w="1701"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12</w:t>
            </w:r>
          </w:p>
        </w:tc>
        <w:tc>
          <w:tcPr>
            <w:tcW w:w="2774"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r>
      <w:tr w:rsidR="000C55AB" w:rsidRPr="00F93713" w:rsidTr="000C55AB">
        <w:tc>
          <w:tcPr>
            <w:tcW w:w="832"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w:t>
            </w:r>
          </w:p>
        </w:tc>
        <w:tc>
          <w:tcPr>
            <w:tcW w:w="4521" w:type="dxa"/>
          </w:tcPr>
          <w:p w:rsidR="000C55AB" w:rsidRPr="00F93713" w:rsidRDefault="000C55AB" w:rsidP="000C55AB">
            <w:pPr>
              <w:tabs>
                <w:tab w:val="left" w:pos="5475"/>
              </w:tabs>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Величины </w:t>
            </w:r>
          </w:p>
        </w:tc>
        <w:tc>
          <w:tcPr>
            <w:tcW w:w="1701"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12</w:t>
            </w:r>
          </w:p>
        </w:tc>
        <w:tc>
          <w:tcPr>
            <w:tcW w:w="2774"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r>
      <w:tr w:rsidR="000C55AB" w:rsidRPr="00F93713" w:rsidTr="000C55AB">
        <w:tc>
          <w:tcPr>
            <w:tcW w:w="832"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w:t>
            </w:r>
          </w:p>
        </w:tc>
        <w:tc>
          <w:tcPr>
            <w:tcW w:w="4521" w:type="dxa"/>
          </w:tcPr>
          <w:p w:rsidR="000C55AB" w:rsidRPr="00F93713" w:rsidRDefault="000C55AB" w:rsidP="000C55AB">
            <w:pPr>
              <w:tabs>
                <w:tab w:val="left" w:pos="5475"/>
              </w:tabs>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Сложение и вычитание чисел </w:t>
            </w:r>
          </w:p>
        </w:tc>
        <w:tc>
          <w:tcPr>
            <w:tcW w:w="1701"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8</w:t>
            </w:r>
          </w:p>
        </w:tc>
        <w:tc>
          <w:tcPr>
            <w:tcW w:w="2774"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r>
      <w:tr w:rsidR="000C55AB" w:rsidRPr="00F93713" w:rsidTr="000C55AB">
        <w:tc>
          <w:tcPr>
            <w:tcW w:w="832"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6</w:t>
            </w:r>
          </w:p>
        </w:tc>
        <w:tc>
          <w:tcPr>
            <w:tcW w:w="4521" w:type="dxa"/>
          </w:tcPr>
          <w:p w:rsidR="000C55AB" w:rsidRPr="00F93713" w:rsidRDefault="000C55AB" w:rsidP="000C55AB">
            <w:pPr>
              <w:tabs>
                <w:tab w:val="left" w:pos="5475"/>
              </w:tabs>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Умножение и деление чисел</w:t>
            </w:r>
          </w:p>
        </w:tc>
        <w:tc>
          <w:tcPr>
            <w:tcW w:w="1701"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70</w:t>
            </w:r>
          </w:p>
        </w:tc>
        <w:tc>
          <w:tcPr>
            <w:tcW w:w="2774"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w:t>
            </w:r>
          </w:p>
        </w:tc>
      </w:tr>
      <w:tr w:rsidR="000C55AB" w:rsidRPr="00F93713" w:rsidTr="000C55AB">
        <w:tc>
          <w:tcPr>
            <w:tcW w:w="832"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7</w:t>
            </w:r>
          </w:p>
        </w:tc>
        <w:tc>
          <w:tcPr>
            <w:tcW w:w="4521" w:type="dxa"/>
          </w:tcPr>
          <w:p w:rsidR="000C55AB" w:rsidRPr="00F93713" w:rsidRDefault="000C55AB" w:rsidP="000C55A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Обобщающее повторение</w:t>
            </w:r>
          </w:p>
        </w:tc>
        <w:tc>
          <w:tcPr>
            <w:tcW w:w="1701"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10</w:t>
            </w:r>
          </w:p>
        </w:tc>
        <w:tc>
          <w:tcPr>
            <w:tcW w:w="2774"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r>
      <w:tr w:rsidR="000C55AB" w:rsidRPr="00F93713" w:rsidTr="000C55AB">
        <w:tc>
          <w:tcPr>
            <w:tcW w:w="5353" w:type="dxa"/>
            <w:gridSpan w:val="2"/>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Итого:</w:t>
            </w:r>
          </w:p>
        </w:tc>
        <w:tc>
          <w:tcPr>
            <w:tcW w:w="1701" w:type="dxa"/>
          </w:tcPr>
          <w:p w:rsidR="000C55AB" w:rsidRPr="00F93713" w:rsidRDefault="000C55AB" w:rsidP="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136</w:t>
            </w:r>
          </w:p>
        </w:tc>
        <w:tc>
          <w:tcPr>
            <w:tcW w:w="2774" w:type="dxa"/>
          </w:tcPr>
          <w:p w:rsidR="000C55AB" w:rsidRPr="00F93713" w:rsidRDefault="000C55AB" w:rsidP="000C55AB">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         9</w:t>
            </w:r>
          </w:p>
        </w:tc>
      </w:tr>
    </w:tbl>
    <w:p w:rsidR="000C55AB" w:rsidRPr="00F93713" w:rsidRDefault="000C55AB" w:rsidP="000C55AB">
      <w:pPr>
        <w:spacing w:after="0" w:line="240" w:lineRule="auto"/>
        <w:jc w:val="both"/>
        <w:rPr>
          <w:rFonts w:ascii="Times New Roman" w:eastAsia="Times New Roman" w:hAnsi="Times New Roman" w:cs="Times New Roman"/>
          <w:b/>
          <w:sz w:val="24"/>
          <w:szCs w:val="24"/>
          <w:lang w:eastAsia="ru-RU"/>
        </w:rPr>
      </w:pPr>
    </w:p>
    <w:p w:rsidR="000C55AB" w:rsidRPr="00F93713" w:rsidRDefault="000C55AB" w:rsidP="000C55AB">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ОСНОВНОЕ СОДЕРЖАНИЕ (136 часов) </w:t>
      </w:r>
    </w:p>
    <w:p w:rsidR="000C55AB" w:rsidRPr="00F93713" w:rsidRDefault="000C55AB" w:rsidP="000C55AB">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Повторение (8 ч)</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Натуральный ряд. Нумерация. Сложение и вычитание трёхзначных чисел. Табличное умножение и деление. Умножение на 0, 1, 10. Числовые и буквенные выражения. Уравнения вида а ± </w:t>
      </w:r>
      <w:r w:rsidRPr="00F93713">
        <w:rPr>
          <w:rFonts w:ascii="Times New Roman" w:eastAsia="Times New Roman" w:hAnsi="Times New Roman" w:cs="Times New Roman"/>
          <w:i/>
          <w:sz w:val="24"/>
          <w:szCs w:val="24"/>
          <w:lang w:eastAsia="ru-RU"/>
        </w:rPr>
        <w:t xml:space="preserve">х </w:t>
      </w:r>
      <w:r w:rsidRPr="00F93713">
        <w:rPr>
          <w:rFonts w:ascii="Times New Roman" w:eastAsia="Times New Roman" w:hAnsi="Times New Roman" w:cs="Times New Roman"/>
          <w:sz w:val="24"/>
          <w:szCs w:val="24"/>
          <w:lang w:eastAsia="ru-RU"/>
        </w:rPr>
        <w:t xml:space="preserve">= в; </w:t>
      </w:r>
      <w:r w:rsidRPr="00F93713">
        <w:rPr>
          <w:rFonts w:ascii="Times New Roman" w:eastAsia="Times New Roman" w:hAnsi="Times New Roman" w:cs="Times New Roman"/>
          <w:i/>
          <w:sz w:val="24"/>
          <w:szCs w:val="24"/>
          <w:lang w:eastAsia="ru-RU"/>
        </w:rPr>
        <w:t>х</w:t>
      </w:r>
      <w:r w:rsidRPr="00F93713">
        <w:rPr>
          <w:rFonts w:ascii="Times New Roman" w:eastAsia="Times New Roman" w:hAnsi="Times New Roman" w:cs="Times New Roman"/>
          <w:sz w:val="24"/>
          <w:szCs w:val="24"/>
          <w:lang w:eastAsia="ru-RU"/>
        </w:rPr>
        <w:t xml:space="preserve"> – а = в; а х </w:t>
      </w:r>
      <w:r w:rsidRPr="00F93713">
        <w:rPr>
          <w:rFonts w:ascii="Times New Roman" w:eastAsia="Times New Roman" w:hAnsi="Times New Roman" w:cs="Times New Roman"/>
          <w:i/>
          <w:sz w:val="24"/>
          <w:szCs w:val="24"/>
          <w:lang w:eastAsia="ru-RU"/>
        </w:rPr>
        <w:t xml:space="preserve">х </w:t>
      </w:r>
      <w:r w:rsidRPr="00F93713">
        <w:rPr>
          <w:rFonts w:ascii="Times New Roman" w:eastAsia="Times New Roman" w:hAnsi="Times New Roman" w:cs="Times New Roman"/>
          <w:sz w:val="24"/>
          <w:szCs w:val="24"/>
          <w:lang w:eastAsia="ru-RU"/>
        </w:rPr>
        <w:t>= в; а</w:t>
      </w:r>
      <w:proofErr w:type="gramStart"/>
      <w:r w:rsidRPr="00F93713">
        <w:rPr>
          <w:rFonts w:ascii="Times New Roman" w:eastAsia="Times New Roman" w:hAnsi="Times New Roman" w:cs="Times New Roman"/>
          <w:sz w:val="24"/>
          <w:szCs w:val="24"/>
          <w:lang w:eastAsia="ru-RU"/>
        </w:rPr>
        <w:t xml:space="preserve"> :</w:t>
      </w:r>
      <w:proofErr w:type="gramEnd"/>
      <w:r w:rsidRPr="00F93713">
        <w:rPr>
          <w:rFonts w:ascii="Times New Roman" w:eastAsia="Times New Roman" w:hAnsi="Times New Roman" w:cs="Times New Roman"/>
          <w:sz w:val="24"/>
          <w:szCs w:val="24"/>
          <w:lang w:eastAsia="ru-RU"/>
        </w:rPr>
        <w:t xml:space="preserve"> </w:t>
      </w:r>
      <w:r w:rsidRPr="00F93713">
        <w:rPr>
          <w:rFonts w:ascii="Times New Roman" w:eastAsia="Times New Roman" w:hAnsi="Times New Roman" w:cs="Times New Roman"/>
          <w:i/>
          <w:sz w:val="24"/>
          <w:szCs w:val="24"/>
          <w:lang w:eastAsia="ru-RU"/>
        </w:rPr>
        <w:t xml:space="preserve">х </w:t>
      </w:r>
      <w:r w:rsidRPr="00F93713">
        <w:rPr>
          <w:rFonts w:ascii="Times New Roman" w:eastAsia="Times New Roman" w:hAnsi="Times New Roman" w:cs="Times New Roman"/>
          <w:sz w:val="24"/>
          <w:szCs w:val="24"/>
          <w:lang w:eastAsia="ru-RU"/>
        </w:rPr>
        <w:t xml:space="preserve">= в; </w:t>
      </w:r>
      <w:r w:rsidRPr="00F93713">
        <w:rPr>
          <w:rFonts w:ascii="Times New Roman" w:eastAsia="Times New Roman" w:hAnsi="Times New Roman" w:cs="Times New Roman"/>
          <w:i/>
          <w:sz w:val="24"/>
          <w:szCs w:val="24"/>
          <w:lang w:eastAsia="ru-RU"/>
        </w:rPr>
        <w:t>х</w:t>
      </w:r>
      <w:r w:rsidRPr="00F93713">
        <w:rPr>
          <w:rFonts w:ascii="Times New Roman" w:eastAsia="Times New Roman" w:hAnsi="Times New Roman" w:cs="Times New Roman"/>
          <w:sz w:val="24"/>
          <w:szCs w:val="24"/>
          <w:lang w:eastAsia="ru-RU"/>
        </w:rPr>
        <w:t xml:space="preserve"> : а = в.</w:t>
      </w:r>
    </w:p>
    <w:p w:rsidR="000C55AB" w:rsidRPr="00F93713" w:rsidRDefault="000C55AB" w:rsidP="000C55AB">
      <w:pPr>
        <w:widowControl w:val="0"/>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lastRenderedPageBreak/>
        <w:t>знать/понимать</w:t>
      </w:r>
      <w:r w:rsidRPr="00F93713">
        <w:rPr>
          <w:rFonts w:ascii="Times New Roman" w:eastAsia="Times New Roman" w:hAnsi="Times New Roman" w:cs="Times New Roman"/>
          <w:sz w:val="24"/>
          <w:szCs w:val="24"/>
          <w:lang w:eastAsia="ru-RU"/>
        </w:rPr>
        <w:t>: последовательность чисел от 1 до 1000, уметь читать, записывать и сравнивать эти числа, таблицу умножения однозначных чисел и соответствующие случаи деления, порядок действий в выражениях;</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уметь:</w:t>
      </w:r>
      <w:r w:rsidRPr="00F93713">
        <w:rPr>
          <w:rFonts w:ascii="Times New Roman" w:eastAsia="Times New Roman" w:hAnsi="Times New Roman" w:cs="Times New Roman"/>
          <w:sz w:val="24"/>
          <w:szCs w:val="24"/>
          <w:lang w:eastAsia="ru-RU"/>
        </w:rPr>
        <w:t xml:space="preserve">  выполнять все четыре арифметических действия с числами в пределах 1000, применять правила порядка действий в выражениях, содержащих 2-и более действий, решать уравнения вида a∙x = b, a:x = b, x:a = b и двухступенчатые, решать задачи в 2 и более действий.</w:t>
      </w:r>
    </w:p>
    <w:p w:rsidR="000C55AB" w:rsidRPr="00F93713" w:rsidRDefault="000C55AB" w:rsidP="000C55AB">
      <w:pPr>
        <w:autoSpaceDE w:val="0"/>
        <w:autoSpaceDN w:val="0"/>
        <w:adjustRightInd w:val="0"/>
        <w:spacing w:after="0" w:line="244"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F93713">
        <w:rPr>
          <w:rFonts w:ascii="Times New Roman" w:eastAsia="Times New Roman" w:hAnsi="Times New Roman" w:cs="Times New Roman"/>
          <w:bCs/>
          <w:sz w:val="24"/>
          <w:szCs w:val="24"/>
          <w:lang w:eastAsia="ru-RU"/>
        </w:rPr>
        <w:t>для</w:t>
      </w:r>
      <w:r w:rsidRPr="00F93713">
        <w:rPr>
          <w:rFonts w:ascii="Times New Roman" w:eastAsia="Times New Roman" w:hAnsi="Times New Roman" w:cs="Times New Roman"/>
          <w:b/>
          <w:bCs/>
          <w:sz w:val="24"/>
          <w:szCs w:val="24"/>
          <w:lang w:eastAsia="ru-RU"/>
        </w:rPr>
        <w:t xml:space="preserve">: </w:t>
      </w:r>
      <w:r w:rsidRPr="00F93713">
        <w:rPr>
          <w:rFonts w:ascii="Times New Roman" w:eastAsia="Times New Roman" w:hAnsi="Times New Roman" w:cs="Times New Roman"/>
          <w:sz w:val="24"/>
          <w:szCs w:val="24"/>
          <w:lang w:eastAsia="ru-RU"/>
        </w:rPr>
        <w:t>сравнения и упорядочения объектов по разным признакам: длине, площади, массе, вместимости; решения  задач,  связанных  с  бытовыми жизненными ситуациями (покупка, измерение, взвешивание и др.); самостоятельной конструкторской деятельности (с учетом возможностей   применения разных геометрических фигур.</w:t>
      </w:r>
      <w:proofErr w:type="gramEnd"/>
    </w:p>
    <w:p w:rsidR="000C55AB" w:rsidRPr="00F93713" w:rsidRDefault="000C55AB" w:rsidP="000C55AB">
      <w:pPr>
        <w:tabs>
          <w:tab w:val="left" w:pos="5475"/>
        </w:tabs>
        <w:spacing w:after="0" w:line="240" w:lineRule="auto"/>
        <w:jc w:val="center"/>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Дроби (16 ч)</w:t>
      </w:r>
    </w:p>
    <w:p w:rsidR="000C55AB" w:rsidRPr="00F93713" w:rsidRDefault="000C55AB" w:rsidP="000C55AB">
      <w:pPr>
        <w:tabs>
          <w:tab w:val="left" w:pos="5475"/>
        </w:tabs>
        <w:spacing w:after="0" w:line="240" w:lineRule="auto"/>
        <w:jc w:val="both"/>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color w:val="000000"/>
          <w:sz w:val="24"/>
          <w:szCs w:val="24"/>
          <w:lang w:eastAsia="ru-RU"/>
        </w:rPr>
        <w:t>Дроби. Сравнение дробей. Нахождение части числа. Нахождение числа по его части. Какую часть одно число составляет от другого. Сложение дробей с одинаковыми знаменателями. Вычитание дробей с одинаковыми знаменателями.</w:t>
      </w:r>
      <w:r w:rsidRPr="00F93713">
        <w:rPr>
          <w:rFonts w:ascii="Times New Roman" w:eastAsia="Times New Roman" w:hAnsi="Times New Roman" w:cs="Times New Roman"/>
          <w:color w:val="000000"/>
          <w:sz w:val="24"/>
          <w:szCs w:val="24"/>
          <w:lang w:eastAsia="ru-RU"/>
        </w:rPr>
        <w:br/>
      </w: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xml:space="preserve">знать/понимать: </w:t>
      </w:r>
      <w:r w:rsidRPr="00F93713">
        <w:rPr>
          <w:rFonts w:ascii="Times New Roman" w:eastAsia="Times New Roman" w:hAnsi="Times New Roman" w:cs="Times New Roman"/>
          <w:sz w:val="24"/>
          <w:szCs w:val="24"/>
          <w:lang w:eastAsia="ru-RU"/>
        </w:rPr>
        <w:t xml:space="preserve"> понятия дробь</w:t>
      </w:r>
      <w:proofErr w:type="gramStart"/>
      <w:r w:rsidRPr="00F93713">
        <w:rPr>
          <w:rFonts w:ascii="Times New Roman" w:eastAsia="Times New Roman" w:hAnsi="Times New Roman" w:cs="Times New Roman"/>
          <w:sz w:val="24"/>
          <w:szCs w:val="24"/>
          <w:lang w:eastAsia="ru-RU"/>
        </w:rPr>
        <w:t>,п</w:t>
      </w:r>
      <w:proofErr w:type="gramEnd"/>
      <w:r w:rsidRPr="00F93713">
        <w:rPr>
          <w:rFonts w:ascii="Times New Roman" w:eastAsia="Times New Roman" w:hAnsi="Times New Roman" w:cs="Times New Roman"/>
          <w:sz w:val="24"/>
          <w:szCs w:val="24"/>
          <w:lang w:eastAsia="ru-RU"/>
        </w:rPr>
        <w:t>равильная дробь и неправильная;</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b/>
          <w:sz w:val="24"/>
          <w:szCs w:val="24"/>
          <w:lang w:eastAsia="ru-RU"/>
        </w:rPr>
        <w:t>уметь:</w:t>
      </w:r>
      <w:r w:rsidRPr="00F93713">
        <w:rPr>
          <w:rFonts w:ascii="Times New Roman" w:eastAsia="Times New Roman" w:hAnsi="Times New Roman" w:cs="Times New Roman"/>
          <w:sz w:val="24"/>
          <w:szCs w:val="24"/>
          <w:lang w:eastAsia="ru-RU"/>
        </w:rPr>
        <w:t xml:space="preserve">  читать и записывать дроби, наглядно изображать дроби, с помощью геометрических фигур и точками числового луча; сравнивать, складывать и вычитать дроби с одинаковыми знаменателями; находить часть от числа, выраженную дробью и число по его части, выраженной дробью; находить процент от числа и число по проценту; выполнять устные и письменные вычисления с использованием свойств сложения и вычитания;</w:t>
      </w:r>
      <w:proofErr w:type="gramEnd"/>
      <w:r w:rsidRPr="00F93713">
        <w:rPr>
          <w:rFonts w:ascii="Times New Roman" w:eastAsia="Times New Roman" w:hAnsi="Times New Roman" w:cs="Times New Roman"/>
          <w:sz w:val="24"/>
          <w:szCs w:val="24"/>
          <w:lang w:eastAsia="ru-RU"/>
        </w:rPr>
        <w:t xml:space="preserve"> распознавать треугольник, называть его элементы</w:t>
      </w:r>
    </w:p>
    <w:p w:rsidR="000C55AB" w:rsidRPr="00F93713" w:rsidRDefault="000C55AB" w:rsidP="000C55AB">
      <w:pPr>
        <w:autoSpaceDE w:val="0"/>
        <w:autoSpaceDN w:val="0"/>
        <w:adjustRightInd w:val="0"/>
        <w:spacing w:after="0" w:line="244"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F93713">
        <w:rPr>
          <w:rFonts w:ascii="Times New Roman" w:eastAsia="Times New Roman" w:hAnsi="Times New Roman" w:cs="Times New Roman"/>
          <w:bCs/>
          <w:sz w:val="24"/>
          <w:szCs w:val="24"/>
          <w:lang w:eastAsia="ru-RU"/>
        </w:rPr>
        <w:t>для</w:t>
      </w:r>
      <w:r w:rsidRPr="00F93713">
        <w:rPr>
          <w:rFonts w:ascii="Times New Roman" w:eastAsia="Times New Roman" w:hAnsi="Times New Roman" w:cs="Times New Roman"/>
          <w:b/>
          <w:bCs/>
          <w:sz w:val="24"/>
          <w:szCs w:val="24"/>
          <w:lang w:eastAsia="ru-RU"/>
        </w:rPr>
        <w:t xml:space="preserve">: </w:t>
      </w:r>
      <w:r w:rsidRPr="00F93713">
        <w:rPr>
          <w:rFonts w:ascii="Times New Roman" w:eastAsia="Times New Roman" w:hAnsi="Times New Roman" w:cs="Times New Roman"/>
          <w:sz w:val="24"/>
          <w:szCs w:val="24"/>
          <w:lang w:eastAsia="ru-RU"/>
        </w:rPr>
        <w:t>ориентировки в окружающем пространстве (планирование маршрута, выбор пути передвижения и др.); сравнения и упорядочения объектов по разным признакам: длине, площади, массе, вместимости; определения времени по часам (в часах и минутах); оценки величины предметов на глаз.</w:t>
      </w:r>
    </w:p>
    <w:p w:rsidR="000C55AB" w:rsidRPr="00F93713" w:rsidRDefault="000C55AB" w:rsidP="000C55AB">
      <w:pPr>
        <w:tabs>
          <w:tab w:val="left" w:pos="5475"/>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Многозначные числа (12ч) </w:t>
      </w:r>
    </w:p>
    <w:p w:rsidR="000C55AB" w:rsidRPr="00F93713" w:rsidRDefault="000C55AB" w:rsidP="000C55AB">
      <w:pPr>
        <w:widowControl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Чтение и запись чисел. Класс единиц и класс тысяч. I, II, III разряды в классе единиц и в классе тысяч. Представление числа в виде суммы его разрядных слагаемых. Сравнение чисел.</w:t>
      </w:r>
    </w:p>
    <w:p w:rsidR="000C55AB" w:rsidRPr="00F93713" w:rsidRDefault="000C55AB" w:rsidP="000C55AB">
      <w:pPr>
        <w:widowControl w:val="0"/>
        <w:spacing w:after="0" w:line="240" w:lineRule="auto"/>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tabs>
          <w:tab w:val="left" w:pos="5475"/>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знать/понимать</w:t>
      </w:r>
      <w:r w:rsidRPr="00F93713">
        <w:rPr>
          <w:rFonts w:ascii="Times New Roman" w:eastAsia="Times New Roman" w:hAnsi="Times New Roman" w:cs="Times New Roman"/>
          <w:sz w:val="24"/>
          <w:szCs w:val="24"/>
          <w:lang w:eastAsia="ru-RU"/>
        </w:rPr>
        <w:t xml:space="preserve">: десятичную систему измерения; понятие приближённое значение величины; единицы измерения массы: грамм и тонна; понятие производительность труда; </w:t>
      </w:r>
    </w:p>
    <w:p w:rsidR="000C55AB" w:rsidRPr="00F93713" w:rsidRDefault="000C55AB" w:rsidP="000C55A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уметь:</w:t>
      </w:r>
      <w:r w:rsidRPr="00F93713">
        <w:rPr>
          <w:rFonts w:ascii="Times New Roman" w:eastAsia="Times New Roman" w:hAnsi="Times New Roman" w:cs="Times New Roman"/>
          <w:sz w:val="24"/>
          <w:szCs w:val="24"/>
          <w:lang w:eastAsia="ru-RU"/>
        </w:rPr>
        <w:t xml:space="preserve"> переводить заданную величину из одной единицы измерения в другую; находить приближённые значения величины; решать задачи по линиям "Элементы стохастики", "Занимательные и нестандартные задачи".</w:t>
      </w:r>
    </w:p>
    <w:p w:rsidR="000C55AB" w:rsidRPr="00F93713" w:rsidRDefault="000C55AB" w:rsidP="000C55AB">
      <w:pPr>
        <w:autoSpaceDE w:val="0"/>
        <w:autoSpaceDN w:val="0"/>
        <w:adjustRightInd w:val="0"/>
        <w:spacing w:after="0" w:line="244"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F93713">
        <w:rPr>
          <w:rFonts w:ascii="Times New Roman" w:eastAsia="Times New Roman" w:hAnsi="Times New Roman" w:cs="Times New Roman"/>
          <w:bCs/>
          <w:sz w:val="24"/>
          <w:szCs w:val="24"/>
          <w:lang w:eastAsia="ru-RU"/>
        </w:rPr>
        <w:t>для</w:t>
      </w:r>
      <w:r w:rsidRPr="00F93713">
        <w:rPr>
          <w:rFonts w:ascii="Times New Roman" w:eastAsia="Times New Roman" w:hAnsi="Times New Roman" w:cs="Times New Roman"/>
          <w:b/>
          <w:bCs/>
          <w:sz w:val="24"/>
          <w:szCs w:val="24"/>
          <w:lang w:eastAsia="ru-RU"/>
        </w:rPr>
        <w:t xml:space="preserve">: </w:t>
      </w:r>
      <w:r w:rsidRPr="00F93713">
        <w:rPr>
          <w:rFonts w:ascii="Times New Roman" w:eastAsia="Times New Roman" w:hAnsi="Times New Roman" w:cs="Times New Roman"/>
          <w:sz w:val="24"/>
          <w:szCs w:val="24"/>
          <w:lang w:eastAsia="ru-RU"/>
        </w:rPr>
        <w:t>сравнения и упорядочения объектов по разным признакам: длине, площади, массе, вместимости; решения  задач,  связанных  с  бытовыми жизненными ситуациями (покупка, измерение, взвешивание и др.); самостоятельной конструкторской деятельности (с учетом возможностей   применения разных геометрических фигур.</w:t>
      </w:r>
      <w:proofErr w:type="gramEnd"/>
    </w:p>
    <w:p w:rsidR="000C55AB" w:rsidRPr="00F93713" w:rsidRDefault="000C55AB" w:rsidP="000C55AB">
      <w:pPr>
        <w:tabs>
          <w:tab w:val="left" w:pos="5475"/>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Величины (12 ч)</w:t>
      </w:r>
    </w:p>
    <w:p w:rsidR="000C55AB" w:rsidRPr="00F93713" w:rsidRDefault="000C55AB" w:rsidP="000C55AB">
      <w:pPr>
        <w:widowControl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Оценка площади. Приближенное вычисление площадей. Площади составных фигур. Новые единицы площади: </w:t>
      </w:r>
      <w:proofErr w:type="gramStart"/>
      <w:r w:rsidRPr="00F93713">
        <w:rPr>
          <w:rFonts w:ascii="Times New Roman" w:eastAsia="Times New Roman" w:hAnsi="Times New Roman" w:cs="Times New Roman"/>
          <w:color w:val="000000"/>
          <w:sz w:val="24"/>
          <w:szCs w:val="24"/>
          <w:lang w:eastAsia="ru-RU"/>
        </w:rPr>
        <w:t>мм</w:t>
      </w:r>
      <w:proofErr w:type="gramEnd"/>
      <w:r w:rsidRPr="00F93713">
        <w:rPr>
          <w:rFonts w:ascii="Times New Roman" w:eastAsia="Times New Roman" w:hAnsi="Times New Roman" w:cs="Times New Roman"/>
          <w:color w:val="000000"/>
          <w:sz w:val="24"/>
          <w:szCs w:val="24"/>
          <w:lang w:eastAsia="ru-RU"/>
        </w:rPr>
        <w:t>², км², гектар, ар (сотка). Площадь прямоугольного треугольника.</w:t>
      </w:r>
    </w:p>
    <w:p w:rsidR="000C55AB" w:rsidRPr="00F93713" w:rsidRDefault="000C55AB" w:rsidP="000C55AB">
      <w:pPr>
        <w:widowControl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Работа, производительность труда, время работы. </w:t>
      </w:r>
      <w:proofErr w:type="gramStart"/>
      <w:r w:rsidRPr="00F93713">
        <w:rPr>
          <w:rFonts w:ascii="Times New Roman" w:eastAsia="Times New Roman" w:hAnsi="Times New Roman" w:cs="Times New Roman"/>
          <w:color w:val="000000"/>
          <w:sz w:val="24"/>
          <w:szCs w:val="24"/>
          <w:lang w:eastAsia="ru-RU"/>
        </w:rPr>
        <w:t xml:space="preserve">Функциональные зависимости между группами величин: скорость, время, расстояние; цена, количество, стоимость; </w:t>
      </w:r>
      <w:r w:rsidRPr="00F93713">
        <w:rPr>
          <w:rFonts w:ascii="Times New Roman" w:eastAsia="Times New Roman" w:hAnsi="Times New Roman" w:cs="Times New Roman"/>
          <w:color w:val="000000"/>
          <w:sz w:val="24"/>
          <w:szCs w:val="24"/>
          <w:lang w:eastAsia="ru-RU"/>
        </w:rPr>
        <w:lastRenderedPageBreak/>
        <w:t>производительность труда, время работы, работа.</w:t>
      </w:r>
      <w:proofErr w:type="gramEnd"/>
      <w:r w:rsidRPr="00F93713">
        <w:rPr>
          <w:rFonts w:ascii="Times New Roman" w:eastAsia="Times New Roman" w:hAnsi="Times New Roman" w:cs="Times New Roman"/>
          <w:color w:val="000000"/>
          <w:sz w:val="24"/>
          <w:szCs w:val="24"/>
          <w:lang w:eastAsia="ru-RU"/>
        </w:rPr>
        <w:t xml:space="preserve"> Формулы, выражающие эти зависимости.</w:t>
      </w:r>
    </w:p>
    <w:p w:rsidR="000C55AB" w:rsidRPr="00F93713" w:rsidRDefault="000C55AB" w:rsidP="000C55AB">
      <w:pPr>
        <w:widowControl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tabs>
          <w:tab w:val="left" w:pos="5475"/>
        </w:tabs>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b/>
          <w:sz w:val="24"/>
          <w:szCs w:val="24"/>
          <w:lang w:eastAsia="ru-RU"/>
        </w:rPr>
        <w:t>знать/понимать</w:t>
      </w:r>
      <w:r w:rsidRPr="00F93713">
        <w:rPr>
          <w:rFonts w:ascii="Times New Roman" w:eastAsia="Times New Roman" w:hAnsi="Times New Roman" w:cs="Times New Roman"/>
          <w:sz w:val="24"/>
          <w:szCs w:val="24"/>
          <w:lang w:eastAsia="ru-RU"/>
        </w:rPr>
        <w:t xml:space="preserve">: понятия </w:t>
      </w:r>
      <w:r w:rsidRPr="00F93713">
        <w:rPr>
          <w:rFonts w:ascii="Times New Roman" w:eastAsia="Times New Roman" w:hAnsi="Times New Roman" w:cs="Times New Roman"/>
          <w:color w:val="000000"/>
          <w:sz w:val="24"/>
          <w:szCs w:val="24"/>
          <w:lang w:eastAsia="ru-RU"/>
        </w:rPr>
        <w:t>длина, площадь, масса, объем, периметр; формулы для нахождения периметр, площадь и объемы фигур;</w:t>
      </w:r>
    </w:p>
    <w:p w:rsidR="000C55AB" w:rsidRPr="00F93713" w:rsidRDefault="000C55AB" w:rsidP="000C55AB">
      <w:pPr>
        <w:tabs>
          <w:tab w:val="left" w:pos="5475"/>
        </w:tabs>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b/>
          <w:sz w:val="24"/>
          <w:szCs w:val="24"/>
          <w:lang w:eastAsia="ru-RU"/>
        </w:rPr>
        <w:t>уметь:</w:t>
      </w:r>
      <w:r w:rsidRPr="00F93713">
        <w:rPr>
          <w:rFonts w:ascii="Times New Roman" w:eastAsia="Times New Roman" w:hAnsi="Times New Roman" w:cs="Times New Roman"/>
          <w:color w:val="000000"/>
          <w:sz w:val="24"/>
          <w:szCs w:val="24"/>
          <w:lang w:eastAsia="ru-RU"/>
        </w:rPr>
        <w:t xml:space="preserve"> читать и записывать именованные числа (длина, площадь, масса, объем); вычислять периметр, площадь и объемы фигур с помощью изученных формул; узнавать и называть объемные и плоские фигуры; сравнивать и упорядочивать объекты по разным признакам (длина, масса, объем).</w:t>
      </w:r>
    </w:p>
    <w:p w:rsidR="000C55AB" w:rsidRPr="00F93713" w:rsidRDefault="000C55AB" w:rsidP="000C55AB">
      <w:pPr>
        <w:autoSpaceDE w:val="0"/>
        <w:autoSpaceDN w:val="0"/>
        <w:adjustRightInd w:val="0"/>
        <w:spacing w:after="0" w:line="244"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F93713">
        <w:rPr>
          <w:rFonts w:ascii="Times New Roman" w:eastAsia="Times New Roman" w:hAnsi="Times New Roman" w:cs="Times New Roman"/>
          <w:bCs/>
          <w:sz w:val="24"/>
          <w:szCs w:val="24"/>
          <w:lang w:eastAsia="ru-RU"/>
        </w:rPr>
        <w:t>для</w:t>
      </w:r>
      <w:r w:rsidRPr="00F93713">
        <w:rPr>
          <w:rFonts w:ascii="Times New Roman" w:eastAsia="Times New Roman" w:hAnsi="Times New Roman" w:cs="Times New Roman"/>
          <w:b/>
          <w:bCs/>
          <w:sz w:val="24"/>
          <w:szCs w:val="24"/>
          <w:lang w:eastAsia="ru-RU"/>
        </w:rPr>
        <w:t xml:space="preserve">: </w:t>
      </w:r>
      <w:r w:rsidRPr="00F93713">
        <w:rPr>
          <w:rFonts w:ascii="Times New Roman" w:eastAsia="Times New Roman" w:hAnsi="Times New Roman" w:cs="Times New Roman"/>
          <w:sz w:val="24"/>
          <w:szCs w:val="24"/>
          <w:lang w:eastAsia="ru-RU"/>
        </w:rPr>
        <w:t>сравнения и упорядочения объектов по разным признакам: длине, площади, массе, вместимости; определения времени по часам (в часах и минутах); решения  задач,  связанных  с  бытовыми жизненными ситуациями (покупка, измерение, взвешивание и др.); оценки величины предметов на глаз.</w:t>
      </w:r>
    </w:p>
    <w:p w:rsidR="000C55AB" w:rsidRPr="00F93713" w:rsidRDefault="000C55AB" w:rsidP="000C55AB">
      <w:pPr>
        <w:tabs>
          <w:tab w:val="left" w:pos="5475"/>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Сложение и вычитание чисел (8 ч)</w:t>
      </w:r>
    </w:p>
    <w:p w:rsidR="000C55AB" w:rsidRPr="00F93713" w:rsidRDefault="000C55AB" w:rsidP="000C55AB">
      <w:pPr>
        <w:tabs>
          <w:tab w:val="left" w:pos="5475"/>
        </w:tabs>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Устная и письменная нумерация многозначных чисел.</w:t>
      </w:r>
      <w:r w:rsidRPr="00F93713">
        <w:rPr>
          <w:rFonts w:ascii="Times New Roman" w:eastAsia="Times New Roman" w:hAnsi="Times New Roman" w:cs="Times New Roman"/>
          <w:color w:val="000000"/>
          <w:sz w:val="24"/>
          <w:szCs w:val="24"/>
          <w:lang w:eastAsia="ru-RU"/>
        </w:rPr>
        <w:br/>
        <w:t xml:space="preserve">Числовой луч. Движение по числовому лучу. Расположение на числовом луче точек с заданными координатами, определение координат заданных точек. </w:t>
      </w:r>
    </w:p>
    <w:p w:rsidR="000C55AB" w:rsidRPr="00F93713" w:rsidRDefault="000C55AB" w:rsidP="000C55AB">
      <w:pPr>
        <w:tabs>
          <w:tab w:val="left" w:pos="5475"/>
        </w:tabs>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Точные и приближенные значения величин. Округление чисел, использование округления в практической деятельности. </w:t>
      </w:r>
    </w:p>
    <w:p w:rsidR="000C55AB" w:rsidRPr="00F93713" w:rsidRDefault="000C55AB" w:rsidP="000C55AB">
      <w:pPr>
        <w:tabs>
          <w:tab w:val="left" w:pos="5475"/>
        </w:tabs>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color w:val="000000"/>
          <w:sz w:val="24"/>
          <w:szCs w:val="24"/>
          <w:lang w:eastAsia="ru-RU"/>
        </w:rPr>
        <w:t>Операции сложения и вычитания над числами в пределах от 1 до 1 000 000. Приемы рациональных вычислений.</w:t>
      </w:r>
    </w:p>
    <w:p w:rsidR="000C55AB" w:rsidRPr="00F93713" w:rsidRDefault="000C55AB" w:rsidP="000C55AB">
      <w:pPr>
        <w:widowControl w:val="0"/>
        <w:spacing w:after="0" w:line="240" w:lineRule="auto"/>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знать/понимать</w:t>
      </w:r>
      <w:proofErr w:type="gramStart"/>
      <w:r w:rsidRPr="00F93713">
        <w:rPr>
          <w:rFonts w:ascii="Times New Roman" w:eastAsia="Times New Roman" w:hAnsi="Times New Roman" w:cs="Times New Roman"/>
          <w:sz w:val="24"/>
          <w:szCs w:val="24"/>
          <w:lang w:eastAsia="ru-RU"/>
        </w:rPr>
        <w:t>:р</w:t>
      </w:r>
      <w:proofErr w:type="gramEnd"/>
      <w:r w:rsidRPr="00F93713">
        <w:rPr>
          <w:rFonts w:ascii="Times New Roman" w:eastAsia="Times New Roman" w:hAnsi="Times New Roman" w:cs="Times New Roman"/>
          <w:sz w:val="24"/>
          <w:szCs w:val="24"/>
          <w:lang w:eastAsia="ru-RU"/>
        </w:rPr>
        <w:t>азрядный состав чисел в пределах миллиона.</w:t>
      </w:r>
    </w:p>
    <w:p w:rsidR="000C55AB" w:rsidRPr="00F93713" w:rsidRDefault="000C55AB" w:rsidP="000C55AB">
      <w:pPr>
        <w:tabs>
          <w:tab w:val="left" w:pos="5475"/>
        </w:tabs>
        <w:spacing w:after="0" w:line="240" w:lineRule="auto"/>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b/>
          <w:sz w:val="24"/>
          <w:szCs w:val="24"/>
          <w:lang w:eastAsia="ru-RU"/>
        </w:rPr>
        <w:t>уметь:</w:t>
      </w:r>
      <w:r w:rsidRPr="00F93713">
        <w:rPr>
          <w:rFonts w:ascii="Times New Roman" w:eastAsia="Times New Roman" w:hAnsi="Times New Roman" w:cs="Times New Roman"/>
          <w:sz w:val="24"/>
          <w:szCs w:val="24"/>
          <w:lang w:eastAsia="ru-RU"/>
        </w:rPr>
        <w:t xml:space="preserve"> решать задачи с опорой на схемы; </w:t>
      </w:r>
      <w:r w:rsidRPr="00F93713">
        <w:rPr>
          <w:rFonts w:ascii="Times New Roman" w:eastAsia="Times New Roman" w:hAnsi="Times New Roman" w:cs="Times New Roman"/>
          <w:color w:val="000000"/>
          <w:sz w:val="24"/>
          <w:szCs w:val="24"/>
          <w:lang w:eastAsia="ru-RU"/>
        </w:rPr>
        <w:t xml:space="preserve">читать, записывать и сравнивать числа в пределах 1 000 000; складывать, вычитать числа в пределах 1 000 000; находить значение выражений в 2–4 действия; </w:t>
      </w:r>
    </w:p>
    <w:p w:rsidR="000C55AB" w:rsidRPr="00F93713" w:rsidRDefault="000C55AB" w:rsidP="000C55AB">
      <w:pPr>
        <w:autoSpaceDE w:val="0"/>
        <w:autoSpaceDN w:val="0"/>
        <w:adjustRightInd w:val="0"/>
        <w:spacing w:after="0" w:line="244"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F93713">
        <w:rPr>
          <w:rFonts w:ascii="Times New Roman" w:eastAsia="Times New Roman" w:hAnsi="Times New Roman" w:cs="Times New Roman"/>
          <w:bCs/>
          <w:sz w:val="24"/>
          <w:szCs w:val="24"/>
          <w:lang w:eastAsia="ru-RU"/>
        </w:rPr>
        <w:t>для</w:t>
      </w:r>
      <w:r w:rsidRPr="00F93713">
        <w:rPr>
          <w:rFonts w:ascii="Times New Roman" w:eastAsia="Times New Roman" w:hAnsi="Times New Roman" w:cs="Times New Roman"/>
          <w:b/>
          <w:bCs/>
          <w:sz w:val="24"/>
          <w:szCs w:val="24"/>
          <w:lang w:eastAsia="ru-RU"/>
        </w:rPr>
        <w:t xml:space="preserve">: </w:t>
      </w:r>
      <w:r w:rsidRPr="00F93713">
        <w:rPr>
          <w:rFonts w:ascii="Times New Roman" w:eastAsia="Times New Roman" w:hAnsi="Times New Roman" w:cs="Times New Roman"/>
          <w:sz w:val="24"/>
          <w:szCs w:val="24"/>
          <w:lang w:eastAsia="ru-RU"/>
        </w:rPr>
        <w:t>сравнения и упорядочения объектов по разным признакам: длине, площади, массе, вместимости; решения  задач,  связанных  с  бытовыми жизненными ситуациями (покупка, измерение, взвешивание и др.); самостоятельной конструкторской деятельности (с учетом возможностей   применения разных геометрических фигур.</w:t>
      </w:r>
      <w:proofErr w:type="gramEnd"/>
    </w:p>
    <w:p w:rsidR="000C55AB" w:rsidRPr="00F93713" w:rsidRDefault="000C55AB" w:rsidP="000C55AB">
      <w:pPr>
        <w:tabs>
          <w:tab w:val="left" w:pos="5475"/>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Умножение и деление чисел (70 ч)</w:t>
      </w:r>
    </w:p>
    <w:p w:rsidR="000C55AB" w:rsidRPr="00F93713" w:rsidRDefault="000C55AB" w:rsidP="000C55AB">
      <w:pPr>
        <w:tabs>
          <w:tab w:val="left" w:pos="5475"/>
        </w:tabs>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Умножение и деление чисел на 10, 100, 1000.</w:t>
      </w:r>
      <w:r w:rsidRPr="00F93713">
        <w:rPr>
          <w:rFonts w:ascii="Times New Roman" w:eastAsia="Times New Roman" w:hAnsi="Times New Roman" w:cs="Times New Roman"/>
          <w:color w:val="000000"/>
          <w:sz w:val="24"/>
          <w:szCs w:val="24"/>
          <w:lang w:eastAsia="ru-RU"/>
        </w:rPr>
        <w:br/>
        <w:t>Умножение и деление чисел, оканчивающихся нулями. Устное умножение и деление чисел на однозначное число в случаях, сводимых к действиям в пределах 100. Письменное умножение и деление на однозначное число.</w:t>
      </w:r>
      <w:r w:rsidRPr="00F93713">
        <w:rPr>
          <w:rFonts w:ascii="Times New Roman" w:eastAsia="Times New Roman" w:hAnsi="Times New Roman" w:cs="Times New Roman"/>
          <w:color w:val="000000"/>
          <w:sz w:val="24"/>
          <w:szCs w:val="24"/>
          <w:lang w:eastAsia="ru-RU"/>
        </w:rPr>
        <w:br/>
        <w:t>Умножение и деление на двузначное и трехзначное число, 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 Изменение положения объемных фигур в пространстве. Объемные фигуры, составленные из кубов и параллелепипедов. Прямоугольная система координат на плоскости. Соответствие между точками на плоскости и упорядоченными парами чисел.</w:t>
      </w:r>
    </w:p>
    <w:p w:rsidR="000C55AB" w:rsidRPr="00F93713" w:rsidRDefault="000C55AB" w:rsidP="000C55AB">
      <w:pPr>
        <w:tabs>
          <w:tab w:val="left" w:pos="5475"/>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widowControl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b/>
          <w:sz w:val="24"/>
          <w:szCs w:val="24"/>
          <w:lang w:eastAsia="ru-RU"/>
        </w:rPr>
        <w:t xml:space="preserve">      знать/понимать</w:t>
      </w:r>
      <w:r w:rsidRPr="00F93713">
        <w:rPr>
          <w:rFonts w:ascii="Times New Roman" w:eastAsia="Times New Roman" w:hAnsi="Times New Roman" w:cs="Times New Roman"/>
          <w:sz w:val="24"/>
          <w:szCs w:val="24"/>
          <w:lang w:eastAsia="ru-RU"/>
        </w:rPr>
        <w:t>: алгоритм письменного умножения, деления многозначных чисел; взаимосвязь между компонентами и результатом действия (сложения, вычитания, умножения, деления);</w:t>
      </w:r>
    </w:p>
    <w:p w:rsidR="000C55AB" w:rsidRPr="00F93713" w:rsidRDefault="000C55AB" w:rsidP="000C55AB">
      <w:pPr>
        <w:tabs>
          <w:tab w:val="left" w:pos="5475"/>
        </w:tabs>
        <w:spacing w:after="0" w:line="240" w:lineRule="auto"/>
        <w:jc w:val="both"/>
        <w:rPr>
          <w:rFonts w:ascii="Times New Roman" w:eastAsia="Times New Roman" w:hAnsi="Times New Roman" w:cs="Times New Roman"/>
          <w:color w:val="000000"/>
          <w:sz w:val="24"/>
          <w:szCs w:val="24"/>
          <w:lang w:eastAsia="ru-RU"/>
        </w:rPr>
      </w:pPr>
      <w:proofErr w:type="gramStart"/>
      <w:r w:rsidRPr="00F93713">
        <w:rPr>
          <w:rFonts w:ascii="Times New Roman" w:eastAsia="Times New Roman" w:hAnsi="Times New Roman" w:cs="Times New Roman"/>
          <w:b/>
          <w:sz w:val="24"/>
          <w:szCs w:val="24"/>
          <w:lang w:eastAsia="ru-RU"/>
        </w:rPr>
        <w:t>уметь:</w:t>
      </w:r>
      <w:r w:rsidRPr="00F93713">
        <w:rPr>
          <w:rFonts w:ascii="Times New Roman" w:eastAsia="Times New Roman" w:hAnsi="Times New Roman" w:cs="Times New Roman"/>
          <w:color w:val="000000"/>
          <w:sz w:val="24"/>
          <w:szCs w:val="24"/>
          <w:lang w:eastAsia="ru-RU"/>
        </w:rPr>
        <w:t xml:space="preserve"> умножать и делить числа в пределах 1 000 000; читать информацию, заданную с помощью столбчатых, линейных и круговых диаграмм, таблиц, графов;  переносить информацию из таблицы в линейные и столбчатые диаграммы;  находить значение выражений с переменной изученных видов; строить окружность по заданному радиусу;  </w:t>
      </w:r>
      <w:r w:rsidRPr="00F93713">
        <w:rPr>
          <w:rFonts w:ascii="Times New Roman" w:eastAsia="Times New Roman" w:hAnsi="Times New Roman" w:cs="Times New Roman"/>
          <w:color w:val="000000"/>
          <w:sz w:val="24"/>
          <w:szCs w:val="24"/>
          <w:lang w:eastAsia="ru-RU"/>
        </w:rPr>
        <w:lastRenderedPageBreak/>
        <w:t>строить на бумаге в клетку прямоугольник и квадрат по заданным сторонам;</w:t>
      </w:r>
      <w:proofErr w:type="gramEnd"/>
      <w:r w:rsidRPr="00F93713">
        <w:rPr>
          <w:rFonts w:ascii="Times New Roman" w:eastAsia="Times New Roman" w:hAnsi="Times New Roman" w:cs="Times New Roman"/>
          <w:color w:val="000000"/>
          <w:sz w:val="24"/>
          <w:szCs w:val="24"/>
          <w:lang w:eastAsia="ru-RU"/>
        </w:rPr>
        <w:t xml:space="preserve">  умножать и делить числа в пределах 1 000 000.</w:t>
      </w:r>
    </w:p>
    <w:p w:rsidR="000C55AB" w:rsidRPr="00F93713" w:rsidRDefault="000C55AB" w:rsidP="000C55AB">
      <w:pPr>
        <w:autoSpaceDE w:val="0"/>
        <w:autoSpaceDN w:val="0"/>
        <w:adjustRightInd w:val="0"/>
        <w:spacing w:after="0" w:line="244"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F93713">
        <w:rPr>
          <w:rFonts w:ascii="Times New Roman" w:eastAsia="Times New Roman" w:hAnsi="Times New Roman" w:cs="Times New Roman"/>
          <w:bCs/>
          <w:sz w:val="24"/>
          <w:szCs w:val="24"/>
          <w:lang w:eastAsia="ru-RU"/>
        </w:rPr>
        <w:t>для</w:t>
      </w:r>
      <w:r w:rsidRPr="00F93713">
        <w:rPr>
          <w:rFonts w:ascii="Times New Roman" w:eastAsia="Times New Roman" w:hAnsi="Times New Roman" w:cs="Times New Roman"/>
          <w:b/>
          <w:bCs/>
          <w:sz w:val="24"/>
          <w:szCs w:val="24"/>
          <w:lang w:eastAsia="ru-RU"/>
        </w:rPr>
        <w:t xml:space="preserve">: </w:t>
      </w:r>
      <w:r w:rsidRPr="00F93713">
        <w:rPr>
          <w:rFonts w:ascii="Times New Roman" w:eastAsia="Times New Roman" w:hAnsi="Times New Roman" w:cs="Times New Roman"/>
          <w:sz w:val="24"/>
          <w:szCs w:val="24"/>
          <w:lang w:eastAsia="ru-RU"/>
        </w:rPr>
        <w:t>сравнения и упорядочения объектов по разным признакам: длине, площади, массе, вместимости; решения  задач,  связанных  с  бытовыми жизненными ситуациями (покупка, измерение, взвешивание и др.); самостоятельной конструкторской деятельности (с учетом возможностей   применения разных геометрических фигур.</w:t>
      </w:r>
      <w:proofErr w:type="gramEnd"/>
    </w:p>
    <w:p w:rsidR="000C55AB" w:rsidRPr="00F93713" w:rsidRDefault="000C55AB" w:rsidP="000C55AB">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Обобщающее повторение (10 ч)</w:t>
      </w:r>
    </w:p>
    <w:p w:rsidR="000C55AB" w:rsidRPr="00F93713" w:rsidRDefault="000C55AB" w:rsidP="000C55AB">
      <w:pPr>
        <w:tabs>
          <w:tab w:val="left" w:pos="5475"/>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sz w:val="24"/>
          <w:szCs w:val="24"/>
          <w:lang w:eastAsia="ru-RU"/>
        </w:rPr>
        <w:t>Нумерация. Сложение и вычитание многозначных чисел. Умножение и деление многозначных чисел.</w:t>
      </w:r>
      <w:r w:rsidRPr="00F93713">
        <w:rPr>
          <w:rFonts w:ascii="Times New Roman" w:eastAsia="Times New Roman" w:hAnsi="Times New Roman" w:cs="Times New Roman"/>
          <w:color w:val="000000"/>
          <w:sz w:val="24"/>
          <w:szCs w:val="24"/>
          <w:lang w:eastAsia="ru-RU"/>
        </w:rPr>
        <w:t xml:space="preserve"> Умножение и деление на двузначное и трехзначное число.</w:t>
      </w:r>
      <w:r w:rsidRPr="00F93713">
        <w:rPr>
          <w:rFonts w:ascii="Times New Roman" w:eastAsia="Times New Roman" w:hAnsi="Times New Roman" w:cs="Times New Roman"/>
          <w:sz w:val="24"/>
          <w:szCs w:val="24"/>
          <w:lang w:eastAsia="ru-RU"/>
        </w:rPr>
        <w:t xml:space="preserve"> Величины и геометрические фигуры.</w:t>
      </w:r>
    </w:p>
    <w:p w:rsidR="000C55AB" w:rsidRPr="00F93713" w:rsidRDefault="000C55AB" w:rsidP="000C55AB">
      <w:pPr>
        <w:tabs>
          <w:tab w:val="left" w:pos="5475"/>
        </w:tab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xml:space="preserve">     знать/понимать</w:t>
      </w:r>
      <w:r w:rsidRPr="00F93713">
        <w:rPr>
          <w:rFonts w:ascii="Times New Roman" w:eastAsia="Times New Roman" w:hAnsi="Times New Roman" w:cs="Times New Roman"/>
          <w:sz w:val="24"/>
          <w:szCs w:val="24"/>
          <w:lang w:eastAsia="ru-RU"/>
        </w:rPr>
        <w:t>: последовательность чисел от 1 до 1000000, уметь читать, записывать и сравнивать эти числа.</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уметь:</w:t>
      </w:r>
      <w:r w:rsidRPr="00F93713">
        <w:rPr>
          <w:rFonts w:ascii="Times New Roman" w:eastAsia="Times New Roman" w:hAnsi="Times New Roman" w:cs="Times New Roman"/>
          <w:sz w:val="24"/>
          <w:szCs w:val="24"/>
          <w:lang w:eastAsia="ru-RU"/>
        </w:rPr>
        <w:t xml:space="preserve">  выполнять все четыре арифметических действия с числами в пределах 1000000, применять правила порядка действий в выражениях, содержащих 3-и более действий, решать двухступенчатые уравнения, решать задачи в 2 и более действий.</w:t>
      </w:r>
    </w:p>
    <w:p w:rsidR="000C55AB" w:rsidRPr="00F93713" w:rsidRDefault="000C55AB" w:rsidP="000C55AB">
      <w:pPr>
        <w:autoSpaceDE w:val="0"/>
        <w:autoSpaceDN w:val="0"/>
        <w:adjustRightInd w:val="0"/>
        <w:spacing w:after="0" w:line="244"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F93713">
        <w:rPr>
          <w:rFonts w:ascii="Times New Roman" w:eastAsia="Times New Roman" w:hAnsi="Times New Roman" w:cs="Times New Roman"/>
          <w:bCs/>
          <w:sz w:val="24"/>
          <w:szCs w:val="24"/>
          <w:lang w:eastAsia="ru-RU"/>
        </w:rPr>
        <w:t>для</w:t>
      </w:r>
      <w:r w:rsidRPr="00F93713">
        <w:rPr>
          <w:rFonts w:ascii="Times New Roman" w:eastAsia="Times New Roman" w:hAnsi="Times New Roman" w:cs="Times New Roman"/>
          <w:b/>
          <w:bCs/>
          <w:sz w:val="24"/>
          <w:szCs w:val="24"/>
          <w:lang w:eastAsia="ru-RU"/>
        </w:rPr>
        <w:t xml:space="preserve">: </w:t>
      </w:r>
      <w:r w:rsidRPr="00F93713">
        <w:rPr>
          <w:rFonts w:ascii="Times New Roman" w:eastAsia="Times New Roman" w:hAnsi="Times New Roman" w:cs="Times New Roman"/>
          <w:sz w:val="24"/>
          <w:szCs w:val="24"/>
          <w:lang w:eastAsia="ru-RU"/>
        </w:rPr>
        <w:t>решения  задач,  связанных  с  бытовыми жизненными ситуациями (покупка, измерение, взвешивание и др.); самостоятельной конструкторской деятельности (с учетом возможностей   применения разных геометрических фигур.</w:t>
      </w:r>
      <w:proofErr w:type="gramEnd"/>
    </w:p>
    <w:p w:rsidR="000C55AB" w:rsidRPr="00F93713" w:rsidRDefault="000C55AB" w:rsidP="000C55AB">
      <w:pPr>
        <w:spacing w:after="0" w:line="240" w:lineRule="auto"/>
        <w:jc w:val="center"/>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b/>
          <w:sz w:val="24"/>
          <w:szCs w:val="24"/>
          <w:lang w:eastAsia="ru-RU"/>
        </w:rPr>
        <w:t xml:space="preserve">ТРЕБОВАНИЯ К УРОВНЮ ПОДГОТОВКИ </w:t>
      </w:r>
      <w:proofErr w:type="gramStart"/>
      <w:r w:rsidRPr="00F93713">
        <w:rPr>
          <w:rFonts w:ascii="Times New Roman" w:eastAsia="Times New Roman" w:hAnsi="Times New Roman" w:cs="Times New Roman"/>
          <w:b/>
          <w:sz w:val="24"/>
          <w:szCs w:val="24"/>
          <w:lang w:eastAsia="ru-RU"/>
        </w:rPr>
        <w:t>ОБУЧАЮЩИХСЯ</w:t>
      </w:r>
      <w:proofErr w:type="gramEnd"/>
    </w:p>
    <w:p w:rsidR="000C55AB" w:rsidRPr="00F93713" w:rsidRDefault="000C55AB" w:rsidP="000C55AB">
      <w:pPr>
        <w:widowControl w:val="0"/>
        <w:spacing w:after="0" w:line="240" w:lineRule="auto"/>
        <w:jc w:val="both"/>
        <w:rPr>
          <w:rFonts w:ascii="Times New Roman" w:eastAsia="Times New Roman" w:hAnsi="Times New Roman" w:cs="Times New Roman"/>
          <w:b/>
          <w:bCs/>
          <w:i/>
          <w:iCs/>
          <w:sz w:val="24"/>
          <w:szCs w:val="24"/>
          <w:lang w:eastAsia="ru-RU"/>
        </w:rPr>
      </w:pPr>
      <w:r w:rsidRPr="00F93713">
        <w:rPr>
          <w:rFonts w:ascii="Times New Roman" w:eastAsia="Times New Roman" w:hAnsi="Times New Roman" w:cs="Times New Roman"/>
          <w:b/>
          <w:bCs/>
          <w:i/>
          <w:iCs/>
          <w:sz w:val="24"/>
          <w:szCs w:val="24"/>
          <w:lang w:eastAsia="ru-RU"/>
        </w:rPr>
        <w:t xml:space="preserve">В результате изучения математики </w:t>
      </w:r>
      <w:proofErr w:type="gramStart"/>
      <w:r w:rsidRPr="00F93713">
        <w:rPr>
          <w:rFonts w:ascii="Times New Roman" w:eastAsia="Times New Roman" w:hAnsi="Times New Roman" w:cs="Times New Roman"/>
          <w:b/>
          <w:bCs/>
          <w:i/>
          <w:iCs/>
          <w:sz w:val="24"/>
          <w:szCs w:val="24"/>
          <w:lang w:eastAsia="ru-RU"/>
        </w:rPr>
        <w:t>обучающийся</w:t>
      </w:r>
      <w:proofErr w:type="gramEnd"/>
      <w:r w:rsidRPr="00F93713">
        <w:rPr>
          <w:rFonts w:ascii="Times New Roman" w:eastAsia="Times New Roman" w:hAnsi="Times New Roman" w:cs="Times New Roman"/>
          <w:b/>
          <w:sz w:val="24"/>
          <w:szCs w:val="24"/>
          <w:lang w:eastAsia="ru-RU"/>
        </w:rPr>
        <w:t xml:space="preserve"> 4 </w:t>
      </w:r>
      <w:r w:rsidRPr="00F93713">
        <w:rPr>
          <w:rFonts w:ascii="Times New Roman" w:eastAsia="Times New Roman" w:hAnsi="Times New Roman" w:cs="Times New Roman"/>
          <w:b/>
          <w:i/>
          <w:sz w:val="24"/>
          <w:szCs w:val="24"/>
          <w:lang w:eastAsia="ru-RU"/>
        </w:rPr>
        <w:t>класса</w:t>
      </w:r>
      <w:r w:rsidRPr="00F93713">
        <w:rPr>
          <w:rFonts w:ascii="Times New Roman" w:eastAsia="Times New Roman" w:hAnsi="Times New Roman" w:cs="Times New Roman"/>
          <w:b/>
          <w:bCs/>
          <w:i/>
          <w:iCs/>
          <w:sz w:val="24"/>
          <w:szCs w:val="24"/>
          <w:lang w:eastAsia="ru-RU"/>
        </w:rPr>
        <w:t>должен</w:t>
      </w:r>
    </w:p>
    <w:p w:rsidR="000C55AB" w:rsidRPr="00F93713" w:rsidRDefault="000C55AB" w:rsidP="000C55AB">
      <w:pPr>
        <w:widowControl w:val="0"/>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знать/понимать:</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 </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как образуется каждая следующая счетная единица;</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названия и последовательность разрядов в записи числа;</w:t>
      </w:r>
      <w:r w:rsidRPr="00F93713">
        <w:rPr>
          <w:rFonts w:ascii="Times New Roman" w:eastAsia="Times New Roman" w:hAnsi="Times New Roman" w:cs="Times New Roman"/>
          <w:sz w:val="24"/>
          <w:szCs w:val="24"/>
          <w:lang w:eastAsia="ru-RU"/>
        </w:rPr>
        <w:br/>
        <w:t xml:space="preserve"> • названия и последовательность первых трех классов;</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сколько разрядов содержится в каждом классе;</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соотношение между разрядами;</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название, количество разрядов, содержащихся в каждом классе;</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сколько единиц каждого класса содержится в записи числа;</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иметь представление о позиционности десятичной системы счисления;</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единицы измерения величин (длина, масса, время, площадь), соотношения между ними;</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w:t>
      </w:r>
      <w:proofErr w:type="gramStart"/>
      <w:r w:rsidRPr="00F93713">
        <w:rPr>
          <w:rFonts w:ascii="Times New Roman" w:eastAsia="Times New Roman" w:hAnsi="Times New Roman" w:cs="Times New Roman"/>
          <w:sz w:val="24"/>
          <w:szCs w:val="24"/>
          <w:lang w:eastAsia="ru-RU"/>
        </w:rPr>
        <w:t>• функциональную связь между величинами (цена, количество, стоимость; скорость, время, расстояние; производительность труда, время работы, работа);</w:t>
      </w:r>
      <w:proofErr w:type="gramEnd"/>
    </w:p>
    <w:p w:rsidR="000C55AB" w:rsidRPr="00F93713" w:rsidRDefault="000C55AB" w:rsidP="000C55A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уметь:</w:t>
      </w:r>
    </w:p>
    <w:p w:rsidR="000C55AB" w:rsidRPr="00F93713" w:rsidRDefault="000C55AB" w:rsidP="000C55AB">
      <w:pPr>
        <w:widowControl w:val="0"/>
        <w:spacing w:after="0" w:line="240" w:lineRule="auto"/>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читать, записывать и сравнивать числа в пределах 1 000 000;</w:t>
      </w:r>
      <w:r w:rsidRPr="00F93713">
        <w:rPr>
          <w:rFonts w:ascii="Times New Roman" w:eastAsia="Times New Roman" w:hAnsi="Times New Roman" w:cs="Times New Roman"/>
          <w:color w:val="000000"/>
          <w:sz w:val="24"/>
          <w:szCs w:val="24"/>
          <w:lang w:eastAsia="ru-RU"/>
        </w:rPr>
        <w:br/>
        <w:t>• складывать, вычитать, умножать и делить числа в пределах 1 000 000;</w:t>
      </w:r>
      <w:r w:rsidRPr="00F93713">
        <w:rPr>
          <w:rFonts w:ascii="Times New Roman" w:eastAsia="Times New Roman" w:hAnsi="Times New Roman" w:cs="Times New Roman"/>
          <w:color w:val="000000"/>
          <w:sz w:val="24"/>
          <w:szCs w:val="24"/>
          <w:lang w:eastAsia="ru-RU"/>
        </w:rPr>
        <w:br/>
        <w:t>• находить значение выражений в 2–4 действия;</w:t>
      </w:r>
      <w:r w:rsidRPr="00F93713">
        <w:rPr>
          <w:rFonts w:ascii="Times New Roman" w:eastAsia="Times New Roman" w:hAnsi="Times New Roman" w:cs="Times New Roman"/>
          <w:color w:val="000000"/>
          <w:sz w:val="24"/>
          <w:szCs w:val="24"/>
          <w:lang w:eastAsia="ru-RU"/>
        </w:rPr>
        <w:br/>
        <w:t>• сравнивать именованные числа и выполнять 4 арифметических действия с ними;</w:t>
      </w:r>
    </w:p>
    <w:p w:rsidR="000C55AB" w:rsidRPr="00F93713" w:rsidRDefault="000C55AB" w:rsidP="000C55AB">
      <w:pPr>
        <w:widowControl w:val="0"/>
        <w:spacing w:after="0" w:line="240" w:lineRule="auto"/>
        <w:jc w:val="both"/>
        <w:rPr>
          <w:rFonts w:ascii="Times New Roman" w:eastAsia="Times New Roman" w:hAnsi="Times New Roman" w:cs="Times New Roman"/>
          <w:color w:val="000000"/>
          <w:sz w:val="24"/>
          <w:szCs w:val="24"/>
          <w:lang w:eastAsia="ru-RU"/>
        </w:rPr>
      </w:pPr>
      <w:proofErr w:type="gramStart"/>
      <w:r w:rsidRPr="00F93713">
        <w:rPr>
          <w:rFonts w:ascii="Times New Roman" w:eastAsia="Times New Roman" w:hAnsi="Times New Roman" w:cs="Times New Roman"/>
          <w:color w:val="000000"/>
          <w:sz w:val="24"/>
          <w:szCs w:val="24"/>
          <w:lang w:eastAsia="ru-RU"/>
        </w:rPr>
        <w:t>• читать и записывать именованные числа (длина, площадь, масса, объем);</w:t>
      </w:r>
      <w:r w:rsidRPr="00F93713">
        <w:rPr>
          <w:rFonts w:ascii="Times New Roman" w:eastAsia="Times New Roman" w:hAnsi="Times New Roman" w:cs="Times New Roman"/>
          <w:color w:val="000000"/>
          <w:sz w:val="24"/>
          <w:szCs w:val="24"/>
          <w:lang w:eastAsia="ru-RU"/>
        </w:rPr>
        <w:br/>
        <w:t>• читать информацию, заданную с помощью столбчатых, линейных и круговых диаграмм, таблиц, графов;</w:t>
      </w:r>
      <w:proofErr w:type="gramEnd"/>
    </w:p>
    <w:p w:rsidR="000C55AB" w:rsidRPr="00F93713" w:rsidRDefault="000C55AB" w:rsidP="000C55AB">
      <w:pPr>
        <w:widowControl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переносить информацию из таблицы в линейные и столбчатые диаграммы;</w:t>
      </w:r>
      <w:r w:rsidRPr="00F93713">
        <w:rPr>
          <w:rFonts w:ascii="Times New Roman" w:eastAsia="Times New Roman" w:hAnsi="Times New Roman" w:cs="Times New Roman"/>
          <w:color w:val="000000"/>
          <w:sz w:val="24"/>
          <w:szCs w:val="24"/>
          <w:lang w:eastAsia="ru-RU"/>
        </w:rPr>
        <w:br/>
        <w:t>• находить значение выражений с переменной изученных видов;</w:t>
      </w:r>
    </w:p>
    <w:p w:rsidR="000C55AB" w:rsidRPr="00F93713" w:rsidRDefault="000C55AB" w:rsidP="000C55AB">
      <w:pPr>
        <w:widowControl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находить среднее арифметическое двух чисел;</w:t>
      </w:r>
    </w:p>
    <w:p w:rsidR="000C55AB" w:rsidRPr="00F93713" w:rsidRDefault="000C55AB" w:rsidP="000C55AB">
      <w:pPr>
        <w:widowControl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определять время по часам (до минуты);</w:t>
      </w:r>
    </w:p>
    <w:p w:rsidR="000C55AB" w:rsidRPr="00F93713" w:rsidRDefault="000C55AB" w:rsidP="000C55AB">
      <w:pPr>
        <w:widowControl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сравнивать и упорядочивать объекты по разным признакам (длина, масса, объем);</w:t>
      </w:r>
    </w:p>
    <w:p w:rsidR="000C55AB" w:rsidRPr="00F93713" w:rsidRDefault="000C55AB" w:rsidP="000C55AB">
      <w:pPr>
        <w:widowControl w:val="0"/>
        <w:spacing w:after="0" w:line="240" w:lineRule="auto"/>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решать задачи в 2–3 действия;</w:t>
      </w:r>
      <w:r w:rsidRPr="00F93713">
        <w:rPr>
          <w:rFonts w:ascii="Times New Roman" w:eastAsia="Times New Roman" w:hAnsi="Times New Roman" w:cs="Times New Roman"/>
          <w:color w:val="000000"/>
          <w:sz w:val="24"/>
          <w:szCs w:val="24"/>
          <w:lang w:eastAsia="ru-RU"/>
        </w:rPr>
        <w:br/>
      </w:r>
      <w:r w:rsidRPr="00F93713">
        <w:rPr>
          <w:rFonts w:ascii="Times New Roman" w:eastAsia="Times New Roman" w:hAnsi="Times New Roman" w:cs="Times New Roman"/>
          <w:color w:val="000000"/>
          <w:sz w:val="24"/>
          <w:szCs w:val="24"/>
          <w:lang w:eastAsia="ru-RU"/>
        </w:rPr>
        <w:lastRenderedPageBreak/>
        <w:t>• решать уравнения изученных видов;</w:t>
      </w:r>
      <w:r w:rsidRPr="00F93713">
        <w:rPr>
          <w:rFonts w:ascii="Times New Roman" w:eastAsia="Times New Roman" w:hAnsi="Times New Roman" w:cs="Times New Roman"/>
          <w:color w:val="000000"/>
          <w:sz w:val="24"/>
          <w:szCs w:val="24"/>
          <w:lang w:eastAsia="ru-RU"/>
        </w:rPr>
        <w:br/>
        <w:t>• решать комбинаторные задачи изученных видов;</w:t>
      </w:r>
      <w:r w:rsidRPr="00F93713">
        <w:rPr>
          <w:rFonts w:ascii="Times New Roman" w:eastAsia="Times New Roman" w:hAnsi="Times New Roman" w:cs="Times New Roman"/>
          <w:color w:val="000000"/>
          <w:sz w:val="24"/>
          <w:szCs w:val="24"/>
          <w:lang w:eastAsia="ru-RU"/>
        </w:rPr>
        <w:br/>
        <w:t>• решать логические задачи изученных видов;</w:t>
      </w:r>
      <w:r w:rsidRPr="00F93713">
        <w:rPr>
          <w:rFonts w:ascii="Times New Roman" w:eastAsia="Times New Roman" w:hAnsi="Times New Roman" w:cs="Times New Roman"/>
          <w:color w:val="000000"/>
          <w:sz w:val="24"/>
          <w:szCs w:val="24"/>
          <w:lang w:eastAsia="ru-RU"/>
        </w:rPr>
        <w:br/>
        <w:t>• устанавливать зависимость между классами величин, описывающих движение и куплю-продажу, работу;</w:t>
      </w:r>
      <w:r w:rsidRPr="00F93713">
        <w:rPr>
          <w:rFonts w:ascii="Times New Roman" w:eastAsia="Times New Roman" w:hAnsi="Times New Roman" w:cs="Times New Roman"/>
          <w:color w:val="000000"/>
          <w:sz w:val="24"/>
          <w:szCs w:val="24"/>
          <w:lang w:eastAsia="ru-RU"/>
        </w:rPr>
        <w:br/>
        <w:t>• решать неравенства (способом подбора);</w:t>
      </w:r>
      <w:r w:rsidRPr="00F93713">
        <w:rPr>
          <w:rFonts w:ascii="Times New Roman" w:eastAsia="Times New Roman" w:hAnsi="Times New Roman" w:cs="Times New Roman"/>
          <w:color w:val="000000"/>
          <w:sz w:val="24"/>
          <w:szCs w:val="24"/>
          <w:lang w:eastAsia="ru-RU"/>
        </w:rPr>
        <w:br/>
        <w:t>• устанавливать принадлежность или непринадлежность множеству данных объектов;</w:t>
      </w:r>
      <w:r w:rsidRPr="00F93713">
        <w:rPr>
          <w:rFonts w:ascii="Times New Roman" w:eastAsia="Times New Roman" w:hAnsi="Times New Roman" w:cs="Times New Roman"/>
          <w:color w:val="000000"/>
          <w:sz w:val="24"/>
          <w:szCs w:val="24"/>
          <w:lang w:eastAsia="ru-RU"/>
        </w:rPr>
        <w:br/>
        <w:t>• различать истинные и ложные высказывания;</w:t>
      </w:r>
    </w:p>
    <w:p w:rsidR="000C55AB" w:rsidRPr="00F93713" w:rsidRDefault="000C55AB" w:rsidP="000C55AB">
      <w:pPr>
        <w:widowControl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color w:val="000000"/>
          <w:sz w:val="24"/>
          <w:szCs w:val="24"/>
          <w:lang w:eastAsia="ru-RU"/>
        </w:rPr>
        <w:t>• вычислять периметр, площадь и объемы фигур с помощью изученных формул;</w:t>
      </w:r>
      <w:r w:rsidRPr="00F93713">
        <w:rPr>
          <w:rFonts w:ascii="Times New Roman" w:eastAsia="Times New Roman" w:hAnsi="Times New Roman" w:cs="Times New Roman"/>
          <w:color w:val="000000"/>
          <w:sz w:val="24"/>
          <w:szCs w:val="24"/>
          <w:lang w:eastAsia="ru-RU"/>
        </w:rPr>
        <w:br/>
        <w:t>• узнавать и называть объемные и плоские фигуры;</w:t>
      </w:r>
      <w:r w:rsidRPr="00F93713">
        <w:rPr>
          <w:rFonts w:ascii="Times New Roman" w:eastAsia="Times New Roman" w:hAnsi="Times New Roman" w:cs="Times New Roman"/>
          <w:color w:val="000000"/>
          <w:sz w:val="24"/>
          <w:szCs w:val="24"/>
          <w:lang w:eastAsia="ru-RU"/>
        </w:rPr>
        <w:br/>
        <w:t>• различать виды треугольников;</w:t>
      </w:r>
      <w:r w:rsidRPr="00F93713">
        <w:rPr>
          <w:rFonts w:ascii="Times New Roman" w:eastAsia="Times New Roman" w:hAnsi="Times New Roman" w:cs="Times New Roman"/>
          <w:color w:val="000000"/>
          <w:sz w:val="24"/>
          <w:szCs w:val="24"/>
          <w:lang w:eastAsia="ru-RU"/>
        </w:rPr>
        <w:br/>
        <w:t>• строить окружность по заданному радиусу;</w:t>
      </w:r>
      <w:r w:rsidRPr="00F93713">
        <w:rPr>
          <w:rFonts w:ascii="Times New Roman" w:eastAsia="Times New Roman" w:hAnsi="Times New Roman" w:cs="Times New Roman"/>
          <w:color w:val="000000"/>
          <w:sz w:val="24"/>
          <w:szCs w:val="24"/>
          <w:lang w:eastAsia="ru-RU"/>
        </w:rPr>
        <w:br/>
        <w:t>• строить на бумаге в клетку прямоугольник и квадрат по заданным сторонам.</w:t>
      </w:r>
    </w:p>
    <w:p w:rsidR="000C55AB" w:rsidRPr="00F93713" w:rsidRDefault="000C55AB" w:rsidP="000C55AB">
      <w:pPr>
        <w:autoSpaceDE w:val="0"/>
        <w:autoSpaceDN w:val="0"/>
        <w:adjustRightInd w:val="0"/>
        <w:spacing w:after="0" w:line="244" w:lineRule="auto"/>
        <w:jc w:val="both"/>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93713">
        <w:rPr>
          <w:rFonts w:ascii="Times New Roman" w:eastAsia="Times New Roman" w:hAnsi="Times New Roman" w:cs="Times New Roman"/>
          <w:bCs/>
          <w:sz w:val="24"/>
          <w:szCs w:val="24"/>
          <w:lang w:eastAsia="ru-RU"/>
        </w:rPr>
        <w:t>для</w:t>
      </w:r>
      <w:proofErr w:type="gramEnd"/>
      <w:r w:rsidRPr="00F93713">
        <w:rPr>
          <w:rFonts w:ascii="Times New Roman" w:eastAsia="Times New Roman" w:hAnsi="Times New Roman" w:cs="Times New Roman"/>
          <w:b/>
          <w:bCs/>
          <w:sz w:val="24"/>
          <w:szCs w:val="24"/>
          <w:lang w:eastAsia="ru-RU"/>
        </w:rPr>
        <w:t>:</w:t>
      </w:r>
    </w:p>
    <w:p w:rsidR="000C55AB" w:rsidRPr="00F93713" w:rsidRDefault="000C55AB" w:rsidP="000C55AB">
      <w:pPr>
        <w:widowControl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•ориентировки в окружающем пространстве (планирование маршрута, выбор пути передвижения и др.);</w:t>
      </w:r>
    </w:p>
    <w:p w:rsidR="000C55AB" w:rsidRPr="00F93713" w:rsidRDefault="000C55AB" w:rsidP="000C55AB">
      <w:pPr>
        <w:widowControl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сравнения и упорядочения объектов по разным признакам: длине, площади, массе, вместимости;</w:t>
      </w:r>
    </w:p>
    <w:p w:rsidR="000C55AB" w:rsidRPr="00F93713" w:rsidRDefault="000C55AB" w:rsidP="000C55AB">
      <w:pPr>
        <w:widowControl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•определения времени по часам (в часах и минутах);</w:t>
      </w:r>
    </w:p>
    <w:p w:rsidR="000C55AB" w:rsidRPr="00F93713" w:rsidRDefault="000C55AB" w:rsidP="000C55AB">
      <w:pPr>
        <w:widowControl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решения  задач,  связанных  с  бытовыми жизненными ситуациями (покупка, измерение, взвешивание и др.);</w:t>
      </w:r>
    </w:p>
    <w:p w:rsidR="000C55AB" w:rsidRPr="00F93713" w:rsidRDefault="000C55AB" w:rsidP="000C55AB">
      <w:pPr>
        <w:widowControl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оценки величины предметов на глаз;</w:t>
      </w:r>
    </w:p>
    <w:p w:rsidR="000C55AB" w:rsidRPr="00F93713" w:rsidRDefault="000C55AB" w:rsidP="000C55AB">
      <w:pPr>
        <w:widowControl w:val="0"/>
        <w:spacing w:after="0" w:line="240" w:lineRule="auto"/>
        <w:jc w:val="both"/>
        <w:rPr>
          <w:rFonts w:ascii="Times New Roman" w:eastAsia="Times New Roman" w:hAnsi="Times New Roman" w:cs="Times New Roman"/>
          <w:color w:val="000000"/>
          <w:sz w:val="24"/>
          <w:szCs w:val="24"/>
          <w:lang w:eastAsia="ru-RU"/>
        </w:rPr>
      </w:pPr>
      <w:proofErr w:type="gramStart"/>
      <w:r w:rsidRPr="00F93713">
        <w:rPr>
          <w:rFonts w:ascii="Times New Roman" w:eastAsia="Times New Roman" w:hAnsi="Times New Roman" w:cs="Times New Roman"/>
          <w:color w:val="000000"/>
          <w:sz w:val="24"/>
          <w:szCs w:val="24"/>
          <w:lang w:eastAsia="ru-RU"/>
        </w:rPr>
        <w:t>• самостоятельной конструкторской деятельности (с учетом возможностей   применения разных геометрических фигур.</w:t>
      </w:r>
      <w:proofErr w:type="gramEnd"/>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p>
    <w:p w:rsidR="000C55AB" w:rsidRPr="00F93713" w:rsidRDefault="000C55AB" w:rsidP="000C55AB">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УЧЕБНО-МЕТОДИЧЕСКОЕ ОБЕСПЕЧЕНИЕ</w:t>
      </w:r>
    </w:p>
    <w:p w:rsidR="000C55AB" w:rsidRPr="00F93713" w:rsidRDefault="000C55AB" w:rsidP="00C10E4D">
      <w:pPr>
        <w:numPr>
          <w:ilvl w:val="0"/>
          <w:numId w:val="86"/>
        </w:numPr>
        <w:spacing w:after="0" w:line="240" w:lineRule="auto"/>
        <w:ind w:left="0" w:firstLine="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Демидова Т. Е., Козлова С. А., </w:t>
      </w:r>
      <w:proofErr w:type="gramStart"/>
      <w:r w:rsidRPr="00F93713">
        <w:rPr>
          <w:rFonts w:ascii="Times New Roman" w:eastAsia="Times New Roman" w:hAnsi="Times New Roman" w:cs="Times New Roman"/>
          <w:sz w:val="24"/>
          <w:szCs w:val="24"/>
          <w:lang w:eastAsia="ru-RU"/>
        </w:rPr>
        <w:t>Тонких</w:t>
      </w:r>
      <w:proofErr w:type="gramEnd"/>
      <w:r w:rsidRPr="00F93713">
        <w:rPr>
          <w:rFonts w:ascii="Times New Roman" w:eastAsia="Times New Roman" w:hAnsi="Times New Roman" w:cs="Times New Roman"/>
          <w:sz w:val="24"/>
          <w:szCs w:val="24"/>
          <w:lang w:eastAsia="ru-RU"/>
        </w:rPr>
        <w:t xml:space="preserve"> А. П. « Математика»: Учебник для 4 класса. – М.: Баласс, Изд. Дом РАО, 2012.</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p>
    <w:p w:rsidR="000C55AB" w:rsidRPr="00F93713" w:rsidRDefault="000C55AB" w:rsidP="000C55AB">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ОКРУЖАЮЩИЙ МИР</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p>
    <w:p w:rsidR="000C55AB" w:rsidRPr="00F93713" w:rsidRDefault="000C55AB" w:rsidP="000C55AB">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sz w:val="24"/>
          <w:szCs w:val="24"/>
          <w:lang w:eastAsia="ru-RU"/>
        </w:rPr>
        <w:t>Рабочая программа по окружающему миру для 4 класса составлена в соответствии с Федеральным компонентом государственного стандарта начального общего  образования на основе учебной программы</w:t>
      </w:r>
      <w:r w:rsidRPr="00F93713">
        <w:rPr>
          <w:rFonts w:ascii="Times New Roman" w:eastAsia="Times New Roman" w:hAnsi="Times New Roman" w:cs="Times New Roman"/>
          <w:color w:val="000000"/>
          <w:sz w:val="24"/>
          <w:szCs w:val="24"/>
          <w:lang w:eastAsia="ru-RU"/>
        </w:rPr>
        <w:t xml:space="preserve"> Вахрушева А. А., Данилова Д. Д. </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Рабочая 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Рабочая  программа дает распределение учебных часов по крупным разделам курса, а также определяет минимальный набор экскурсий, опытов, практических работ. </w:t>
      </w:r>
    </w:p>
    <w:p w:rsidR="000C55AB" w:rsidRPr="00F93713" w:rsidRDefault="000C55AB" w:rsidP="000C55AB">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Общая характеристика учебного предмета</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Курс «Окружающий мир» разработан в соответствии с психолого-педагогическими основами системы обучения, нацеленной на достижение оптимального общего развития школьников (Школа 2100).  Рабочая программа построена по принципу «дифференциации, то есть расчленения целого на многообразные формы и ступени, возникновение различий в процессе движения содержания». В соответствии с этим принципом отбор содержания предмета осуществляется на основе сочетания мироведения и краеведения. </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 рабочей программе выделены виды связей между различными компонентами окружающего мира, а также общеучебные умения, которые предполагают возможность активно и творчески оперировать имеющимися знаниями. </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Учебный курс  «Окружающий мир» призван решать следующие </w:t>
      </w:r>
      <w:r w:rsidRPr="00F93713">
        <w:rPr>
          <w:rFonts w:ascii="Times New Roman" w:eastAsia="Times New Roman" w:hAnsi="Times New Roman" w:cs="Times New Roman"/>
          <w:b/>
          <w:sz w:val="24"/>
          <w:szCs w:val="24"/>
          <w:lang w:eastAsia="ru-RU"/>
        </w:rPr>
        <w:t>задачи</w:t>
      </w:r>
      <w:r w:rsidRPr="00F93713">
        <w:rPr>
          <w:rFonts w:ascii="Times New Roman" w:eastAsia="Times New Roman" w:hAnsi="Times New Roman" w:cs="Times New Roman"/>
          <w:sz w:val="24"/>
          <w:szCs w:val="24"/>
          <w:lang w:eastAsia="ru-RU"/>
        </w:rPr>
        <w:t>:</w:t>
      </w:r>
    </w:p>
    <w:p w:rsidR="000C55AB" w:rsidRPr="00F93713" w:rsidRDefault="000C55AB" w:rsidP="00C10E4D">
      <w:pPr>
        <w:numPr>
          <w:ilvl w:val="0"/>
          <w:numId w:val="87"/>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на основе предметных знаний и умений подвести обучающихся к осознанию объективно существующих связей и зависимостей между природой, обществом и человеком;</w:t>
      </w:r>
    </w:p>
    <w:p w:rsidR="000C55AB" w:rsidRPr="00F93713" w:rsidRDefault="000C55AB" w:rsidP="00C10E4D">
      <w:pPr>
        <w:numPr>
          <w:ilvl w:val="0"/>
          <w:numId w:val="87"/>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 ходе решения первой задачи развивать экологическое мышление, формировать экологическую грамотность; </w:t>
      </w:r>
    </w:p>
    <w:p w:rsidR="000C55AB" w:rsidRPr="00F93713" w:rsidRDefault="000C55AB" w:rsidP="00C10E4D">
      <w:pPr>
        <w:numPr>
          <w:ilvl w:val="0"/>
          <w:numId w:val="87"/>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обучать безопасному поведению в природе и обществе; </w:t>
      </w:r>
    </w:p>
    <w:p w:rsidR="000C55AB" w:rsidRPr="00F93713" w:rsidRDefault="000C55AB" w:rsidP="00C10E4D">
      <w:pPr>
        <w:numPr>
          <w:ilvl w:val="0"/>
          <w:numId w:val="87"/>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воздействовать на развитие эмоционально-волевых, морально-нравственных качеств личности.</w:t>
      </w:r>
    </w:p>
    <w:p w:rsidR="000C55AB" w:rsidRPr="00F93713" w:rsidRDefault="000C55AB" w:rsidP="000C55AB">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Цели обучения</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Изучение окружающего мира в 4 классе направлено на достижение следующих целей:</w:t>
      </w:r>
    </w:p>
    <w:p w:rsidR="000C55AB" w:rsidRPr="00F93713" w:rsidRDefault="000C55AB" w:rsidP="00C10E4D">
      <w:pPr>
        <w:numPr>
          <w:ilvl w:val="0"/>
          <w:numId w:val="88"/>
        </w:numPr>
        <w:spacing w:after="0" w:line="240" w:lineRule="auto"/>
        <w:ind w:left="0" w:firstLine="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xml:space="preserve">развитие </w:t>
      </w:r>
      <w:r w:rsidRPr="00F93713">
        <w:rPr>
          <w:rFonts w:ascii="Times New Roman" w:eastAsia="Times New Roman" w:hAnsi="Times New Roman" w:cs="Times New Roman"/>
          <w:sz w:val="24"/>
          <w:szCs w:val="24"/>
          <w:lang w:eastAsia="ru-RU"/>
        </w:rPr>
        <w:t>умений наблюдать, анализировать, обобщать, характеризовать объекты окружающего мира, рассуждать, решать творческие задачи;</w:t>
      </w:r>
    </w:p>
    <w:p w:rsidR="000C55AB" w:rsidRPr="00F93713" w:rsidRDefault="000C55AB" w:rsidP="00C10E4D">
      <w:pPr>
        <w:numPr>
          <w:ilvl w:val="0"/>
          <w:numId w:val="88"/>
        </w:numPr>
        <w:spacing w:after="0" w:line="240" w:lineRule="auto"/>
        <w:ind w:left="0" w:firstLine="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освоение</w:t>
      </w:r>
      <w:r w:rsidRPr="00F93713">
        <w:rPr>
          <w:rFonts w:ascii="Times New Roman" w:eastAsia="Times New Roman" w:hAnsi="Times New Roman" w:cs="Times New Roman"/>
          <w:sz w:val="24"/>
          <w:szCs w:val="24"/>
          <w:lang w:eastAsia="ru-RU"/>
        </w:rPr>
        <w:t xml:space="preserve"> знаний об окружающем мире, единстве и различиях природного и социального; о человеке и его месте в природе и в обществе;</w:t>
      </w:r>
    </w:p>
    <w:p w:rsidR="000C55AB" w:rsidRPr="00F93713" w:rsidRDefault="000C55AB" w:rsidP="00C10E4D">
      <w:pPr>
        <w:numPr>
          <w:ilvl w:val="0"/>
          <w:numId w:val="88"/>
        </w:numPr>
        <w:spacing w:after="0" w:line="240" w:lineRule="auto"/>
        <w:ind w:left="0" w:firstLine="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воспитание</w:t>
      </w:r>
      <w:r w:rsidRPr="00F93713">
        <w:rPr>
          <w:rFonts w:ascii="Times New Roman" w:eastAsia="Times New Roman" w:hAnsi="Times New Roman" w:cs="Times New Roman"/>
          <w:sz w:val="24"/>
          <w:szCs w:val="24"/>
          <w:lang w:eastAsia="ru-RU"/>
        </w:rPr>
        <w:t xml:space="preserve">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Целевое назначение курса «Окружающий мир» - формирование у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 xml:space="preserve"> широкой целостной картины мира. </w:t>
      </w:r>
    </w:p>
    <w:p w:rsidR="000C55AB" w:rsidRPr="00F93713" w:rsidRDefault="000C55AB" w:rsidP="000C55AB">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Место предмета в базисном учебном плане</w:t>
      </w:r>
    </w:p>
    <w:p w:rsidR="000C55AB" w:rsidRPr="00F93713" w:rsidRDefault="000C55AB" w:rsidP="000C55AB">
      <w:pPr>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В соответствии с базисным учебным планом для образовательных учреждений на изучение окружающего мира в 4 классе отводится 68 час, из расчета 2 часа в неделю. Рабочая программа предусматривает резерв свободного времени в объеме 3 часов.</w:t>
      </w:r>
    </w:p>
    <w:p w:rsidR="000C55AB" w:rsidRPr="00F93713" w:rsidRDefault="000C55AB" w:rsidP="000C55AB">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Общеучебные умения, навыки и способы деятельности</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В процессе освоения содержания окружающего мира обучающиеся приобретают общие учебные умения, навыки, осваивают способы деятельности, предусмотренные стандартом начального общего образования. </w:t>
      </w:r>
      <w:proofErr w:type="gramStart"/>
      <w:r w:rsidRPr="00F93713">
        <w:rPr>
          <w:rFonts w:ascii="Times New Roman" w:eastAsia="Times New Roman" w:hAnsi="Times New Roman" w:cs="Times New Roman"/>
          <w:sz w:val="24"/>
          <w:szCs w:val="24"/>
          <w:lang w:eastAsia="ru-RU"/>
        </w:rPr>
        <w:t>К числу важнейших относятся, в частности, наблюдение объектов окружающего мира, их устное описание, соотнесение полученных результатов с целью наблюдения (опыта); выявление с помощью сравнения отдельных признаков объектов; проведение простейших измерений разными способами с использованием соответствующих приборов и инструментов; работа с простейшими моделями для описания свойств и качеств изучаемых объектов; работа с учебными и научно-популярными текстами и др.</w:t>
      </w:r>
      <w:proofErr w:type="gramEnd"/>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Результаты обучения</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Результаты обучения представлены в требованиях к уровню подготовки обучающихся и содержат три компоненты: </w:t>
      </w:r>
      <w:r w:rsidRPr="00F93713">
        <w:rPr>
          <w:rFonts w:ascii="Times New Roman" w:eastAsia="Times New Roman" w:hAnsi="Times New Roman" w:cs="Times New Roman"/>
          <w:i/>
          <w:sz w:val="24"/>
          <w:szCs w:val="24"/>
          <w:lang w:eastAsia="ru-RU"/>
        </w:rPr>
        <w:t>знать/понимать</w:t>
      </w:r>
      <w:r w:rsidRPr="00F93713">
        <w:rPr>
          <w:rFonts w:ascii="Times New Roman" w:eastAsia="Times New Roman" w:hAnsi="Times New Roman" w:cs="Times New Roman"/>
          <w:sz w:val="24"/>
          <w:szCs w:val="24"/>
          <w:lang w:eastAsia="ru-RU"/>
        </w:rPr>
        <w:t xml:space="preserve"> – перечень необходимых для усвоения каждым обучающимся знаний; </w:t>
      </w:r>
      <w:r w:rsidRPr="00F93713">
        <w:rPr>
          <w:rFonts w:ascii="Times New Roman" w:eastAsia="Times New Roman" w:hAnsi="Times New Roman" w:cs="Times New Roman"/>
          <w:i/>
          <w:sz w:val="24"/>
          <w:szCs w:val="24"/>
          <w:lang w:eastAsia="ru-RU"/>
        </w:rPr>
        <w:t>уметь</w:t>
      </w:r>
      <w:r w:rsidRPr="00F93713">
        <w:rPr>
          <w:rFonts w:ascii="Times New Roman" w:eastAsia="Times New Roman" w:hAnsi="Times New Roman" w:cs="Times New Roman"/>
          <w:sz w:val="24"/>
          <w:szCs w:val="24"/>
          <w:lang w:eastAsia="ru-RU"/>
        </w:rPr>
        <w:t xml:space="preserve"> – владение конкретными умениями и навыками; выделена также группа умений, которыми обучающийся может пользоваться во внеучебной деятельности – </w:t>
      </w:r>
      <w:r w:rsidRPr="00F93713">
        <w:rPr>
          <w:rFonts w:ascii="Times New Roman" w:eastAsia="Times New Roman" w:hAnsi="Times New Roman" w:cs="Times New Roman"/>
          <w:i/>
          <w:sz w:val="24"/>
          <w:szCs w:val="24"/>
          <w:lang w:eastAsia="ru-RU"/>
        </w:rPr>
        <w:t>использовать приобретенные знания и умения</w:t>
      </w:r>
      <w:r w:rsidRPr="00F93713">
        <w:rPr>
          <w:rFonts w:ascii="Times New Roman" w:eastAsia="Times New Roman" w:hAnsi="Times New Roman" w:cs="Times New Roman"/>
          <w:sz w:val="24"/>
          <w:szCs w:val="24"/>
          <w:lang w:eastAsia="ru-RU"/>
        </w:rPr>
        <w:t xml:space="preserve"> в </w:t>
      </w:r>
      <w:r w:rsidRPr="00F93713">
        <w:rPr>
          <w:rFonts w:ascii="Times New Roman" w:eastAsia="Times New Roman" w:hAnsi="Times New Roman" w:cs="Times New Roman"/>
          <w:i/>
          <w:sz w:val="24"/>
          <w:szCs w:val="24"/>
          <w:lang w:eastAsia="ru-RU"/>
        </w:rPr>
        <w:t>практической деятельности и повседневной жизни</w:t>
      </w:r>
      <w:r w:rsidRPr="00F93713">
        <w:rPr>
          <w:rFonts w:ascii="Times New Roman" w:eastAsia="Times New Roman" w:hAnsi="Times New Roman" w:cs="Times New Roman"/>
          <w:sz w:val="24"/>
          <w:szCs w:val="24"/>
          <w:lang w:eastAsia="ru-RU"/>
        </w:rPr>
        <w:t>.</w:t>
      </w:r>
    </w:p>
    <w:p w:rsidR="000C55AB" w:rsidRPr="00F93713" w:rsidRDefault="000C55AB" w:rsidP="000C55AB">
      <w:pPr>
        <w:spacing w:after="0" w:line="240" w:lineRule="auto"/>
        <w:jc w:val="center"/>
        <w:rPr>
          <w:rFonts w:ascii="Times New Roman" w:eastAsia="Times New Roman" w:hAnsi="Times New Roman" w:cs="Times New Roman"/>
          <w:b/>
          <w:sz w:val="24"/>
          <w:szCs w:val="24"/>
          <w:lang w:eastAsia="ru-RU"/>
        </w:rPr>
      </w:pPr>
    </w:p>
    <w:p w:rsidR="000C55AB" w:rsidRPr="00F93713" w:rsidRDefault="000C55AB" w:rsidP="000C55AB">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5209"/>
        <w:gridCol w:w="1327"/>
        <w:gridCol w:w="2332"/>
      </w:tblGrid>
      <w:tr w:rsidR="000C55AB" w:rsidRPr="00F93713" w:rsidTr="000C55AB">
        <w:tc>
          <w:tcPr>
            <w:tcW w:w="716" w:type="dxa"/>
            <w:shd w:val="clear" w:color="auto" w:fill="auto"/>
          </w:tcPr>
          <w:p w:rsidR="000C55AB" w:rsidRPr="00F93713" w:rsidRDefault="000C55AB" w:rsidP="000C55AB">
            <w:pPr>
              <w:spacing w:after="0" w:line="240" w:lineRule="auto"/>
              <w:jc w:val="both"/>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 xml:space="preserve">№ </w:t>
            </w:r>
            <w:proofErr w:type="gramStart"/>
            <w:r w:rsidRPr="00F93713">
              <w:rPr>
                <w:rFonts w:ascii="Times New Roman" w:eastAsia="Times New Roman" w:hAnsi="Times New Roman" w:cs="Times New Roman"/>
                <w:b/>
                <w:sz w:val="24"/>
                <w:szCs w:val="24"/>
              </w:rPr>
              <w:t>п</w:t>
            </w:r>
            <w:proofErr w:type="gramEnd"/>
            <w:r w:rsidRPr="00F93713">
              <w:rPr>
                <w:rFonts w:ascii="Times New Roman" w:eastAsia="Times New Roman" w:hAnsi="Times New Roman" w:cs="Times New Roman"/>
                <w:b/>
                <w:sz w:val="24"/>
                <w:szCs w:val="24"/>
              </w:rPr>
              <w:t>/п</w:t>
            </w:r>
          </w:p>
        </w:tc>
        <w:tc>
          <w:tcPr>
            <w:tcW w:w="5512"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Название темы, раздела</w:t>
            </w:r>
          </w:p>
        </w:tc>
        <w:tc>
          <w:tcPr>
            <w:tcW w:w="1372"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 xml:space="preserve">Кол-во </w:t>
            </w:r>
          </w:p>
          <w:p w:rsidR="000C55AB" w:rsidRPr="00F93713" w:rsidRDefault="000C55AB" w:rsidP="000C55AB">
            <w:pPr>
              <w:spacing w:after="0" w:line="240" w:lineRule="auto"/>
              <w:jc w:val="center"/>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часов</w:t>
            </w:r>
          </w:p>
        </w:tc>
        <w:tc>
          <w:tcPr>
            <w:tcW w:w="24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 xml:space="preserve">Кол-во </w:t>
            </w:r>
            <w:proofErr w:type="gramStart"/>
            <w:r w:rsidRPr="00F93713">
              <w:rPr>
                <w:rFonts w:ascii="Times New Roman" w:eastAsia="Times New Roman" w:hAnsi="Times New Roman" w:cs="Times New Roman"/>
                <w:b/>
                <w:sz w:val="24"/>
                <w:szCs w:val="24"/>
              </w:rPr>
              <w:t>прове-рочных</w:t>
            </w:r>
            <w:proofErr w:type="gramEnd"/>
            <w:r w:rsidRPr="00F93713">
              <w:rPr>
                <w:rFonts w:ascii="Times New Roman" w:eastAsia="Times New Roman" w:hAnsi="Times New Roman" w:cs="Times New Roman"/>
                <w:b/>
                <w:sz w:val="24"/>
                <w:szCs w:val="24"/>
              </w:rPr>
              <w:t xml:space="preserve"> работ</w:t>
            </w:r>
          </w:p>
        </w:tc>
      </w:tr>
      <w:tr w:rsidR="000C55AB" w:rsidRPr="00F93713" w:rsidTr="000C55AB">
        <w:tc>
          <w:tcPr>
            <w:tcW w:w="71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1</w:t>
            </w:r>
          </w:p>
        </w:tc>
        <w:tc>
          <w:tcPr>
            <w:tcW w:w="5512" w:type="dxa"/>
            <w:shd w:val="clear" w:color="auto" w:fill="auto"/>
          </w:tcPr>
          <w:p w:rsidR="000C55AB" w:rsidRPr="00F93713" w:rsidRDefault="000C55AB" w:rsidP="000C55AB">
            <w:pPr>
              <w:spacing w:after="0" w:line="240" w:lineRule="auto"/>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lang w:eastAsia="ru-RU"/>
              </w:rPr>
              <w:t xml:space="preserve">Человек и его строение </w:t>
            </w:r>
          </w:p>
        </w:tc>
        <w:tc>
          <w:tcPr>
            <w:tcW w:w="1372"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13</w:t>
            </w:r>
          </w:p>
        </w:tc>
        <w:tc>
          <w:tcPr>
            <w:tcW w:w="24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1</w:t>
            </w:r>
          </w:p>
        </w:tc>
      </w:tr>
      <w:tr w:rsidR="000C55AB" w:rsidRPr="00F93713" w:rsidTr="000C55AB">
        <w:tc>
          <w:tcPr>
            <w:tcW w:w="71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2</w:t>
            </w:r>
          </w:p>
        </w:tc>
        <w:tc>
          <w:tcPr>
            <w:tcW w:w="5512" w:type="dxa"/>
            <w:shd w:val="clear" w:color="auto" w:fill="auto"/>
          </w:tcPr>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Происхождение человека   </w:t>
            </w:r>
          </w:p>
        </w:tc>
        <w:tc>
          <w:tcPr>
            <w:tcW w:w="1372"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2</w:t>
            </w:r>
          </w:p>
        </w:tc>
        <w:tc>
          <w:tcPr>
            <w:tcW w:w="24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1</w:t>
            </w:r>
          </w:p>
        </w:tc>
      </w:tr>
      <w:tr w:rsidR="000C55AB" w:rsidRPr="00F93713" w:rsidTr="000C55AB">
        <w:tc>
          <w:tcPr>
            <w:tcW w:w="71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3</w:t>
            </w:r>
          </w:p>
        </w:tc>
        <w:tc>
          <w:tcPr>
            <w:tcW w:w="5512" w:type="dxa"/>
            <w:shd w:val="clear" w:color="auto" w:fill="auto"/>
          </w:tcPr>
          <w:p w:rsidR="000C55AB" w:rsidRPr="00F93713" w:rsidRDefault="000C55AB" w:rsidP="000C55AB">
            <w:pPr>
              <w:spacing w:after="0" w:line="240" w:lineRule="auto"/>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lang w:eastAsia="ru-RU"/>
              </w:rPr>
              <w:t xml:space="preserve">Рукотворная природа </w:t>
            </w:r>
          </w:p>
        </w:tc>
        <w:tc>
          <w:tcPr>
            <w:tcW w:w="1372"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10</w:t>
            </w:r>
          </w:p>
        </w:tc>
        <w:tc>
          <w:tcPr>
            <w:tcW w:w="24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1</w:t>
            </w:r>
          </w:p>
        </w:tc>
      </w:tr>
      <w:tr w:rsidR="000C55AB" w:rsidRPr="00F93713" w:rsidTr="000C55AB">
        <w:tc>
          <w:tcPr>
            <w:tcW w:w="71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4</w:t>
            </w:r>
          </w:p>
        </w:tc>
        <w:tc>
          <w:tcPr>
            <w:tcW w:w="5512" w:type="dxa"/>
            <w:shd w:val="clear" w:color="auto" w:fill="auto"/>
          </w:tcPr>
          <w:p w:rsidR="000C55AB" w:rsidRPr="00F93713" w:rsidRDefault="000C55AB" w:rsidP="000C55AB">
            <w:pPr>
              <w:spacing w:after="0" w:line="240" w:lineRule="auto"/>
              <w:rPr>
                <w:rFonts w:ascii="Times New Roman" w:eastAsia="Times New Roman" w:hAnsi="Times New Roman" w:cs="Times New Roman"/>
                <w:sz w:val="24"/>
                <w:szCs w:val="24"/>
              </w:rPr>
            </w:pPr>
            <w:r w:rsidRPr="00F93713">
              <w:rPr>
                <w:rFonts w:ascii="Times New Roman" w:eastAsia="Times New Roman" w:hAnsi="Times New Roman" w:cs="Times New Roman"/>
                <w:bCs/>
                <w:sz w:val="24"/>
                <w:szCs w:val="24"/>
                <w:lang w:eastAsia="ru-RU"/>
              </w:rPr>
              <w:t xml:space="preserve">Человек и его внутренний мир </w:t>
            </w:r>
          </w:p>
        </w:tc>
        <w:tc>
          <w:tcPr>
            <w:tcW w:w="1372"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5</w:t>
            </w:r>
          </w:p>
        </w:tc>
        <w:tc>
          <w:tcPr>
            <w:tcW w:w="24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1</w:t>
            </w:r>
          </w:p>
        </w:tc>
      </w:tr>
      <w:tr w:rsidR="000C55AB" w:rsidRPr="00F93713" w:rsidTr="000C55AB">
        <w:tc>
          <w:tcPr>
            <w:tcW w:w="71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5</w:t>
            </w:r>
          </w:p>
        </w:tc>
        <w:tc>
          <w:tcPr>
            <w:tcW w:w="5512" w:type="dxa"/>
            <w:shd w:val="clear" w:color="auto" w:fill="auto"/>
          </w:tcPr>
          <w:p w:rsidR="000C55AB" w:rsidRPr="00F93713" w:rsidRDefault="000C55AB" w:rsidP="000C55AB">
            <w:pPr>
              <w:spacing w:after="0" w:line="240" w:lineRule="auto"/>
              <w:rPr>
                <w:rFonts w:ascii="Times New Roman" w:eastAsia="Times New Roman" w:hAnsi="Times New Roman" w:cs="Times New Roman"/>
                <w:sz w:val="24"/>
                <w:szCs w:val="24"/>
              </w:rPr>
            </w:pPr>
            <w:r w:rsidRPr="00F93713">
              <w:rPr>
                <w:rFonts w:ascii="Times New Roman" w:eastAsia="Times New Roman" w:hAnsi="Times New Roman" w:cs="Times New Roman"/>
                <w:bCs/>
                <w:sz w:val="24"/>
                <w:szCs w:val="24"/>
                <w:lang w:eastAsia="ru-RU"/>
              </w:rPr>
              <w:t xml:space="preserve">Человек и общество </w:t>
            </w:r>
          </w:p>
        </w:tc>
        <w:tc>
          <w:tcPr>
            <w:tcW w:w="1372"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9</w:t>
            </w:r>
          </w:p>
        </w:tc>
        <w:tc>
          <w:tcPr>
            <w:tcW w:w="24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1</w:t>
            </w:r>
          </w:p>
        </w:tc>
      </w:tr>
      <w:tr w:rsidR="000C55AB" w:rsidRPr="00F93713" w:rsidTr="000C55AB">
        <w:tc>
          <w:tcPr>
            <w:tcW w:w="71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6</w:t>
            </w:r>
          </w:p>
        </w:tc>
        <w:tc>
          <w:tcPr>
            <w:tcW w:w="5512" w:type="dxa"/>
            <w:shd w:val="clear" w:color="auto" w:fill="auto"/>
          </w:tcPr>
          <w:p w:rsidR="000C55AB" w:rsidRPr="00F93713" w:rsidRDefault="000C55AB" w:rsidP="000C55AB">
            <w:pPr>
              <w:spacing w:after="0" w:line="240" w:lineRule="auto"/>
              <w:rPr>
                <w:rFonts w:ascii="Times New Roman" w:eastAsia="Times New Roman" w:hAnsi="Times New Roman" w:cs="Times New Roman"/>
                <w:sz w:val="24"/>
                <w:szCs w:val="24"/>
              </w:rPr>
            </w:pPr>
            <w:r w:rsidRPr="00F93713">
              <w:rPr>
                <w:rFonts w:ascii="Times New Roman" w:eastAsia="Times New Roman" w:hAnsi="Times New Roman" w:cs="Times New Roman"/>
                <w:bCs/>
                <w:sz w:val="24"/>
                <w:szCs w:val="24"/>
                <w:lang w:eastAsia="ru-RU"/>
              </w:rPr>
              <w:t xml:space="preserve">Картина всемирной истории человечества </w:t>
            </w:r>
          </w:p>
        </w:tc>
        <w:tc>
          <w:tcPr>
            <w:tcW w:w="1372"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7</w:t>
            </w:r>
          </w:p>
        </w:tc>
        <w:tc>
          <w:tcPr>
            <w:tcW w:w="24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1</w:t>
            </w:r>
          </w:p>
        </w:tc>
      </w:tr>
      <w:tr w:rsidR="000C55AB" w:rsidRPr="00F93713" w:rsidTr="000C55AB">
        <w:tc>
          <w:tcPr>
            <w:tcW w:w="71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lastRenderedPageBreak/>
              <w:t>7</w:t>
            </w:r>
          </w:p>
        </w:tc>
        <w:tc>
          <w:tcPr>
            <w:tcW w:w="5512" w:type="dxa"/>
            <w:shd w:val="clear" w:color="auto" w:fill="auto"/>
          </w:tcPr>
          <w:p w:rsidR="000C55AB" w:rsidRPr="00F93713" w:rsidRDefault="000C55AB" w:rsidP="000C55AB">
            <w:pPr>
              <w:spacing w:after="0" w:line="240" w:lineRule="auto"/>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 xml:space="preserve">Повторение </w:t>
            </w:r>
          </w:p>
        </w:tc>
        <w:tc>
          <w:tcPr>
            <w:tcW w:w="1372"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6</w:t>
            </w:r>
          </w:p>
        </w:tc>
        <w:tc>
          <w:tcPr>
            <w:tcW w:w="2448" w:type="dxa"/>
            <w:shd w:val="clear" w:color="auto" w:fill="auto"/>
          </w:tcPr>
          <w:p w:rsidR="000C55AB" w:rsidRPr="00F93713" w:rsidRDefault="000C55AB" w:rsidP="000C55AB">
            <w:pPr>
              <w:spacing w:after="0" w:line="240" w:lineRule="auto"/>
              <w:rPr>
                <w:rFonts w:ascii="Times New Roman" w:eastAsia="Times New Roman" w:hAnsi="Times New Roman" w:cs="Times New Roman"/>
                <w:sz w:val="24"/>
                <w:szCs w:val="24"/>
              </w:rPr>
            </w:pPr>
          </w:p>
        </w:tc>
      </w:tr>
      <w:tr w:rsidR="000C55AB" w:rsidRPr="00F93713" w:rsidTr="000C55AB">
        <w:tc>
          <w:tcPr>
            <w:tcW w:w="71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8</w:t>
            </w:r>
          </w:p>
        </w:tc>
        <w:tc>
          <w:tcPr>
            <w:tcW w:w="5512" w:type="dxa"/>
            <w:shd w:val="clear" w:color="auto" w:fill="auto"/>
          </w:tcPr>
          <w:p w:rsidR="000C55AB" w:rsidRPr="00F93713" w:rsidRDefault="000C55AB" w:rsidP="000C55A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Резерв времени</w:t>
            </w:r>
          </w:p>
        </w:tc>
        <w:tc>
          <w:tcPr>
            <w:tcW w:w="1372"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6</w:t>
            </w:r>
          </w:p>
        </w:tc>
        <w:tc>
          <w:tcPr>
            <w:tcW w:w="2448" w:type="dxa"/>
            <w:shd w:val="clear" w:color="auto" w:fill="auto"/>
          </w:tcPr>
          <w:p w:rsidR="000C55AB" w:rsidRPr="00F93713" w:rsidRDefault="000C55AB" w:rsidP="000C55AB">
            <w:pPr>
              <w:spacing w:after="0" w:line="240" w:lineRule="auto"/>
              <w:rPr>
                <w:rFonts w:ascii="Times New Roman" w:eastAsia="Times New Roman" w:hAnsi="Times New Roman" w:cs="Times New Roman"/>
                <w:sz w:val="24"/>
                <w:szCs w:val="24"/>
              </w:rPr>
            </w:pPr>
          </w:p>
        </w:tc>
      </w:tr>
      <w:tr w:rsidR="000C55AB" w:rsidRPr="00F93713" w:rsidTr="000C55AB">
        <w:tc>
          <w:tcPr>
            <w:tcW w:w="6228" w:type="dxa"/>
            <w:gridSpan w:val="2"/>
            <w:shd w:val="clear" w:color="auto" w:fill="auto"/>
          </w:tcPr>
          <w:p w:rsidR="000C55AB" w:rsidRPr="00F93713" w:rsidRDefault="000C55AB" w:rsidP="000C55AB">
            <w:pPr>
              <w:spacing w:after="0" w:line="240" w:lineRule="auto"/>
              <w:jc w:val="right"/>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Итого:</w:t>
            </w:r>
          </w:p>
        </w:tc>
        <w:tc>
          <w:tcPr>
            <w:tcW w:w="1372"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68</w:t>
            </w:r>
          </w:p>
        </w:tc>
        <w:tc>
          <w:tcPr>
            <w:tcW w:w="2448"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6</w:t>
            </w:r>
          </w:p>
        </w:tc>
      </w:tr>
    </w:tbl>
    <w:p w:rsidR="000C55AB" w:rsidRPr="00F93713" w:rsidRDefault="000C55AB" w:rsidP="000C55AB">
      <w:pPr>
        <w:spacing w:after="0" w:line="240" w:lineRule="auto"/>
        <w:jc w:val="center"/>
        <w:rPr>
          <w:rFonts w:ascii="Times New Roman" w:eastAsia="Times New Roman" w:hAnsi="Times New Roman" w:cs="Times New Roman"/>
          <w:b/>
          <w:sz w:val="24"/>
          <w:szCs w:val="24"/>
          <w:lang w:eastAsia="ru-RU"/>
        </w:rPr>
      </w:pPr>
    </w:p>
    <w:p w:rsidR="000C55AB" w:rsidRPr="00F93713" w:rsidRDefault="000C55AB" w:rsidP="000C55AB">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ОСНОВНОЕ СОДЕРЖАНИЕ (68 час) </w:t>
      </w:r>
    </w:p>
    <w:p w:rsidR="000C55AB" w:rsidRPr="00F93713" w:rsidRDefault="000C55AB" w:rsidP="000C55AB">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Человек и его строение (13 ч)</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color w:val="000000"/>
          <w:sz w:val="24"/>
          <w:szCs w:val="24"/>
          <w:lang w:eastAsia="ru-RU"/>
        </w:rPr>
        <w:t xml:space="preserve">Общее  представление  о  строении  тела  человека.  </w:t>
      </w:r>
      <w:proofErr w:type="gramStart"/>
      <w:r w:rsidRPr="00F93713">
        <w:rPr>
          <w:rFonts w:ascii="Times New Roman" w:eastAsia="Times New Roman" w:hAnsi="Times New Roman" w:cs="Times New Roman"/>
          <w:color w:val="000000"/>
          <w:sz w:val="24"/>
          <w:szCs w:val="24"/>
          <w:lang w:eastAsia="ru-RU"/>
        </w:rPr>
        <w:t>Системы органов (опорно-двигательная, пищеварительная, дыхательная, кровеносная, выделительная, нервная, органы чувств), их роль в жизнедеятельности организма.</w:t>
      </w:r>
      <w:proofErr w:type="gramEnd"/>
      <w:r w:rsidRPr="00F93713">
        <w:rPr>
          <w:rFonts w:ascii="Times New Roman" w:eastAsia="Times New Roman" w:hAnsi="Times New Roman" w:cs="Times New Roman"/>
          <w:color w:val="000000"/>
          <w:sz w:val="24"/>
          <w:szCs w:val="24"/>
          <w:lang w:eastAsia="ru-RU"/>
        </w:rPr>
        <w:t xml:space="preserve"> Гигиена систем органов. Правила измерения температуры тела человека.</w:t>
      </w:r>
    </w:p>
    <w:p w:rsidR="000C55AB" w:rsidRPr="00F93713" w:rsidRDefault="000C55AB" w:rsidP="000C55AB">
      <w:pPr>
        <w:spacing w:after="0" w:line="240" w:lineRule="auto"/>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sz w:val="24"/>
          <w:szCs w:val="24"/>
          <w:lang w:eastAsia="ru-RU"/>
        </w:rPr>
        <w:t>Повторение пройденного за 3 год обучения в Школе светофорных знаний.</w:t>
      </w:r>
    </w:p>
    <w:p w:rsidR="000C55AB" w:rsidRPr="00F93713" w:rsidRDefault="000C55AB" w:rsidP="000C55AB">
      <w:pPr>
        <w:spacing w:after="0" w:line="240" w:lineRule="auto"/>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В результате изучения темы обучающийсядолжен</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b/>
          <w:i/>
          <w:sz w:val="24"/>
          <w:szCs w:val="24"/>
          <w:lang w:eastAsia="ru-RU"/>
        </w:rPr>
        <w:t>знать/понимать:</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органы человека, правила сохранения и укрепления здоровья;</w:t>
      </w:r>
    </w:p>
    <w:p w:rsidR="000C55AB" w:rsidRPr="00F93713" w:rsidRDefault="000C55AB" w:rsidP="000C55AB">
      <w:pPr>
        <w:tabs>
          <w:tab w:val="center" w:pos="6088"/>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правил охраны и укрепления здоровья, безопасного поведения на улицах и дорогах;</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b/>
          <w:i/>
          <w:sz w:val="24"/>
          <w:szCs w:val="24"/>
          <w:lang w:eastAsia="ru-RU"/>
        </w:rPr>
        <w:t>уметь:</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определять температуру тела человека с помощью термометра;</w:t>
      </w:r>
    </w:p>
    <w:p w:rsidR="000C55AB" w:rsidRPr="00F93713" w:rsidRDefault="000C55AB" w:rsidP="000C55AB">
      <w:pPr>
        <w:tabs>
          <w:tab w:val="center" w:pos="6088"/>
        </w:tabs>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распознавать органы человека; </w:t>
      </w:r>
    </w:p>
    <w:p w:rsidR="000C55AB" w:rsidRPr="00F93713" w:rsidRDefault="000C55AB" w:rsidP="000C55AB">
      <w:pPr>
        <w:tabs>
          <w:tab w:val="center" w:pos="6088"/>
        </w:tabs>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i/>
          <w:color w:val="000000"/>
          <w:sz w:val="24"/>
          <w:szCs w:val="24"/>
          <w:lang w:eastAsia="ru-RU"/>
        </w:rPr>
        <w:t xml:space="preserve">использовать приобретенные знания и умения </w:t>
      </w:r>
      <w:r w:rsidRPr="00F93713">
        <w:rPr>
          <w:rFonts w:ascii="Times New Roman" w:eastAsia="Times New Roman" w:hAnsi="Times New Roman" w:cs="Times New Roman"/>
          <w:b/>
          <w:i/>
          <w:sz w:val="24"/>
          <w:szCs w:val="24"/>
          <w:lang w:eastAsia="ru-RU"/>
        </w:rPr>
        <w:t xml:space="preserve"> в практической деятельности и повседневной жизни</w:t>
      </w:r>
      <w:r w:rsidRPr="00F93713">
        <w:rPr>
          <w:rFonts w:ascii="Times New Roman" w:eastAsia="Times New Roman" w:hAnsi="Times New Roman" w:cs="Times New Roman"/>
          <w:sz w:val="24"/>
          <w:szCs w:val="24"/>
          <w:lang w:eastAsia="ru-RU"/>
        </w:rPr>
        <w:t xml:space="preserve"> </w:t>
      </w:r>
      <w:proofErr w:type="gramStart"/>
      <w:r w:rsidRPr="00F93713">
        <w:rPr>
          <w:rFonts w:ascii="Times New Roman" w:eastAsia="Times New Roman" w:hAnsi="Times New Roman" w:cs="Times New Roman"/>
          <w:sz w:val="24"/>
          <w:szCs w:val="24"/>
          <w:lang w:eastAsia="ru-RU"/>
        </w:rPr>
        <w:t>для</w:t>
      </w:r>
      <w:proofErr w:type="gramEnd"/>
      <w:r w:rsidRPr="00F93713">
        <w:rPr>
          <w:rFonts w:ascii="Times New Roman" w:eastAsia="Times New Roman" w:hAnsi="Times New Roman" w:cs="Times New Roman"/>
          <w:sz w:val="24"/>
          <w:szCs w:val="24"/>
          <w:lang w:eastAsia="ru-RU"/>
        </w:rPr>
        <w:t xml:space="preserve"> </w:t>
      </w:r>
    </w:p>
    <w:p w:rsidR="000C55AB" w:rsidRPr="00F93713" w:rsidRDefault="000C55AB" w:rsidP="000C55AB">
      <w:pPr>
        <w:tabs>
          <w:tab w:val="center" w:pos="6088"/>
        </w:tabs>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выполнения изученных правил охраны и укрепления здоровья, безопасного поведения на улицах и дорогах.</w:t>
      </w:r>
    </w:p>
    <w:p w:rsidR="000C55AB" w:rsidRPr="00F93713" w:rsidRDefault="000C55AB" w:rsidP="000C55AB">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Происхождение человека (2ч)  </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Природные условия, в которых появился человек. Особенности жизни древних людей. Наследие Древнего мира. Лента времени (год, век).</w:t>
      </w:r>
    </w:p>
    <w:p w:rsidR="000C55AB" w:rsidRPr="00F93713" w:rsidRDefault="000C55AB" w:rsidP="000C55AB">
      <w:pPr>
        <w:spacing w:after="0" w:line="240" w:lineRule="auto"/>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 </w:t>
      </w:r>
    </w:p>
    <w:p w:rsidR="000C55AB" w:rsidRPr="00F93713" w:rsidRDefault="000C55AB" w:rsidP="000C55AB">
      <w:pPr>
        <w:spacing w:after="0" w:line="240" w:lineRule="auto"/>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знать/понимать: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теорию происхождения человека от человекообразной обезьяны;</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sz w:val="24"/>
          <w:szCs w:val="24"/>
          <w:lang w:eastAsia="ru-RU"/>
        </w:rPr>
        <w:t xml:space="preserve">  - понятие </w:t>
      </w:r>
      <w:r w:rsidRPr="00F93713">
        <w:rPr>
          <w:rFonts w:ascii="Times New Roman" w:eastAsia="Times New Roman" w:hAnsi="Times New Roman" w:cs="Times New Roman"/>
          <w:iCs/>
          <w:sz w:val="24"/>
          <w:szCs w:val="24"/>
          <w:lang w:eastAsia="ru-RU"/>
        </w:rPr>
        <w:t>эволюция;</w:t>
      </w:r>
    </w:p>
    <w:p w:rsidR="000C55AB" w:rsidRPr="00F93713" w:rsidRDefault="000C55AB" w:rsidP="000C55AB">
      <w:pPr>
        <w:spacing w:after="0" w:line="240" w:lineRule="auto"/>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уметь: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 xml:space="preserve">- </w:t>
      </w:r>
      <w:r w:rsidRPr="00F93713">
        <w:rPr>
          <w:rFonts w:ascii="Times New Roman" w:eastAsia="Times New Roman" w:hAnsi="Times New Roman" w:cs="Times New Roman"/>
          <w:sz w:val="24"/>
          <w:szCs w:val="24"/>
          <w:lang w:eastAsia="ru-RU"/>
        </w:rPr>
        <w:t xml:space="preserve">объяснять на элементарном уровне этапы становления человека разумного.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i/>
          <w:color w:val="000000"/>
          <w:sz w:val="24"/>
          <w:szCs w:val="24"/>
          <w:lang w:eastAsia="ru-RU"/>
        </w:rPr>
        <w:t xml:space="preserve">использовать приобретенные знания и умения </w:t>
      </w:r>
      <w:r w:rsidRPr="00F93713">
        <w:rPr>
          <w:rFonts w:ascii="Times New Roman" w:eastAsia="Times New Roman" w:hAnsi="Times New Roman" w:cs="Times New Roman"/>
          <w:b/>
          <w:i/>
          <w:sz w:val="24"/>
          <w:szCs w:val="24"/>
          <w:lang w:eastAsia="ru-RU"/>
        </w:rPr>
        <w:t xml:space="preserve"> в практической деятельности и повседневной жизни</w:t>
      </w:r>
      <w:r w:rsidRPr="00F93713">
        <w:rPr>
          <w:rFonts w:ascii="Times New Roman" w:eastAsia="Times New Roman" w:hAnsi="Times New Roman" w:cs="Times New Roman"/>
          <w:sz w:val="24"/>
          <w:szCs w:val="24"/>
          <w:lang w:eastAsia="ru-RU"/>
        </w:rPr>
        <w:t xml:space="preserve"> </w:t>
      </w:r>
      <w:proofErr w:type="gramStart"/>
      <w:r w:rsidRPr="00F93713">
        <w:rPr>
          <w:rFonts w:ascii="Times New Roman" w:eastAsia="Times New Roman" w:hAnsi="Times New Roman" w:cs="Times New Roman"/>
          <w:sz w:val="24"/>
          <w:szCs w:val="24"/>
          <w:lang w:eastAsia="ru-RU"/>
        </w:rPr>
        <w:t>для</w:t>
      </w:r>
      <w:proofErr w:type="gramEnd"/>
      <w:r w:rsidRPr="00F93713">
        <w:rPr>
          <w:rFonts w:ascii="Times New Roman" w:eastAsia="Times New Roman" w:hAnsi="Times New Roman" w:cs="Times New Roman"/>
          <w:sz w:val="24"/>
          <w:szCs w:val="24"/>
          <w:lang w:eastAsia="ru-RU"/>
        </w:rPr>
        <w:t xml:space="preserve">: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оценки воздействия человека на природу;</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выполнения правил поведения в природе и участия в ее охране.</w:t>
      </w:r>
    </w:p>
    <w:p w:rsidR="000C55AB" w:rsidRPr="00F93713" w:rsidRDefault="000C55AB" w:rsidP="000C55AB">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Рукотворная природа (10 ч)</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Зависимость жизни человека от природы и ее состояния. Положительное и отрицательное влияние деятельности человека на природу (наблюдение в окружающей местности). Охрана природных богатств: воды, воздуха, полезных ископаемых. Правила  поведения  в  природе.  Оценка  своего и чужого поведения (на конкретных примерах). Охрана растительного и животного мира. Заповедники, национальные парки, их роль в охране природы. </w:t>
      </w:r>
      <w:r w:rsidRPr="00F93713">
        <w:rPr>
          <w:rFonts w:ascii="Times New Roman" w:eastAsia="Times New Roman" w:hAnsi="Times New Roman" w:cs="Times New Roman"/>
          <w:iCs/>
          <w:color w:val="000000"/>
          <w:sz w:val="24"/>
          <w:szCs w:val="24"/>
          <w:lang w:eastAsia="ru-RU"/>
        </w:rPr>
        <w:t>Красная книга России, ее значение, отдельные представители растений и животных Красной книги</w:t>
      </w:r>
      <w:r w:rsidRPr="00F93713">
        <w:rPr>
          <w:rFonts w:ascii="Times New Roman" w:eastAsia="Times New Roman" w:hAnsi="Times New Roman" w:cs="Times New Roman"/>
          <w:i/>
          <w:iCs/>
          <w:color w:val="000000"/>
          <w:sz w:val="24"/>
          <w:szCs w:val="24"/>
          <w:lang w:eastAsia="ru-RU"/>
        </w:rPr>
        <w:t>.</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Организация и развитие отрядов юных инспекторов движения. История развития авт</w:t>
      </w:r>
      <w:proofErr w:type="gramStart"/>
      <w:r w:rsidRPr="00F93713">
        <w:rPr>
          <w:rFonts w:ascii="Times New Roman" w:eastAsia="Times New Roman" w:hAnsi="Times New Roman" w:cs="Times New Roman"/>
          <w:sz w:val="24"/>
          <w:szCs w:val="24"/>
          <w:lang w:eastAsia="ru-RU"/>
        </w:rPr>
        <w:t>о-</w:t>
      </w:r>
      <w:proofErr w:type="gramEnd"/>
      <w:r w:rsidRPr="00F93713">
        <w:rPr>
          <w:rFonts w:ascii="Times New Roman" w:eastAsia="Times New Roman" w:hAnsi="Times New Roman" w:cs="Times New Roman"/>
          <w:sz w:val="24"/>
          <w:szCs w:val="24"/>
          <w:lang w:eastAsia="ru-RU"/>
        </w:rPr>
        <w:t xml:space="preserve"> и мототранспорта и проблемы безопасности движения.</w:t>
      </w:r>
    </w:p>
    <w:p w:rsidR="000C55AB" w:rsidRPr="00F93713" w:rsidRDefault="000C55AB" w:rsidP="000C55A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обучающийсядолжен </w:t>
      </w:r>
    </w:p>
    <w:p w:rsidR="000C55AB" w:rsidRPr="00F93713" w:rsidRDefault="000C55AB" w:rsidP="000C55AB">
      <w:pPr>
        <w:spacing w:after="0" w:line="240" w:lineRule="auto"/>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знать/понимать: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что такое окружающий мир и как человек познает природу, общество, самого себя;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основные правила поведения в окружающей среде (на дорогах, водоемах, в школе);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состояния и  свойства веществ; связи живой и  неживой природы;</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значение бережного отношения к воде и живой природе;  </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историю развития авт</w:t>
      </w:r>
      <w:proofErr w:type="gramStart"/>
      <w:r w:rsidRPr="00F93713">
        <w:rPr>
          <w:rFonts w:ascii="Times New Roman" w:eastAsia="Times New Roman" w:hAnsi="Times New Roman" w:cs="Times New Roman"/>
          <w:sz w:val="24"/>
          <w:szCs w:val="24"/>
          <w:lang w:eastAsia="ru-RU"/>
        </w:rPr>
        <w:t>о-</w:t>
      </w:r>
      <w:proofErr w:type="gramEnd"/>
      <w:r w:rsidRPr="00F93713">
        <w:rPr>
          <w:rFonts w:ascii="Times New Roman" w:eastAsia="Times New Roman" w:hAnsi="Times New Roman" w:cs="Times New Roman"/>
          <w:sz w:val="24"/>
          <w:szCs w:val="24"/>
          <w:lang w:eastAsia="ru-RU"/>
        </w:rPr>
        <w:t xml:space="preserve"> и мототранспорта и проблемы безопасности движения;</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i/>
          <w:sz w:val="24"/>
          <w:szCs w:val="24"/>
          <w:lang w:eastAsia="ru-RU"/>
        </w:rPr>
        <w:lastRenderedPageBreak/>
        <w:t>уметь</w:t>
      </w:r>
      <w:r w:rsidRPr="00F93713">
        <w:rPr>
          <w:rFonts w:ascii="Times New Roman" w:eastAsia="Times New Roman" w:hAnsi="Times New Roman" w:cs="Times New Roman"/>
          <w:sz w:val="24"/>
          <w:szCs w:val="24"/>
          <w:lang w:eastAsia="ru-RU"/>
        </w:rPr>
        <w:t xml:space="preserve">: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различать неживую и живую природу;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давать краткую характеристику неживой и живой природы;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отличать объекты природы от изделий труда человека;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различать разные состояния воды;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применять полученные знания по ПДД в отрядах Юных инспекторов движения;</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i/>
          <w:color w:val="000000"/>
          <w:sz w:val="24"/>
          <w:szCs w:val="24"/>
          <w:lang w:eastAsia="ru-RU"/>
        </w:rPr>
        <w:t xml:space="preserve">использовать приобретенные знания и умения </w:t>
      </w:r>
      <w:r w:rsidRPr="00F93713">
        <w:rPr>
          <w:rFonts w:ascii="Times New Roman" w:eastAsia="Times New Roman" w:hAnsi="Times New Roman" w:cs="Times New Roman"/>
          <w:b/>
          <w:i/>
          <w:sz w:val="24"/>
          <w:szCs w:val="24"/>
          <w:lang w:eastAsia="ru-RU"/>
        </w:rPr>
        <w:t xml:space="preserve"> в практической деятельности и повседневной жизни</w:t>
      </w:r>
      <w:r w:rsidRPr="00F93713">
        <w:rPr>
          <w:rFonts w:ascii="Times New Roman" w:eastAsia="Times New Roman" w:hAnsi="Times New Roman" w:cs="Times New Roman"/>
          <w:sz w:val="24"/>
          <w:szCs w:val="24"/>
          <w:lang w:eastAsia="ru-RU"/>
        </w:rPr>
        <w:t xml:space="preserve"> </w:t>
      </w:r>
      <w:proofErr w:type="gramStart"/>
      <w:r w:rsidRPr="00F93713">
        <w:rPr>
          <w:rFonts w:ascii="Times New Roman" w:eastAsia="Times New Roman" w:hAnsi="Times New Roman" w:cs="Times New Roman"/>
          <w:sz w:val="24"/>
          <w:szCs w:val="24"/>
          <w:lang w:eastAsia="ru-RU"/>
        </w:rPr>
        <w:t>для</w:t>
      </w:r>
      <w:proofErr w:type="gramEnd"/>
      <w:r w:rsidRPr="00F93713">
        <w:rPr>
          <w:rFonts w:ascii="Times New Roman" w:eastAsia="Times New Roman" w:hAnsi="Times New Roman" w:cs="Times New Roman"/>
          <w:sz w:val="24"/>
          <w:szCs w:val="24"/>
          <w:lang w:eastAsia="ru-RU"/>
        </w:rPr>
        <w:t xml:space="preserve">: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оценки воздействия человека на природу;</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выполнения правил поведения в природе и участия в ее охране.</w:t>
      </w:r>
    </w:p>
    <w:p w:rsidR="000C55AB" w:rsidRPr="00F93713" w:rsidRDefault="000C55AB" w:rsidP="000C55AB">
      <w:pPr>
        <w:spacing w:after="0" w:line="240" w:lineRule="auto"/>
        <w:jc w:val="center"/>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Человек и его внутренний мир (5 ч)</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Обучение и воспитание в развитии человека. Основные качества личности. Характер. Черты характера как устойчивые проявления личности. Эмоции. Выражение эмоций. Эмоциональные состояния. Настроение. Тревожность. Самооценка. Отношения с другими и к другим. Общение и его виды. Мимика, пантомимика. Правила приличия. Закрепление знаний сигналов светофора и регулировщика. Предупредительные сигналы  транспортных средств.</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Дорожные знаки и их группы. История возникновения и развития дорожных знаков.</w:t>
      </w:r>
    </w:p>
    <w:p w:rsidR="000C55AB" w:rsidRPr="00F93713" w:rsidRDefault="000C55AB" w:rsidP="000C55A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обучающийсядолжен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b/>
          <w:i/>
          <w:sz w:val="24"/>
          <w:szCs w:val="24"/>
          <w:lang w:eastAsia="ru-RU"/>
        </w:rPr>
        <w:t>знать/понимать</w:t>
      </w:r>
      <w:r w:rsidRPr="00F93713">
        <w:rPr>
          <w:rFonts w:ascii="Times New Roman" w:eastAsia="Times New Roman" w:hAnsi="Times New Roman" w:cs="Times New Roman"/>
          <w:b/>
          <w:bCs/>
          <w:i/>
          <w:sz w:val="24"/>
          <w:szCs w:val="24"/>
          <w:lang w:eastAsia="ru-RU"/>
        </w:rPr>
        <w:t>:</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понятия биологической и общественной природы человека;</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факторы, определяющие формирование личности человека;</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93713">
        <w:rPr>
          <w:rFonts w:ascii="Times New Roman" w:eastAsia="Times New Roman" w:hAnsi="Times New Roman" w:cs="Times New Roman"/>
          <w:sz w:val="24"/>
          <w:szCs w:val="24"/>
          <w:lang w:eastAsia="ru-RU"/>
        </w:rPr>
        <w:t xml:space="preserve"> - понятия: </w:t>
      </w:r>
      <w:r w:rsidRPr="00F93713">
        <w:rPr>
          <w:rFonts w:ascii="Times New Roman" w:eastAsia="Times New Roman" w:hAnsi="Times New Roman" w:cs="Times New Roman"/>
          <w:iCs/>
          <w:sz w:val="24"/>
          <w:szCs w:val="24"/>
          <w:lang w:eastAsia="ru-RU"/>
        </w:rPr>
        <w:t xml:space="preserve">черты характера, оптимист, пессимист, эмоции;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iCs/>
          <w:sz w:val="24"/>
          <w:szCs w:val="24"/>
          <w:lang w:eastAsia="ru-RU"/>
        </w:rPr>
        <w:t xml:space="preserve"> - </w:t>
      </w:r>
      <w:r w:rsidRPr="00F93713">
        <w:rPr>
          <w:rFonts w:ascii="Times New Roman" w:eastAsia="Times New Roman" w:hAnsi="Times New Roman" w:cs="Times New Roman"/>
          <w:sz w:val="24"/>
          <w:szCs w:val="24"/>
          <w:lang w:eastAsia="ru-RU"/>
        </w:rPr>
        <w:t>дорожные знаки и их группы, историю возникновения и развития дорожных знаков;</w:t>
      </w:r>
    </w:p>
    <w:p w:rsidR="000C55AB" w:rsidRPr="00F93713" w:rsidRDefault="000C55AB" w:rsidP="000C55AB">
      <w:pPr>
        <w:spacing w:after="0" w:line="240" w:lineRule="auto"/>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b/>
          <w:bCs/>
          <w:i/>
          <w:sz w:val="24"/>
          <w:szCs w:val="24"/>
          <w:lang w:eastAsia="ru-RU"/>
        </w:rPr>
        <w:t>уметь:</w:t>
      </w:r>
    </w:p>
    <w:p w:rsidR="000C55AB" w:rsidRPr="00F93713" w:rsidRDefault="000C55AB" w:rsidP="000C55A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объяснять разницу между понятиями </w:t>
      </w:r>
      <w:r w:rsidRPr="00F93713">
        <w:rPr>
          <w:rFonts w:ascii="Times New Roman" w:eastAsia="Times New Roman" w:hAnsi="Times New Roman" w:cs="Times New Roman"/>
          <w:iCs/>
          <w:sz w:val="24"/>
          <w:szCs w:val="24"/>
          <w:lang w:eastAsia="ru-RU"/>
        </w:rPr>
        <w:t>врожденные</w:t>
      </w:r>
      <w:r w:rsidRPr="00F93713">
        <w:rPr>
          <w:rFonts w:ascii="Times New Roman" w:eastAsia="Times New Roman" w:hAnsi="Times New Roman" w:cs="Times New Roman"/>
          <w:sz w:val="24"/>
          <w:szCs w:val="24"/>
          <w:lang w:eastAsia="ru-RU"/>
        </w:rPr>
        <w:t xml:space="preserve"> и </w:t>
      </w:r>
      <w:r w:rsidRPr="00F93713">
        <w:rPr>
          <w:rFonts w:ascii="Times New Roman" w:eastAsia="Times New Roman" w:hAnsi="Times New Roman" w:cs="Times New Roman"/>
          <w:iCs/>
          <w:sz w:val="24"/>
          <w:szCs w:val="24"/>
          <w:lang w:eastAsia="ru-RU"/>
        </w:rPr>
        <w:t>приобретенные признаки</w:t>
      </w:r>
      <w:r w:rsidRPr="00F93713">
        <w:rPr>
          <w:rFonts w:ascii="Times New Roman" w:eastAsia="Times New Roman" w:hAnsi="Times New Roman" w:cs="Times New Roman"/>
          <w:sz w:val="24"/>
          <w:szCs w:val="24"/>
          <w:lang w:eastAsia="ru-RU"/>
        </w:rPr>
        <w:t>;</w:t>
      </w:r>
    </w:p>
    <w:p w:rsidR="000C55AB" w:rsidRPr="00F93713" w:rsidRDefault="000C55AB" w:rsidP="000C55A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слушать других участников диалога;</w:t>
      </w:r>
    </w:p>
    <w:p w:rsidR="000C55AB" w:rsidRPr="00F93713" w:rsidRDefault="000C55AB" w:rsidP="000C55A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объяснить разные сигналы светофора и регулировщика; </w:t>
      </w:r>
    </w:p>
    <w:p w:rsidR="000C55AB" w:rsidRPr="00F93713" w:rsidRDefault="000C55AB" w:rsidP="000C55A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различать предупредительные сигналы  транспортных средств.</w:t>
      </w:r>
    </w:p>
    <w:p w:rsidR="000C55AB" w:rsidRPr="00F93713" w:rsidRDefault="000C55AB" w:rsidP="000C55AB">
      <w:pPr>
        <w:autoSpaceDE w:val="0"/>
        <w:autoSpaceDN w:val="0"/>
        <w:adjustRightInd w:val="0"/>
        <w:spacing w:before="60" w:after="0" w:line="240" w:lineRule="auto"/>
        <w:jc w:val="both"/>
        <w:rPr>
          <w:rFonts w:ascii="Times New Roman" w:eastAsia="Times New Roman" w:hAnsi="Times New Roman" w:cs="Times New Roman"/>
          <w:bCs/>
          <w:color w:val="000000"/>
          <w:sz w:val="24"/>
          <w:szCs w:val="24"/>
          <w:lang w:eastAsia="ru-RU"/>
        </w:rPr>
      </w:pPr>
      <w:r w:rsidRPr="00F93713">
        <w:rPr>
          <w:rFonts w:ascii="Times New Roman" w:eastAsia="Times New Roman" w:hAnsi="Times New Roman" w:cs="Times New Roman"/>
          <w:b/>
          <w:bCs/>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93713">
        <w:rPr>
          <w:rFonts w:ascii="Times New Roman" w:eastAsia="Times New Roman" w:hAnsi="Times New Roman" w:cs="Times New Roman"/>
          <w:b/>
          <w:bCs/>
          <w:i/>
          <w:sz w:val="24"/>
          <w:szCs w:val="24"/>
          <w:lang w:eastAsia="ru-RU"/>
        </w:rPr>
        <w:t>д</w:t>
      </w:r>
      <w:r w:rsidRPr="00F93713">
        <w:rPr>
          <w:rFonts w:ascii="Times New Roman" w:eastAsia="Times New Roman" w:hAnsi="Times New Roman" w:cs="Times New Roman"/>
          <w:bCs/>
          <w:color w:val="000000"/>
          <w:sz w:val="24"/>
          <w:szCs w:val="24"/>
          <w:lang w:eastAsia="ru-RU"/>
        </w:rPr>
        <w:t>ля</w:t>
      </w:r>
      <w:proofErr w:type="gramEnd"/>
      <w:r w:rsidRPr="00F93713">
        <w:rPr>
          <w:rFonts w:ascii="Times New Roman" w:eastAsia="Times New Roman" w:hAnsi="Times New Roman" w:cs="Times New Roman"/>
          <w:bCs/>
          <w:color w:val="000000"/>
          <w:sz w:val="24"/>
          <w:szCs w:val="24"/>
          <w:lang w:eastAsia="ru-RU"/>
        </w:rPr>
        <w:t>:</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выполнения изученных правил охраны и укрепления здоровья, безопасного поведения;</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 xml:space="preserve">- </w:t>
      </w:r>
      <w:r w:rsidRPr="00F93713">
        <w:rPr>
          <w:rFonts w:ascii="Times New Roman" w:eastAsia="Times New Roman" w:hAnsi="Times New Roman" w:cs="Times New Roman"/>
          <w:sz w:val="24"/>
          <w:szCs w:val="24"/>
          <w:lang w:eastAsia="ru-RU"/>
        </w:rPr>
        <w:t>оценки воздействия человека на природу, выполнения правил поведения в природе и     участия в ее охране;</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F93713">
        <w:rPr>
          <w:rFonts w:ascii="Times New Roman" w:eastAsia="Times New Roman" w:hAnsi="Times New Roman" w:cs="Times New Roman"/>
          <w:sz w:val="24"/>
          <w:szCs w:val="24"/>
          <w:lang w:eastAsia="ru-RU"/>
        </w:rPr>
        <w:t xml:space="preserve">- удовлетворения познавательных интересов, поиска дополнительной информации о характере человека.  </w:t>
      </w:r>
    </w:p>
    <w:p w:rsidR="000C55AB" w:rsidRPr="00F93713" w:rsidRDefault="000C55AB" w:rsidP="000C55AB">
      <w:pPr>
        <w:spacing w:after="0" w:line="240" w:lineRule="auto"/>
        <w:jc w:val="center"/>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 Человек и общество (9 ч)</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Общество как взаимосвязь людей. Конфликт. Причины и виды конфликтов. Способы разрешения конфликтов. Правила поведения людей в обществе. Совесть. Мораль и право. Круги общения и социальные группы. Человечество – самая большая социальная группа. Права человека в обществе. Преступления против личности. Права ребенка. Защита прав ребенка. Дорожная разметка и её предназначение. Устная пропаганда ПДД среди воспитанников детских садов.</w:t>
      </w:r>
    </w:p>
    <w:p w:rsidR="000C55AB" w:rsidRPr="00F93713" w:rsidRDefault="000C55AB" w:rsidP="000C55AB">
      <w:pPr>
        <w:spacing w:after="0" w:line="240" w:lineRule="auto"/>
        <w:rPr>
          <w:rFonts w:ascii="Times New Roman" w:eastAsia="Times New Roman" w:hAnsi="Times New Roman" w:cs="Times New Roman"/>
          <w:b/>
          <w:bCs/>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обучающийсядолжен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b/>
          <w:i/>
          <w:sz w:val="24"/>
          <w:szCs w:val="24"/>
          <w:lang w:eastAsia="ru-RU"/>
        </w:rPr>
        <w:t>знать/понимать</w:t>
      </w:r>
      <w:r w:rsidRPr="00F93713">
        <w:rPr>
          <w:rFonts w:ascii="Times New Roman" w:eastAsia="Times New Roman" w:hAnsi="Times New Roman" w:cs="Times New Roman"/>
          <w:b/>
          <w:bCs/>
          <w:i/>
          <w:sz w:val="24"/>
          <w:szCs w:val="24"/>
          <w:lang w:eastAsia="ru-RU"/>
        </w:rPr>
        <w:t>:</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существование неотъемлемых личных прав человека;</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основные законы, регулирующие права человека, и их соблюдение;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дорожную разметку и её предназначение;</w:t>
      </w:r>
    </w:p>
    <w:p w:rsidR="000C55AB" w:rsidRPr="00F93713" w:rsidRDefault="000C55AB" w:rsidP="000C55AB">
      <w:pPr>
        <w:tabs>
          <w:tab w:val="left" w:pos="555"/>
        </w:tabs>
        <w:spacing w:after="0" w:line="240" w:lineRule="auto"/>
        <w:rPr>
          <w:rFonts w:ascii="Times New Roman" w:eastAsia="Times New Roman" w:hAnsi="Times New Roman" w:cs="Times New Roman"/>
          <w:b/>
          <w:bCs/>
          <w:i/>
          <w:sz w:val="24"/>
          <w:szCs w:val="24"/>
          <w:lang w:eastAsia="ru-RU"/>
        </w:rPr>
      </w:pPr>
      <w:r w:rsidRPr="00F93713">
        <w:rPr>
          <w:rFonts w:ascii="Times New Roman" w:eastAsia="Times New Roman" w:hAnsi="Times New Roman" w:cs="Times New Roman"/>
          <w:b/>
          <w:bCs/>
          <w:i/>
          <w:sz w:val="24"/>
          <w:szCs w:val="24"/>
          <w:lang w:eastAsia="ru-RU"/>
        </w:rPr>
        <w:t xml:space="preserve">уметь: </w:t>
      </w:r>
    </w:p>
    <w:p w:rsidR="000C55AB" w:rsidRPr="00F93713" w:rsidRDefault="000C55AB" w:rsidP="000C55AB">
      <w:pPr>
        <w:tabs>
          <w:tab w:val="left" w:pos="555"/>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уважительно относиться к личным правам каждого человека, не забывать о своих обязанностях:</w:t>
      </w:r>
    </w:p>
    <w:p w:rsidR="000C55AB" w:rsidRPr="00F93713" w:rsidRDefault="000C55AB" w:rsidP="000C55AB">
      <w:pPr>
        <w:tabs>
          <w:tab w:val="left" w:pos="555"/>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пропагандировать ПДД среди воспитанников детских садов.</w:t>
      </w:r>
    </w:p>
    <w:p w:rsidR="000C55AB" w:rsidRPr="00F93713" w:rsidRDefault="000C55AB" w:rsidP="000C55AB">
      <w:pPr>
        <w:autoSpaceDE w:val="0"/>
        <w:autoSpaceDN w:val="0"/>
        <w:adjustRightInd w:val="0"/>
        <w:spacing w:before="60" w:after="0" w:line="240" w:lineRule="auto"/>
        <w:jc w:val="both"/>
        <w:rPr>
          <w:rFonts w:ascii="Times New Roman" w:eastAsia="Times New Roman" w:hAnsi="Times New Roman" w:cs="Times New Roman"/>
          <w:bCs/>
          <w:color w:val="000000"/>
          <w:sz w:val="24"/>
          <w:szCs w:val="24"/>
          <w:lang w:eastAsia="ru-RU"/>
        </w:rPr>
      </w:pPr>
      <w:r w:rsidRPr="00F93713">
        <w:rPr>
          <w:rFonts w:ascii="Times New Roman" w:eastAsia="Times New Roman" w:hAnsi="Times New Roman" w:cs="Times New Roman"/>
          <w:b/>
          <w:i/>
          <w:sz w:val="24"/>
          <w:szCs w:val="24"/>
          <w:lang w:eastAsia="ru-RU"/>
        </w:rPr>
        <w:lastRenderedPageBreak/>
        <w:t>использовать приобретенные знания и умения в практической деятельности и повседневной жизни</w:t>
      </w:r>
      <w:r w:rsidRPr="00F93713">
        <w:rPr>
          <w:rFonts w:ascii="Times New Roman" w:eastAsia="Times New Roman" w:hAnsi="Times New Roman" w:cs="Times New Roman"/>
          <w:bCs/>
          <w:color w:val="000000"/>
          <w:sz w:val="24"/>
          <w:szCs w:val="24"/>
          <w:lang w:eastAsia="ru-RU"/>
        </w:rPr>
        <w:t>для:</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выполнения изученных правил охраны и укрепления здоровья, безопасного поведения;</w:t>
      </w:r>
    </w:p>
    <w:p w:rsidR="000C55AB" w:rsidRPr="00F93713" w:rsidRDefault="000C55AB" w:rsidP="000C55AB">
      <w:pPr>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 xml:space="preserve"> Картина всемирной истории человечества (7 ч)</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Всемирная история человечества – возникновение и изменение человеческого общества от появления первых людей до наших дней. Картина всемирной истории человечества – смена нескольких эпох – «времен». Образ развития общества как образ изменений в технике, формах общества, правилах морали. Первобытный мир – время появления человека и его расселения по планете. Древний мир – время  возникновения первых цивилизаций – обществ нового типа. Средние века – время смены одних цивилизаций другими и распространения области цивилизаций по планете. </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Общие требования к водителям и велосипедистам.</w:t>
      </w:r>
    </w:p>
    <w:p w:rsidR="000C55AB" w:rsidRPr="00F93713" w:rsidRDefault="000C55AB" w:rsidP="000C55AB">
      <w:pPr>
        <w:spacing w:after="0" w:line="240" w:lineRule="auto"/>
        <w:rPr>
          <w:rFonts w:ascii="Times New Roman" w:eastAsia="Times New Roman" w:hAnsi="Times New Roman" w:cs="Times New Roman"/>
          <w:b/>
          <w:i/>
          <w:sz w:val="24"/>
          <w:szCs w:val="24"/>
          <w:lang w:eastAsia="ru-RU"/>
        </w:rPr>
      </w:pPr>
    </w:p>
    <w:p w:rsidR="000C55AB" w:rsidRPr="00F93713" w:rsidRDefault="000C55AB" w:rsidP="000C55A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обучающийсядолжен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b/>
          <w:i/>
          <w:sz w:val="24"/>
          <w:szCs w:val="24"/>
          <w:lang w:eastAsia="ru-RU"/>
        </w:rPr>
        <w:t>знать/понимать</w:t>
      </w:r>
      <w:r w:rsidRPr="00F93713">
        <w:rPr>
          <w:rFonts w:ascii="Times New Roman" w:eastAsia="Times New Roman" w:hAnsi="Times New Roman" w:cs="Times New Roman"/>
          <w:b/>
          <w:bCs/>
          <w:i/>
          <w:sz w:val="24"/>
          <w:szCs w:val="24"/>
          <w:lang w:eastAsia="ru-RU"/>
        </w:rPr>
        <w:t>:</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93713">
        <w:rPr>
          <w:rFonts w:ascii="Times New Roman" w:eastAsia="Times New Roman" w:hAnsi="Times New Roman" w:cs="Times New Roman"/>
          <w:sz w:val="24"/>
          <w:szCs w:val="24"/>
          <w:lang w:eastAsia="ru-RU"/>
        </w:rPr>
        <w:t xml:space="preserve"> - понятия: </w:t>
      </w:r>
      <w:r w:rsidRPr="00F93713">
        <w:rPr>
          <w:rFonts w:ascii="Times New Roman" w:eastAsia="Times New Roman" w:hAnsi="Times New Roman" w:cs="Times New Roman"/>
          <w:iCs/>
          <w:sz w:val="24"/>
          <w:szCs w:val="24"/>
          <w:lang w:eastAsia="ru-RU"/>
        </w:rPr>
        <w:t xml:space="preserve">всемирная история человечества, историческая эпоха; </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iCs/>
          <w:sz w:val="24"/>
          <w:szCs w:val="24"/>
          <w:lang w:eastAsia="ru-RU"/>
        </w:rPr>
        <w:t xml:space="preserve"> -</w:t>
      </w:r>
      <w:r w:rsidRPr="00F93713">
        <w:rPr>
          <w:rFonts w:ascii="Times New Roman" w:eastAsia="Times New Roman" w:hAnsi="Times New Roman" w:cs="Times New Roman"/>
          <w:sz w:val="24"/>
          <w:szCs w:val="24"/>
          <w:lang w:eastAsia="ru-RU"/>
        </w:rPr>
        <w:t xml:space="preserve">  общие требования  по ПДД к водителям и велосипедистам;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b/>
          <w:bCs/>
          <w:i/>
          <w:sz w:val="24"/>
          <w:szCs w:val="24"/>
          <w:lang w:eastAsia="ru-RU"/>
        </w:rPr>
        <w:t>уметь:</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ориентироваться в историческом времени: вести счет времени по эрам, векам, годам;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определять по году век, последовательность и длительность событий;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работать с текстом учебной статьи; </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 пользоваться  велосипедом как транспортным средством на дорогах.</w:t>
      </w:r>
    </w:p>
    <w:p w:rsidR="000C55AB" w:rsidRPr="00F93713" w:rsidRDefault="000C55AB" w:rsidP="000C55AB">
      <w:pPr>
        <w:autoSpaceDE w:val="0"/>
        <w:autoSpaceDN w:val="0"/>
        <w:adjustRightInd w:val="0"/>
        <w:spacing w:before="60" w:after="0" w:line="240" w:lineRule="auto"/>
        <w:jc w:val="both"/>
        <w:rPr>
          <w:rFonts w:ascii="Times New Roman" w:eastAsia="Times New Roman" w:hAnsi="Times New Roman" w:cs="Times New Roman"/>
          <w:bCs/>
          <w:color w:val="000000"/>
          <w:sz w:val="24"/>
          <w:szCs w:val="24"/>
          <w:lang w:eastAsia="ru-RU"/>
        </w:rPr>
      </w:pPr>
      <w:r w:rsidRPr="00F93713">
        <w:rPr>
          <w:rFonts w:ascii="Times New Roman" w:eastAsia="Times New Roman" w:hAnsi="Times New Roman" w:cs="Times New Roman"/>
          <w:b/>
          <w:bCs/>
          <w:i/>
          <w:sz w:val="24"/>
          <w:szCs w:val="24"/>
          <w:lang w:eastAsia="ru-RU"/>
        </w:rPr>
        <w:t>использовать приобретенные знания и умения в практической деятельности и повседневной жизни</w:t>
      </w:r>
      <w:r w:rsidRPr="00F93713">
        <w:rPr>
          <w:rFonts w:ascii="Times New Roman" w:eastAsia="Times New Roman" w:hAnsi="Times New Roman" w:cs="Times New Roman"/>
          <w:bCs/>
          <w:color w:val="000000"/>
          <w:sz w:val="24"/>
          <w:szCs w:val="24"/>
          <w:lang w:eastAsia="ru-RU"/>
        </w:rPr>
        <w:t>для:</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выполнения изученных правил охраны и укрепления здоровья, безопасного поведения;</w:t>
      </w:r>
    </w:p>
    <w:p w:rsidR="000C55AB" w:rsidRPr="00F93713" w:rsidRDefault="000C55AB" w:rsidP="000C55AB">
      <w:pPr>
        <w:autoSpaceDE w:val="0"/>
        <w:autoSpaceDN w:val="0"/>
        <w:adjustRightInd w:val="0"/>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определения последовательности событий.</w:t>
      </w:r>
    </w:p>
    <w:p w:rsidR="000C55AB" w:rsidRPr="00F93713" w:rsidRDefault="000C55AB" w:rsidP="000C55A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93713">
        <w:rPr>
          <w:rFonts w:ascii="Times New Roman" w:eastAsia="Times New Roman" w:hAnsi="Times New Roman" w:cs="Times New Roman"/>
          <w:b/>
          <w:sz w:val="24"/>
          <w:szCs w:val="24"/>
          <w:lang w:eastAsia="ru-RU"/>
        </w:rPr>
        <w:t>Резерв времени  (6 ч)</w:t>
      </w:r>
    </w:p>
    <w:p w:rsidR="000C55AB" w:rsidRPr="00F93713" w:rsidRDefault="000C55AB" w:rsidP="000C55AB">
      <w:pPr>
        <w:widowControl w:val="0"/>
        <w:spacing w:after="0" w:line="240" w:lineRule="auto"/>
        <w:jc w:val="center"/>
        <w:rPr>
          <w:rFonts w:ascii="Times New Roman" w:eastAsia="Times New Roman" w:hAnsi="Times New Roman" w:cs="Times New Roman"/>
          <w:b/>
          <w:sz w:val="24"/>
          <w:szCs w:val="24"/>
          <w:lang w:eastAsia="ru-RU"/>
        </w:rPr>
      </w:pPr>
    </w:p>
    <w:p w:rsidR="000C55AB" w:rsidRPr="00F93713" w:rsidRDefault="000C55AB" w:rsidP="000C55AB">
      <w:pPr>
        <w:widowControl w:val="0"/>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ТРЕБОВАНИЯ К УРОВНЮ ПОДГОТОВКИ </w:t>
      </w:r>
      <w:proofErr w:type="gramStart"/>
      <w:r w:rsidRPr="00F93713">
        <w:rPr>
          <w:rFonts w:ascii="Times New Roman" w:eastAsia="Times New Roman" w:hAnsi="Times New Roman" w:cs="Times New Roman"/>
          <w:b/>
          <w:sz w:val="24"/>
          <w:szCs w:val="24"/>
          <w:lang w:eastAsia="ru-RU"/>
        </w:rPr>
        <w:t>ОБУЧАЮЩИХСЯ</w:t>
      </w:r>
      <w:proofErr w:type="gramEnd"/>
      <w:r w:rsidRPr="00F93713">
        <w:rPr>
          <w:rFonts w:ascii="Times New Roman" w:eastAsia="Times New Roman" w:hAnsi="Times New Roman" w:cs="Times New Roman"/>
          <w:b/>
          <w:sz w:val="24"/>
          <w:szCs w:val="24"/>
          <w:lang w:eastAsia="ru-RU"/>
        </w:rPr>
        <w:t xml:space="preserve"> </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ru-RU"/>
        </w:rPr>
      </w:pPr>
      <w:r w:rsidRPr="00F93713">
        <w:rPr>
          <w:rFonts w:ascii="Times New Roman" w:eastAsia="Times New Roman" w:hAnsi="Times New Roman" w:cs="Times New Roman"/>
          <w:b/>
          <w:bCs/>
          <w:i/>
          <w:iCs/>
          <w:color w:val="000000"/>
          <w:sz w:val="24"/>
          <w:szCs w:val="24"/>
          <w:lang w:eastAsia="ru-RU"/>
        </w:rPr>
        <w:t xml:space="preserve"> В результате изучения окружающего мира </w:t>
      </w:r>
      <w:proofErr w:type="gramStart"/>
      <w:r w:rsidRPr="00F93713">
        <w:rPr>
          <w:rFonts w:ascii="Times New Roman" w:eastAsia="Times New Roman" w:hAnsi="Times New Roman" w:cs="Times New Roman"/>
          <w:b/>
          <w:bCs/>
          <w:i/>
          <w:iCs/>
          <w:color w:val="000000"/>
          <w:sz w:val="24"/>
          <w:szCs w:val="24"/>
          <w:lang w:eastAsia="ru-RU"/>
        </w:rPr>
        <w:t>обучающийся</w:t>
      </w:r>
      <w:proofErr w:type="gramEnd"/>
      <w:r w:rsidRPr="00F93713">
        <w:rPr>
          <w:rFonts w:ascii="Times New Roman" w:eastAsia="Times New Roman" w:hAnsi="Times New Roman" w:cs="Times New Roman"/>
          <w:b/>
          <w:bCs/>
          <w:i/>
          <w:iCs/>
          <w:color w:val="000000"/>
          <w:sz w:val="24"/>
          <w:szCs w:val="24"/>
          <w:lang w:eastAsia="ru-RU"/>
        </w:rPr>
        <w:t xml:space="preserve"> 4 класса  должен</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93713">
        <w:rPr>
          <w:rFonts w:ascii="Times New Roman" w:eastAsia="Times New Roman" w:hAnsi="Times New Roman" w:cs="Times New Roman"/>
          <w:b/>
          <w:bCs/>
          <w:color w:val="000000"/>
          <w:sz w:val="24"/>
          <w:szCs w:val="24"/>
          <w:lang w:eastAsia="ru-RU"/>
        </w:rPr>
        <w:t>знать/понимать:</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color w:val="000000"/>
          <w:sz w:val="24"/>
          <w:szCs w:val="24"/>
          <w:lang w:eastAsia="ru-RU"/>
        </w:rPr>
        <w:t>название нашей планеты, родной страны и ее столицы; региона, где живут обучающиеся; родного города (села);</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color w:val="000000"/>
          <w:sz w:val="24"/>
          <w:szCs w:val="24"/>
          <w:lang w:eastAsia="ru-RU"/>
        </w:rPr>
        <w:t>государственную символику России; государственные праздники;</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color w:val="000000"/>
          <w:sz w:val="24"/>
          <w:szCs w:val="24"/>
          <w:lang w:eastAsia="ru-RU"/>
        </w:rPr>
        <w:t xml:space="preserve"> основные (легко определяемые) свойства воздуха, воды;</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color w:val="000000"/>
          <w:sz w:val="24"/>
          <w:szCs w:val="24"/>
          <w:lang w:eastAsia="ru-RU"/>
        </w:rPr>
        <w:t>общие условия, необходимые для жизни живых организмов;</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color w:val="000000"/>
          <w:sz w:val="24"/>
          <w:szCs w:val="24"/>
          <w:lang w:eastAsia="ru-RU"/>
        </w:rPr>
        <w:t>правила сохранения и укрепления здоровья;</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sz w:val="24"/>
          <w:szCs w:val="24"/>
          <w:lang w:eastAsia="ru-RU"/>
        </w:rPr>
        <w:t xml:space="preserve">основныеправила поведения в окружающей среде (на дорогах, водоемах, в школе, транспорте); </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sz w:val="24"/>
          <w:szCs w:val="24"/>
          <w:lang w:eastAsia="ru-RU"/>
        </w:rPr>
        <w:t xml:space="preserve"> историю развития авто и мототранспорта и проблемы безопасности движения;</w:t>
      </w:r>
    </w:p>
    <w:p w:rsidR="000C55AB" w:rsidRPr="00F93713" w:rsidRDefault="000C55AB" w:rsidP="000C55AB">
      <w:pPr>
        <w:spacing w:after="0" w:line="240" w:lineRule="auto"/>
        <w:jc w:val="both"/>
        <w:rPr>
          <w:rFonts w:ascii="Times New Roman" w:eastAsia="Times New Roman" w:hAnsi="Times New Roman" w:cs="Times New Roman"/>
          <w:i/>
          <w:iCs/>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sz w:val="24"/>
          <w:szCs w:val="24"/>
          <w:lang w:eastAsia="ru-RU"/>
        </w:rPr>
        <w:t xml:space="preserve"> историю возникновения и развития дорожных знаков;</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sz w:val="24"/>
          <w:szCs w:val="24"/>
          <w:lang w:eastAsia="ru-RU"/>
        </w:rPr>
        <w:t xml:space="preserve">   дорожную разметку и её предназначение;</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sz w:val="24"/>
          <w:szCs w:val="24"/>
          <w:lang w:eastAsia="ru-RU"/>
        </w:rPr>
        <w:t xml:space="preserve">общие требования  по ПДД к водителям и велосипедистам; </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sz w:val="24"/>
          <w:szCs w:val="24"/>
          <w:lang w:eastAsia="ru-RU"/>
        </w:rPr>
        <w:t>правила поведения на дороге, в пассажирском транспорте;</w:t>
      </w:r>
    </w:p>
    <w:p w:rsidR="000C55AB" w:rsidRPr="00F93713" w:rsidRDefault="000C55AB" w:rsidP="000C55AB">
      <w:pPr>
        <w:autoSpaceDE w:val="0"/>
        <w:autoSpaceDN w:val="0"/>
        <w:adjustRightInd w:val="0"/>
        <w:spacing w:before="60" w:after="0" w:line="240" w:lineRule="auto"/>
        <w:jc w:val="both"/>
        <w:rPr>
          <w:rFonts w:ascii="Times New Roman" w:eastAsia="Times New Roman" w:hAnsi="Times New Roman" w:cs="Times New Roman"/>
          <w:b/>
          <w:bCs/>
          <w:color w:val="000000"/>
          <w:sz w:val="24"/>
          <w:szCs w:val="24"/>
          <w:lang w:eastAsia="ru-RU"/>
        </w:rPr>
      </w:pPr>
      <w:r w:rsidRPr="00F93713">
        <w:rPr>
          <w:rFonts w:ascii="Times New Roman" w:eastAsia="Times New Roman" w:hAnsi="Times New Roman" w:cs="Times New Roman"/>
          <w:b/>
          <w:bCs/>
          <w:color w:val="000000"/>
          <w:sz w:val="24"/>
          <w:szCs w:val="24"/>
          <w:lang w:eastAsia="ru-RU"/>
        </w:rPr>
        <w:t>уметь:</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sz w:val="24"/>
          <w:szCs w:val="24"/>
          <w:lang w:eastAsia="ru-RU"/>
        </w:rPr>
        <w:t>определять признаки различных объектов природы (цвет, форму, сравнительные размеры);</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color w:val="000000"/>
          <w:sz w:val="24"/>
          <w:szCs w:val="24"/>
          <w:lang w:eastAsia="ru-RU"/>
        </w:rPr>
        <w:t>различать объекты природы и изделия; объекты неживой и живой природы;</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color w:val="000000"/>
          <w:sz w:val="24"/>
          <w:szCs w:val="24"/>
          <w:lang w:eastAsia="ru-RU"/>
        </w:rPr>
        <w:t>различать части растения, отображать их на рисунке (схеме);</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color w:val="000000"/>
          <w:sz w:val="24"/>
          <w:szCs w:val="24"/>
          <w:lang w:eastAsia="ru-RU"/>
        </w:rPr>
        <w:t>приводить примеры представителей разных групп растенийи животных (2-3представителя из изученных); раскрывать особенностиих внешнего вида и жизни;</w:t>
      </w:r>
      <w:proofErr w:type="gramEnd"/>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F93713">
        <w:rPr>
          <w:rFonts w:ascii="Times New Roman" w:eastAsia="Times New Roman" w:hAnsi="Times New Roman" w:cs="Times New Roman"/>
          <w:noProof/>
          <w:sz w:val="24"/>
          <w:szCs w:val="24"/>
          <w:lang w:eastAsia="ru-RU"/>
        </w:rPr>
        <w:lastRenderedPageBreak/>
        <w:t></w:t>
      </w:r>
      <w:r w:rsidRPr="00F93713">
        <w:rPr>
          <w:rFonts w:ascii="Times New Roman" w:eastAsia="Times New Roman" w:hAnsi="Times New Roman" w:cs="Times New Roman"/>
          <w:color w:val="000000"/>
          <w:sz w:val="24"/>
          <w:szCs w:val="24"/>
          <w:lang w:eastAsia="ru-RU"/>
        </w:rPr>
        <w:t xml:space="preserve">показывать на карте, глобусе материки и океаны, горы, равнины, моря, реки (без указания названий); границы России, некоторые города России (родной город, столицу, еще 1-2 города); </w:t>
      </w:r>
      <w:proofErr w:type="gramEnd"/>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color w:val="000000"/>
          <w:sz w:val="24"/>
          <w:szCs w:val="24"/>
          <w:lang w:eastAsia="ru-RU"/>
        </w:rPr>
        <w:t>описывать отдельны</w:t>
      </w:r>
      <w:proofErr w:type="gramStart"/>
      <w:r w:rsidRPr="00F93713">
        <w:rPr>
          <w:rFonts w:ascii="Times New Roman" w:eastAsia="Times New Roman" w:hAnsi="Times New Roman" w:cs="Times New Roman"/>
          <w:color w:val="000000"/>
          <w:sz w:val="24"/>
          <w:szCs w:val="24"/>
          <w:lang w:eastAsia="ru-RU"/>
        </w:rPr>
        <w:t>е(</w:t>
      </w:r>
      <w:proofErr w:type="gramEnd"/>
      <w:r w:rsidRPr="00F93713">
        <w:rPr>
          <w:rFonts w:ascii="Times New Roman" w:eastAsia="Times New Roman" w:hAnsi="Times New Roman" w:cs="Times New Roman"/>
          <w:color w:val="000000"/>
          <w:sz w:val="24"/>
          <w:szCs w:val="24"/>
          <w:lang w:eastAsia="ru-RU"/>
        </w:rPr>
        <w:t>изученные) события из истории Отечества</w:t>
      </w:r>
      <w:r w:rsidRPr="00F93713">
        <w:rPr>
          <w:rFonts w:ascii="Times New Roman" w:eastAsia="Times New Roman" w:hAnsi="Times New Roman" w:cs="Times New Roman"/>
          <w:b/>
          <w:bCs/>
          <w:color w:val="000000"/>
          <w:sz w:val="24"/>
          <w:szCs w:val="24"/>
          <w:lang w:eastAsia="ru-RU"/>
        </w:rPr>
        <w:t>;</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sz w:val="24"/>
          <w:szCs w:val="24"/>
          <w:lang w:eastAsia="ru-RU"/>
        </w:rPr>
        <w:t>применять полученные знания по ПДД в отрядах Юных инспекторов движения;</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sz w:val="24"/>
          <w:szCs w:val="24"/>
          <w:lang w:eastAsia="ru-RU"/>
        </w:rPr>
        <w:t xml:space="preserve"> пользоваться  велосипедом как транспортным средством на дорогах;</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sz w:val="24"/>
          <w:szCs w:val="24"/>
          <w:lang w:eastAsia="ru-RU"/>
        </w:rPr>
        <w:t xml:space="preserve">  различать предупредительные сигналы  транспортных средств; </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sz w:val="24"/>
          <w:szCs w:val="24"/>
          <w:lang w:eastAsia="ru-RU"/>
        </w:rPr>
        <w:t xml:space="preserve">  пропагандировать ПДД среди воспитанников детских садов;</w:t>
      </w:r>
    </w:p>
    <w:p w:rsidR="000C55AB" w:rsidRPr="00F93713" w:rsidRDefault="000C55AB" w:rsidP="000C55AB">
      <w:pPr>
        <w:autoSpaceDE w:val="0"/>
        <w:autoSpaceDN w:val="0"/>
        <w:adjustRightInd w:val="0"/>
        <w:spacing w:before="60" w:after="0" w:line="240" w:lineRule="auto"/>
        <w:jc w:val="both"/>
        <w:rPr>
          <w:rFonts w:ascii="Times New Roman" w:eastAsia="Times New Roman" w:hAnsi="Times New Roman" w:cs="Times New Roman"/>
          <w:b/>
          <w:bCs/>
          <w:color w:val="000000"/>
          <w:sz w:val="24"/>
          <w:szCs w:val="24"/>
          <w:lang w:eastAsia="ru-RU"/>
        </w:rPr>
      </w:pPr>
    </w:p>
    <w:p w:rsidR="000C55AB" w:rsidRPr="00F93713" w:rsidRDefault="000C55AB" w:rsidP="000C55AB">
      <w:pPr>
        <w:autoSpaceDE w:val="0"/>
        <w:autoSpaceDN w:val="0"/>
        <w:adjustRightInd w:val="0"/>
        <w:spacing w:before="60" w:after="0" w:line="240" w:lineRule="auto"/>
        <w:jc w:val="both"/>
        <w:rPr>
          <w:rFonts w:ascii="Times New Roman" w:eastAsia="Times New Roman" w:hAnsi="Times New Roman" w:cs="Times New Roman"/>
          <w:bCs/>
          <w:color w:val="000000"/>
          <w:sz w:val="24"/>
          <w:szCs w:val="24"/>
          <w:lang w:eastAsia="ru-RU"/>
        </w:rPr>
      </w:pPr>
      <w:r w:rsidRPr="00F93713">
        <w:rPr>
          <w:rFonts w:ascii="Times New Roman" w:eastAsia="Times New Roman" w:hAnsi="Times New Roman" w:cs="Times New Roman"/>
          <w:b/>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F93713">
        <w:rPr>
          <w:rFonts w:ascii="Times New Roman" w:eastAsia="Times New Roman" w:hAnsi="Times New Roman" w:cs="Times New Roman"/>
          <w:bCs/>
          <w:color w:val="000000"/>
          <w:sz w:val="24"/>
          <w:szCs w:val="24"/>
          <w:lang w:eastAsia="ru-RU"/>
        </w:rPr>
        <w:t>для</w:t>
      </w:r>
      <w:proofErr w:type="gramEnd"/>
      <w:r w:rsidRPr="00F93713">
        <w:rPr>
          <w:rFonts w:ascii="Times New Roman" w:eastAsia="Times New Roman" w:hAnsi="Times New Roman" w:cs="Times New Roman"/>
          <w:bCs/>
          <w:color w:val="000000"/>
          <w:sz w:val="24"/>
          <w:szCs w:val="24"/>
          <w:lang w:eastAsia="ru-RU"/>
        </w:rPr>
        <w:t>:</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color w:val="000000"/>
          <w:sz w:val="24"/>
          <w:szCs w:val="24"/>
          <w:lang w:eastAsia="ru-RU"/>
        </w:rPr>
        <w:t>обогащения жизненного опыта, решения практических задач с помощью наблюдения, измерения, сравнения;</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color w:val="000000"/>
          <w:sz w:val="24"/>
          <w:szCs w:val="24"/>
          <w:lang w:eastAsia="ru-RU"/>
        </w:rPr>
        <w:t>ориентирования на местности с помощью компаса;</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color w:val="000000"/>
          <w:sz w:val="24"/>
          <w:szCs w:val="24"/>
          <w:lang w:eastAsia="ru-RU"/>
        </w:rPr>
        <w:t>определения температуры воздуха, воды, тела человека с помощью термометра;</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color w:val="000000"/>
          <w:sz w:val="24"/>
          <w:szCs w:val="24"/>
          <w:lang w:eastAsia="ru-RU"/>
        </w:rPr>
        <w:t>установления связи между сезонными изменениями в неживой и живой природе;</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color w:val="000000"/>
          <w:sz w:val="24"/>
          <w:szCs w:val="24"/>
          <w:lang w:eastAsia="ru-RU"/>
        </w:rPr>
        <w:t>ухода за растениями (животными);</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color w:val="000000"/>
          <w:sz w:val="24"/>
          <w:szCs w:val="24"/>
          <w:lang w:eastAsia="ru-RU"/>
        </w:rPr>
        <w:t>выполнения изученных правил охраны и укрепления здоровья, безопасного поведения;</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sz w:val="24"/>
          <w:szCs w:val="24"/>
          <w:lang w:eastAsia="ru-RU"/>
        </w:rPr>
        <w:t xml:space="preserve">оценки воздействия человека на природу, выполнения правил поведения в природе и участия в ее охране; </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noProof/>
          <w:sz w:val="24"/>
          <w:szCs w:val="24"/>
          <w:lang w:eastAsia="ru-RU"/>
        </w:rPr>
        <w:t></w:t>
      </w:r>
      <w:r w:rsidRPr="00F93713">
        <w:rPr>
          <w:rFonts w:ascii="Times New Roman" w:eastAsia="Times New Roman" w:hAnsi="Times New Roman" w:cs="Times New Roman"/>
          <w:sz w:val="24"/>
          <w:szCs w:val="24"/>
          <w:lang w:eastAsia="ru-RU"/>
        </w:rPr>
        <w:t>удовлетворения познавательных интересов, поиска дополнительной информации о родном крае, родной стране, нашей планете.</w:t>
      </w:r>
    </w:p>
    <w:p w:rsidR="000C55AB" w:rsidRPr="00F93713" w:rsidRDefault="000C55AB" w:rsidP="000C55AB">
      <w:pPr>
        <w:spacing w:after="0" w:line="240" w:lineRule="auto"/>
        <w:jc w:val="center"/>
        <w:rPr>
          <w:rFonts w:ascii="Times New Roman" w:eastAsia="Times New Roman" w:hAnsi="Times New Roman" w:cs="Times New Roman"/>
          <w:b/>
          <w:sz w:val="24"/>
          <w:szCs w:val="24"/>
          <w:lang w:eastAsia="ru-RU"/>
        </w:rPr>
      </w:pPr>
    </w:p>
    <w:p w:rsidR="000C55AB" w:rsidRPr="00F93713" w:rsidRDefault="000C55AB" w:rsidP="000C55AB">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УЧЕБНО</w:t>
      </w:r>
      <w:r w:rsidRPr="00F93713">
        <w:rPr>
          <w:rFonts w:ascii="Times New Roman" w:eastAsia="Times New Roman" w:hAnsi="Times New Roman" w:cs="Times New Roman"/>
          <w:sz w:val="24"/>
          <w:szCs w:val="24"/>
          <w:lang w:eastAsia="ru-RU"/>
        </w:rPr>
        <w:t>-</w:t>
      </w:r>
      <w:r w:rsidRPr="00F93713">
        <w:rPr>
          <w:rFonts w:ascii="Times New Roman" w:eastAsia="Times New Roman" w:hAnsi="Times New Roman" w:cs="Times New Roman"/>
          <w:b/>
          <w:sz w:val="24"/>
          <w:szCs w:val="24"/>
          <w:lang w:eastAsia="ru-RU"/>
        </w:rPr>
        <w:t>МЕТОДИЧЕСКОЕ ОБЕСПЕЧЕНИЕ</w:t>
      </w:r>
    </w:p>
    <w:p w:rsidR="000C55AB" w:rsidRPr="00F93713" w:rsidRDefault="000C55AB" w:rsidP="000C55A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1. Вахрушев А. А., Данилов Д. Д. и др. Окружающий мир. «Человек и природа», учебник для 4 класса. – М.: Баласс, 2012.</w:t>
      </w:r>
    </w:p>
    <w:p w:rsidR="000C55AB" w:rsidRPr="00F93713" w:rsidRDefault="000C55AB" w:rsidP="000C55A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2. Данилов Д. Д., Тырин С. В. Окружающий мир. «Человек и человечество», учебник для 4 класса. – М.: Баласс, 2012.</w:t>
      </w:r>
    </w:p>
    <w:p w:rsidR="000C55AB" w:rsidRPr="00F93713" w:rsidRDefault="000C55AB" w:rsidP="000C55AB">
      <w:pPr>
        <w:spacing w:after="0" w:line="240" w:lineRule="auto"/>
        <w:rPr>
          <w:rFonts w:ascii="Times New Roman" w:eastAsia="Times New Roman" w:hAnsi="Times New Roman" w:cs="Times New Roman"/>
          <w:sz w:val="24"/>
          <w:szCs w:val="24"/>
          <w:lang w:eastAsia="ru-RU"/>
        </w:rPr>
      </w:pP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b/>
          <w:caps/>
          <w:sz w:val="24"/>
          <w:szCs w:val="24"/>
          <w:lang w:eastAsia="ru-RU"/>
        </w:rPr>
      </w:pPr>
      <w:r w:rsidRPr="00F93713">
        <w:rPr>
          <w:rFonts w:ascii="Times New Roman" w:eastAsia="Times New Roman" w:hAnsi="Times New Roman" w:cs="Times New Roman"/>
          <w:b/>
          <w:caps/>
          <w:sz w:val="24"/>
          <w:szCs w:val="24"/>
          <w:lang w:eastAsia="ru-RU"/>
        </w:rPr>
        <w:t>РУССКИЙ ЯЗЫК</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Рабочая программа по русскому языку для 4 класса составлена на основе Федерального компонента государственного стандарта начального общего образования на базовом уровне  и учебной программы Бунеева Р. Н., Бунеевой О. В., Прониной О. В. </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Рабочая  программа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 логики учебного процесса и возрастных особенностей младших школьников, дается распределение учебных часов по крупным разделам курса.</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Общая характеристика учебного предмета</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Ведущим направлением учебной деятельности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 xml:space="preserve"> </w:t>
      </w:r>
      <w:smartTag w:uri="urn:schemas-microsoft-com:office:smarttags" w:element="time">
        <w:smartTagPr>
          <w:attr w:name="Hour" w:val="16"/>
          <w:attr w:name="Minute" w:val="0"/>
        </w:smartTagPr>
        <w:r w:rsidRPr="00F93713">
          <w:rPr>
            <w:rFonts w:ascii="Times New Roman" w:eastAsia="Times New Roman" w:hAnsi="Times New Roman" w:cs="Times New Roman"/>
            <w:sz w:val="24"/>
            <w:szCs w:val="24"/>
            <w:lang w:eastAsia="ru-RU"/>
          </w:rPr>
          <w:t>в 4</w:t>
        </w:r>
      </w:smartTag>
      <w:r w:rsidRPr="00F93713">
        <w:rPr>
          <w:rFonts w:ascii="Times New Roman" w:eastAsia="Times New Roman" w:hAnsi="Times New Roman" w:cs="Times New Roman"/>
          <w:sz w:val="24"/>
          <w:szCs w:val="24"/>
          <w:lang w:eastAsia="ru-RU"/>
        </w:rPr>
        <w:t xml:space="preserve"> классе остается овладение письменной речью, культурой письменного общения. </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F93713">
        <w:rPr>
          <w:rFonts w:ascii="Times New Roman" w:eastAsia="Times New Roman" w:hAnsi="Times New Roman" w:cs="Times New Roman"/>
          <w:sz w:val="24"/>
          <w:szCs w:val="24"/>
          <w:lang w:eastAsia="ru-RU"/>
        </w:rPr>
        <w:t>В разделах «</w:t>
      </w:r>
      <w:r w:rsidRPr="00F93713">
        <w:rPr>
          <w:rFonts w:ascii="Times New Roman" w:eastAsia="Times New Roman" w:hAnsi="Times New Roman" w:cs="Times New Roman"/>
          <w:bCs/>
          <w:iCs/>
          <w:sz w:val="24"/>
          <w:szCs w:val="24"/>
          <w:lang w:eastAsia="ru-RU"/>
        </w:rPr>
        <w:t>Предложение</w:t>
      </w:r>
      <w:r w:rsidRPr="00F93713">
        <w:rPr>
          <w:rFonts w:ascii="Times New Roman" w:eastAsia="Times New Roman" w:hAnsi="Times New Roman" w:cs="Times New Roman"/>
          <w:sz w:val="24"/>
          <w:szCs w:val="24"/>
          <w:lang w:eastAsia="ru-RU"/>
        </w:rPr>
        <w:t>» и «</w:t>
      </w:r>
      <w:r w:rsidRPr="00F93713">
        <w:rPr>
          <w:rFonts w:ascii="Times New Roman" w:eastAsia="Times New Roman" w:hAnsi="Times New Roman" w:cs="Times New Roman"/>
          <w:bCs/>
          <w:iCs/>
          <w:sz w:val="24"/>
          <w:szCs w:val="24"/>
          <w:lang w:eastAsia="ru-RU"/>
        </w:rPr>
        <w:t>Текст</w:t>
      </w:r>
      <w:r w:rsidRPr="00F93713">
        <w:rPr>
          <w:rFonts w:ascii="Times New Roman" w:eastAsia="Times New Roman" w:hAnsi="Times New Roman" w:cs="Times New Roman"/>
          <w:sz w:val="24"/>
          <w:szCs w:val="24"/>
          <w:lang w:eastAsia="ru-RU"/>
        </w:rPr>
        <w:t xml:space="preserve">» продолжается развитие синтаксических и пунктуационных умений, а также формируется умение на доступном уровне производить синтаксический разбор простого и сложного предложений, вычленять словосочетания из предложения. Обучающиеся знакомятся с тем, что части сложного предложения могут соединяться с помощью союзов </w:t>
      </w:r>
      <w:r w:rsidRPr="00F93713">
        <w:rPr>
          <w:rFonts w:ascii="Times New Roman" w:eastAsia="Times New Roman" w:hAnsi="Times New Roman" w:cs="Times New Roman"/>
          <w:i/>
          <w:iCs/>
          <w:sz w:val="24"/>
          <w:szCs w:val="24"/>
          <w:lang w:eastAsia="ru-RU"/>
        </w:rPr>
        <w:t>и</w:t>
      </w:r>
      <w:r w:rsidRPr="00F93713">
        <w:rPr>
          <w:rFonts w:ascii="Times New Roman" w:eastAsia="Times New Roman" w:hAnsi="Times New Roman" w:cs="Times New Roman"/>
          <w:sz w:val="24"/>
          <w:szCs w:val="24"/>
          <w:lang w:eastAsia="ru-RU"/>
        </w:rPr>
        <w:t xml:space="preserve">, </w:t>
      </w:r>
      <w:r w:rsidRPr="00F93713">
        <w:rPr>
          <w:rFonts w:ascii="Times New Roman" w:eastAsia="Times New Roman" w:hAnsi="Times New Roman" w:cs="Times New Roman"/>
          <w:i/>
          <w:iCs/>
          <w:sz w:val="24"/>
          <w:szCs w:val="24"/>
          <w:lang w:eastAsia="ru-RU"/>
        </w:rPr>
        <w:t>а</w:t>
      </w:r>
      <w:r w:rsidRPr="00F93713">
        <w:rPr>
          <w:rFonts w:ascii="Times New Roman" w:eastAsia="Times New Roman" w:hAnsi="Times New Roman" w:cs="Times New Roman"/>
          <w:sz w:val="24"/>
          <w:szCs w:val="24"/>
          <w:lang w:eastAsia="ru-RU"/>
        </w:rPr>
        <w:t xml:space="preserve">, </w:t>
      </w:r>
      <w:r w:rsidRPr="00F93713">
        <w:rPr>
          <w:rFonts w:ascii="Times New Roman" w:eastAsia="Times New Roman" w:hAnsi="Times New Roman" w:cs="Times New Roman"/>
          <w:i/>
          <w:iCs/>
          <w:sz w:val="24"/>
          <w:szCs w:val="24"/>
          <w:lang w:eastAsia="ru-RU"/>
        </w:rPr>
        <w:t>но.</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Развивается умение ставить знаки препинания в предложениях с однородными членами предложениями, умение ставить запятую в сложном предложении из двух или трех частей.</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разделе «</w:t>
      </w:r>
      <w:r w:rsidRPr="00F93713">
        <w:rPr>
          <w:rFonts w:ascii="Times New Roman" w:eastAsia="Times New Roman" w:hAnsi="Times New Roman" w:cs="Times New Roman"/>
          <w:bCs/>
          <w:iCs/>
          <w:sz w:val="24"/>
          <w:szCs w:val="24"/>
          <w:lang w:eastAsia="ru-RU"/>
        </w:rPr>
        <w:t>Слово</w:t>
      </w:r>
      <w:r w:rsidRPr="00F93713">
        <w:rPr>
          <w:rFonts w:ascii="Times New Roman" w:eastAsia="Times New Roman" w:hAnsi="Times New Roman" w:cs="Times New Roman"/>
          <w:sz w:val="24"/>
          <w:szCs w:val="24"/>
          <w:lang w:eastAsia="ru-RU"/>
        </w:rPr>
        <w:t>» продолжается развитие умения писать слова с орфограммами, изученными в 1–3 классах, а также отрабатываются умения писать слова со следующими орфограммами:</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 xml:space="preserve">1) мягкий знак после шипящих в существительных мужского и женского рода </w:t>
      </w:r>
      <w:r w:rsidRPr="00F93713">
        <w:rPr>
          <w:rFonts w:ascii="Times New Roman" w:eastAsia="Times New Roman" w:hAnsi="Times New Roman" w:cs="Times New Roman"/>
          <w:i/>
          <w:iCs/>
          <w:sz w:val="24"/>
          <w:szCs w:val="24"/>
          <w:lang w:eastAsia="ru-RU"/>
        </w:rPr>
        <w:t>(луч, ночь);</w:t>
      </w:r>
      <w:r w:rsidRPr="00F93713">
        <w:rPr>
          <w:rFonts w:ascii="Times New Roman" w:eastAsia="Times New Roman" w:hAnsi="Times New Roman" w:cs="Times New Roman"/>
          <w:sz w:val="24"/>
          <w:szCs w:val="24"/>
          <w:lang w:eastAsia="ru-RU"/>
        </w:rPr>
        <w:t xml:space="preserve"> безударные окончания существительных 1, 2, 3-го склонений (кроме существительных на </w:t>
      </w:r>
      <w:proofErr w:type="gramStart"/>
      <w:r w:rsidRPr="00F93713">
        <w:rPr>
          <w:rFonts w:ascii="Times New Roman" w:eastAsia="Times New Roman" w:hAnsi="Times New Roman" w:cs="Times New Roman"/>
          <w:sz w:val="24"/>
          <w:szCs w:val="24"/>
          <w:lang w:eastAsia="ru-RU"/>
        </w:rPr>
        <w:t>-</w:t>
      </w:r>
      <w:r w:rsidRPr="00F93713">
        <w:rPr>
          <w:rFonts w:ascii="Times New Roman" w:eastAsia="Times New Roman" w:hAnsi="Times New Roman" w:cs="Times New Roman"/>
          <w:i/>
          <w:iCs/>
          <w:sz w:val="24"/>
          <w:szCs w:val="24"/>
          <w:lang w:eastAsia="ru-RU"/>
        </w:rPr>
        <w:t>и</w:t>
      </w:r>
      <w:proofErr w:type="gramEnd"/>
      <w:r w:rsidRPr="00F93713">
        <w:rPr>
          <w:rFonts w:ascii="Times New Roman" w:eastAsia="Times New Roman" w:hAnsi="Times New Roman" w:cs="Times New Roman"/>
          <w:i/>
          <w:iCs/>
          <w:sz w:val="24"/>
          <w:szCs w:val="24"/>
          <w:lang w:eastAsia="ru-RU"/>
        </w:rPr>
        <w:t>е, -ия, -ий, -мя</w:t>
      </w:r>
      <w:r w:rsidRPr="00F93713">
        <w:rPr>
          <w:rFonts w:ascii="Times New Roman" w:eastAsia="Times New Roman" w:hAnsi="Times New Roman" w:cs="Times New Roman"/>
          <w:sz w:val="24"/>
          <w:szCs w:val="24"/>
          <w:lang w:eastAsia="ru-RU"/>
        </w:rPr>
        <w:t>);</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2) безударные окончания имен прилагательных (кроме прилагательных с основой на шипящий и </w:t>
      </w:r>
      <w:r w:rsidRPr="00F93713">
        <w:rPr>
          <w:rFonts w:ascii="Times New Roman" w:eastAsia="Times New Roman" w:hAnsi="Times New Roman" w:cs="Times New Roman"/>
          <w:i/>
          <w:iCs/>
          <w:sz w:val="24"/>
          <w:szCs w:val="24"/>
          <w:lang w:eastAsia="ru-RU"/>
        </w:rPr>
        <w:t>ц</w:t>
      </w:r>
      <w:r w:rsidRPr="00F93713">
        <w:rPr>
          <w:rFonts w:ascii="Times New Roman" w:eastAsia="Times New Roman" w:hAnsi="Times New Roman" w:cs="Times New Roman"/>
          <w:sz w:val="24"/>
          <w:szCs w:val="24"/>
          <w:lang w:eastAsia="ru-RU"/>
        </w:rPr>
        <w:t>);</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3) безударные окончания глаголов 1 и 2-го спряжений; </w:t>
      </w:r>
      <w:r w:rsidRPr="00F93713">
        <w:rPr>
          <w:rFonts w:ascii="Times New Roman" w:eastAsia="Times New Roman" w:hAnsi="Times New Roman" w:cs="Times New Roman"/>
          <w:i/>
          <w:iCs/>
          <w:sz w:val="24"/>
          <w:szCs w:val="24"/>
          <w:lang w:eastAsia="ru-RU"/>
        </w:rPr>
        <w:t>ь</w:t>
      </w:r>
      <w:r w:rsidRPr="00F93713">
        <w:rPr>
          <w:rFonts w:ascii="Times New Roman" w:eastAsia="Times New Roman" w:hAnsi="Times New Roman" w:cs="Times New Roman"/>
          <w:sz w:val="24"/>
          <w:szCs w:val="24"/>
          <w:lang w:eastAsia="ru-RU"/>
        </w:rPr>
        <w:t xml:space="preserve"> после шипящих в глаголах 2-го лица единственного числа </w:t>
      </w:r>
      <w:r w:rsidRPr="00F93713">
        <w:rPr>
          <w:rFonts w:ascii="Times New Roman" w:eastAsia="Times New Roman" w:hAnsi="Times New Roman" w:cs="Times New Roman"/>
          <w:i/>
          <w:iCs/>
          <w:sz w:val="24"/>
          <w:szCs w:val="24"/>
          <w:lang w:eastAsia="ru-RU"/>
        </w:rPr>
        <w:t>(читаешь, поешь);</w:t>
      </w:r>
      <w:r w:rsidRPr="00F93713">
        <w:rPr>
          <w:rFonts w:ascii="Times New Roman" w:eastAsia="Times New Roman" w:hAnsi="Times New Roman" w:cs="Times New Roman"/>
          <w:sz w:val="24"/>
          <w:szCs w:val="24"/>
          <w:lang w:eastAsia="ru-RU"/>
        </w:rPr>
        <w:t xml:space="preserve"> окончания </w:t>
      </w:r>
      <w:proofErr w:type="gramStart"/>
      <w:r w:rsidRPr="00F93713">
        <w:rPr>
          <w:rFonts w:ascii="Times New Roman" w:eastAsia="Times New Roman" w:hAnsi="Times New Roman" w:cs="Times New Roman"/>
          <w:sz w:val="24"/>
          <w:szCs w:val="24"/>
          <w:lang w:eastAsia="ru-RU"/>
        </w:rPr>
        <w:t>-</w:t>
      </w:r>
      <w:r w:rsidRPr="00F93713">
        <w:rPr>
          <w:rFonts w:ascii="Times New Roman" w:eastAsia="Times New Roman" w:hAnsi="Times New Roman" w:cs="Times New Roman"/>
          <w:i/>
          <w:iCs/>
          <w:sz w:val="24"/>
          <w:szCs w:val="24"/>
          <w:lang w:eastAsia="ru-RU"/>
        </w:rPr>
        <w:t>о</w:t>
      </w:r>
      <w:proofErr w:type="gramEnd"/>
      <w:r w:rsidRPr="00F93713">
        <w:rPr>
          <w:rFonts w:ascii="Times New Roman" w:eastAsia="Times New Roman" w:hAnsi="Times New Roman" w:cs="Times New Roman"/>
          <w:i/>
          <w:iCs/>
          <w:sz w:val="24"/>
          <w:szCs w:val="24"/>
          <w:lang w:eastAsia="ru-RU"/>
        </w:rPr>
        <w:t>, -а</w:t>
      </w:r>
      <w:r w:rsidRPr="00F93713">
        <w:rPr>
          <w:rFonts w:ascii="Times New Roman" w:eastAsia="Times New Roman" w:hAnsi="Times New Roman" w:cs="Times New Roman"/>
          <w:sz w:val="24"/>
          <w:szCs w:val="24"/>
          <w:lang w:eastAsia="ru-RU"/>
        </w:rPr>
        <w:t xml:space="preserve"> в глаголах прошедшего времени женского и среднего рода </w:t>
      </w:r>
      <w:r w:rsidRPr="00F93713">
        <w:rPr>
          <w:rFonts w:ascii="Times New Roman" w:eastAsia="Times New Roman" w:hAnsi="Times New Roman" w:cs="Times New Roman"/>
          <w:i/>
          <w:iCs/>
          <w:sz w:val="24"/>
          <w:szCs w:val="24"/>
          <w:lang w:eastAsia="ru-RU"/>
        </w:rPr>
        <w:t>(ответила, ответило);-тся – -ться</w:t>
      </w:r>
      <w:r w:rsidRPr="00F93713">
        <w:rPr>
          <w:rFonts w:ascii="Times New Roman" w:eastAsia="Times New Roman" w:hAnsi="Times New Roman" w:cs="Times New Roman"/>
          <w:sz w:val="24"/>
          <w:szCs w:val="24"/>
          <w:lang w:eastAsia="ru-RU"/>
        </w:rPr>
        <w:t xml:space="preserve"> в глаголах, </w:t>
      </w:r>
      <w:r w:rsidRPr="00F93713">
        <w:rPr>
          <w:rFonts w:ascii="Times New Roman" w:eastAsia="Times New Roman" w:hAnsi="Times New Roman" w:cs="Times New Roman"/>
          <w:i/>
          <w:iCs/>
          <w:sz w:val="24"/>
          <w:szCs w:val="24"/>
          <w:lang w:eastAsia="ru-RU"/>
        </w:rPr>
        <w:t>не</w:t>
      </w:r>
      <w:r w:rsidRPr="00F93713">
        <w:rPr>
          <w:rFonts w:ascii="Times New Roman" w:eastAsia="Times New Roman" w:hAnsi="Times New Roman" w:cs="Times New Roman"/>
          <w:sz w:val="24"/>
          <w:szCs w:val="24"/>
          <w:lang w:eastAsia="ru-RU"/>
        </w:rPr>
        <w:t xml:space="preserve"> с глаголами;</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 раздельное написание предлогов с личными местоимениями.</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w:t>
      </w:r>
      <w:r w:rsidRPr="00F93713">
        <w:rPr>
          <w:rFonts w:ascii="Times New Roman" w:eastAsia="Times New Roman" w:hAnsi="Times New Roman" w:cs="Times New Roman"/>
          <w:b/>
          <w:bCs/>
          <w:i/>
          <w:iCs/>
          <w:sz w:val="24"/>
          <w:szCs w:val="24"/>
          <w:lang w:eastAsia="ru-RU"/>
        </w:rPr>
        <w:t>Составслова</w:t>
      </w:r>
      <w:r w:rsidRPr="00F93713">
        <w:rPr>
          <w:rFonts w:ascii="Times New Roman" w:eastAsia="Times New Roman" w:hAnsi="Times New Roman" w:cs="Times New Roman"/>
          <w:sz w:val="24"/>
          <w:szCs w:val="24"/>
          <w:lang w:eastAsia="ru-RU"/>
        </w:rPr>
        <w:t>» – сквозная тема курса русского языка. В 4 классе обучающиеся продолжают наблюдения за словообразованием и словоизменением имен существительных, имен прилагательных, глаголов, личных местоимений, разбирают по составу доступные существительные, прилагательные, глаголы, тренируются в образовании этих частей речи с помощью суффиксов и приставок, в подборе однокоренных слов, относящихся к различным частям речи.</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iCs/>
          <w:sz w:val="24"/>
          <w:szCs w:val="24"/>
          <w:lang w:eastAsia="ru-RU"/>
        </w:rPr>
        <w:t>Лексическая</w:t>
      </w:r>
      <w:r w:rsidRPr="00F93713">
        <w:rPr>
          <w:rFonts w:ascii="Times New Roman" w:eastAsia="Times New Roman" w:hAnsi="Times New Roman" w:cs="Times New Roman"/>
          <w:sz w:val="24"/>
          <w:szCs w:val="24"/>
          <w:lang w:eastAsia="ru-RU"/>
        </w:rPr>
        <w:t xml:space="preserve"> работа включает в себя наблюдение над сочетаемостью слов, над словоупотреблением, практическое знакомство с синонимией, антонимией, омонимией, с многозначностью, с переносным значением слова.</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курсе русского языка</w:t>
      </w:r>
      <w:r w:rsidRPr="00F93713">
        <w:rPr>
          <w:rFonts w:ascii="Times New Roman" w:eastAsia="Times New Roman" w:hAnsi="Times New Roman" w:cs="Times New Roman"/>
          <w:b/>
          <w:bCs/>
          <w:sz w:val="24"/>
          <w:szCs w:val="24"/>
          <w:lang w:eastAsia="ru-RU"/>
        </w:rPr>
        <w:t xml:space="preserve"> морфология</w:t>
      </w:r>
      <w:r w:rsidRPr="00F93713">
        <w:rPr>
          <w:rFonts w:ascii="Times New Roman" w:eastAsia="Times New Roman" w:hAnsi="Times New Roman" w:cs="Times New Roman"/>
          <w:sz w:val="24"/>
          <w:szCs w:val="24"/>
          <w:lang w:eastAsia="ru-RU"/>
        </w:rPr>
        <w:t xml:space="preserve"> – один из сложных разделов, так как его изучение предполагает способности к обобщению, к абстрагированию и является средством развития мышления детей, представления о языке как о системе работы по повышению орфографической грамотности. </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4 классе</w:t>
      </w:r>
      <w:r w:rsidRPr="00F93713">
        <w:rPr>
          <w:rFonts w:ascii="Times New Roman" w:eastAsia="Times New Roman" w:hAnsi="Times New Roman" w:cs="Times New Roman"/>
          <w:b/>
          <w:bCs/>
          <w:sz w:val="24"/>
          <w:szCs w:val="24"/>
          <w:lang w:eastAsia="ru-RU"/>
        </w:rPr>
        <w:t xml:space="preserve"> частиречи</w:t>
      </w:r>
      <w:r w:rsidRPr="00F93713">
        <w:rPr>
          <w:rFonts w:ascii="Times New Roman" w:eastAsia="Times New Roman" w:hAnsi="Times New Roman" w:cs="Times New Roman"/>
          <w:sz w:val="24"/>
          <w:szCs w:val="24"/>
          <w:lang w:eastAsia="ru-RU"/>
        </w:rPr>
        <w:t xml:space="preserve"> становятся главным предметом изучения, так как для этого есть необходимые базовые знания и умения, накоплен достаточный языковой опыт в результате наблюдений за функционированием слов в речи.</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Изучаются сведения об именах существительных, именах прилагательных, глаголах и личных местоимениях, об их роли в предложении. Параллельно вводятся соответствующие орфограммы и сведения об отдельных особенностях словообразования и словоизменения.</w:t>
      </w:r>
    </w:p>
    <w:p w:rsidR="000C55AB" w:rsidRPr="00F93713" w:rsidRDefault="000C55AB" w:rsidP="000C55AB">
      <w:pPr>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Цели обучения</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Изучение русского языка в 4 классе направлено на достижение следующих целей:</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rPr>
      </w:pPr>
      <w:r w:rsidRPr="00F93713">
        <w:rPr>
          <w:rFonts w:ascii="Times New Roman" w:eastAsia="Times New Roman" w:hAnsi="Times New Roman" w:cs="Times New Roman"/>
          <w:b/>
          <w:sz w:val="24"/>
          <w:szCs w:val="24"/>
        </w:rPr>
        <w:t>- развитие</w:t>
      </w:r>
      <w:r w:rsidRPr="00F93713">
        <w:rPr>
          <w:rFonts w:ascii="Times New Roman" w:eastAsia="Times New Roman" w:hAnsi="Times New Roman" w:cs="Times New Roman"/>
          <w:sz w:val="24"/>
          <w:szCs w:val="24"/>
        </w:rPr>
        <w:t xml:space="preserve"> речи, мышления, воображения </w:t>
      </w:r>
      <w:proofErr w:type="gramStart"/>
      <w:r w:rsidRPr="00F93713">
        <w:rPr>
          <w:rFonts w:ascii="Times New Roman" w:eastAsia="Times New Roman" w:hAnsi="Times New Roman" w:cs="Times New Roman"/>
          <w:sz w:val="24"/>
          <w:szCs w:val="24"/>
        </w:rPr>
        <w:t>обучающихся</w:t>
      </w:r>
      <w:proofErr w:type="gramEnd"/>
      <w:r w:rsidRPr="00F93713">
        <w:rPr>
          <w:rFonts w:ascii="Times New Roman" w:eastAsia="Times New Roman" w:hAnsi="Times New Roman" w:cs="Times New Roman"/>
          <w:sz w:val="24"/>
          <w:szCs w:val="24"/>
        </w:rPr>
        <w:t>, способности выбирать средства языка в соответствии с условиями общения, развитие интуиции и «чувства языка»;</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rPr>
      </w:pPr>
      <w:r w:rsidRPr="00F93713">
        <w:rPr>
          <w:rFonts w:ascii="Times New Roman" w:eastAsia="Times New Roman" w:hAnsi="Times New Roman" w:cs="Times New Roman"/>
          <w:b/>
          <w:sz w:val="24"/>
          <w:szCs w:val="24"/>
        </w:rPr>
        <w:t>- освоение</w:t>
      </w:r>
      <w:r w:rsidRPr="00F93713">
        <w:rPr>
          <w:rFonts w:ascii="Times New Roman" w:eastAsia="Times New Roman" w:hAnsi="Times New Roman" w:cs="Times New Roman"/>
          <w:sz w:val="24"/>
          <w:szCs w:val="24"/>
        </w:rPr>
        <w:t xml:space="preserve"> первоначальных знаний о лексике, фонетике, грамматике русского языка; овладение элементарными способами анализа изучаемых явлений языка;</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rPr>
      </w:pPr>
      <w:r w:rsidRPr="00F93713">
        <w:rPr>
          <w:rFonts w:ascii="Times New Roman" w:eastAsia="Times New Roman" w:hAnsi="Times New Roman" w:cs="Times New Roman"/>
          <w:b/>
          <w:sz w:val="24"/>
          <w:szCs w:val="24"/>
        </w:rPr>
        <w:t>- овладение</w:t>
      </w:r>
      <w:r w:rsidRPr="00F93713">
        <w:rPr>
          <w:rFonts w:ascii="Times New Roman" w:eastAsia="Times New Roman" w:hAnsi="Times New Roman" w:cs="Times New Roman"/>
          <w:sz w:val="24"/>
          <w:szCs w:val="24"/>
        </w:rPr>
        <w:t xml:space="preserve"> умениями правильно писать и читать, участвовать в диалоге, составлять несложные монологические высказывания;</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воспитание</w:t>
      </w:r>
      <w:r w:rsidRPr="00F93713">
        <w:rPr>
          <w:rFonts w:ascii="Times New Roman" w:eastAsia="Times New Roman" w:hAnsi="Times New Roman" w:cs="Times New Roman"/>
          <w:sz w:val="24"/>
          <w:szCs w:val="24"/>
          <w:lang w:eastAsia="ru-RU"/>
        </w:rPr>
        <w:t xml:space="preserve">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 </w:t>
      </w:r>
    </w:p>
    <w:p w:rsidR="000C55AB" w:rsidRPr="00F93713" w:rsidRDefault="000C55AB" w:rsidP="000C55AB">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Место предмета в базисном учебном плане</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Согласно Федеральному базисному  учебному плану для образовательных учреждений Российской Федерации для обязательного изучения русского языка в 4 классе отводится 170 часов, из расчета 5 часов в неделю. </w:t>
      </w:r>
      <w:r w:rsidRPr="00F93713">
        <w:rPr>
          <w:rFonts w:ascii="Times New Roman" w:eastAsia="Times New Roman" w:hAnsi="Times New Roman" w:cs="Times New Roman"/>
          <w:color w:val="000000"/>
          <w:sz w:val="24"/>
          <w:szCs w:val="24"/>
          <w:lang w:eastAsia="ru-RU"/>
        </w:rPr>
        <w:t>В рабочей программе  предусмотрен резерв свободного учебного времени в объеме 15 часов.</w:t>
      </w:r>
    </w:p>
    <w:p w:rsidR="000C55AB" w:rsidRPr="00F93713" w:rsidRDefault="000C55AB" w:rsidP="000C55AB">
      <w:pPr>
        <w:widowControl w:val="0"/>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Общеучебные умения, навыки и способы деятельности</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Важную роль в обучении русскому языку играет целенаправленная работа по формированию у младших школьников элементов учебной самостоятельности, умений эффективно работать с учебной книгой, пользоваться лингвистическими словарями и справочниками, воспитание привычки обращаться к ним.</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 рабочей программе специально выделен раздел «Виды речевой деятельности», чтобы </w:t>
      </w:r>
      <w:r w:rsidRPr="00F93713">
        <w:rPr>
          <w:rFonts w:ascii="Times New Roman" w:eastAsia="Times New Roman" w:hAnsi="Times New Roman" w:cs="Times New Roman"/>
          <w:sz w:val="24"/>
          <w:szCs w:val="24"/>
          <w:lang w:eastAsia="ru-RU"/>
        </w:rPr>
        <w:lastRenderedPageBreak/>
        <w:t>акцентировать внимание на роли, месте и значении речевой работы.</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Такие разделы рабочей программы, как «Фонетика», «Морфология», «Лексика», «Состав слова», «Синтаксис и пунктуация» ориентированы на формирование у младших школьников целостного представления о родном языке, его морфологическом, морфемном и синтаксическом строе, </w:t>
      </w:r>
      <w:proofErr w:type="gramStart"/>
      <w:r w:rsidRPr="00F93713">
        <w:rPr>
          <w:rFonts w:ascii="Times New Roman" w:eastAsia="Times New Roman" w:hAnsi="Times New Roman" w:cs="Times New Roman"/>
          <w:sz w:val="24"/>
          <w:szCs w:val="24"/>
          <w:lang w:eastAsia="ru-RU"/>
        </w:rPr>
        <w:t>звуко - буквенном</w:t>
      </w:r>
      <w:proofErr w:type="gramEnd"/>
      <w:r w:rsidRPr="00F93713">
        <w:rPr>
          <w:rFonts w:ascii="Times New Roman" w:eastAsia="Times New Roman" w:hAnsi="Times New Roman" w:cs="Times New Roman"/>
          <w:sz w:val="24"/>
          <w:szCs w:val="24"/>
          <w:lang w:eastAsia="ru-RU"/>
        </w:rPr>
        <w:t xml:space="preserve"> составе, интонационном и лексическом богатстве.</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Результаты обучения</w:t>
      </w:r>
    </w:p>
    <w:p w:rsidR="000C55AB" w:rsidRPr="00F93713" w:rsidRDefault="000C55AB" w:rsidP="000C55AB">
      <w:pPr>
        <w:spacing w:after="0" w:line="240" w:lineRule="auto"/>
        <w:jc w:val="both"/>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sz w:val="24"/>
          <w:szCs w:val="24"/>
          <w:lang w:eastAsia="ru-RU"/>
        </w:rPr>
        <w:t xml:space="preserve">Результаты обучения представлены в Требованиях к уровню подготовки обучающихся и содержат три компоненты: </w:t>
      </w:r>
      <w:r w:rsidRPr="00F93713">
        <w:rPr>
          <w:rFonts w:ascii="Times New Roman" w:eastAsia="Times New Roman" w:hAnsi="Times New Roman" w:cs="Times New Roman"/>
          <w:i/>
          <w:sz w:val="24"/>
          <w:szCs w:val="24"/>
          <w:lang w:eastAsia="ru-RU"/>
        </w:rPr>
        <w:t>знать/понимать</w:t>
      </w:r>
      <w:r w:rsidRPr="00F93713">
        <w:rPr>
          <w:rFonts w:ascii="Times New Roman" w:eastAsia="Times New Roman" w:hAnsi="Times New Roman" w:cs="Times New Roman"/>
          <w:sz w:val="24"/>
          <w:szCs w:val="24"/>
          <w:lang w:eastAsia="ru-RU"/>
        </w:rPr>
        <w:t xml:space="preserve"> – перечень необходимых для усвоения каждым обучающимся знаний;</w:t>
      </w:r>
      <w:r w:rsidRPr="00F93713">
        <w:rPr>
          <w:rFonts w:ascii="Times New Roman" w:eastAsia="Times New Roman" w:hAnsi="Times New Roman" w:cs="Times New Roman"/>
          <w:i/>
          <w:sz w:val="24"/>
          <w:szCs w:val="24"/>
          <w:lang w:eastAsia="ru-RU"/>
        </w:rPr>
        <w:t xml:space="preserve"> уметь</w:t>
      </w:r>
      <w:r w:rsidRPr="00F93713">
        <w:rPr>
          <w:rFonts w:ascii="Times New Roman" w:eastAsia="Times New Roman" w:hAnsi="Times New Roman" w:cs="Times New Roman"/>
          <w:sz w:val="24"/>
          <w:szCs w:val="24"/>
          <w:lang w:eastAsia="ru-RU"/>
        </w:rPr>
        <w:t xml:space="preserve"> – владение конкретными умениями и навыками; выделена также группа умений, которыми обучающийся может пользоваться во внеучебной деятельности – </w:t>
      </w:r>
      <w:r w:rsidRPr="00F93713">
        <w:rPr>
          <w:rFonts w:ascii="Times New Roman" w:eastAsia="Times New Roman" w:hAnsi="Times New Roman" w:cs="Times New Roman"/>
          <w:i/>
          <w:sz w:val="24"/>
          <w:szCs w:val="24"/>
          <w:lang w:eastAsia="ru-RU"/>
        </w:rPr>
        <w:t>использовать приобретенные знания и умения в практической деятельности и повседневной жизни.</w:t>
      </w:r>
    </w:p>
    <w:p w:rsidR="000C55AB" w:rsidRPr="00F93713" w:rsidRDefault="000C55AB" w:rsidP="000C55AB">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УЧЕБНО-ТЕМАТИЧЕСКИЙ ПЛАН</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4086"/>
        <w:gridCol w:w="2001"/>
        <w:gridCol w:w="2139"/>
      </w:tblGrid>
      <w:tr w:rsidR="000C55AB" w:rsidRPr="00F93713" w:rsidTr="000C55AB">
        <w:tc>
          <w:tcPr>
            <w:tcW w:w="716" w:type="dxa"/>
            <w:shd w:val="clear" w:color="auto" w:fill="auto"/>
          </w:tcPr>
          <w:p w:rsidR="000C55AB" w:rsidRPr="00F93713" w:rsidRDefault="000C55AB" w:rsidP="000C55AB">
            <w:pPr>
              <w:spacing w:after="0" w:line="240" w:lineRule="auto"/>
              <w:jc w:val="both"/>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 xml:space="preserve">№ </w:t>
            </w:r>
            <w:proofErr w:type="gramStart"/>
            <w:r w:rsidRPr="00F93713">
              <w:rPr>
                <w:rFonts w:ascii="Times New Roman" w:eastAsia="Times New Roman" w:hAnsi="Times New Roman" w:cs="Times New Roman"/>
                <w:b/>
                <w:sz w:val="24"/>
                <w:szCs w:val="24"/>
              </w:rPr>
              <w:t>п</w:t>
            </w:r>
            <w:proofErr w:type="gramEnd"/>
            <w:r w:rsidRPr="00F93713">
              <w:rPr>
                <w:rFonts w:ascii="Times New Roman" w:eastAsia="Times New Roman" w:hAnsi="Times New Roman" w:cs="Times New Roman"/>
                <w:b/>
                <w:sz w:val="24"/>
                <w:szCs w:val="24"/>
              </w:rPr>
              <w:t>/п</w:t>
            </w:r>
          </w:p>
        </w:tc>
        <w:tc>
          <w:tcPr>
            <w:tcW w:w="4389"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Название темы, раздела</w:t>
            </w:r>
          </w:p>
        </w:tc>
        <w:tc>
          <w:tcPr>
            <w:tcW w:w="2170"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 xml:space="preserve">Кол-во </w:t>
            </w:r>
          </w:p>
          <w:p w:rsidR="000C55AB" w:rsidRPr="00F93713" w:rsidRDefault="000C55AB" w:rsidP="000C55AB">
            <w:pPr>
              <w:spacing w:after="0" w:line="240" w:lineRule="auto"/>
              <w:jc w:val="center"/>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часов</w:t>
            </w:r>
          </w:p>
        </w:tc>
        <w:tc>
          <w:tcPr>
            <w:tcW w:w="229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 xml:space="preserve">Кол-во </w:t>
            </w:r>
            <w:proofErr w:type="gramStart"/>
            <w:r w:rsidRPr="00F93713">
              <w:rPr>
                <w:rFonts w:ascii="Times New Roman" w:eastAsia="Times New Roman" w:hAnsi="Times New Roman" w:cs="Times New Roman"/>
                <w:b/>
                <w:sz w:val="24"/>
                <w:szCs w:val="24"/>
              </w:rPr>
              <w:t>прове-рочных</w:t>
            </w:r>
            <w:proofErr w:type="gramEnd"/>
            <w:r w:rsidRPr="00F93713">
              <w:rPr>
                <w:rFonts w:ascii="Times New Roman" w:eastAsia="Times New Roman" w:hAnsi="Times New Roman" w:cs="Times New Roman"/>
                <w:b/>
                <w:sz w:val="24"/>
                <w:szCs w:val="24"/>
              </w:rPr>
              <w:t xml:space="preserve"> работ</w:t>
            </w:r>
          </w:p>
        </w:tc>
      </w:tr>
      <w:tr w:rsidR="000C55AB" w:rsidRPr="00F93713" w:rsidTr="000C55AB">
        <w:tc>
          <w:tcPr>
            <w:tcW w:w="71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1</w:t>
            </w:r>
          </w:p>
        </w:tc>
        <w:tc>
          <w:tcPr>
            <w:tcW w:w="4389" w:type="dxa"/>
            <w:shd w:val="clear" w:color="auto" w:fill="auto"/>
          </w:tcPr>
          <w:p w:rsidR="000C55AB" w:rsidRPr="00F93713" w:rsidRDefault="000C55AB" w:rsidP="000C55AB">
            <w:pPr>
              <w:spacing w:after="0" w:line="240" w:lineRule="auto"/>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lang w:eastAsia="ru-RU"/>
              </w:rPr>
              <w:t xml:space="preserve">Повторение </w:t>
            </w:r>
          </w:p>
        </w:tc>
        <w:tc>
          <w:tcPr>
            <w:tcW w:w="2170"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lang w:eastAsia="ru-RU"/>
              </w:rPr>
              <w:t>16</w:t>
            </w:r>
          </w:p>
        </w:tc>
        <w:tc>
          <w:tcPr>
            <w:tcW w:w="229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color w:val="000000"/>
                <w:sz w:val="24"/>
                <w:szCs w:val="24"/>
              </w:rPr>
            </w:pPr>
            <w:r w:rsidRPr="00F93713">
              <w:rPr>
                <w:rFonts w:ascii="Times New Roman" w:eastAsia="Times New Roman" w:hAnsi="Times New Roman" w:cs="Times New Roman"/>
                <w:color w:val="000000"/>
                <w:sz w:val="24"/>
                <w:szCs w:val="24"/>
              </w:rPr>
              <w:t>2</w:t>
            </w:r>
          </w:p>
        </w:tc>
      </w:tr>
      <w:tr w:rsidR="000C55AB" w:rsidRPr="00F93713" w:rsidTr="000C55AB">
        <w:tc>
          <w:tcPr>
            <w:tcW w:w="71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2</w:t>
            </w:r>
          </w:p>
        </w:tc>
        <w:tc>
          <w:tcPr>
            <w:tcW w:w="4389" w:type="dxa"/>
            <w:shd w:val="clear" w:color="auto" w:fill="auto"/>
          </w:tcPr>
          <w:p w:rsidR="000C55AB" w:rsidRPr="00F93713" w:rsidRDefault="000C55AB" w:rsidP="000C55A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Предложение. Текст </w:t>
            </w:r>
          </w:p>
        </w:tc>
        <w:tc>
          <w:tcPr>
            <w:tcW w:w="2170"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lang w:eastAsia="ru-RU"/>
              </w:rPr>
              <w:t>29</w:t>
            </w:r>
          </w:p>
        </w:tc>
        <w:tc>
          <w:tcPr>
            <w:tcW w:w="229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color w:val="000000"/>
                <w:sz w:val="24"/>
                <w:szCs w:val="24"/>
              </w:rPr>
            </w:pPr>
            <w:r w:rsidRPr="00F93713">
              <w:rPr>
                <w:rFonts w:ascii="Times New Roman" w:eastAsia="Times New Roman" w:hAnsi="Times New Roman" w:cs="Times New Roman"/>
                <w:color w:val="000000"/>
                <w:sz w:val="24"/>
                <w:szCs w:val="24"/>
              </w:rPr>
              <w:t>3</w:t>
            </w:r>
          </w:p>
        </w:tc>
      </w:tr>
      <w:tr w:rsidR="000C55AB" w:rsidRPr="00F93713" w:rsidTr="000C55AB">
        <w:tc>
          <w:tcPr>
            <w:tcW w:w="71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3</w:t>
            </w:r>
          </w:p>
        </w:tc>
        <w:tc>
          <w:tcPr>
            <w:tcW w:w="4389" w:type="dxa"/>
            <w:shd w:val="clear" w:color="auto" w:fill="auto"/>
          </w:tcPr>
          <w:p w:rsidR="000C55AB" w:rsidRPr="00F93713" w:rsidRDefault="000C55AB" w:rsidP="000C55AB">
            <w:pPr>
              <w:spacing w:after="0" w:line="240" w:lineRule="auto"/>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lang w:eastAsia="ru-RU"/>
              </w:rPr>
              <w:t xml:space="preserve">Имя существительное </w:t>
            </w:r>
          </w:p>
        </w:tc>
        <w:tc>
          <w:tcPr>
            <w:tcW w:w="2170"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lang w:eastAsia="ru-RU"/>
              </w:rPr>
              <w:t>33</w:t>
            </w:r>
          </w:p>
        </w:tc>
        <w:tc>
          <w:tcPr>
            <w:tcW w:w="229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color w:val="000000"/>
                <w:sz w:val="24"/>
                <w:szCs w:val="24"/>
              </w:rPr>
            </w:pPr>
            <w:r w:rsidRPr="00F93713">
              <w:rPr>
                <w:rFonts w:ascii="Times New Roman" w:eastAsia="Times New Roman" w:hAnsi="Times New Roman" w:cs="Times New Roman"/>
                <w:color w:val="000000"/>
                <w:sz w:val="24"/>
                <w:szCs w:val="24"/>
              </w:rPr>
              <w:t>3</w:t>
            </w:r>
          </w:p>
        </w:tc>
      </w:tr>
      <w:tr w:rsidR="000C55AB" w:rsidRPr="00F93713" w:rsidTr="000C55AB">
        <w:tc>
          <w:tcPr>
            <w:tcW w:w="71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4</w:t>
            </w:r>
          </w:p>
        </w:tc>
        <w:tc>
          <w:tcPr>
            <w:tcW w:w="4389" w:type="dxa"/>
            <w:shd w:val="clear" w:color="auto" w:fill="auto"/>
          </w:tcPr>
          <w:p w:rsidR="000C55AB" w:rsidRPr="00F93713" w:rsidRDefault="000C55AB" w:rsidP="000C55AB">
            <w:pPr>
              <w:spacing w:after="0" w:line="240" w:lineRule="auto"/>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lang w:eastAsia="ru-RU"/>
              </w:rPr>
              <w:t xml:space="preserve">Имя прилагательное </w:t>
            </w:r>
          </w:p>
        </w:tc>
        <w:tc>
          <w:tcPr>
            <w:tcW w:w="2170"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lang w:eastAsia="ru-RU"/>
              </w:rPr>
              <w:t>17</w:t>
            </w:r>
          </w:p>
        </w:tc>
        <w:tc>
          <w:tcPr>
            <w:tcW w:w="229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color w:val="000000"/>
                <w:sz w:val="24"/>
                <w:szCs w:val="24"/>
              </w:rPr>
            </w:pPr>
            <w:r w:rsidRPr="00F93713">
              <w:rPr>
                <w:rFonts w:ascii="Times New Roman" w:eastAsia="Times New Roman" w:hAnsi="Times New Roman" w:cs="Times New Roman"/>
                <w:color w:val="000000"/>
                <w:sz w:val="24"/>
                <w:szCs w:val="24"/>
              </w:rPr>
              <w:t>1</w:t>
            </w:r>
          </w:p>
        </w:tc>
      </w:tr>
      <w:tr w:rsidR="000C55AB" w:rsidRPr="00F93713" w:rsidTr="000C55AB">
        <w:tc>
          <w:tcPr>
            <w:tcW w:w="71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5</w:t>
            </w:r>
          </w:p>
        </w:tc>
        <w:tc>
          <w:tcPr>
            <w:tcW w:w="4389" w:type="dxa"/>
            <w:shd w:val="clear" w:color="auto" w:fill="auto"/>
          </w:tcPr>
          <w:p w:rsidR="000C55AB" w:rsidRPr="00F93713" w:rsidRDefault="000C55AB" w:rsidP="000C55AB">
            <w:pPr>
              <w:spacing w:after="0" w:line="240" w:lineRule="auto"/>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lang w:eastAsia="ru-RU"/>
              </w:rPr>
              <w:t xml:space="preserve">Глагол </w:t>
            </w:r>
          </w:p>
        </w:tc>
        <w:tc>
          <w:tcPr>
            <w:tcW w:w="2170"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lang w:eastAsia="ru-RU"/>
              </w:rPr>
              <w:t>33</w:t>
            </w:r>
          </w:p>
        </w:tc>
        <w:tc>
          <w:tcPr>
            <w:tcW w:w="229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color w:val="000000"/>
                <w:sz w:val="24"/>
                <w:szCs w:val="24"/>
              </w:rPr>
            </w:pPr>
            <w:r w:rsidRPr="00F93713">
              <w:rPr>
                <w:rFonts w:ascii="Times New Roman" w:eastAsia="Times New Roman" w:hAnsi="Times New Roman" w:cs="Times New Roman"/>
                <w:color w:val="000000"/>
                <w:sz w:val="24"/>
                <w:szCs w:val="24"/>
              </w:rPr>
              <w:t>3</w:t>
            </w:r>
          </w:p>
        </w:tc>
      </w:tr>
      <w:tr w:rsidR="000C55AB" w:rsidRPr="00F93713" w:rsidTr="000C55AB">
        <w:tc>
          <w:tcPr>
            <w:tcW w:w="71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rPr>
              <w:t>6</w:t>
            </w:r>
          </w:p>
        </w:tc>
        <w:tc>
          <w:tcPr>
            <w:tcW w:w="4389" w:type="dxa"/>
            <w:shd w:val="clear" w:color="auto" w:fill="auto"/>
          </w:tcPr>
          <w:p w:rsidR="000C55AB" w:rsidRPr="00F93713" w:rsidRDefault="000C55AB" w:rsidP="000C55AB">
            <w:pPr>
              <w:spacing w:after="0" w:line="240" w:lineRule="auto"/>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lang w:eastAsia="ru-RU"/>
              </w:rPr>
              <w:t>Повторение</w:t>
            </w:r>
          </w:p>
        </w:tc>
        <w:tc>
          <w:tcPr>
            <w:tcW w:w="2170" w:type="dxa"/>
            <w:shd w:val="clear" w:color="auto" w:fill="auto"/>
          </w:tcPr>
          <w:p w:rsidR="000C55AB" w:rsidRPr="00F93713" w:rsidRDefault="000C55AB" w:rsidP="000C55AB">
            <w:pPr>
              <w:spacing w:after="0" w:line="240" w:lineRule="auto"/>
              <w:jc w:val="both"/>
              <w:rPr>
                <w:rFonts w:ascii="Times New Roman" w:eastAsia="Times New Roman" w:hAnsi="Times New Roman" w:cs="Times New Roman"/>
                <w:sz w:val="24"/>
                <w:szCs w:val="24"/>
              </w:rPr>
            </w:pPr>
            <w:r w:rsidRPr="00F93713">
              <w:rPr>
                <w:rFonts w:ascii="Times New Roman" w:eastAsia="Times New Roman" w:hAnsi="Times New Roman" w:cs="Times New Roman"/>
                <w:sz w:val="24"/>
                <w:szCs w:val="24"/>
                <w:lang w:eastAsia="ru-RU"/>
              </w:rPr>
              <w:t xml:space="preserve">             9</w:t>
            </w:r>
          </w:p>
        </w:tc>
        <w:tc>
          <w:tcPr>
            <w:tcW w:w="229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color w:val="000000"/>
                <w:sz w:val="24"/>
                <w:szCs w:val="24"/>
              </w:rPr>
            </w:pPr>
            <w:r w:rsidRPr="00F93713">
              <w:rPr>
                <w:rFonts w:ascii="Times New Roman" w:eastAsia="Times New Roman" w:hAnsi="Times New Roman" w:cs="Times New Roman"/>
                <w:color w:val="000000"/>
                <w:sz w:val="24"/>
                <w:szCs w:val="24"/>
              </w:rPr>
              <w:t>1</w:t>
            </w:r>
          </w:p>
        </w:tc>
      </w:tr>
      <w:tr w:rsidR="000C55AB" w:rsidRPr="00F93713" w:rsidTr="000C55AB">
        <w:tc>
          <w:tcPr>
            <w:tcW w:w="5105" w:type="dxa"/>
            <w:gridSpan w:val="2"/>
            <w:shd w:val="clear" w:color="auto" w:fill="auto"/>
          </w:tcPr>
          <w:p w:rsidR="000C55AB" w:rsidRPr="00F93713" w:rsidRDefault="000C55AB" w:rsidP="000C55AB">
            <w:pPr>
              <w:spacing w:after="0" w:line="240" w:lineRule="auto"/>
              <w:jc w:val="right"/>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 xml:space="preserve">         Итого:</w:t>
            </w:r>
          </w:p>
        </w:tc>
        <w:tc>
          <w:tcPr>
            <w:tcW w:w="2170"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b/>
                <w:sz w:val="24"/>
                <w:szCs w:val="24"/>
              </w:rPr>
            </w:pPr>
            <w:r w:rsidRPr="00F93713">
              <w:rPr>
                <w:rFonts w:ascii="Times New Roman" w:eastAsia="Times New Roman" w:hAnsi="Times New Roman" w:cs="Times New Roman"/>
                <w:b/>
                <w:sz w:val="24"/>
                <w:szCs w:val="24"/>
              </w:rPr>
              <w:t>136</w:t>
            </w:r>
          </w:p>
        </w:tc>
        <w:tc>
          <w:tcPr>
            <w:tcW w:w="2296" w:type="dxa"/>
            <w:shd w:val="clear" w:color="auto" w:fill="auto"/>
          </w:tcPr>
          <w:p w:rsidR="000C55AB" w:rsidRPr="00F93713" w:rsidRDefault="000C55AB" w:rsidP="000C55AB">
            <w:pPr>
              <w:spacing w:after="0" w:line="240" w:lineRule="auto"/>
              <w:jc w:val="center"/>
              <w:rPr>
                <w:rFonts w:ascii="Times New Roman" w:eastAsia="Times New Roman" w:hAnsi="Times New Roman" w:cs="Times New Roman"/>
                <w:b/>
                <w:color w:val="000000"/>
                <w:sz w:val="24"/>
                <w:szCs w:val="24"/>
              </w:rPr>
            </w:pPr>
            <w:r w:rsidRPr="00F93713">
              <w:rPr>
                <w:rFonts w:ascii="Times New Roman" w:eastAsia="Times New Roman" w:hAnsi="Times New Roman" w:cs="Times New Roman"/>
                <w:b/>
                <w:color w:val="000000"/>
                <w:sz w:val="24"/>
                <w:szCs w:val="24"/>
              </w:rPr>
              <w:t>13</w:t>
            </w:r>
          </w:p>
        </w:tc>
      </w:tr>
    </w:tbl>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p>
    <w:p w:rsidR="000C55AB" w:rsidRPr="00F93713" w:rsidRDefault="000C55AB" w:rsidP="000C55AB">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ОСНОВНОЕ СОДЕРЖАНИЕ (136 часов)</w:t>
      </w:r>
    </w:p>
    <w:p w:rsidR="000C55AB" w:rsidRPr="00F93713" w:rsidRDefault="000C55AB" w:rsidP="000C55AB">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Повторение (16 ч)</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Содержание данного раздела направлено на углубление и систематизацию знаний по фонетике и графике,  на развитие фонематического слуха, орфографической зоркости.</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Звуки и буквы: гласные и согласные. Гласные ударные и безударные. Согласные звонкие и глухие, мягкие и твердые; парные и непарные согласные по звонкости и глухости, по мягкости и твердости. Их различение. Деление слов на слоги. Словесное ударение.</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Звуко-буквенный</w:t>
      </w:r>
      <w:proofErr w:type="gramEnd"/>
      <w:r w:rsidRPr="00F93713">
        <w:rPr>
          <w:rFonts w:ascii="Times New Roman" w:eastAsia="Times New Roman" w:hAnsi="Times New Roman" w:cs="Times New Roman"/>
          <w:sz w:val="24"/>
          <w:szCs w:val="24"/>
          <w:lang w:eastAsia="ru-RU"/>
        </w:rPr>
        <w:t xml:space="preserve"> анализ как основа «перевода» слова звучащего в слово написанное. Произношение и обозначение на письме ударных и безударных гласных в слове. Произношение и обозначение на письме парных согласных в слове, обозначение мягкости согласных. Соотношение звуков и бу</w:t>
      </w:r>
      <w:proofErr w:type="gramStart"/>
      <w:r w:rsidRPr="00F93713">
        <w:rPr>
          <w:rFonts w:ascii="Times New Roman" w:eastAsia="Times New Roman" w:hAnsi="Times New Roman" w:cs="Times New Roman"/>
          <w:sz w:val="24"/>
          <w:szCs w:val="24"/>
          <w:lang w:eastAsia="ru-RU"/>
        </w:rPr>
        <w:t>кв в сл</w:t>
      </w:r>
      <w:proofErr w:type="gramEnd"/>
      <w:r w:rsidRPr="00F93713">
        <w:rPr>
          <w:rFonts w:ascii="Times New Roman" w:eastAsia="Times New Roman" w:hAnsi="Times New Roman" w:cs="Times New Roman"/>
          <w:sz w:val="24"/>
          <w:szCs w:val="24"/>
          <w:lang w:eastAsia="ru-RU"/>
        </w:rPr>
        <w:t xml:space="preserve">овах типа </w:t>
      </w:r>
      <w:r w:rsidRPr="00F93713">
        <w:rPr>
          <w:rFonts w:ascii="Times New Roman" w:eastAsia="Times New Roman" w:hAnsi="Times New Roman" w:cs="Times New Roman"/>
          <w:i/>
          <w:sz w:val="24"/>
          <w:szCs w:val="24"/>
          <w:lang w:eastAsia="ru-RU"/>
        </w:rPr>
        <w:t>стол, конь;</w:t>
      </w:r>
      <w:r w:rsidRPr="00F93713">
        <w:rPr>
          <w:rFonts w:ascii="Times New Roman" w:eastAsia="Times New Roman" w:hAnsi="Times New Roman" w:cs="Times New Roman"/>
          <w:sz w:val="24"/>
          <w:szCs w:val="24"/>
          <w:lang w:eastAsia="ru-RU"/>
        </w:rPr>
        <w:t xml:space="preserve"> в словах с йотированными гласными, с двойными и непроизносимыми согласными.</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Разделительное произношение звуков в слове и способы их обозначения. Разделительные </w:t>
      </w:r>
      <w:r w:rsidRPr="00F93713">
        <w:rPr>
          <w:rFonts w:ascii="Times New Roman" w:eastAsia="Times New Roman" w:hAnsi="Times New Roman" w:cs="Times New Roman"/>
          <w:b/>
          <w:sz w:val="24"/>
          <w:szCs w:val="24"/>
          <w:lang w:eastAsia="ru-RU"/>
        </w:rPr>
        <w:t>ь</w:t>
      </w:r>
      <w:r w:rsidRPr="00F93713">
        <w:rPr>
          <w:rFonts w:ascii="Times New Roman" w:eastAsia="Times New Roman" w:hAnsi="Times New Roman" w:cs="Times New Roman"/>
          <w:sz w:val="24"/>
          <w:szCs w:val="24"/>
          <w:lang w:eastAsia="ru-RU"/>
        </w:rPr>
        <w:t xml:space="preserve"> и </w:t>
      </w:r>
      <w:r w:rsidRPr="00F93713">
        <w:rPr>
          <w:rFonts w:ascii="Times New Roman" w:eastAsia="Times New Roman" w:hAnsi="Times New Roman" w:cs="Times New Roman"/>
          <w:b/>
          <w:sz w:val="24"/>
          <w:szCs w:val="24"/>
          <w:lang w:eastAsia="ru-RU"/>
        </w:rPr>
        <w:t xml:space="preserve">ъ </w:t>
      </w:r>
      <w:r w:rsidRPr="00F93713">
        <w:rPr>
          <w:rFonts w:ascii="Times New Roman" w:eastAsia="Times New Roman" w:hAnsi="Times New Roman" w:cs="Times New Roman"/>
          <w:sz w:val="24"/>
          <w:szCs w:val="24"/>
          <w:lang w:eastAsia="ru-RU"/>
        </w:rPr>
        <w:t xml:space="preserve">знаки. Произношение и обозначение на письме слов с сочетаниями </w:t>
      </w:r>
      <w:r w:rsidRPr="00F93713">
        <w:rPr>
          <w:rFonts w:ascii="Times New Roman" w:eastAsia="Times New Roman" w:hAnsi="Times New Roman" w:cs="Times New Roman"/>
          <w:b/>
          <w:i/>
          <w:sz w:val="24"/>
          <w:szCs w:val="24"/>
          <w:lang w:eastAsia="ru-RU"/>
        </w:rPr>
        <w:t xml:space="preserve">жи-ши, </w:t>
      </w:r>
      <w:proofErr w:type="gramStart"/>
      <w:r w:rsidRPr="00F93713">
        <w:rPr>
          <w:rFonts w:ascii="Times New Roman" w:eastAsia="Times New Roman" w:hAnsi="Times New Roman" w:cs="Times New Roman"/>
          <w:b/>
          <w:i/>
          <w:sz w:val="24"/>
          <w:szCs w:val="24"/>
          <w:lang w:eastAsia="ru-RU"/>
        </w:rPr>
        <w:t>ча-ща</w:t>
      </w:r>
      <w:proofErr w:type="gramEnd"/>
      <w:r w:rsidRPr="00F93713">
        <w:rPr>
          <w:rFonts w:ascii="Times New Roman" w:eastAsia="Times New Roman" w:hAnsi="Times New Roman" w:cs="Times New Roman"/>
          <w:b/>
          <w:i/>
          <w:sz w:val="24"/>
          <w:szCs w:val="24"/>
          <w:lang w:eastAsia="ru-RU"/>
        </w:rPr>
        <w:t>, чу-щу, чк-чн.</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Русский алфавит: правильное название букв, знание их последовательности. Умение пользоваться алфавитом при работе со словарями, справочниками, каталогами. Употребление прописной буквы в начале предложения, в именах собственных. </w:t>
      </w:r>
      <w:proofErr w:type="gramStart"/>
      <w:r w:rsidRPr="00F93713">
        <w:rPr>
          <w:rFonts w:ascii="Times New Roman" w:eastAsia="Times New Roman" w:hAnsi="Times New Roman" w:cs="Times New Roman"/>
          <w:sz w:val="24"/>
          <w:szCs w:val="24"/>
          <w:lang w:eastAsia="ru-RU"/>
        </w:rPr>
        <w:t xml:space="preserve">Небуквенные графические средства: пробел (раздельность написания: </w:t>
      </w:r>
      <w:r w:rsidRPr="00F93713">
        <w:rPr>
          <w:rFonts w:ascii="Times New Roman" w:eastAsia="Times New Roman" w:hAnsi="Times New Roman" w:cs="Times New Roman"/>
          <w:i/>
          <w:sz w:val="24"/>
          <w:szCs w:val="24"/>
          <w:lang w:eastAsia="ru-RU"/>
        </w:rPr>
        <w:t>в поле, в шесть, ко мне</w:t>
      </w:r>
      <w:r w:rsidRPr="00F93713">
        <w:rPr>
          <w:rFonts w:ascii="Times New Roman" w:eastAsia="Times New Roman" w:hAnsi="Times New Roman" w:cs="Times New Roman"/>
          <w:sz w:val="24"/>
          <w:szCs w:val="24"/>
          <w:lang w:eastAsia="ru-RU"/>
        </w:rPr>
        <w:t xml:space="preserve"> и т.д.), черточка (знак переноса: </w:t>
      </w:r>
      <w:r w:rsidRPr="00F93713">
        <w:rPr>
          <w:rFonts w:ascii="Times New Roman" w:eastAsia="Times New Roman" w:hAnsi="Times New Roman" w:cs="Times New Roman"/>
          <w:i/>
          <w:sz w:val="24"/>
          <w:szCs w:val="24"/>
          <w:lang w:eastAsia="ru-RU"/>
        </w:rPr>
        <w:t>кни-га, по-крышка</w:t>
      </w:r>
      <w:r w:rsidRPr="00F93713">
        <w:rPr>
          <w:rFonts w:ascii="Times New Roman" w:eastAsia="Times New Roman" w:hAnsi="Times New Roman" w:cs="Times New Roman"/>
          <w:sz w:val="24"/>
          <w:szCs w:val="24"/>
          <w:lang w:eastAsia="ru-RU"/>
        </w:rPr>
        <w:t xml:space="preserve"> и т.д.).</w:t>
      </w:r>
      <w:proofErr w:type="gramEnd"/>
    </w:p>
    <w:p w:rsidR="000C55AB" w:rsidRPr="00F93713" w:rsidRDefault="000C55AB" w:rsidP="000C55AB">
      <w:pPr>
        <w:widowControl w:val="0"/>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знать/понимать: </w:t>
      </w:r>
      <w:r w:rsidRPr="00F93713">
        <w:rPr>
          <w:rFonts w:ascii="Times New Roman" w:eastAsia="Times New Roman" w:hAnsi="Times New Roman" w:cs="Times New Roman"/>
          <w:sz w:val="24"/>
          <w:szCs w:val="24"/>
          <w:lang w:eastAsia="ru-RU"/>
        </w:rPr>
        <w:t>классификацию звуков и букв;</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уметь: </w:t>
      </w:r>
      <w:r w:rsidRPr="00F93713">
        <w:rPr>
          <w:rFonts w:ascii="Times New Roman" w:eastAsia="Times New Roman" w:hAnsi="Times New Roman" w:cs="Times New Roman"/>
          <w:sz w:val="24"/>
          <w:szCs w:val="24"/>
          <w:lang w:eastAsia="ru-RU"/>
        </w:rPr>
        <w:t>анализировать звуки речи, произношение и написание слов;</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b/>
          <w:i/>
          <w:sz w:val="24"/>
          <w:szCs w:val="24"/>
          <w:lang w:eastAsia="ru-RU"/>
        </w:rPr>
        <w:t>использовать приобретенные знания и умения в практической деятельности и повседневной жизни</w:t>
      </w:r>
      <w:r w:rsidRPr="00F93713">
        <w:rPr>
          <w:rFonts w:ascii="Times New Roman" w:eastAsia="Times New Roman" w:hAnsi="Times New Roman" w:cs="Times New Roman"/>
          <w:sz w:val="24"/>
          <w:szCs w:val="24"/>
          <w:lang w:eastAsia="ru-RU"/>
        </w:rPr>
        <w:t xml:space="preserve"> для: соблюдения орфоэпических норм; создания в устной и письменной форме несложных текстов по интересующей младшего школьника тематике; овладения нормами русского речевого этикета в ситуациях повседневного общения (приветствие, прощание, благодарность, поздравительная открытка, письмо другу).</w:t>
      </w:r>
      <w:proofErr w:type="gramEnd"/>
    </w:p>
    <w:p w:rsidR="000C55AB" w:rsidRPr="00F93713" w:rsidRDefault="000C55AB" w:rsidP="000C55AB">
      <w:pPr>
        <w:widowControl w:val="0"/>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lastRenderedPageBreak/>
        <w:t>Предложение. Текст (29ч)</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Различение предложения, словосочетания, слова (их сходство и различие). Разновидности предложений по цели высказывания (повествовательные, вопросительные и побудительные); по эмоциональной окраске (интонации) – предложения восклицательные и невосклицательные. Знаки препинания в конце предложения: точка, вопросительный и восклицательный знаки. Интонационные особенности повествовательных, побудительных, вопросительных и восклицательных предложений. Логическое ударение (практическое усвоение).</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Главные и второстепенные члены предложения. Подлежащее и сказуемое. Установление связи слов в предложении. </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Предложения с однородными членами без союзов и с союзами </w:t>
      </w:r>
      <w:r w:rsidRPr="00F93713">
        <w:rPr>
          <w:rFonts w:ascii="Times New Roman" w:eastAsia="Times New Roman" w:hAnsi="Times New Roman" w:cs="Times New Roman"/>
          <w:b/>
          <w:i/>
          <w:sz w:val="24"/>
          <w:szCs w:val="24"/>
          <w:lang w:eastAsia="ru-RU"/>
        </w:rPr>
        <w:t>и, а, но.</w:t>
      </w:r>
      <w:r w:rsidRPr="00F93713">
        <w:rPr>
          <w:rFonts w:ascii="Times New Roman" w:eastAsia="Times New Roman" w:hAnsi="Times New Roman" w:cs="Times New Roman"/>
          <w:sz w:val="24"/>
          <w:szCs w:val="24"/>
          <w:lang w:eastAsia="ru-RU"/>
        </w:rPr>
        <w:t xml:space="preserve"> Интонация перечисления. Знаки препинания в предложениях с однородными членами.</w:t>
      </w:r>
    </w:p>
    <w:p w:rsidR="000C55AB" w:rsidRPr="00F93713" w:rsidRDefault="000C55AB" w:rsidP="000C55AB">
      <w:pPr>
        <w:widowControl w:val="0"/>
        <w:spacing w:after="0" w:line="240" w:lineRule="auto"/>
        <w:jc w:val="both"/>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sz w:val="24"/>
          <w:szCs w:val="24"/>
          <w:lang w:eastAsia="ru-RU"/>
        </w:rPr>
        <w:t>Предложения с прямой речью, различение и употребление в речи простых и сложных предложений</w:t>
      </w:r>
      <w:r w:rsidRPr="00F93713">
        <w:rPr>
          <w:rFonts w:ascii="Times New Roman" w:eastAsia="Times New Roman" w:hAnsi="Times New Roman" w:cs="Times New Roman"/>
          <w:i/>
          <w:sz w:val="24"/>
          <w:szCs w:val="24"/>
          <w:lang w:eastAsia="ru-RU"/>
        </w:rPr>
        <w:t>.</w:t>
      </w:r>
    </w:p>
    <w:p w:rsidR="000C55AB" w:rsidRPr="00F93713" w:rsidRDefault="000C55AB" w:rsidP="000C55AB">
      <w:pPr>
        <w:widowControl w:val="0"/>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знать/понимать: </w:t>
      </w:r>
      <w:r w:rsidRPr="00F93713">
        <w:rPr>
          <w:rFonts w:ascii="Times New Roman" w:eastAsia="Times New Roman" w:hAnsi="Times New Roman" w:cs="Times New Roman"/>
          <w:sz w:val="24"/>
          <w:szCs w:val="24"/>
          <w:lang w:eastAsia="ru-RU"/>
        </w:rPr>
        <w:t>признаки предложения: главные и второстепенные члены предложения; понятия об однородных членах предложения; понятие о сложном предложении;</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уметь: </w:t>
      </w:r>
      <w:r w:rsidRPr="00F93713">
        <w:rPr>
          <w:rFonts w:ascii="Times New Roman" w:eastAsia="Times New Roman" w:hAnsi="Times New Roman" w:cs="Times New Roman"/>
          <w:sz w:val="24"/>
          <w:szCs w:val="24"/>
          <w:lang w:eastAsia="ru-RU"/>
        </w:rPr>
        <w:t>правильно пунктуационно  оформлять на письме простое предложение; ставить  запятую между однородными  членами в изученных случаях; ставить запятую между частями сложного предложения в изученных случаях;</w:t>
      </w:r>
    </w:p>
    <w:p w:rsidR="000C55AB" w:rsidRPr="00F93713" w:rsidRDefault="000C55AB" w:rsidP="000C55AB">
      <w:pPr>
        <w:widowControl w:val="0"/>
        <w:spacing w:after="12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использоватьприобретенные знания и умения в практической деятельности и повседневной жизни</w:t>
      </w:r>
      <w:r w:rsidRPr="00F93713">
        <w:rPr>
          <w:rFonts w:ascii="Times New Roman" w:eastAsia="Times New Roman" w:hAnsi="Times New Roman" w:cs="Times New Roman"/>
          <w:sz w:val="24"/>
          <w:szCs w:val="24"/>
          <w:lang w:eastAsia="ru-RU"/>
        </w:rPr>
        <w:t>для:  создания в устной и письменной форме несложных текстов по интересующей младшего школьника тематике.</w:t>
      </w:r>
    </w:p>
    <w:p w:rsidR="000C55AB" w:rsidRPr="00F93713" w:rsidRDefault="000C55AB" w:rsidP="000C55AB">
      <w:pPr>
        <w:widowControl w:val="0"/>
        <w:spacing w:after="0" w:line="240" w:lineRule="auto"/>
        <w:jc w:val="center"/>
        <w:rPr>
          <w:rFonts w:ascii="Times New Roman" w:eastAsia="Times New Roman" w:hAnsi="Times New Roman" w:cs="Times New Roman"/>
          <w:b/>
          <w:sz w:val="24"/>
          <w:szCs w:val="24"/>
          <w:u w:val="single"/>
          <w:lang w:eastAsia="ru-RU"/>
        </w:rPr>
      </w:pPr>
      <w:r w:rsidRPr="00F93713">
        <w:rPr>
          <w:rFonts w:ascii="Times New Roman" w:eastAsia="Times New Roman" w:hAnsi="Times New Roman" w:cs="Times New Roman"/>
          <w:b/>
          <w:sz w:val="24"/>
          <w:szCs w:val="24"/>
          <w:u w:val="single"/>
          <w:lang w:eastAsia="ru-RU"/>
        </w:rPr>
        <w:t xml:space="preserve">Слово </w:t>
      </w:r>
    </w:p>
    <w:p w:rsidR="000C55AB" w:rsidRPr="00F93713" w:rsidRDefault="000C55AB" w:rsidP="000C55AB">
      <w:pPr>
        <w:widowControl w:val="0"/>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Имя существительное (33 ч)</w:t>
      </w:r>
    </w:p>
    <w:p w:rsidR="000C55AB" w:rsidRPr="00F93713" w:rsidRDefault="000C55AB" w:rsidP="000C55AB">
      <w:pPr>
        <w:widowControl w:val="0"/>
        <w:spacing w:after="0" w:line="240" w:lineRule="auto"/>
        <w:jc w:val="both"/>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sz w:val="24"/>
          <w:szCs w:val="24"/>
          <w:lang w:eastAsia="ru-RU"/>
        </w:rPr>
        <w:t xml:space="preserve">Значение и употребление. Различение имен существительных, отвечающих на вопросы «кто?» и «что?»; имен существительных мужского, женского и среднего рода. Род имени существительного: </w:t>
      </w:r>
      <w:r w:rsidRPr="00F93713">
        <w:rPr>
          <w:rFonts w:ascii="Times New Roman" w:eastAsia="Times New Roman" w:hAnsi="Times New Roman" w:cs="Times New Roman"/>
          <w:i/>
          <w:sz w:val="24"/>
          <w:szCs w:val="24"/>
          <w:lang w:eastAsia="ru-RU"/>
        </w:rPr>
        <w:t>мужской, женский, средний</w:t>
      </w:r>
      <w:r w:rsidRPr="00F93713">
        <w:rPr>
          <w:rFonts w:ascii="Times New Roman" w:eastAsia="Times New Roman" w:hAnsi="Times New Roman" w:cs="Times New Roman"/>
          <w:sz w:val="24"/>
          <w:szCs w:val="24"/>
          <w:lang w:eastAsia="ru-RU"/>
        </w:rPr>
        <w:t>. Существительные мужского и женского рода с шипящими на конце (</w:t>
      </w:r>
      <w:r w:rsidRPr="00F93713">
        <w:rPr>
          <w:rFonts w:ascii="Times New Roman" w:eastAsia="Times New Roman" w:hAnsi="Times New Roman" w:cs="Times New Roman"/>
          <w:i/>
          <w:sz w:val="24"/>
          <w:szCs w:val="24"/>
          <w:lang w:eastAsia="ru-RU"/>
        </w:rPr>
        <w:t>рожь, нож, ночь, мяч, мышь, камыш, вещь)</w:t>
      </w:r>
      <w:r w:rsidRPr="00F93713">
        <w:rPr>
          <w:rFonts w:ascii="Times New Roman" w:eastAsia="Times New Roman" w:hAnsi="Times New Roman" w:cs="Times New Roman"/>
          <w:sz w:val="24"/>
          <w:szCs w:val="24"/>
          <w:lang w:eastAsia="ru-RU"/>
        </w:rPr>
        <w:t xml:space="preserve">. Изменение существительных по числам. Изменение существительных по падежам (падежные вопросы) и числам. Различение первого, второго, третьего склонения имен существительных. Правописание безударных падежных окончаний имен существительных I, II, III склонения (кроме существительных на </w:t>
      </w:r>
      <w:proofErr w:type="gramStart"/>
      <w:r w:rsidRPr="00F93713">
        <w:rPr>
          <w:rFonts w:ascii="Times New Roman" w:eastAsia="Times New Roman" w:hAnsi="Times New Roman" w:cs="Times New Roman"/>
          <w:b/>
          <w:i/>
          <w:sz w:val="24"/>
          <w:szCs w:val="24"/>
          <w:lang w:eastAsia="ru-RU"/>
        </w:rPr>
        <w:t>–м</w:t>
      </w:r>
      <w:proofErr w:type="gramEnd"/>
      <w:r w:rsidRPr="00F93713">
        <w:rPr>
          <w:rFonts w:ascii="Times New Roman" w:eastAsia="Times New Roman" w:hAnsi="Times New Roman" w:cs="Times New Roman"/>
          <w:b/>
          <w:i/>
          <w:sz w:val="24"/>
          <w:szCs w:val="24"/>
          <w:lang w:eastAsia="ru-RU"/>
        </w:rPr>
        <w:t>я, -ий, -ья, -ье, -ия, -ов, -ин</w:t>
      </w:r>
      <w:r w:rsidRPr="00F93713">
        <w:rPr>
          <w:rFonts w:ascii="Times New Roman" w:eastAsia="Times New Roman" w:hAnsi="Times New Roman" w:cs="Times New Roman"/>
          <w:i/>
          <w:sz w:val="24"/>
          <w:szCs w:val="24"/>
          <w:lang w:eastAsia="ru-RU"/>
        </w:rPr>
        <w:t>).</w:t>
      </w:r>
    </w:p>
    <w:p w:rsidR="000C55AB" w:rsidRPr="00F93713" w:rsidRDefault="000C55AB" w:rsidP="000C55AB">
      <w:pPr>
        <w:widowControl w:val="0"/>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знать/понимать: </w:t>
      </w:r>
      <w:r w:rsidRPr="00F93713">
        <w:rPr>
          <w:rFonts w:ascii="Times New Roman" w:eastAsia="Times New Roman" w:hAnsi="Times New Roman" w:cs="Times New Roman"/>
          <w:sz w:val="24"/>
          <w:szCs w:val="24"/>
          <w:lang w:eastAsia="ru-RU"/>
        </w:rPr>
        <w:t>склонение имен существительных в единственном числе; особенности падежей и способы их распознавания; особенности несклоняемых имен существительных; три типа склонения имен существительных; правописание безударных падежных окончаний имен существительных 1,2 и 3-го склонения в единственном числе; употребление предлогов с именами существительными  в различных падежах; склонение имен существительных во множественном числе;</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уметь: </w:t>
      </w:r>
      <w:r w:rsidRPr="00F93713">
        <w:rPr>
          <w:rFonts w:ascii="Times New Roman" w:eastAsia="Times New Roman" w:hAnsi="Times New Roman" w:cs="Times New Roman"/>
          <w:sz w:val="24"/>
          <w:szCs w:val="24"/>
          <w:lang w:eastAsia="ru-RU"/>
        </w:rPr>
        <w:t>склонять имена существительные в единственном числе; определять и различать падежи имен существительных по совокупности их признаков; правильно употреблять существительные в  различных падежах;</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распознавать тип склонений имени существительного по роду и окончанию в именительном падеже; различать безударные окончания существительных  одного и того склонения; правильно употреблять  в речи  существительные во множественном  числе.</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b/>
          <w:i/>
          <w:sz w:val="24"/>
          <w:szCs w:val="24"/>
          <w:lang w:eastAsia="ru-RU"/>
        </w:rPr>
        <w:t xml:space="preserve">использовать приобретенные знания и умения в практической деятельности и повседневной жизни </w:t>
      </w:r>
      <w:r w:rsidRPr="00F93713">
        <w:rPr>
          <w:rFonts w:ascii="Times New Roman" w:eastAsia="Times New Roman" w:hAnsi="Times New Roman" w:cs="Times New Roman"/>
          <w:sz w:val="24"/>
          <w:szCs w:val="24"/>
          <w:lang w:eastAsia="ru-RU"/>
        </w:rPr>
        <w:t>для</w:t>
      </w:r>
      <w:r w:rsidRPr="00F93713">
        <w:rPr>
          <w:rFonts w:ascii="Times New Roman" w:eastAsia="Times New Roman" w:hAnsi="Times New Roman" w:cs="Times New Roman"/>
          <w:i/>
          <w:sz w:val="24"/>
          <w:szCs w:val="24"/>
          <w:lang w:eastAsia="ru-RU"/>
        </w:rPr>
        <w:t xml:space="preserve">: </w:t>
      </w:r>
      <w:r w:rsidRPr="00F93713">
        <w:rPr>
          <w:rFonts w:ascii="Times New Roman" w:eastAsia="Times New Roman" w:hAnsi="Times New Roman" w:cs="Times New Roman"/>
          <w:sz w:val="24"/>
          <w:szCs w:val="24"/>
          <w:lang w:eastAsia="ru-RU"/>
        </w:rPr>
        <w:t xml:space="preserve">адекватного восприятия звучащей речи; работы со словарем; соблюдения орфоэпических норм; создания в устной и письменной форме несложных </w:t>
      </w:r>
      <w:r w:rsidRPr="00F93713">
        <w:rPr>
          <w:rFonts w:ascii="Times New Roman" w:eastAsia="Times New Roman" w:hAnsi="Times New Roman" w:cs="Times New Roman"/>
          <w:sz w:val="24"/>
          <w:szCs w:val="24"/>
          <w:lang w:eastAsia="ru-RU"/>
        </w:rPr>
        <w:lastRenderedPageBreak/>
        <w:t>текстов по интересующей младшего школьника тематике; овладения нормами русского речевого этикета в ситуациях повседневного общения.</w:t>
      </w:r>
      <w:proofErr w:type="gramEnd"/>
    </w:p>
    <w:p w:rsidR="000C55AB" w:rsidRPr="00F93713" w:rsidRDefault="000C55AB" w:rsidP="000C55AB">
      <w:pPr>
        <w:widowControl w:val="0"/>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Имя прилагательное (17 ч)</w:t>
      </w:r>
    </w:p>
    <w:p w:rsidR="000C55AB" w:rsidRPr="00F93713" w:rsidRDefault="000C55AB" w:rsidP="000C55AB">
      <w:pPr>
        <w:widowControl w:val="0"/>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sz w:val="24"/>
          <w:szCs w:val="24"/>
          <w:lang w:eastAsia="ru-RU"/>
        </w:rPr>
        <w:t xml:space="preserve">Значение и употребление в речи. Изменение прилагательных по родам, числам и падежам, согласование с именами существительными. Склонение имен прилагательных, кроме прилагательных на </w:t>
      </w:r>
      <w:proofErr w:type="gramStart"/>
      <w:r w:rsidRPr="00F93713">
        <w:rPr>
          <w:rFonts w:ascii="Times New Roman" w:eastAsia="Times New Roman" w:hAnsi="Times New Roman" w:cs="Times New Roman"/>
          <w:b/>
          <w:i/>
          <w:sz w:val="24"/>
          <w:szCs w:val="24"/>
          <w:lang w:eastAsia="ru-RU"/>
        </w:rPr>
        <w:t>–и</w:t>
      </w:r>
      <w:proofErr w:type="gramEnd"/>
      <w:r w:rsidRPr="00F93713">
        <w:rPr>
          <w:rFonts w:ascii="Times New Roman" w:eastAsia="Times New Roman" w:hAnsi="Times New Roman" w:cs="Times New Roman"/>
          <w:b/>
          <w:i/>
          <w:sz w:val="24"/>
          <w:szCs w:val="24"/>
          <w:lang w:eastAsia="ru-RU"/>
        </w:rPr>
        <w:t>й, -ья, -ов, -ин.</w:t>
      </w:r>
      <w:r w:rsidRPr="00F93713">
        <w:rPr>
          <w:rFonts w:ascii="Times New Roman" w:eastAsia="Times New Roman" w:hAnsi="Times New Roman" w:cs="Times New Roman"/>
          <w:sz w:val="24"/>
          <w:szCs w:val="24"/>
          <w:lang w:eastAsia="ru-RU"/>
        </w:rPr>
        <w:t xml:space="preserve"> Правописание безударных окончаний имен прилагательных (кроме прилагательного с основой на </w:t>
      </w:r>
      <w:r w:rsidRPr="00F93713">
        <w:rPr>
          <w:rFonts w:ascii="Times New Roman" w:eastAsia="Times New Roman" w:hAnsi="Times New Roman" w:cs="Times New Roman"/>
          <w:b/>
          <w:i/>
          <w:sz w:val="24"/>
          <w:szCs w:val="24"/>
          <w:lang w:eastAsia="ru-RU"/>
        </w:rPr>
        <w:t>ц</w:t>
      </w:r>
      <w:r w:rsidRPr="00F93713">
        <w:rPr>
          <w:rFonts w:ascii="Times New Roman" w:eastAsia="Times New Roman" w:hAnsi="Times New Roman" w:cs="Times New Roman"/>
          <w:sz w:val="24"/>
          <w:szCs w:val="24"/>
          <w:lang w:eastAsia="ru-RU"/>
        </w:rPr>
        <w:t>).</w:t>
      </w:r>
    </w:p>
    <w:p w:rsidR="000C55AB" w:rsidRPr="00F93713" w:rsidRDefault="000C55AB" w:rsidP="000C55AB">
      <w:pPr>
        <w:widowControl w:val="0"/>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b/>
          <w:i/>
          <w:sz w:val="24"/>
          <w:szCs w:val="24"/>
          <w:lang w:eastAsia="ru-RU"/>
        </w:rPr>
        <w:t xml:space="preserve">знать/понимать: </w:t>
      </w:r>
      <w:r w:rsidRPr="00F93713">
        <w:rPr>
          <w:rFonts w:ascii="Times New Roman" w:eastAsia="Times New Roman" w:hAnsi="Times New Roman" w:cs="Times New Roman"/>
          <w:sz w:val="24"/>
          <w:szCs w:val="24"/>
          <w:lang w:eastAsia="ru-RU"/>
        </w:rPr>
        <w:t>имя прилагательное как часть речи: общее значение, вопросы, изменения по родам, числам, падежам, роль в предложении; склонение имен прилагательных в мужском, среднем, женском роде в единственном числе; связь имен прилагательных с именами существительными; правописание гласных в безударных окончаниях; склонение и правописание имен прилагательных во множественном числе; употребление имен прилагательных в прямом и переносном смысле;</w:t>
      </w:r>
      <w:proofErr w:type="gramEnd"/>
      <w:r w:rsidRPr="00F93713">
        <w:rPr>
          <w:rFonts w:ascii="Times New Roman" w:eastAsia="Times New Roman" w:hAnsi="Times New Roman" w:cs="Times New Roman"/>
          <w:sz w:val="24"/>
          <w:szCs w:val="24"/>
          <w:lang w:eastAsia="ru-RU"/>
        </w:rPr>
        <w:t xml:space="preserve"> прилагательные-синонимы, прилагательные-антонимы;</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b/>
          <w:i/>
          <w:sz w:val="24"/>
          <w:szCs w:val="24"/>
          <w:lang w:eastAsia="ru-RU"/>
        </w:rPr>
        <w:t xml:space="preserve">уметь: </w:t>
      </w:r>
      <w:r w:rsidRPr="00F93713">
        <w:rPr>
          <w:rFonts w:ascii="Times New Roman" w:eastAsia="Times New Roman" w:hAnsi="Times New Roman" w:cs="Times New Roman"/>
          <w:sz w:val="24"/>
          <w:szCs w:val="24"/>
          <w:lang w:eastAsia="ru-RU"/>
        </w:rPr>
        <w:t>определять род, число, падеж имени прилагательного в единственном числе; употреблять в речи прилагательные-синонимы и прилагательные-антонимы; определять и распознавать падежи единственного числа имен прилагательных; правильно писать родовые окончания имен прилагательных в единственном числе; различать сходные по произношению окончания имен прилагательных и правильно писать; склонять и употреблять имена прилагательные во множественном числе;</w:t>
      </w:r>
      <w:proofErr w:type="gramEnd"/>
      <w:r w:rsidRPr="00F93713">
        <w:rPr>
          <w:rFonts w:ascii="Times New Roman" w:eastAsia="Times New Roman" w:hAnsi="Times New Roman" w:cs="Times New Roman"/>
          <w:sz w:val="24"/>
          <w:szCs w:val="24"/>
          <w:lang w:eastAsia="ru-RU"/>
        </w:rPr>
        <w:t xml:space="preserve"> определять и распознавать падежи множественного числа имен прилагательных.</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использовать приобретенные знания и умения в практической деятельности и повседневной жизни </w:t>
      </w:r>
      <w:r w:rsidRPr="00F93713">
        <w:rPr>
          <w:rFonts w:ascii="Times New Roman" w:eastAsia="Times New Roman" w:hAnsi="Times New Roman" w:cs="Times New Roman"/>
          <w:sz w:val="24"/>
          <w:szCs w:val="24"/>
          <w:lang w:eastAsia="ru-RU"/>
        </w:rPr>
        <w:t>для</w:t>
      </w:r>
      <w:r w:rsidRPr="00F93713">
        <w:rPr>
          <w:rFonts w:ascii="Times New Roman" w:eastAsia="Times New Roman" w:hAnsi="Times New Roman" w:cs="Times New Roman"/>
          <w:i/>
          <w:sz w:val="24"/>
          <w:szCs w:val="24"/>
          <w:lang w:eastAsia="ru-RU"/>
        </w:rPr>
        <w:t xml:space="preserve">: </w:t>
      </w:r>
      <w:r w:rsidRPr="00F93713">
        <w:rPr>
          <w:rFonts w:ascii="Times New Roman" w:eastAsia="Times New Roman" w:hAnsi="Times New Roman" w:cs="Times New Roman"/>
          <w:sz w:val="24"/>
          <w:szCs w:val="24"/>
          <w:lang w:eastAsia="ru-RU"/>
        </w:rPr>
        <w:t>адекватного восприятия звучащей речи; работы со словарем</w:t>
      </w:r>
      <w:proofErr w:type="gramStart"/>
      <w:r w:rsidRPr="00F93713">
        <w:rPr>
          <w:rFonts w:ascii="Times New Roman" w:eastAsia="Times New Roman" w:hAnsi="Times New Roman" w:cs="Times New Roman"/>
          <w:sz w:val="24"/>
          <w:szCs w:val="24"/>
          <w:lang w:eastAsia="ru-RU"/>
        </w:rPr>
        <w:t xml:space="preserve"> ;</w:t>
      </w:r>
      <w:proofErr w:type="gramEnd"/>
      <w:r w:rsidRPr="00F93713">
        <w:rPr>
          <w:rFonts w:ascii="Times New Roman" w:eastAsia="Times New Roman" w:hAnsi="Times New Roman" w:cs="Times New Roman"/>
          <w:sz w:val="24"/>
          <w:szCs w:val="24"/>
          <w:lang w:eastAsia="ru-RU"/>
        </w:rPr>
        <w:t xml:space="preserve"> соблюдения орфоэпических норм; создания в устной и письменной форме несложных текстов по интересующей младшего школьника тематике; овладения нормами русского речевого этикета в ситуациях повседневного общения.</w:t>
      </w:r>
    </w:p>
    <w:p w:rsidR="000C55AB" w:rsidRPr="00F93713" w:rsidRDefault="000C55AB" w:rsidP="000C55AB">
      <w:pPr>
        <w:widowControl w:val="0"/>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Глагол (33 ч)</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Значение и употребление в речи. Неопределенная форма глагола, вопросы «что делать?» и «что сделать?».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Практическое овладение способом определения спряжения глаголов по ударному окончанию и по неопределенной форме. </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Правописание глаголов во 2-м лице единственного числа</w:t>
      </w:r>
      <w:proofErr w:type="gramStart"/>
      <w:r w:rsidRPr="00F93713">
        <w:rPr>
          <w:rFonts w:ascii="Times New Roman" w:eastAsia="Times New Roman" w:hAnsi="Times New Roman" w:cs="Times New Roman"/>
          <w:sz w:val="24"/>
          <w:szCs w:val="24"/>
          <w:lang w:eastAsia="ru-RU"/>
        </w:rPr>
        <w:t xml:space="preserve"> (-</w:t>
      </w:r>
      <w:proofErr w:type="gramEnd"/>
      <w:r w:rsidRPr="00F93713">
        <w:rPr>
          <w:rFonts w:ascii="Times New Roman" w:eastAsia="Times New Roman" w:hAnsi="Times New Roman" w:cs="Times New Roman"/>
          <w:b/>
          <w:sz w:val="24"/>
          <w:szCs w:val="24"/>
          <w:lang w:eastAsia="ru-RU"/>
        </w:rPr>
        <w:t>шь</w:t>
      </w:r>
      <w:r w:rsidRPr="00F93713">
        <w:rPr>
          <w:rFonts w:ascii="Times New Roman" w:eastAsia="Times New Roman" w:hAnsi="Times New Roman" w:cs="Times New Roman"/>
          <w:sz w:val="24"/>
          <w:szCs w:val="24"/>
          <w:lang w:eastAsia="ru-RU"/>
        </w:rPr>
        <w:t xml:space="preserve">). Правописание безударных личных окончаний глаголов (I и II спряжения), </w:t>
      </w:r>
      <w:r w:rsidRPr="00F93713">
        <w:rPr>
          <w:rFonts w:ascii="Times New Roman" w:eastAsia="Times New Roman" w:hAnsi="Times New Roman" w:cs="Times New Roman"/>
          <w:b/>
          <w:sz w:val="24"/>
          <w:szCs w:val="24"/>
          <w:lang w:eastAsia="ru-RU"/>
        </w:rPr>
        <w:t>не</w:t>
      </w:r>
      <w:r w:rsidRPr="00F93713">
        <w:rPr>
          <w:rFonts w:ascii="Times New Roman" w:eastAsia="Times New Roman" w:hAnsi="Times New Roman" w:cs="Times New Roman"/>
          <w:sz w:val="24"/>
          <w:szCs w:val="24"/>
          <w:lang w:eastAsia="ru-RU"/>
        </w:rPr>
        <w:t xml:space="preserve"> с глаголами. </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темы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должен</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b/>
          <w:i/>
          <w:sz w:val="24"/>
          <w:szCs w:val="24"/>
          <w:lang w:eastAsia="ru-RU"/>
        </w:rPr>
        <w:t xml:space="preserve">знать/понимать:  </w:t>
      </w:r>
      <w:r w:rsidRPr="00F93713">
        <w:rPr>
          <w:rFonts w:ascii="Times New Roman" w:eastAsia="Times New Roman" w:hAnsi="Times New Roman" w:cs="Times New Roman"/>
          <w:sz w:val="24"/>
          <w:szCs w:val="24"/>
          <w:lang w:eastAsia="ru-RU"/>
        </w:rPr>
        <w:t>особенности глаголов как части речи; прошедшее время глагола: употребление в речи, изменение по числам и родам, правописание родовых окончаний; общее понятие о неопределенной форме глагола как начальной; изменение глаголов по лицам и числам в настоящем и будущем времени (спряжение); глаголы 1 и 2 спряжения; глаголы исключения; правописание безударных личных окончаний глаголов;</w:t>
      </w:r>
      <w:proofErr w:type="gramEnd"/>
      <w:r w:rsidRPr="00F93713">
        <w:rPr>
          <w:rFonts w:ascii="Times New Roman" w:eastAsia="Times New Roman" w:hAnsi="Times New Roman" w:cs="Times New Roman"/>
          <w:sz w:val="24"/>
          <w:szCs w:val="24"/>
          <w:lang w:eastAsia="ru-RU"/>
        </w:rPr>
        <w:t xml:space="preserve"> правописание Ь после шипящих в окончаниях глаголов 2-го лица единственного числа; возвратные глаголы; распознавание глаголов в 3-м лице и глаголов в неопределенной форме с помощью вопросов «что делают? что делать?»; правописание суффиксов глаголов в прошедшем времени; глаголы-синонимы, глаголы-антонимы;</w:t>
      </w:r>
    </w:p>
    <w:p w:rsidR="000C55AB" w:rsidRPr="00F93713" w:rsidRDefault="000C55AB" w:rsidP="000C55AB">
      <w:pPr>
        <w:widowControl w:val="0"/>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b/>
          <w:i/>
          <w:sz w:val="24"/>
          <w:szCs w:val="24"/>
          <w:lang w:eastAsia="ru-RU"/>
        </w:rPr>
        <w:t xml:space="preserve">уметь: </w:t>
      </w:r>
      <w:r w:rsidRPr="00F93713">
        <w:rPr>
          <w:rFonts w:ascii="Times New Roman" w:eastAsia="Times New Roman" w:hAnsi="Times New Roman" w:cs="Times New Roman"/>
          <w:sz w:val="24"/>
          <w:szCs w:val="24"/>
          <w:lang w:eastAsia="ru-RU"/>
        </w:rPr>
        <w:t xml:space="preserve">различать временные формы глагола и правильно их употреблять; определять род и число глаголов прошедшего времени; правильно ставить вопросы «что делать? что сделать?»; правильно употреблять в речи глаголы неопределенной формы; различать временные формы глагола; распознавать лицо глагола, осознанно употреблять глаголы в настоящем, прошедшем и будущем временах; спрягать глаголы, распознавать лицо и </w:t>
      </w:r>
      <w:r w:rsidRPr="00F93713">
        <w:rPr>
          <w:rFonts w:ascii="Times New Roman" w:eastAsia="Times New Roman" w:hAnsi="Times New Roman" w:cs="Times New Roman"/>
          <w:sz w:val="24"/>
          <w:szCs w:val="24"/>
          <w:lang w:eastAsia="ru-RU"/>
        </w:rPr>
        <w:lastRenderedPageBreak/>
        <w:t>число глагола;</w:t>
      </w:r>
      <w:proofErr w:type="gramEnd"/>
      <w:r w:rsidRPr="00F93713">
        <w:rPr>
          <w:rFonts w:ascii="Times New Roman" w:eastAsia="Times New Roman" w:hAnsi="Times New Roman" w:cs="Times New Roman"/>
          <w:sz w:val="24"/>
          <w:szCs w:val="24"/>
          <w:lang w:eastAsia="ru-RU"/>
        </w:rPr>
        <w:t xml:space="preserve"> писать мягкий знак в окончаниях 2-го лица единственного числа; точно употреблять глаголы в предложении; соотносить безударные окончания глаголов одного и того же спряжения в разных лицах;</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правильно писать безударные личные окончания глаголов; обосновывать написание окончаний глаголов; определять у глагола спряжение, лицо, число, время; распознавать спряжение глагола по неопределенной форме.</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использовать приобретенные знания и умения в практической деятельности и повседневной жизни </w:t>
      </w:r>
      <w:r w:rsidRPr="00F93713">
        <w:rPr>
          <w:rFonts w:ascii="Times New Roman" w:eastAsia="Times New Roman" w:hAnsi="Times New Roman" w:cs="Times New Roman"/>
          <w:sz w:val="24"/>
          <w:szCs w:val="24"/>
          <w:lang w:eastAsia="ru-RU"/>
        </w:rPr>
        <w:t>для</w:t>
      </w:r>
      <w:r w:rsidRPr="00F93713">
        <w:rPr>
          <w:rFonts w:ascii="Times New Roman" w:eastAsia="Times New Roman" w:hAnsi="Times New Roman" w:cs="Times New Roman"/>
          <w:i/>
          <w:sz w:val="24"/>
          <w:szCs w:val="24"/>
          <w:lang w:eastAsia="ru-RU"/>
        </w:rPr>
        <w:t xml:space="preserve">: </w:t>
      </w:r>
      <w:r w:rsidRPr="00F93713">
        <w:rPr>
          <w:rFonts w:ascii="Times New Roman" w:eastAsia="Times New Roman" w:hAnsi="Times New Roman" w:cs="Times New Roman"/>
          <w:sz w:val="24"/>
          <w:szCs w:val="24"/>
          <w:lang w:eastAsia="ru-RU"/>
        </w:rPr>
        <w:t>адекватного восприятия звучащей речи; работы со словарем</w:t>
      </w:r>
      <w:proofErr w:type="gramStart"/>
      <w:r w:rsidRPr="00F93713">
        <w:rPr>
          <w:rFonts w:ascii="Times New Roman" w:eastAsia="Times New Roman" w:hAnsi="Times New Roman" w:cs="Times New Roman"/>
          <w:sz w:val="24"/>
          <w:szCs w:val="24"/>
          <w:lang w:eastAsia="ru-RU"/>
        </w:rPr>
        <w:t xml:space="preserve"> ;</w:t>
      </w:r>
      <w:proofErr w:type="gramEnd"/>
      <w:r w:rsidRPr="00F93713">
        <w:rPr>
          <w:rFonts w:ascii="Times New Roman" w:eastAsia="Times New Roman" w:hAnsi="Times New Roman" w:cs="Times New Roman"/>
          <w:sz w:val="24"/>
          <w:szCs w:val="24"/>
          <w:lang w:eastAsia="ru-RU"/>
        </w:rPr>
        <w:t xml:space="preserve"> соблюдения орфоэпических норм; создания в устной и письменной форме несложных текстов по интересующей младшего школьника тематике; овладения нормами русского речевого этикета в ситуациях повседневного общения.</w:t>
      </w:r>
    </w:p>
    <w:p w:rsidR="000C55AB" w:rsidRPr="00F93713" w:rsidRDefault="000C55AB" w:rsidP="000C55AB">
      <w:pPr>
        <w:widowControl w:val="0"/>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Повторение (9 ч)</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Комплексное повторение изученного в разделах «Слово»,     «Предложение», «Текст» Контрольное изложение «Странный дуэт» </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знать/понимать:</w:t>
      </w:r>
      <w:r w:rsidRPr="00F93713">
        <w:rPr>
          <w:rFonts w:ascii="Times New Roman" w:eastAsia="Times New Roman" w:hAnsi="Times New Roman" w:cs="Times New Roman"/>
          <w:sz w:val="24"/>
          <w:szCs w:val="24"/>
          <w:lang w:eastAsia="ru-RU"/>
        </w:rPr>
        <w:t xml:space="preserve"> значимые части слова; признаки изученных частей речи; типы предложений по цели высказывания и по эмоциональной окраске.</w:t>
      </w:r>
    </w:p>
    <w:p w:rsidR="000C55AB" w:rsidRPr="00F93713" w:rsidRDefault="000C55AB" w:rsidP="000C5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уметь:</w:t>
      </w:r>
      <w:r w:rsidRPr="00F93713">
        <w:rPr>
          <w:rFonts w:ascii="Times New Roman" w:eastAsia="Times New Roman" w:hAnsi="Times New Roman" w:cs="Times New Roman"/>
          <w:sz w:val="24"/>
          <w:szCs w:val="24"/>
          <w:lang w:eastAsia="ru-RU"/>
        </w:rPr>
        <w:t xml:space="preserve"> применять в системе полученные знания; выполнять работу над ошибками; редактировать текст;</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b/>
          <w:i/>
          <w:sz w:val="24"/>
          <w:szCs w:val="24"/>
          <w:lang w:eastAsia="ru-RU"/>
        </w:rPr>
        <w:t>использовать приобретенные знания и умения в практической деятельности и повседневной жизни</w:t>
      </w:r>
      <w:r w:rsidRPr="00F93713">
        <w:rPr>
          <w:rFonts w:ascii="Times New Roman" w:eastAsia="Times New Roman" w:hAnsi="Times New Roman" w:cs="Times New Roman"/>
          <w:sz w:val="24"/>
          <w:szCs w:val="24"/>
          <w:lang w:eastAsia="ru-RU"/>
        </w:rPr>
        <w:t xml:space="preserve"> для: адекватного восприятия звучащей речи; создания в устной и письменной форме несложных текстов по интересующей младшего школьника тематике.</w:t>
      </w:r>
      <w:proofErr w:type="gramEnd"/>
    </w:p>
    <w:p w:rsidR="000C55AB" w:rsidRPr="00F93713" w:rsidRDefault="000C55AB" w:rsidP="000C55AB">
      <w:pPr>
        <w:widowControl w:val="0"/>
        <w:spacing w:after="0" w:line="240" w:lineRule="auto"/>
        <w:jc w:val="center"/>
        <w:rPr>
          <w:rFonts w:ascii="Times New Roman" w:eastAsia="Times New Roman" w:hAnsi="Times New Roman" w:cs="Times New Roman"/>
          <w:b/>
          <w:sz w:val="24"/>
          <w:szCs w:val="24"/>
          <w:lang w:eastAsia="ru-RU"/>
        </w:rPr>
      </w:pPr>
    </w:p>
    <w:p w:rsidR="000C55AB" w:rsidRPr="00F93713" w:rsidRDefault="000C55AB" w:rsidP="000C55AB">
      <w:pPr>
        <w:widowControl w:val="0"/>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ТРЕБОВАНИЯ К УРОВНЮ ПОДГОТОВКИ </w:t>
      </w:r>
      <w:proofErr w:type="gramStart"/>
      <w:r w:rsidRPr="00F93713">
        <w:rPr>
          <w:rFonts w:ascii="Times New Roman" w:eastAsia="Times New Roman" w:hAnsi="Times New Roman" w:cs="Times New Roman"/>
          <w:b/>
          <w:sz w:val="24"/>
          <w:szCs w:val="24"/>
          <w:lang w:eastAsia="ru-RU"/>
        </w:rPr>
        <w:t>ОБУЧАЮЩИХСЯ</w:t>
      </w:r>
      <w:proofErr w:type="gramEnd"/>
    </w:p>
    <w:p w:rsidR="000C55AB" w:rsidRPr="00F93713" w:rsidRDefault="000C55AB" w:rsidP="000C55AB">
      <w:pPr>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 xml:space="preserve">В результате изучения русского языка </w:t>
      </w:r>
      <w:proofErr w:type="gramStart"/>
      <w:r w:rsidRPr="00F93713">
        <w:rPr>
          <w:rFonts w:ascii="Times New Roman" w:eastAsia="Times New Roman" w:hAnsi="Times New Roman" w:cs="Times New Roman"/>
          <w:b/>
          <w:i/>
          <w:sz w:val="24"/>
          <w:szCs w:val="24"/>
          <w:lang w:eastAsia="ru-RU"/>
        </w:rPr>
        <w:t>обучающийся</w:t>
      </w:r>
      <w:proofErr w:type="gramEnd"/>
      <w:r w:rsidRPr="00F93713">
        <w:rPr>
          <w:rFonts w:ascii="Times New Roman" w:eastAsia="Times New Roman" w:hAnsi="Times New Roman" w:cs="Times New Roman"/>
          <w:b/>
          <w:i/>
          <w:sz w:val="24"/>
          <w:szCs w:val="24"/>
          <w:lang w:eastAsia="ru-RU"/>
        </w:rPr>
        <w:t xml:space="preserve"> 4 класса  должен</w:t>
      </w:r>
    </w:p>
    <w:p w:rsidR="000C55AB" w:rsidRPr="00F93713" w:rsidRDefault="000C55AB" w:rsidP="000C55AB">
      <w:pPr>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знать/понимать:</w:t>
      </w:r>
    </w:p>
    <w:p w:rsidR="000C55AB" w:rsidRPr="00F93713" w:rsidRDefault="000C55AB" w:rsidP="00C10E4D">
      <w:pPr>
        <w:numPr>
          <w:ilvl w:val="0"/>
          <w:numId w:val="89"/>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значимые части слова;</w:t>
      </w:r>
    </w:p>
    <w:p w:rsidR="000C55AB" w:rsidRPr="00F93713" w:rsidRDefault="000C55AB" w:rsidP="00C10E4D">
      <w:pPr>
        <w:numPr>
          <w:ilvl w:val="0"/>
          <w:numId w:val="89"/>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признаки изученных частей речи;</w:t>
      </w:r>
    </w:p>
    <w:p w:rsidR="000C55AB" w:rsidRPr="00F93713" w:rsidRDefault="000C55AB" w:rsidP="00C10E4D">
      <w:pPr>
        <w:numPr>
          <w:ilvl w:val="0"/>
          <w:numId w:val="89"/>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типы предложений по цели высказывания и по эмоциональной окраске.</w:t>
      </w:r>
    </w:p>
    <w:p w:rsidR="000C55AB" w:rsidRPr="00F93713" w:rsidRDefault="000C55AB" w:rsidP="000C55AB">
      <w:pPr>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i/>
          <w:sz w:val="24"/>
          <w:szCs w:val="24"/>
          <w:lang w:eastAsia="ru-RU"/>
        </w:rPr>
        <w:t>уметь:</w:t>
      </w:r>
    </w:p>
    <w:p w:rsidR="000C55AB" w:rsidRPr="00F93713" w:rsidRDefault="000C55AB" w:rsidP="00C10E4D">
      <w:pPr>
        <w:numPr>
          <w:ilvl w:val="0"/>
          <w:numId w:val="90"/>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анализировать и кратко характеризовать звуки речи, состав слова; части речи, предложение;</w:t>
      </w:r>
    </w:p>
    <w:p w:rsidR="000C55AB" w:rsidRPr="00F93713" w:rsidRDefault="000C55AB" w:rsidP="00C10E4D">
      <w:pPr>
        <w:numPr>
          <w:ilvl w:val="0"/>
          <w:numId w:val="90"/>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различать произношение и написание слов;</w:t>
      </w:r>
    </w:p>
    <w:p w:rsidR="000C55AB" w:rsidRPr="00F93713" w:rsidRDefault="000C55AB" w:rsidP="00C10E4D">
      <w:pPr>
        <w:numPr>
          <w:ilvl w:val="0"/>
          <w:numId w:val="90"/>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находить способ проверки написания слова (в том числе по словарю);</w:t>
      </w:r>
    </w:p>
    <w:p w:rsidR="000C55AB" w:rsidRPr="00F93713" w:rsidRDefault="000C55AB" w:rsidP="00C10E4D">
      <w:pPr>
        <w:numPr>
          <w:ilvl w:val="0"/>
          <w:numId w:val="90"/>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без ошибок списывать несложный текст объемом 70-90 слов;</w:t>
      </w:r>
    </w:p>
    <w:p w:rsidR="000C55AB" w:rsidRPr="00F93713" w:rsidRDefault="000C55AB" w:rsidP="00C10E4D">
      <w:pPr>
        <w:numPr>
          <w:ilvl w:val="0"/>
          <w:numId w:val="90"/>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создавать несложные монологические тексты на доступные детям темы в форме повествования и описания;</w:t>
      </w:r>
    </w:p>
    <w:p w:rsidR="000C55AB" w:rsidRPr="00F93713" w:rsidRDefault="000C55AB" w:rsidP="00C10E4D">
      <w:pPr>
        <w:numPr>
          <w:ilvl w:val="0"/>
          <w:numId w:val="90"/>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соблюдать изученные нормы орфографии и пунктуации (диктант – текст 75-80 слов).</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Использовать приобретенные знания и умения в практической деятельности и повседневной жизни</w:t>
      </w:r>
      <w:r w:rsidRPr="00F93713">
        <w:rPr>
          <w:rFonts w:ascii="Times New Roman" w:eastAsia="Times New Roman" w:hAnsi="Times New Roman" w:cs="Times New Roman"/>
          <w:sz w:val="24"/>
          <w:szCs w:val="24"/>
          <w:lang w:eastAsia="ru-RU"/>
        </w:rPr>
        <w:t xml:space="preserve"> </w:t>
      </w:r>
      <w:proofErr w:type="gramStart"/>
      <w:r w:rsidRPr="00F93713">
        <w:rPr>
          <w:rFonts w:ascii="Times New Roman" w:eastAsia="Times New Roman" w:hAnsi="Times New Roman" w:cs="Times New Roman"/>
          <w:sz w:val="24"/>
          <w:szCs w:val="24"/>
          <w:lang w:eastAsia="ru-RU"/>
        </w:rPr>
        <w:t>для</w:t>
      </w:r>
      <w:proofErr w:type="gramEnd"/>
      <w:r w:rsidRPr="00F93713">
        <w:rPr>
          <w:rFonts w:ascii="Times New Roman" w:eastAsia="Times New Roman" w:hAnsi="Times New Roman" w:cs="Times New Roman"/>
          <w:sz w:val="24"/>
          <w:szCs w:val="24"/>
          <w:lang w:eastAsia="ru-RU"/>
        </w:rPr>
        <w:t>:</w:t>
      </w:r>
    </w:p>
    <w:p w:rsidR="000C55AB" w:rsidRPr="00F93713" w:rsidRDefault="000C55AB" w:rsidP="00C10E4D">
      <w:pPr>
        <w:numPr>
          <w:ilvl w:val="0"/>
          <w:numId w:val="91"/>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адекватного восприятия звучащей речи (высказывания взрослых и сверстников, детских радиопередач, аудиозаписей и др.);</w:t>
      </w:r>
    </w:p>
    <w:p w:rsidR="000C55AB" w:rsidRPr="00F93713" w:rsidRDefault="000C55AB" w:rsidP="00C10E4D">
      <w:pPr>
        <w:numPr>
          <w:ilvl w:val="0"/>
          <w:numId w:val="91"/>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работы со словарем (алфавит);</w:t>
      </w:r>
    </w:p>
    <w:p w:rsidR="000C55AB" w:rsidRPr="00F93713" w:rsidRDefault="000C55AB" w:rsidP="00C10E4D">
      <w:pPr>
        <w:numPr>
          <w:ilvl w:val="0"/>
          <w:numId w:val="91"/>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соблюдения орфоэпических норм;</w:t>
      </w:r>
    </w:p>
    <w:p w:rsidR="000C55AB" w:rsidRPr="00F93713" w:rsidRDefault="000C55AB" w:rsidP="00C10E4D">
      <w:pPr>
        <w:numPr>
          <w:ilvl w:val="0"/>
          <w:numId w:val="91"/>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создания в устной и письменной форме несложных текстов по интересующей младшего школьника тематике;</w:t>
      </w:r>
    </w:p>
    <w:p w:rsidR="000C55AB" w:rsidRPr="00F93713" w:rsidRDefault="000C55AB" w:rsidP="00C10E4D">
      <w:pPr>
        <w:numPr>
          <w:ilvl w:val="0"/>
          <w:numId w:val="91"/>
        </w:num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овладения нормами русского речевого этикета в ситуациях повседневного общения (приветствие, прощание, благодарность, поздравительная открытка, письмо другу).</w:t>
      </w:r>
    </w:p>
    <w:p w:rsidR="000C55AB" w:rsidRPr="00F93713" w:rsidRDefault="000C55AB" w:rsidP="00C10E4D">
      <w:pPr>
        <w:numPr>
          <w:ilvl w:val="0"/>
          <w:numId w:val="91"/>
        </w:numPr>
        <w:spacing w:after="0" w:line="240" w:lineRule="auto"/>
        <w:jc w:val="both"/>
        <w:rPr>
          <w:rFonts w:ascii="Times New Roman" w:eastAsia="Times New Roman" w:hAnsi="Times New Roman" w:cs="Times New Roman"/>
          <w:sz w:val="24"/>
          <w:szCs w:val="24"/>
          <w:lang w:eastAsia="ru-RU"/>
        </w:rPr>
      </w:pPr>
    </w:p>
    <w:p w:rsidR="000C55AB" w:rsidRPr="00F93713" w:rsidRDefault="000C55AB" w:rsidP="000C55AB">
      <w:pPr>
        <w:widowControl w:val="0"/>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УЧЕБНО-МЕТОДИЧЕСКОЕ ОБЕСПЕЧЕНИЕ</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1. Бунеев Р. Н., Бунеева, Е. В., Пронина О. В. Русский язык. 4 класс. Ч. 1, 2 / под ред. А. А. Леонтьева./ – М.: Баласс,  2012</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 Бунеева Е. В. Проверочные и контрольные работы по русскому языку.  4класс – М.: Баласс, 2012</w:t>
      </w:r>
    </w:p>
    <w:p w:rsidR="000C55AB" w:rsidRPr="00F93713" w:rsidRDefault="000C55AB" w:rsidP="000C55AB">
      <w:pPr>
        <w:spacing w:after="0" w:line="240" w:lineRule="auto"/>
        <w:jc w:val="both"/>
        <w:rPr>
          <w:rFonts w:ascii="Times New Roman" w:eastAsia="Times New Roman" w:hAnsi="Times New Roman" w:cs="Times New Roman"/>
          <w:sz w:val="24"/>
          <w:szCs w:val="24"/>
          <w:lang w:eastAsia="ru-RU"/>
        </w:rPr>
      </w:pPr>
    </w:p>
    <w:p w:rsidR="00AE1959" w:rsidRPr="00F93713" w:rsidRDefault="00AE1959" w:rsidP="00AE1959">
      <w:pPr>
        <w:spacing w:after="0" w:line="360" w:lineRule="auto"/>
        <w:ind w:firstLine="540"/>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b/>
          <w:color w:val="000000"/>
          <w:sz w:val="24"/>
          <w:szCs w:val="24"/>
          <w:lang w:eastAsia="ru-RU"/>
        </w:rPr>
        <w:t xml:space="preserve"> </w:t>
      </w:r>
      <w:proofErr w:type="gramStart"/>
      <w:r w:rsidRPr="00F93713">
        <w:rPr>
          <w:rFonts w:ascii="Times New Roman" w:eastAsia="Times New Roman" w:hAnsi="Times New Roman" w:cs="Times New Roman"/>
          <w:b/>
          <w:color w:val="000000"/>
          <w:sz w:val="24"/>
          <w:szCs w:val="24"/>
          <w:lang w:eastAsia="ru-RU"/>
        </w:rPr>
        <w:t xml:space="preserve">Рабочая программа по курсу «Основы религиозных культур и светской этики», </w:t>
      </w:r>
      <w:r w:rsidRPr="00F93713">
        <w:rPr>
          <w:rFonts w:ascii="Times New Roman" w:eastAsia="Times New Roman" w:hAnsi="Times New Roman" w:cs="Times New Roman"/>
          <w:color w:val="000000"/>
          <w:sz w:val="24"/>
          <w:szCs w:val="24"/>
          <w:lang w:eastAsia="ru-RU"/>
        </w:rPr>
        <w:t>модуль «Основы православной культуры» разработана на основе федерального компонента государственного стандарта начального общего образования,  Концепции духовно – нравственного развития и воспитания личности гражданина России и авторской учебной программы  «Основы религиозных культур и светской этики».</w:t>
      </w:r>
      <w:proofErr w:type="gramEnd"/>
      <w:r w:rsidRPr="00F93713">
        <w:rPr>
          <w:rFonts w:ascii="Times New Roman" w:eastAsia="Times New Roman" w:hAnsi="Times New Roman" w:cs="Times New Roman"/>
          <w:color w:val="000000"/>
          <w:sz w:val="24"/>
          <w:szCs w:val="24"/>
          <w:lang w:eastAsia="ru-RU"/>
        </w:rPr>
        <w:t xml:space="preserve"> Кураева А. В. «Просвещение», 2012.  </w:t>
      </w:r>
    </w:p>
    <w:p w:rsidR="00AE1959" w:rsidRPr="00F93713" w:rsidRDefault="00AE1959" w:rsidP="00AE1959">
      <w:pPr>
        <w:spacing w:after="0" w:line="360" w:lineRule="auto"/>
        <w:ind w:firstLine="540"/>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           Модуль «Основы православной культуры»   по авторской программе А.В. Кураева  обеспечивается учебно – методическим комплектом, состоящим </w:t>
      </w:r>
      <w:proofErr w:type="gramStart"/>
      <w:r w:rsidRPr="00F93713">
        <w:rPr>
          <w:rFonts w:ascii="Times New Roman" w:eastAsia="Times New Roman" w:hAnsi="Times New Roman" w:cs="Times New Roman"/>
          <w:color w:val="000000"/>
          <w:sz w:val="24"/>
          <w:szCs w:val="24"/>
          <w:lang w:eastAsia="ru-RU"/>
        </w:rPr>
        <w:t>из</w:t>
      </w:r>
      <w:proofErr w:type="gramEnd"/>
    </w:p>
    <w:p w:rsidR="00AE1959" w:rsidRPr="00F93713" w:rsidRDefault="00AE1959" w:rsidP="00C10E4D">
      <w:pPr>
        <w:numPr>
          <w:ilvl w:val="0"/>
          <w:numId w:val="113"/>
        </w:numPr>
        <w:spacing w:after="0" w:line="360" w:lineRule="auto"/>
        <w:ind w:left="0" w:firstLine="426"/>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учебного пособия для общеобразовательных школ «Основы религиозных культур и православной этики. Основы православной культуры», 4 класс, автор Кураев А.В.;</w:t>
      </w:r>
    </w:p>
    <w:p w:rsidR="00AE1959" w:rsidRPr="00F93713" w:rsidRDefault="00AE1959" w:rsidP="00C10E4D">
      <w:pPr>
        <w:numPr>
          <w:ilvl w:val="0"/>
          <w:numId w:val="113"/>
        </w:numPr>
        <w:spacing w:after="0" w:line="360" w:lineRule="auto"/>
        <w:ind w:left="0" w:firstLine="426"/>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программы к курсу под редакцией Кураева А.В.; </w:t>
      </w:r>
    </w:p>
    <w:p w:rsidR="00AE1959" w:rsidRPr="00F93713" w:rsidRDefault="00AE1959" w:rsidP="00C10E4D">
      <w:pPr>
        <w:numPr>
          <w:ilvl w:val="0"/>
          <w:numId w:val="113"/>
        </w:numPr>
        <w:spacing w:after="0" w:line="360" w:lineRule="auto"/>
        <w:ind w:left="0" w:firstLine="426"/>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методических рекомендаций для учителя «Основы религиозных культур и православной этики. Основы православной культуры»; </w:t>
      </w:r>
    </w:p>
    <w:p w:rsidR="00AE1959" w:rsidRPr="00F93713" w:rsidRDefault="00AE1959" w:rsidP="00C10E4D">
      <w:pPr>
        <w:numPr>
          <w:ilvl w:val="0"/>
          <w:numId w:val="113"/>
        </w:numPr>
        <w:spacing w:after="0" w:line="360" w:lineRule="auto"/>
        <w:ind w:left="0" w:firstLine="426"/>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электронного приложения к учебному пособию А.В. Кураева «Основы Православной культуры». </w:t>
      </w:r>
    </w:p>
    <w:p w:rsidR="00AE1959" w:rsidRPr="00F93713" w:rsidRDefault="00AE1959" w:rsidP="00C10E4D">
      <w:pPr>
        <w:numPr>
          <w:ilvl w:val="0"/>
          <w:numId w:val="113"/>
        </w:numPr>
        <w:spacing w:after="0" w:line="360" w:lineRule="auto"/>
        <w:ind w:left="0" w:firstLine="426"/>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Данный предмет входит в образовательную область  - Духовно – нравственная культура народов России.</w:t>
      </w:r>
    </w:p>
    <w:p w:rsidR="00AE1959" w:rsidRPr="00F93713" w:rsidRDefault="00AE1959" w:rsidP="00AE1959">
      <w:pPr>
        <w:spacing w:after="0" w:line="360" w:lineRule="auto"/>
        <w:ind w:firstLine="540"/>
        <w:jc w:val="both"/>
        <w:rPr>
          <w:rFonts w:ascii="Times New Roman" w:eastAsia="Times New Roman" w:hAnsi="Times New Roman" w:cs="Times New Roman"/>
          <w:b/>
          <w:bCs/>
          <w:color w:val="000000"/>
          <w:sz w:val="24"/>
          <w:szCs w:val="24"/>
          <w:lang w:eastAsia="ru-RU"/>
        </w:rPr>
      </w:pPr>
      <w:r w:rsidRPr="00F93713">
        <w:rPr>
          <w:rFonts w:ascii="Times New Roman" w:eastAsia="Times New Roman" w:hAnsi="Times New Roman" w:cs="Times New Roman"/>
          <w:b/>
          <w:bCs/>
          <w:color w:val="000000"/>
          <w:sz w:val="24"/>
          <w:szCs w:val="24"/>
          <w:lang w:eastAsia="ru-RU"/>
        </w:rPr>
        <w:t>Общая характеристика учебного предмета</w:t>
      </w:r>
    </w:p>
    <w:p w:rsidR="00AE1959" w:rsidRPr="00F93713" w:rsidRDefault="00AE1959" w:rsidP="00AE1959">
      <w:pPr>
        <w:spacing w:after="0" w:line="360" w:lineRule="auto"/>
        <w:ind w:firstLine="540"/>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      В современном мире особое значение приобретают духовно-нравственное воспитание школьников, развитие у детей таких качеств как толерантность и уважение к другим культурам, готовность и способность к диалогу и сотрудничеству, что подразумевает овладение знаниями об особенностях национальных культур, культуроведческих основах, социальных явлений и традиций.</w:t>
      </w:r>
    </w:p>
    <w:p w:rsidR="00AE1959" w:rsidRPr="00F93713" w:rsidRDefault="00AE1959" w:rsidP="00AE1959">
      <w:pPr>
        <w:spacing w:after="0" w:line="360" w:lineRule="auto"/>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             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нравственные ценности, гуманизм и духовные традиции.</w:t>
      </w:r>
    </w:p>
    <w:p w:rsidR="00AE1959" w:rsidRPr="00F93713" w:rsidRDefault="00AE1959" w:rsidP="00AE1959">
      <w:pPr>
        <w:spacing w:after="0" w:line="360" w:lineRule="auto"/>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Модуль курса «Основы православной культуры»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w:t>
      </w:r>
      <w:r w:rsidRPr="00F93713">
        <w:rPr>
          <w:rFonts w:ascii="Times New Roman" w:eastAsia="Times New Roman" w:hAnsi="Times New Roman" w:cs="Times New Roman"/>
          <w:color w:val="000000"/>
          <w:sz w:val="24"/>
          <w:szCs w:val="24"/>
          <w:lang w:eastAsia="ru-RU"/>
        </w:rPr>
        <w:lastRenderedPageBreak/>
        <w:t>культуры России, на понимание их значения в жизни современного общества, а также своей сопричастности к ним.</w:t>
      </w:r>
    </w:p>
    <w:p w:rsidR="00AE1959" w:rsidRPr="00F93713" w:rsidRDefault="00AE1959" w:rsidP="00AE1959">
      <w:pPr>
        <w:spacing w:after="0" w:line="360" w:lineRule="auto"/>
        <w:rPr>
          <w:rFonts w:ascii="Times New Roman" w:eastAsia="Times New Roman" w:hAnsi="Times New Roman" w:cs="Times New Roman"/>
          <w:b/>
          <w:bCs/>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          Преподавание знаний об основах православной культуры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 Ознакомление с нравственными идеалами и ценностями  православных  духовных традиций России происходит в контексте, отражающем глубинную связь прошлого и настоящего.</w:t>
      </w:r>
    </w:p>
    <w:p w:rsidR="00AE1959" w:rsidRPr="00F93713" w:rsidRDefault="00AE1959" w:rsidP="00AE1959">
      <w:pPr>
        <w:spacing w:after="0" w:line="360" w:lineRule="auto"/>
        <w:jc w:val="center"/>
        <w:rPr>
          <w:rFonts w:ascii="Times New Roman" w:eastAsia="Times New Roman" w:hAnsi="Times New Roman" w:cs="Times New Roman"/>
          <w:b/>
          <w:bCs/>
          <w:color w:val="000000"/>
          <w:sz w:val="24"/>
          <w:szCs w:val="24"/>
          <w:lang w:eastAsia="ru-RU"/>
        </w:rPr>
      </w:pPr>
      <w:r w:rsidRPr="00F93713">
        <w:rPr>
          <w:rFonts w:ascii="Times New Roman" w:eastAsia="Times New Roman" w:hAnsi="Times New Roman" w:cs="Times New Roman"/>
          <w:b/>
          <w:bCs/>
          <w:color w:val="000000"/>
          <w:sz w:val="24"/>
          <w:szCs w:val="24"/>
          <w:lang w:eastAsia="ru-RU"/>
        </w:rPr>
        <w:t xml:space="preserve">Цель и задачи учебного курса «Основы православной культуры». </w:t>
      </w:r>
    </w:p>
    <w:p w:rsidR="00AE1959" w:rsidRPr="00F93713" w:rsidRDefault="00AE1959" w:rsidP="00AE1959">
      <w:pPr>
        <w:spacing w:after="0" w:line="360" w:lineRule="auto"/>
        <w:ind w:firstLine="540"/>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b/>
          <w:bCs/>
          <w:color w:val="000000"/>
          <w:sz w:val="24"/>
          <w:szCs w:val="24"/>
          <w:u w:val="single"/>
          <w:lang w:eastAsia="ru-RU"/>
        </w:rPr>
        <w:t>Цель курса</w:t>
      </w:r>
      <w:r w:rsidRPr="00F93713">
        <w:rPr>
          <w:rFonts w:ascii="Times New Roman" w:eastAsia="Times New Roman" w:hAnsi="Times New Roman" w:cs="Times New Roman"/>
          <w:color w:val="000000"/>
          <w:sz w:val="24"/>
          <w:szCs w:val="24"/>
          <w:lang w:eastAsia="ru-RU"/>
        </w:rPr>
        <w:t xml:space="preserve"> «Основы православной культуры» – формирование российской гражданской идентичности младшего школьника посредством его приобщения к отечественной религиозно-культурной традиции.</w:t>
      </w:r>
    </w:p>
    <w:p w:rsidR="00AE1959" w:rsidRPr="00F93713" w:rsidRDefault="00AE1959" w:rsidP="00AE1959">
      <w:pPr>
        <w:spacing w:after="0" w:line="360" w:lineRule="auto"/>
        <w:ind w:firstLine="567"/>
        <w:jc w:val="both"/>
        <w:rPr>
          <w:rFonts w:ascii="Times New Roman" w:eastAsia="Times New Roman" w:hAnsi="Times New Roman" w:cs="Times New Roman"/>
          <w:color w:val="000000"/>
          <w:sz w:val="24"/>
          <w:szCs w:val="24"/>
          <w:u w:val="single"/>
          <w:lang w:eastAsia="ru-RU"/>
        </w:rPr>
      </w:pPr>
      <w:r w:rsidRPr="00F93713">
        <w:rPr>
          <w:rFonts w:ascii="Times New Roman" w:eastAsia="Times New Roman" w:hAnsi="Times New Roman" w:cs="Times New Roman"/>
          <w:b/>
          <w:bCs/>
          <w:color w:val="000000"/>
          <w:sz w:val="24"/>
          <w:szCs w:val="24"/>
          <w:u w:val="single"/>
          <w:lang w:eastAsia="ru-RU"/>
        </w:rPr>
        <w:t>Задачи учебного курса</w:t>
      </w:r>
      <w:r w:rsidRPr="00F93713">
        <w:rPr>
          <w:rFonts w:ascii="Times New Roman" w:eastAsia="Times New Roman" w:hAnsi="Times New Roman" w:cs="Times New Roman"/>
          <w:color w:val="000000"/>
          <w:sz w:val="24"/>
          <w:szCs w:val="24"/>
          <w:u w:val="single"/>
          <w:lang w:eastAsia="ru-RU"/>
        </w:rPr>
        <w:t>:</w:t>
      </w:r>
    </w:p>
    <w:p w:rsidR="00AE1959" w:rsidRPr="00F93713" w:rsidRDefault="00AE1959" w:rsidP="00C10E4D">
      <w:pPr>
        <w:numPr>
          <w:ilvl w:val="0"/>
          <w:numId w:val="112"/>
        </w:numPr>
        <w:spacing w:after="0" w:line="360" w:lineRule="auto"/>
        <w:ind w:firstLine="0"/>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знакомство </w:t>
      </w:r>
      <w:proofErr w:type="gramStart"/>
      <w:r w:rsidRPr="00F93713">
        <w:rPr>
          <w:rFonts w:ascii="Times New Roman" w:eastAsia="Times New Roman" w:hAnsi="Times New Roman" w:cs="Times New Roman"/>
          <w:color w:val="000000"/>
          <w:sz w:val="24"/>
          <w:szCs w:val="24"/>
          <w:lang w:eastAsia="ru-RU"/>
        </w:rPr>
        <w:t>обучающихся</w:t>
      </w:r>
      <w:proofErr w:type="gramEnd"/>
      <w:r w:rsidRPr="00F93713">
        <w:rPr>
          <w:rFonts w:ascii="Times New Roman" w:eastAsia="Times New Roman" w:hAnsi="Times New Roman" w:cs="Times New Roman"/>
          <w:color w:val="000000"/>
          <w:sz w:val="24"/>
          <w:szCs w:val="24"/>
          <w:lang w:eastAsia="ru-RU"/>
        </w:rPr>
        <w:t xml:space="preserve"> с основами православной культуры; </w:t>
      </w:r>
    </w:p>
    <w:p w:rsidR="00AE1959" w:rsidRPr="00F93713" w:rsidRDefault="00AE1959" w:rsidP="00C10E4D">
      <w:pPr>
        <w:numPr>
          <w:ilvl w:val="0"/>
          <w:numId w:val="112"/>
        </w:numPr>
        <w:spacing w:after="0" w:line="360" w:lineRule="auto"/>
        <w:ind w:firstLine="0"/>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развитие представлений младшего подростка о значении нравственных норм и ценностей для достойной жизни личности, семьи, общества;</w:t>
      </w:r>
    </w:p>
    <w:p w:rsidR="00AE1959" w:rsidRPr="00F93713" w:rsidRDefault="00AE1959" w:rsidP="00C10E4D">
      <w:pPr>
        <w:numPr>
          <w:ilvl w:val="0"/>
          <w:numId w:val="112"/>
        </w:numPr>
        <w:spacing w:after="0" w:line="360" w:lineRule="auto"/>
        <w:ind w:firstLine="0"/>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обобщение знаний, понятий и представлений о духовной культуре и морали, полученных </w:t>
      </w:r>
      <w:proofErr w:type="gramStart"/>
      <w:r w:rsidRPr="00F93713">
        <w:rPr>
          <w:rFonts w:ascii="Times New Roman" w:eastAsia="Times New Roman" w:hAnsi="Times New Roman" w:cs="Times New Roman"/>
          <w:color w:val="000000"/>
          <w:sz w:val="24"/>
          <w:szCs w:val="24"/>
          <w:lang w:eastAsia="ru-RU"/>
        </w:rPr>
        <w:t>обучающимися</w:t>
      </w:r>
      <w:proofErr w:type="gramEnd"/>
      <w:r w:rsidRPr="00F93713">
        <w:rPr>
          <w:rFonts w:ascii="Times New Roman" w:eastAsia="Times New Roman" w:hAnsi="Times New Roman" w:cs="Times New Roman"/>
          <w:color w:val="000000"/>
          <w:sz w:val="24"/>
          <w:szCs w:val="24"/>
          <w:lang w:eastAsia="ru-RU"/>
        </w:rPr>
        <w:t xml:space="preserve"> в начальной школе; </w:t>
      </w:r>
    </w:p>
    <w:p w:rsidR="00AE1959" w:rsidRPr="00F93713" w:rsidRDefault="00AE1959" w:rsidP="00C10E4D">
      <w:pPr>
        <w:numPr>
          <w:ilvl w:val="0"/>
          <w:numId w:val="112"/>
        </w:numPr>
        <w:spacing w:after="0" w:line="360" w:lineRule="auto"/>
        <w:ind w:firstLine="0"/>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AE1959" w:rsidRPr="00F93713" w:rsidRDefault="00AE1959" w:rsidP="00C10E4D">
      <w:pPr>
        <w:numPr>
          <w:ilvl w:val="0"/>
          <w:numId w:val="112"/>
        </w:numPr>
        <w:spacing w:after="0" w:line="360" w:lineRule="auto"/>
        <w:ind w:firstLine="0"/>
        <w:jc w:val="both"/>
        <w:rPr>
          <w:rFonts w:ascii="Times New Roman" w:eastAsia="Times New Roman" w:hAnsi="Times New Roman" w:cs="Times New Roman"/>
          <w:b/>
          <w:bCs/>
          <w:color w:val="000000"/>
          <w:sz w:val="24"/>
          <w:szCs w:val="24"/>
          <w:lang w:eastAsia="ru-RU"/>
        </w:rPr>
      </w:pPr>
      <w:r w:rsidRPr="00F93713">
        <w:rPr>
          <w:rFonts w:ascii="Times New Roman" w:eastAsia="Times New Roman" w:hAnsi="Times New Roman" w:cs="Times New Roman"/>
          <w:color w:val="000000"/>
          <w:sz w:val="24"/>
          <w:szCs w:val="24"/>
          <w:lang w:eastAsia="ru-RU"/>
        </w:rPr>
        <w:t>развитие способностей младших школьников к общению на основе взаимного уважения и диалога во имя общественного мира и согласия.</w:t>
      </w:r>
    </w:p>
    <w:p w:rsidR="00AE1959" w:rsidRPr="00F93713" w:rsidRDefault="00AE1959" w:rsidP="00AE1959">
      <w:pPr>
        <w:spacing w:after="0" w:line="24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     Курс ОРКСЭ будет содействовать интеграции всех участников образовательного процесса (школьников, родителей, учителей) в национальную мировую культуру</w:t>
      </w:r>
    </w:p>
    <w:p w:rsidR="00AE1959" w:rsidRPr="00F93713" w:rsidRDefault="00AE1959" w:rsidP="00AE1959">
      <w:pPr>
        <w:spacing w:after="0" w:line="360" w:lineRule="auto"/>
        <w:ind w:firstLine="540"/>
        <w:jc w:val="center"/>
        <w:rPr>
          <w:rFonts w:ascii="Times New Roman" w:eastAsia="Times New Roman" w:hAnsi="Times New Roman" w:cs="Times New Roman"/>
          <w:b/>
          <w:bCs/>
          <w:color w:val="000000"/>
          <w:sz w:val="24"/>
          <w:szCs w:val="24"/>
          <w:lang w:eastAsia="ru-RU"/>
        </w:rPr>
      </w:pPr>
      <w:r w:rsidRPr="00F93713">
        <w:rPr>
          <w:rFonts w:ascii="Times New Roman" w:eastAsia="Times New Roman" w:hAnsi="Times New Roman" w:cs="Times New Roman"/>
          <w:b/>
          <w:bCs/>
          <w:color w:val="000000"/>
          <w:sz w:val="24"/>
          <w:szCs w:val="24"/>
          <w:lang w:eastAsia="ru-RU"/>
        </w:rPr>
        <w:t>Место предмета в базисном учебном плане</w:t>
      </w:r>
    </w:p>
    <w:p w:rsidR="00AE1959" w:rsidRPr="00F93713" w:rsidRDefault="00AE1959" w:rsidP="00AE1959">
      <w:pPr>
        <w:spacing w:after="0" w:line="360" w:lineRule="auto"/>
        <w:ind w:firstLine="540"/>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    Федеральный базисный план для образовательных учреждений Российской Федерации отводит 34 часа для обязательного изучения учебного предмета «Основы религиозных культур и светской этики», из расчёта 1 учебный час в неделю. Рабочая программа модуля «Основы православной культуры» рассчитана на 34 часа.</w:t>
      </w:r>
    </w:p>
    <w:p w:rsidR="00AE1959" w:rsidRPr="00F93713" w:rsidRDefault="00AE1959" w:rsidP="00AE1959">
      <w:pPr>
        <w:spacing w:after="0" w:line="360" w:lineRule="auto"/>
        <w:ind w:firstLine="540"/>
        <w:jc w:val="center"/>
        <w:rPr>
          <w:rFonts w:ascii="Times New Roman" w:eastAsia="Times New Roman" w:hAnsi="Times New Roman" w:cs="Times New Roman"/>
          <w:b/>
          <w:bCs/>
          <w:color w:val="000000"/>
          <w:sz w:val="24"/>
          <w:szCs w:val="24"/>
          <w:lang w:eastAsia="ru-RU"/>
        </w:rPr>
      </w:pPr>
      <w:r w:rsidRPr="00F93713">
        <w:rPr>
          <w:rFonts w:ascii="Times New Roman" w:eastAsia="Times New Roman" w:hAnsi="Times New Roman" w:cs="Times New Roman"/>
          <w:b/>
          <w:bCs/>
          <w:color w:val="000000"/>
          <w:sz w:val="24"/>
          <w:szCs w:val="24"/>
          <w:lang w:eastAsia="ru-RU"/>
        </w:rPr>
        <w:t>Содержание учебного материала</w:t>
      </w:r>
    </w:p>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p>
    <w:tbl>
      <w:tblPr>
        <w:tblpPr w:leftFromText="180" w:rightFromText="180" w:vertAnchor="text" w:tblpY="1"/>
        <w:tblOverlap w:val="never"/>
        <w:tblW w:w="9542" w:type="dxa"/>
        <w:tblCellMar>
          <w:left w:w="0" w:type="dxa"/>
          <w:right w:w="0" w:type="dxa"/>
        </w:tblCellMar>
        <w:tblLook w:val="00A0"/>
      </w:tblPr>
      <w:tblGrid>
        <w:gridCol w:w="897"/>
        <w:gridCol w:w="6549"/>
        <w:gridCol w:w="1976"/>
        <w:gridCol w:w="120"/>
      </w:tblGrid>
      <w:tr w:rsidR="00AE1959" w:rsidRPr="00F93713" w:rsidTr="00AE1959">
        <w:trPr>
          <w:gridAfter w:val="1"/>
          <w:wAfter w:w="123" w:type="dxa"/>
          <w:trHeight w:val="529"/>
        </w:trPr>
        <w:tc>
          <w:tcPr>
            <w:tcW w:w="7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w:t>
            </w:r>
            <w:proofErr w:type="gramStart"/>
            <w:r w:rsidRPr="00F93713">
              <w:rPr>
                <w:rFonts w:ascii="Times New Roman" w:eastAsia="Times New Roman" w:hAnsi="Times New Roman" w:cs="Times New Roman"/>
                <w:sz w:val="24"/>
                <w:szCs w:val="24"/>
                <w:lang w:eastAsia="ru-RU"/>
              </w:rPr>
              <w:t>п</w:t>
            </w:r>
            <w:proofErr w:type="gramEnd"/>
            <w:r w:rsidRPr="00F93713">
              <w:rPr>
                <w:rFonts w:ascii="Times New Roman" w:eastAsia="Times New Roman" w:hAnsi="Times New Roman" w:cs="Times New Roman"/>
                <w:sz w:val="24"/>
                <w:szCs w:val="24"/>
                <w:lang w:eastAsia="ru-RU"/>
              </w:rPr>
              <w:t>/п</w:t>
            </w:r>
          </w:p>
        </w:tc>
        <w:tc>
          <w:tcPr>
            <w:tcW w:w="66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959" w:rsidRPr="00F93713" w:rsidRDefault="00AE1959" w:rsidP="00AE1959">
            <w:pPr>
              <w:tabs>
                <w:tab w:val="left" w:pos="284"/>
              </w:tabs>
              <w:spacing w:after="0" w:line="240" w:lineRule="auto"/>
              <w:ind w:left="284"/>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Наименование раздела, блока</w:t>
            </w:r>
          </w:p>
        </w:tc>
        <w:tc>
          <w:tcPr>
            <w:tcW w:w="19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Количество часов</w:t>
            </w:r>
          </w:p>
        </w:tc>
      </w:tr>
      <w:tr w:rsidR="00AE1959" w:rsidRPr="00F93713" w:rsidTr="00AE1959">
        <w:trPr>
          <w:trHeight w:val="768"/>
        </w:trPr>
        <w:tc>
          <w:tcPr>
            <w:tcW w:w="7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1.</w:t>
            </w:r>
          </w:p>
        </w:tc>
        <w:tc>
          <w:tcPr>
            <w:tcW w:w="66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Введение. Духовные ценности и нравственные идеалы в жизни человека и общества</w:t>
            </w:r>
          </w:p>
        </w:tc>
        <w:tc>
          <w:tcPr>
            <w:tcW w:w="19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c>
          <w:tcPr>
            <w:tcW w:w="123" w:type="dxa"/>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p>
        </w:tc>
      </w:tr>
      <w:tr w:rsidR="00AE1959" w:rsidRPr="00F93713" w:rsidTr="00AE1959">
        <w:trPr>
          <w:gridAfter w:val="1"/>
          <w:wAfter w:w="123" w:type="dxa"/>
          <w:trHeight w:val="554"/>
        </w:trPr>
        <w:tc>
          <w:tcPr>
            <w:tcW w:w="7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w:t>
            </w:r>
          </w:p>
        </w:tc>
        <w:tc>
          <w:tcPr>
            <w:tcW w:w="66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Основы религиозных культур и светской этики. Часть 1.</w:t>
            </w:r>
          </w:p>
        </w:tc>
        <w:tc>
          <w:tcPr>
            <w:tcW w:w="19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16</w:t>
            </w:r>
          </w:p>
        </w:tc>
      </w:tr>
      <w:tr w:rsidR="00AE1959" w:rsidRPr="00F93713" w:rsidTr="00AE1959">
        <w:trPr>
          <w:gridAfter w:val="1"/>
          <w:wAfter w:w="123" w:type="dxa"/>
          <w:trHeight w:val="549"/>
        </w:trPr>
        <w:tc>
          <w:tcPr>
            <w:tcW w:w="7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w:t>
            </w:r>
          </w:p>
        </w:tc>
        <w:tc>
          <w:tcPr>
            <w:tcW w:w="66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Основы религиозных культур и светской этики. Часть 2.</w:t>
            </w:r>
          </w:p>
        </w:tc>
        <w:tc>
          <w:tcPr>
            <w:tcW w:w="19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12</w:t>
            </w:r>
          </w:p>
        </w:tc>
      </w:tr>
      <w:tr w:rsidR="00AE1959" w:rsidRPr="00F93713" w:rsidTr="00AE1959">
        <w:trPr>
          <w:gridAfter w:val="1"/>
          <w:wAfter w:w="123" w:type="dxa"/>
          <w:trHeight w:val="546"/>
        </w:trPr>
        <w:tc>
          <w:tcPr>
            <w:tcW w:w="7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w:t>
            </w:r>
          </w:p>
        </w:tc>
        <w:tc>
          <w:tcPr>
            <w:tcW w:w="66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Духовные традиции многонационального народа России</w:t>
            </w:r>
          </w:p>
        </w:tc>
        <w:tc>
          <w:tcPr>
            <w:tcW w:w="19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w:t>
            </w:r>
          </w:p>
        </w:tc>
      </w:tr>
      <w:tr w:rsidR="00AE1959" w:rsidRPr="00F93713" w:rsidTr="00AE1959">
        <w:trPr>
          <w:gridAfter w:val="1"/>
          <w:wAfter w:w="123" w:type="dxa"/>
          <w:trHeight w:val="556"/>
        </w:trPr>
        <w:tc>
          <w:tcPr>
            <w:tcW w:w="7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p>
        </w:tc>
        <w:tc>
          <w:tcPr>
            <w:tcW w:w="66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Итого</w:t>
            </w:r>
          </w:p>
        </w:tc>
        <w:tc>
          <w:tcPr>
            <w:tcW w:w="19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34</w:t>
            </w:r>
          </w:p>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p>
        </w:tc>
      </w:tr>
    </w:tbl>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br w:type="textWrapping" w:clear="all"/>
      </w:r>
    </w:p>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Блоки 1 и 4 посвящены патриотическим ценностям  и нравственному смыслу межкультурного и межконфессионального диалога - фактора общественного согласия. Уроки в рамках этих блоков  можно проводить  для всего класса.</w:t>
      </w:r>
    </w:p>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На уроке 1 блока учащиеся узнают о единстве многонационального российского народа, о многообразии его духовных традиций. На уроке проводится мысль, что при явном различии наших взглядов на мир, мы – народ России – едины.  У нас общий язык, культура, история, территория, государство, и главное – сходные нравственные основы.</w:t>
      </w:r>
    </w:p>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Первый урок второго блока – вводный. На последующих уроках  второго  блока учащиеся должны получить целостное представление о том,  что есть культура православия.  Школьники знакомятся с основателем православия  - Христом. Перед ними будут раскрыты основные нравственные понятия: человек и мир, добро и зло, любовь, милосердие и др. Будет показан образ жизни людей, их нравственные семейные  и общественные обязанности. Изучение второго блока  завершается подведением итогов по пройденному материалу и несложными творческими работами.</w:t>
      </w:r>
    </w:p>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В 3 блоке содержательный образ по модулю «Основы православной культуры» будут в большей мере выстраиваться с учётом культурно - исторических особенностей нашей страны и региона, где проживает семья обучающегося. Тема Родины, национальной культуры, традиций, любви к родной земле определяют   большинство тем третьего блока.</w:t>
      </w:r>
    </w:p>
    <w:p w:rsidR="00AE1959" w:rsidRPr="00F93713" w:rsidRDefault="00AE1959" w:rsidP="00AE1959">
      <w:pPr>
        <w:tabs>
          <w:tab w:val="left" w:pos="284"/>
        </w:tabs>
        <w:spacing w:after="0" w:line="240" w:lineRule="auto"/>
        <w:ind w:left="284"/>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Блок 4 – итоговый, обобщающий, оценочный. Предусматривает подготовку и презентацию творческих проектов на основе изученного материала. Проекты могут быть как индивидуальными, так и коллективными. На презентации могут приглашаться родители. В ходе подготовки проекта учащиеся получают возможность обобщить ранее изученный материал, освоить его ещё раз, но уже в активной, творческой, деятельностной форме. В ходе презентации проектов все учащиеся класса получат возможность ознакомиться с основным содержанием других  модулей, узнать о других духовных и культурных традициях России от своих одноклассников. Подготовка  и презентация проекта позволяет оценить в целом работу учащегося и выставить ему отметку за весь курс. Блок завершается школьно – семейным праздником «Диалог культур во имя гражданского мира и согласия».</w:t>
      </w:r>
    </w:p>
    <w:p w:rsidR="00AE1959" w:rsidRPr="00F93713" w:rsidRDefault="00AE1959" w:rsidP="00AE1959">
      <w:pPr>
        <w:spacing w:after="0" w:line="360" w:lineRule="auto"/>
        <w:ind w:firstLine="709"/>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К наиболее предпочтительным формам учебной работы на занятиях в рамках курса «Основы православной культуры» относятся: </w:t>
      </w:r>
    </w:p>
    <w:p w:rsidR="00AE1959" w:rsidRPr="00F93713" w:rsidRDefault="00AE1959" w:rsidP="00C10E4D">
      <w:pPr>
        <w:numPr>
          <w:ilvl w:val="1"/>
          <w:numId w:val="112"/>
        </w:numPr>
        <w:spacing w:after="0" w:line="360" w:lineRule="auto"/>
        <w:jc w:val="both"/>
        <w:rPr>
          <w:rFonts w:ascii="Times New Roman" w:eastAsia="Times New Roman" w:hAnsi="Times New Roman" w:cs="Times New Roman"/>
          <w:i/>
          <w:iCs/>
          <w:color w:val="000000"/>
          <w:sz w:val="24"/>
          <w:szCs w:val="24"/>
          <w:lang w:eastAsia="ru-RU"/>
        </w:rPr>
      </w:pPr>
      <w:r w:rsidRPr="00F93713">
        <w:rPr>
          <w:rFonts w:ascii="Times New Roman" w:eastAsia="Times New Roman" w:hAnsi="Times New Roman" w:cs="Times New Roman"/>
          <w:color w:val="000000"/>
          <w:sz w:val="24"/>
          <w:szCs w:val="24"/>
          <w:lang w:eastAsia="ru-RU"/>
        </w:rPr>
        <w:t>в</w:t>
      </w:r>
      <w:r w:rsidRPr="00F93713">
        <w:rPr>
          <w:rFonts w:ascii="Times New Roman" w:eastAsia="Times New Roman" w:hAnsi="Times New Roman" w:cs="Times New Roman"/>
          <w:i/>
          <w:iCs/>
          <w:color w:val="000000"/>
          <w:sz w:val="24"/>
          <w:szCs w:val="24"/>
          <w:lang w:eastAsia="ru-RU"/>
        </w:rPr>
        <w:t>заимные вопросы и задания групп,</w:t>
      </w:r>
    </w:p>
    <w:p w:rsidR="00AE1959" w:rsidRPr="00F93713" w:rsidRDefault="00AE1959" w:rsidP="00C10E4D">
      <w:pPr>
        <w:numPr>
          <w:ilvl w:val="1"/>
          <w:numId w:val="112"/>
        </w:numPr>
        <w:spacing w:after="0" w:line="360" w:lineRule="auto"/>
        <w:jc w:val="both"/>
        <w:rPr>
          <w:rFonts w:ascii="Times New Roman" w:eastAsia="Times New Roman" w:hAnsi="Times New Roman" w:cs="Times New Roman"/>
          <w:i/>
          <w:iCs/>
          <w:color w:val="000000"/>
          <w:sz w:val="24"/>
          <w:szCs w:val="24"/>
          <w:lang w:eastAsia="ru-RU"/>
        </w:rPr>
      </w:pPr>
      <w:r w:rsidRPr="00F93713">
        <w:rPr>
          <w:rFonts w:ascii="Times New Roman" w:eastAsia="Times New Roman" w:hAnsi="Times New Roman" w:cs="Times New Roman"/>
          <w:i/>
          <w:iCs/>
          <w:color w:val="000000"/>
          <w:sz w:val="24"/>
          <w:szCs w:val="24"/>
          <w:lang w:eastAsia="ru-RU"/>
        </w:rPr>
        <w:lastRenderedPageBreak/>
        <w:t xml:space="preserve">взаимообъяснение, </w:t>
      </w:r>
    </w:p>
    <w:p w:rsidR="00AE1959" w:rsidRPr="00F93713" w:rsidRDefault="00AE1959" w:rsidP="00C10E4D">
      <w:pPr>
        <w:numPr>
          <w:ilvl w:val="1"/>
          <w:numId w:val="112"/>
        </w:numPr>
        <w:spacing w:after="0" w:line="360" w:lineRule="auto"/>
        <w:jc w:val="both"/>
        <w:rPr>
          <w:rFonts w:ascii="Times New Roman" w:eastAsia="Times New Roman" w:hAnsi="Times New Roman" w:cs="Times New Roman"/>
          <w:i/>
          <w:iCs/>
          <w:color w:val="000000"/>
          <w:sz w:val="24"/>
          <w:szCs w:val="24"/>
          <w:lang w:eastAsia="ru-RU"/>
        </w:rPr>
      </w:pPr>
      <w:r w:rsidRPr="00F93713">
        <w:rPr>
          <w:rFonts w:ascii="Times New Roman" w:eastAsia="Times New Roman" w:hAnsi="Times New Roman" w:cs="Times New Roman"/>
          <w:i/>
          <w:iCs/>
          <w:color w:val="000000"/>
          <w:sz w:val="24"/>
          <w:szCs w:val="24"/>
          <w:lang w:eastAsia="ru-RU"/>
        </w:rPr>
        <w:t xml:space="preserve">беседа, </w:t>
      </w:r>
    </w:p>
    <w:p w:rsidR="00AE1959" w:rsidRPr="00F93713" w:rsidRDefault="00AE1959" w:rsidP="00C10E4D">
      <w:pPr>
        <w:numPr>
          <w:ilvl w:val="1"/>
          <w:numId w:val="112"/>
        </w:numPr>
        <w:spacing w:after="0" w:line="360" w:lineRule="auto"/>
        <w:jc w:val="both"/>
        <w:rPr>
          <w:rFonts w:ascii="Times New Roman" w:eastAsia="Times New Roman" w:hAnsi="Times New Roman" w:cs="Times New Roman"/>
          <w:i/>
          <w:iCs/>
          <w:color w:val="000000"/>
          <w:sz w:val="24"/>
          <w:szCs w:val="24"/>
          <w:lang w:eastAsia="ru-RU"/>
        </w:rPr>
      </w:pPr>
      <w:r w:rsidRPr="00F93713">
        <w:rPr>
          <w:rFonts w:ascii="Times New Roman" w:eastAsia="Times New Roman" w:hAnsi="Times New Roman" w:cs="Times New Roman"/>
          <w:i/>
          <w:iCs/>
          <w:color w:val="000000"/>
          <w:sz w:val="24"/>
          <w:szCs w:val="24"/>
          <w:lang w:eastAsia="ru-RU"/>
        </w:rPr>
        <w:t xml:space="preserve">интервью, </w:t>
      </w:r>
    </w:p>
    <w:p w:rsidR="00AE1959" w:rsidRPr="00F93713" w:rsidRDefault="00AE1959" w:rsidP="00C10E4D">
      <w:pPr>
        <w:numPr>
          <w:ilvl w:val="1"/>
          <w:numId w:val="112"/>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i/>
          <w:iCs/>
          <w:color w:val="000000"/>
          <w:sz w:val="24"/>
          <w:szCs w:val="24"/>
          <w:lang w:eastAsia="ru-RU"/>
        </w:rPr>
        <w:t>драматизация (театрализация).</w:t>
      </w:r>
    </w:p>
    <w:p w:rsidR="00AE1959" w:rsidRPr="00F93713" w:rsidRDefault="00AE1959" w:rsidP="00AE1959">
      <w:p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       Используются сквозные </w:t>
      </w:r>
      <w:r w:rsidRPr="00F93713">
        <w:rPr>
          <w:rFonts w:ascii="Times New Roman" w:eastAsia="Times New Roman" w:hAnsi="Times New Roman" w:cs="Times New Roman"/>
          <w:i/>
          <w:iCs/>
          <w:color w:val="000000"/>
          <w:sz w:val="24"/>
          <w:szCs w:val="24"/>
          <w:lang w:eastAsia="ru-RU"/>
        </w:rPr>
        <w:t>виды учебной деятельности учащихся</w:t>
      </w:r>
      <w:r w:rsidRPr="00F93713">
        <w:rPr>
          <w:rFonts w:ascii="Times New Roman" w:eastAsia="Times New Roman" w:hAnsi="Times New Roman" w:cs="Times New Roman"/>
          <w:color w:val="000000"/>
          <w:sz w:val="24"/>
          <w:szCs w:val="24"/>
          <w:lang w:eastAsia="ru-RU"/>
        </w:rPr>
        <w:t xml:space="preserve">, которые проходят через все уроки в рамках курса, являясь его содержательными и методологическими связующими звеньями: </w:t>
      </w:r>
    </w:p>
    <w:p w:rsidR="00AE1959" w:rsidRPr="00F93713" w:rsidRDefault="00AE1959" w:rsidP="00C10E4D">
      <w:pPr>
        <w:numPr>
          <w:ilvl w:val="0"/>
          <w:numId w:val="114"/>
        </w:numPr>
        <w:spacing w:after="0" w:line="360" w:lineRule="auto"/>
        <w:jc w:val="both"/>
        <w:rPr>
          <w:rFonts w:ascii="Times New Roman" w:eastAsia="Times New Roman" w:hAnsi="Times New Roman" w:cs="Times New Roman"/>
          <w:i/>
          <w:iCs/>
          <w:color w:val="000000"/>
          <w:sz w:val="24"/>
          <w:szCs w:val="24"/>
          <w:lang w:eastAsia="ru-RU"/>
        </w:rPr>
      </w:pPr>
      <w:r w:rsidRPr="00F93713">
        <w:rPr>
          <w:rFonts w:ascii="Times New Roman" w:eastAsia="Times New Roman" w:hAnsi="Times New Roman" w:cs="Times New Roman"/>
          <w:color w:val="000000"/>
          <w:sz w:val="24"/>
          <w:szCs w:val="24"/>
          <w:lang w:eastAsia="ru-RU"/>
        </w:rPr>
        <w:t>с</w:t>
      </w:r>
      <w:r w:rsidRPr="00F93713">
        <w:rPr>
          <w:rFonts w:ascii="Times New Roman" w:eastAsia="Times New Roman" w:hAnsi="Times New Roman" w:cs="Times New Roman"/>
          <w:i/>
          <w:iCs/>
          <w:color w:val="000000"/>
          <w:sz w:val="24"/>
          <w:szCs w:val="24"/>
          <w:lang w:eastAsia="ru-RU"/>
        </w:rPr>
        <w:t>оставление словаря терминов и понятий,</w:t>
      </w:r>
    </w:p>
    <w:p w:rsidR="00AE1959" w:rsidRPr="00F93713" w:rsidRDefault="00AE1959" w:rsidP="00C10E4D">
      <w:pPr>
        <w:numPr>
          <w:ilvl w:val="0"/>
          <w:numId w:val="114"/>
        </w:numPr>
        <w:spacing w:after="0" w:line="360" w:lineRule="auto"/>
        <w:jc w:val="both"/>
        <w:rPr>
          <w:rFonts w:ascii="Times New Roman" w:eastAsia="Times New Roman" w:hAnsi="Times New Roman" w:cs="Times New Roman"/>
          <w:i/>
          <w:iCs/>
          <w:color w:val="000000"/>
          <w:sz w:val="24"/>
          <w:szCs w:val="24"/>
          <w:lang w:eastAsia="ru-RU"/>
        </w:rPr>
      </w:pPr>
      <w:r w:rsidRPr="00F93713">
        <w:rPr>
          <w:rFonts w:ascii="Times New Roman" w:eastAsia="Times New Roman" w:hAnsi="Times New Roman" w:cs="Times New Roman"/>
          <w:i/>
          <w:iCs/>
          <w:color w:val="000000"/>
          <w:sz w:val="24"/>
          <w:szCs w:val="24"/>
          <w:lang w:eastAsia="ru-RU"/>
        </w:rPr>
        <w:t xml:space="preserve">составление галереи образов, </w:t>
      </w:r>
    </w:p>
    <w:p w:rsidR="00AE1959" w:rsidRPr="00F93713" w:rsidRDefault="00AE1959" w:rsidP="00C10E4D">
      <w:pPr>
        <w:numPr>
          <w:ilvl w:val="0"/>
          <w:numId w:val="114"/>
        </w:numPr>
        <w:spacing w:after="0" w:line="360" w:lineRule="auto"/>
        <w:jc w:val="both"/>
        <w:rPr>
          <w:rFonts w:ascii="Times New Roman" w:eastAsia="Times New Roman" w:hAnsi="Times New Roman" w:cs="Times New Roman"/>
          <w:i/>
          <w:iCs/>
          <w:color w:val="000000"/>
          <w:sz w:val="24"/>
          <w:szCs w:val="24"/>
          <w:lang w:eastAsia="ru-RU"/>
        </w:rPr>
      </w:pPr>
      <w:r w:rsidRPr="00F93713">
        <w:rPr>
          <w:rFonts w:ascii="Times New Roman" w:eastAsia="Times New Roman" w:hAnsi="Times New Roman" w:cs="Times New Roman"/>
          <w:i/>
          <w:iCs/>
          <w:color w:val="000000"/>
          <w:sz w:val="24"/>
          <w:szCs w:val="24"/>
          <w:lang w:eastAsia="ru-RU"/>
        </w:rPr>
        <w:t xml:space="preserve">использование информационных технологий.  </w:t>
      </w:r>
    </w:p>
    <w:p w:rsidR="00AE1959" w:rsidRPr="00F93713" w:rsidRDefault="00AE1959" w:rsidP="00AE1959">
      <w:p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i/>
          <w:iCs/>
          <w:color w:val="000000"/>
          <w:sz w:val="24"/>
          <w:szCs w:val="24"/>
          <w:lang w:eastAsia="ru-RU"/>
        </w:rPr>
        <w:t xml:space="preserve">        Задания на дом </w:t>
      </w:r>
      <w:r w:rsidRPr="00F93713">
        <w:rPr>
          <w:rFonts w:ascii="Times New Roman" w:eastAsia="Times New Roman" w:hAnsi="Times New Roman" w:cs="Times New Roman"/>
          <w:color w:val="000000"/>
          <w:sz w:val="24"/>
          <w:szCs w:val="24"/>
          <w:lang w:eastAsia="ru-RU"/>
        </w:rPr>
        <w:t xml:space="preserve">в процессе изучения курса должны имеют творческий, поисковый или проблемный характер. Предусмотрена подготовка и презентация итоговых творческих проектов на основе изученного материала. </w:t>
      </w:r>
    </w:p>
    <w:p w:rsidR="00AE1959" w:rsidRPr="00F93713" w:rsidRDefault="00AE1959" w:rsidP="00AE1959">
      <w:pPr>
        <w:spacing w:after="0" w:line="360" w:lineRule="auto"/>
        <w:ind w:firstLine="360"/>
        <w:jc w:val="center"/>
        <w:rPr>
          <w:rFonts w:ascii="Times New Roman" w:eastAsia="Times New Roman" w:hAnsi="Times New Roman" w:cs="Times New Roman"/>
          <w:b/>
          <w:bCs/>
          <w:color w:val="000000"/>
          <w:sz w:val="24"/>
          <w:szCs w:val="24"/>
          <w:lang w:eastAsia="ru-RU"/>
        </w:rPr>
      </w:pPr>
      <w:r w:rsidRPr="00F93713">
        <w:rPr>
          <w:rFonts w:ascii="Times New Roman" w:eastAsia="Times New Roman" w:hAnsi="Times New Roman" w:cs="Times New Roman"/>
          <w:b/>
          <w:bCs/>
          <w:color w:val="000000"/>
          <w:sz w:val="24"/>
          <w:szCs w:val="24"/>
          <w:lang w:eastAsia="ru-RU"/>
        </w:rPr>
        <w:t>ЛИЧНОСТНЫЕ, МЕТАПРЕДМЕТНЫЕ И ПРЕДМЕТНЫЕ РЕЗУЛЬТАТЫ ОСВОЕНИЯ УЧЕБНОГО КУРСА</w:t>
      </w:r>
    </w:p>
    <w:p w:rsidR="00AE1959" w:rsidRPr="00F93713" w:rsidRDefault="00AE1959" w:rsidP="00AE1959">
      <w:pPr>
        <w:spacing w:after="0" w:line="360" w:lineRule="auto"/>
        <w:ind w:firstLine="360"/>
        <w:jc w:val="both"/>
        <w:rPr>
          <w:rFonts w:ascii="Times New Roman" w:eastAsia="Times New Roman" w:hAnsi="Times New Roman" w:cs="Times New Roman"/>
          <w:color w:val="000000"/>
          <w:sz w:val="24"/>
          <w:szCs w:val="24"/>
          <w:lang w:eastAsia="ru-RU"/>
        </w:rPr>
      </w:pPr>
      <w:proofErr w:type="gramStart"/>
      <w:r w:rsidRPr="00F93713">
        <w:rPr>
          <w:rFonts w:ascii="Times New Roman" w:eastAsia="Times New Roman" w:hAnsi="Times New Roman" w:cs="Times New Roman"/>
          <w:color w:val="000000"/>
          <w:sz w:val="24"/>
          <w:szCs w:val="24"/>
          <w:lang w:eastAsia="ru-RU"/>
        </w:rPr>
        <w:t>Обучение детей по программе</w:t>
      </w:r>
      <w:proofErr w:type="gramEnd"/>
      <w:r w:rsidRPr="00F93713">
        <w:rPr>
          <w:rFonts w:ascii="Times New Roman" w:eastAsia="Times New Roman" w:hAnsi="Times New Roman" w:cs="Times New Roman"/>
          <w:color w:val="000000"/>
          <w:sz w:val="24"/>
          <w:szCs w:val="24"/>
          <w:lang w:eastAsia="ru-RU"/>
        </w:rPr>
        <w:t xml:space="preserve"> курса должно быть направлено на достиже</w:t>
      </w:r>
      <w:r w:rsidRPr="00F93713">
        <w:rPr>
          <w:rFonts w:ascii="Times New Roman" w:eastAsia="Times New Roman" w:hAnsi="Times New Roman" w:cs="Times New Roman"/>
          <w:color w:val="000000"/>
          <w:sz w:val="24"/>
          <w:szCs w:val="24"/>
          <w:lang w:eastAsia="ru-RU"/>
        </w:rPr>
        <w:softHyphen/>
        <w:t>ние следующих личностных, метапредметных и предметных ре</w:t>
      </w:r>
      <w:r w:rsidRPr="00F93713">
        <w:rPr>
          <w:rFonts w:ascii="Times New Roman" w:eastAsia="Times New Roman" w:hAnsi="Times New Roman" w:cs="Times New Roman"/>
          <w:color w:val="000000"/>
          <w:sz w:val="24"/>
          <w:szCs w:val="24"/>
          <w:lang w:eastAsia="ru-RU"/>
        </w:rPr>
        <w:softHyphen/>
        <w:t>зультатов освоения содержания.</w:t>
      </w:r>
    </w:p>
    <w:p w:rsidR="00AE1959" w:rsidRPr="00F93713" w:rsidRDefault="00AE1959" w:rsidP="00AE1959">
      <w:pPr>
        <w:spacing w:after="0" w:line="360" w:lineRule="auto"/>
        <w:ind w:firstLine="360"/>
        <w:jc w:val="both"/>
        <w:rPr>
          <w:rFonts w:ascii="Times New Roman" w:eastAsia="Times New Roman" w:hAnsi="Times New Roman" w:cs="Times New Roman"/>
          <w:b/>
          <w:bCs/>
          <w:color w:val="000000"/>
          <w:sz w:val="24"/>
          <w:szCs w:val="24"/>
          <w:lang w:eastAsia="ru-RU"/>
        </w:rPr>
      </w:pPr>
      <w:r w:rsidRPr="00F93713">
        <w:rPr>
          <w:rFonts w:ascii="Times New Roman" w:eastAsia="Times New Roman" w:hAnsi="Times New Roman" w:cs="Times New Roman"/>
          <w:b/>
          <w:bCs/>
          <w:color w:val="000000"/>
          <w:sz w:val="24"/>
          <w:szCs w:val="24"/>
          <w:lang w:eastAsia="ru-RU"/>
        </w:rPr>
        <w:t>Требования к личностным результатам:</w:t>
      </w:r>
    </w:p>
    <w:p w:rsidR="00AE1959" w:rsidRPr="00F93713" w:rsidRDefault="00AE1959" w:rsidP="00C10E4D">
      <w:pPr>
        <w:numPr>
          <w:ilvl w:val="0"/>
          <w:numId w:val="115"/>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формирование основ российской гражданской идентичнос</w:t>
      </w:r>
      <w:r w:rsidRPr="00F93713">
        <w:rPr>
          <w:rFonts w:ascii="Times New Roman" w:eastAsia="Times New Roman" w:hAnsi="Times New Roman" w:cs="Times New Roman"/>
          <w:color w:val="000000"/>
          <w:sz w:val="24"/>
          <w:szCs w:val="24"/>
          <w:lang w:eastAsia="ru-RU"/>
        </w:rPr>
        <w:softHyphen/>
        <w:t>ти, чувства гордости за свою Родину;</w:t>
      </w:r>
    </w:p>
    <w:p w:rsidR="00AE1959" w:rsidRPr="00F93713" w:rsidRDefault="00AE1959" w:rsidP="00C10E4D">
      <w:pPr>
        <w:numPr>
          <w:ilvl w:val="0"/>
          <w:numId w:val="115"/>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формирование образа мира как единого и целостного при разнообразии культур, национальностей, религий, воспитание до</w:t>
      </w:r>
      <w:r w:rsidRPr="00F93713">
        <w:rPr>
          <w:rFonts w:ascii="Times New Roman" w:eastAsia="Times New Roman" w:hAnsi="Times New Roman" w:cs="Times New Roman"/>
          <w:color w:val="000000"/>
          <w:sz w:val="24"/>
          <w:szCs w:val="24"/>
          <w:lang w:eastAsia="ru-RU"/>
        </w:rPr>
        <w:softHyphen/>
        <w:t>верия и уважения к истории и культуре всех народов;</w:t>
      </w:r>
    </w:p>
    <w:p w:rsidR="00AE1959" w:rsidRPr="00F93713" w:rsidRDefault="00AE1959" w:rsidP="00C10E4D">
      <w:pPr>
        <w:numPr>
          <w:ilvl w:val="0"/>
          <w:numId w:val="115"/>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E1959" w:rsidRPr="00F93713" w:rsidRDefault="00AE1959" w:rsidP="00C10E4D">
      <w:pPr>
        <w:numPr>
          <w:ilvl w:val="0"/>
          <w:numId w:val="115"/>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развитие этических чувств как регуляторов морального по</w:t>
      </w:r>
      <w:r w:rsidRPr="00F93713">
        <w:rPr>
          <w:rFonts w:ascii="Times New Roman" w:eastAsia="Times New Roman" w:hAnsi="Times New Roman" w:cs="Times New Roman"/>
          <w:color w:val="000000"/>
          <w:sz w:val="24"/>
          <w:szCs w:val="24"/>
          <w:lang w:eastAsia="ru-RU"/>
        </w:rPr>
        <w:softHyphen/>
        <w:t>ведения;</w:t>
      </w:r>
    </w:p>
    <w:p w:rsidR="00AE1959" w:rsidRPr="00F93713" w:rsidRDefault="00AE1959" w:rsidP="00C10E4D">
      <w:pPr>
        <w:numPr>
          <w:ilvl w:val="0"/>
          <w:numId w:val="115"/>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воспитание доброжелательности и эмоционально-нрав</w:t>
      </w:r>
      <w:r w:rsidRPr="00F93713">
        <w:rPr>
          <w:rFonts w:ascii="Times New Roman" w:eastAsia="Times New Roman" w:hAnsi="Times New Roman" w:cs="Times New Roman"/>
          <w:color w:val="000000"/>
          <w:sz w:val="24"/>
          <w:szCs w:val="24"/>
          <w:lang w:eastAsia="ru-RU"/>
        </w:rPr>
        <w:softHyphen/>
        <w:t>ственной отзывчивости, понимания и сопереживания чувствам других людей;</w:t>
      </w:r>
    </w:p>
    <w:p w:rsidR="00AE1959" w:rsidRPr="00F93713" w:rsidRDefault="00AE1959" w:rsidP="00C10E4D">
      <w:pPr>
        <w:numPr>
          <w:ilvl w:val="0"/>
          <w:numId w:val="115"/>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развитие начальных форм регуляции своих эмо</w:t>
      </w:r>
      <w:r w:rsidRPr="00F93713">
        <w:rPr>
          <w:rFonts w:ascii="Times New Roman" w:eastAsia="Times New Roman" w:hAnsi="Times New Roman" w:cs="Times New Roman"/>
          <w:color w:val="000000"/>
          <w:sz w:val="24"/>
          <w:szCs w:val="24"/>
          <w:lang w:eastAsia="ru-RU"/>
        </w:rPr>
        <w:softHyphen/>
        <w:t>циональных состояний;</w:t>
      </w:r>
    </w:p>
    <w:p w:rsidR="00AE1959" w:rsidRPr="00F93713" w:rsidRDefault="00AE1959" w:rsidP="00C10E4D">
      <w:pPr>
        <w:numPr>
          <w:ilvl w:val="0"/>
          <w:numId w:val="115"/>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развитие навыков сотрудничества </w:t>
      </w:r>
      <w:proofErr w:type="gramStart"/>
      <w:r w:rsidRPr="00F93713">
        <w:rPr>
          <w:rFonts w:ascii="Times New Roman" w:eastAsia="Times New Roman" w:hAnsi="Times New Roman" w:cs="Times New Roman"/>
          <w:color w:val="000000"/>
          <w:sz w:val="24"/>
          <w:szCs w:val="24"/>
          <w:lang w:eastAsia="ru-RU"/>
        </w:rPr>
        <w:t>со</w:t>
      </w:r>
      <w:proofErr w:type="gramEnd"/>
      <w:r w:rsidRPr="00F93713">
        <w:rPr>
          <w:rFonts w:ascii="Times New Roman" w:eastAsia="Times New Roman" w:hAnsi="Times New Roman" w:cs="Times New Roman"/>
          <w:color w:val="000000"/>
          <w:sz w:val="24"/>
          <w:szCs w:val="24"/>
          <w:lang w:eastAsia="ru-RU"/>
        </w:rPr>
        <w:t xml:space="preserve"> взрослыми и сверстни</w:t>
      </w:r>
      <w:r w:rsidRPr="00F93713">
        <w:rPr>
          <w:rFonts w:ascii="Times New Roman" w:eastAsia="Times New Roman" w:hAnsi="Times New Roman" w:cs="Times New Roman"/>
          <w:color w:val="000000"/>
          <w:sz w:val="24"/>
          <w:szCs w:val="24"/>
          <w:lang w:eastAsia="ru-RU"/>
        </w:rPr>
        <w:softHyphen/>
        <w:t>ками в различных социальных ситуациях, умений не создавать конфликтов и находить выходы из спорных ситуаций;</w:t>
      </w:r>
    </w:p>
    <w:p w:rsidR="00AE1959" w:rsidRPr="00F93713" w:rsidRDefault="00AE1959" w:rsidP="00C10E4D">
      <w:pPr>
        <w:numPr>
          <w:ilvl w:val="0"/>
          <w:numId w:val="115"/>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lastRenderedPageBreak/>
        <w:t>наличие мотивации к труду, работе на результат, бережно</w:t>
      </w:r>
      <w:r w:rsidRPr="00F93713">
        <w:rPr>
          <w:rFonts w:ascii="Times New Roman" w:eastAsia="Times New Roman" w:hAnsi="Times New Roman" w:cs="Times New Roman"/>
          <w:color w:val="000000"/>
          <w:sz w:val="24"/>
          <w:szCs w:val="24"/>
          <w:lang w:eastAsia="ru-RU"/>
        </w:rPr>
        <w:softHyphen/>
        <w:t>му отношению к материальным и духовным ценностям.</w:t>
      </w:r>
    </w:p>
    <w:p w:rsidR="00AE1959" w:rsidRPr="00F93713" w:rsidRDefault="00AE1959" w:rsidP="00AE1959">
      <w:pPr>
        <w:spacing w:after="0" w:line="360" w:lineRule="auto"/>
        <w:ind w:firstLine="360"/>
        <w:jc w:val="both"/>
        <w:rPr>
          <w:rFonts w:ascii="Times New Roman" w:eastAsia="Times New Roman" w:hAnsi="Times New Roman" w:cs="Times New Roman"/>
          <w:b/>
          <w:bCs/>
          <w:color w:val="000000"/>
          <w:sz w:val="24"/>
          <w:szCs w:val="24"/>
          <w:lang w:eastAsia="ru-RU"/>
        </w:rPr>
      </w:pPr>
      <w:r w:rsidRPr="00F93713">
        <w:rPr>
          <w:rFonts w:ascii="Times New Roman" w:eastAsia="Times New Roman" w:hAnsi="Times New Roman" w:cs="Times New Roman"/>
          <w:b/>
          <w:bCs/>
          <w:color w:val="000000"/>
          <w:sz w:val="24"/>
          <w:szCs w:val="24"/>
          <w:lang w:eastAsia="ru-RU"/>
        </w:rPr>
        <w:t>Требования к метапредметным результатам:</w:t>
      </w:r>
    </w:p>
    <w:p w:rsidR="00AE1959" w:rsidRPr="00F93713" w:rsidRDefault="00AE1959" w:rsidP="00C10E4D">
      <w:pPr>
        <w:numPr>
          <w:ilvl w:val="0"/>
          <w:numId w:val="116"/>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овладение способностью принимать и сохранять цели и зада</w:t>
      </w:r>
      <w:r w:rsidRPr="00F93713">
        <w:rPr>
          <w:rFonts w:ascii="Times New Roman" w:eastAsia="Times New Roman" w:hAnsi="Times New Roman" w:cs="Times New Roman"/>
          <w:color w:val="000000"/>
          <w:sz w:val="24"/>
          <w:szCs w:val="24"/>
          <w:lang w:eastAsia="ru-RU"/>
        </w:rPr>
        <w:softHyphen/>
        <w:t>чи учебной деятельности, а также находить средства её осуществ</w:t>
      </w:r>
      <w:r w:rsidRPr="00F93713">
        <w:rPr>
          <w:rFonts w:ascii="Times New Roman" w:eastAsia="Times New Roman" w:hAnsi="Times New Roman" w:cs="Times New Roman"/>
          <w:color w:val="000000"/>
          <w:sz w:val="24"/>
          <w:szCs w:val="24"/>
          <w:lang w:eastAsia="ru-RU"/>
        </w:rPr>
        <w:softHyphen/>
        <w:t>ления;</w:t>
      </w:r>
    </w:p>
    <w:p w:rsidR="00AE1959" w:rsidRPr="00F93713" w:rsidRDefault="00AE1959" w:rsidP="00C10E4D">
      <w:pPr>
        <w:numPr>
          <w:ilvl w:val="0"/>
          <w:numId w:val="116"/>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формирование умений планировать, контролировать и оце</w:t>
      </w:r>
      <w:r w:rsidRPr="00F93713">
        <w:rPr>
          <w:rFonts w:ascii="Times New Roman" w:eastAsia="Times New Roman" w:hAnsi="Times New Roman" w:cs="Times New Roman"/>
          <w:color w:val="000000"/>
          <w:sz w:val="24"/>
          <w:szCs w:val="24"/>
          <w:lang w:eastAsia="ru-RU"/>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Pr="00F93713">
        <w:rPr>
          <w:rFonts w:ascii="Times New Roman" w:eastAsia="Times New Roman" w:hAnsi="Times New Roman" w:cs="Times New Roman"/>
          <w:color w:val="000000"/>
          <w:sz w:val="24"/>
          <w:szCs w:val="24"/>
          <w:lang w:eastAsia="ru-RU"/>
        </w:rPr>
        <w:softHyphen/>
        <w:t>тивы в их выполнение на основе оценки и с учётом характера оши</w:t>
      </w:r>
      <w:r w:rsidRPr="00F93713">
        <w:rPr>
          <w:rFonts w:ascii="Times New Roman" w:eastAsia="Times New Roman" w:hAnsi="Times New Roman" w:cs="Times New Roman"/>
          <w:color w:val="000000"/>
          <w:sz w:val="24"/>
          <w:szCs w:val="24"/>
          <w:lang w:eastAsia="ru-RU"/>
        </w:rPr>
        <w:softHyphen/>
        <w:t>бок; понимать причины успеха/неуспеха учебной деятельности;</w:t>
      </w:r>
    </w:p>
    <w:p w:rsidR="00AE1959" w:rsidRPr="00F93713" w:rsidRDefault="00AE1959" w:rsidP="00C10E4D">
      <w:pPr>
        <w:numPr>
          <w:ilvl w:val="0"/>
          <w:numId w:val="116"/>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адекватное использование речевых средств и средств ин</w:t>
      </w:r>
      <w:r w:rsidRPr="00F93713">
        <w:rPr>
          <w:rFonts w:ascii="Times New Roman" w:eastAsia="Times New Roman" w:hAnsi="Times New Roman" w:cs="Times New Roman"/>
          <w:color w:val="000000"/>
          <w:sz w:val="24"/>
          <w:szCs w:val="24"/>
          <w:lang w:eastAsia="ru-RU"/>
        </w:rPr>
        <w:softHyphen/>
        <w:t>формационно-коммуникационных технологий для решения раз</w:t>
      </w:r>
      <w:r w:rsidRPr="00F93713">
        <w:rPr>
          <w:rFonts w:ascii="Times New Roman" w:eastAsia="Times New Roman" w:hAnsi="Times New Roman" w:cs="Times New Roman"/>
          <w:color w:val="000000"/>
          <w:sz w:val="24"/>
          <w:szCs w:val="24"/>
          <w:lang w:eastAsia="ru-RU"/>
        </w:rPr>
        <w:softHyphen/>
        <w:t>личных коммуникативных и познавательных задач;</w:t>
      </w:r>
    </w:p>
    <w:p w:rsidR="00AE1959" w:rsidRPr="00F93713" w:rsidRDefault="00AE1959" w:rsidP="00C10E4D">
      <w:pPr>
        <w:numPr>
          <w:ilvl w:val="0"/>
          <w:numId w:val="116"/>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умение осуществлять информационный поиск для выполне</w:t>
      </w:r>
      <w:r w:rsidRPr="00F93713">
        <w:rPr>
          <w:rFonts w:ascii="Times New Roman" w:eastAsia="Times New Roman" w:hAnsi="Times New Roman" w:cs="Times New Roman"/>
          <w:color w:val="000000"/>
          <w:sz w:val="24"/>
          <w:szCs w:val="24"/>
          <w:lang w:eastAsia="ru-RU"/>
        </w:rPr>
        <w:softHyphen/>
        <w:t>ния учебных заданий;</w:t>
      </w:r>
    </w:p>
    <w:p w:rsidR="00AE1959" w:rsidRPr="00F93713" w:rsidRDefault="00AE1959" w:rsidP="00C10E4D">
      <w:pPr>
        <w:numPr>
          <w:ilvl w:val="0"/>
          <w:numId w:val="116"/>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AE1959" w:rsidRPr="00F93713" w:rsidRDefault="00AE1959" w:rsidP="00C10E4D">
      <w:pPr>
        <w:numPr>
          <w:ilvl w:val="0"/>
          <w:numId w:val="116"/>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овладение логическими действиями анализа, синтеза, срав</w:t>
      </w:r>
      <w:r w:rsidRPr="00F93713">
        <w:rPr>
          <w:rFonts w:ascii="Times New Roman" w:eastAsia="Times New Roman" w:hAnsi="Times New Roman" w:cs="Times New Roman"/>
          <w:color w:val="000000"/>
          <w:sz w:val="24"/>
          <w:szCs w:val="24"/>
          <w:lang w:eastAsia="ru-RU"/>
        </w:rPr>
        <w:softHyphen/>
        <w:t>нения, обобщения, классификации, установления аналогий и при</w:t>
      </w:r>
      <w:r w:rsidRPr="00F93713">
        <w:rPr>
          <w:rFonts w:ascii="Times New Roman" w:eastAsia="Times New Roman" w:hAnsi="Times New Roman" w:cs="Times New Roman"/>
          <w:color w:val="000000"/>
          <w:sz w:val="24"/>
          <w:szCs w:val="24"/>
          <w:lang w:eastAsia="ru-RU"/>
        </w:rPr>
        <w:softHyphen/>
        <w:t>чинно-следственных связей, построения рассуждений, отнесения к известным понятиям;</w:t>
      </w:r>
    </w:p>
    <w:p w:rsidR="00AE1959" w:rsidRPr="00F93713" w:rsidRDefault="00AE1959" w:rsidP="00C10E4D">
      <w:pPr>
        <w:numPr>
          <w:ilvl w:val="0"/>
          <w:numId w:val="116"/>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готовность слушать собеседника, вести диалог, признавать возможность существования различных точек зрения и права  иметь свою собственную; излагать своё мнение и аргумен</w:t>
      </w:r>
      <w:r w:rsidRPr="00F93713">
        <w:rPr>
          <w:rFonts w:ascii="Times New Roman" w:eastAsia="Times New Roman" w:hAnsi="Times New Roman" w:cs="Times New Roman"/>
          <w:color w:val="000000"/>
          <w:sz w:val="24"/>
          <w:szCs w:val="24"/>
          <w:lang w:eastAsia="ru-RU"/>
        </w:rPr>
        <w:softHyphen/>
        <w:t>тировать свою точку зрения и оценку событий;</w:t>
      </w:r>
    </w:p>
    <w:p w:rsidR="00AE1959" w:rsidRPr="00F93713" w:rsidRDefault="00AE1959" w:rsidP="00C10E4D">
      <w:pPr>
        <w:numPr>
          <w:ilvl w:val="0"/>
          <w:numId w:val="116"/>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определение общей цели и путей её достижения, умение</w:t>
      </w:r>
      <w:r w:rsidRPr="00F93713">
        <w:rPr>
          <w:rFonts w:ascii="Times New Roman" w:eastAsia="Times New Roman" w:hAnsi="Times New Roman" w:cs="Times New Roman"/>
          <w:color w:val="000000"/>
          <w:sz w:val="24"/>
          <w:szCs w:val="24"/>
          <w:lang w:eastAsia="ru-RU"/>
        </w:rPr>
        <w:br/>
        <w:t>договориться о распределении ролей в совместной деятельнос</w:t>
      </w:r>
      <w:r w:rsidRPr="00F93713">
        <w:rPr>
          <w:rFonts w:ascii="Times New Roman" w:eastAsia="Times New Roman" w:hAnsi="Times New Roman" w:cs="Times New Roman"/>
          <w:color w:val="000000"/>
          <w:sz w:val="24"/>
          <w:szCs w:val="24"/>
          <w:lang w:eastAsia="ru-RU"/>
        </w:rPr>
        <w:softHyphen/>
        <w:t xml:space="preserve">ти; </w:t>
      </w:r>
    </w:p>
    <w:p w:rsidR="00AE1959" w:rsidRPr="00F93713" w:rsidRDefault="00AE1959" w:rsidP="00C10E4D">
      <w:pPr>
        <w:numPr>
          <w:ilvl w:val="0"/>
          <w:numId w:val="116"/>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адекватно оценивать поведение свое  и  окружающих.</w:t>
      </w:r>
    </w:p>
    <w:p w:rsidR="00AE1959" w:rsidRPr="00F93713" w:rsidRDefault="00AE1959" w:rsidP="00AE1959">
      <w:pPr>
        <w:spacing w:after="0" w:line="360" w:lineRule="auto"/>
        <w:jc w:val="both"/>
        <w:rPr>
          <w:rFonts w:ascii="Times New Roman" w:eastAsia="Times New Roman" w:hAnsi="Times New Roman" w:cs="Times New Roman"/>
          <w:b/>
          <w:bCs/>
          <w:color w:val="000000"/>
          <w:sz w:val="24"/>
          <w:szCs w:val="24"/>
          <w:lang w:eastAsia="ru-RU"/>
        </w:rPr>
      </w:pPr>
      <w:r w:rsidRPr="00F93713">
        <w:rPr>
          <w:rFonts w:ascii="Times New Roman" w:eastAsia="Times New Roman" w:hAnsi="Times New Roman" w:cs="Times New Roman"/>
          <w:b/>
          <w:bCs/>
          <w:color w:val="000000"/>
          <w:sz w:val="24"/>
          <w:szCs w:val="24"/>
          <w:lang w:eastAsia="ru-RU"/>
        </w:rPr>
        <w:t>Требования к предметным результатам:</w:t>
      </w:r>
    </w:p>
    <w:p w:rsidR="00AE1959" w:rsidRPr="00F93713" w:rsidRDefault="00AE1959" w:rsidP="00C10E4D">
      <w:pPr>
        <w:numPr>
          <w:ilvl w:val="0"/>
          <w:numId w:val="117"/>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знание, понимание и принятие </w:t>
      </w:r>
      <w:proofErr w:type="gramStart"/>
      <w:r w:rsidRPr="00F93713">
        <w:rPr>
          <w:rFonts w:ascii="Times New Roman" w:eastAsia="Times New Roman" w:hAnsi="Times New Roman" w:cs="Times New Roman"/>
          <w:color w:val="000000"/>
          <w:sz w:val="24"/>
          <w:szCs w:val="24"/>
          <w:lang w:eastAsia="ru-RU"/>
        </w:rPr>
        <w:t>обучающимися</w:t>
      </w:r>
      <w:proofErr w:type="gramEnd"/>
      <w:r w:rsidRPr="00F93713">
        <w:rPr>
          <w:rFonts w:ascii="Times New Roman" w:eastAsia="Times New Roman" w:hAnsi="Times New Roman" w:cs="Times New Roman"/>
          <w:color w:val="000000"/>
          <w:sz w:val="24"/>
          <w:szCs w:val="24"/>
          <w:lang w:eastAsia="ru-RU"/>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AE1959" w:rsidRPr="00F93713" w:rsidRDefault="00AE1959" w:rsidP="00C10E4D">
      <w:pPr>
        <w:numPr>
          <w:ilvl w:val="0"/>
          <w:numId w:val="117"/>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знакомство с основами светской и религиозной морали, по</w:t>
      </w:r>
      <w:r w:rsidRPr="00F93713">
        <w:rPr>
          <w:rFonts w:ascii="Times New Roman" w:eastAsia="Times New Roman" w:hAnsi="Times New Roman" w:cs="Times New Roman"/>
          <w:color w:val="000000"/>
          <w:sz w:val="24"/>
          <w:szCs w:val="24"/>
          <w:lang w:eastAsia="ru-RU"/>
        </w:rPr>
        <w:softHyphen/>
        <w:t>нимание их значения в выстраивании конструктивных отношений в обществе;</w:t>
      </w:r>
    </w:p>
    <w:p w:rsidR="00AE1959" w:rsidRPr="00F93713" w:rsidRDefault="00AE1959" w:rsidP="00C10E4D">
      <w:pPr>
        <w:numPr>
          <w:ilvl w:val="0"/>
          <w:numId w:val="117"/>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lastRenderedPageBreak/>
        <w:t>формирование первоначальных представлений о светской этике, религиозной культуре и их роли в истории и современно</w:t>
      </w:r>
      <w:r w:rsidRPr="00F93713">
        <w:rPr>
          <w:rFonts w:ascii="Times New Roman" w:eastAsia="Times New Roman" w:hAnsi="Times New Roman" w:cs="Times New Roman"/>
          <w:color w:val="000000"/>
          <w:sz w:val="24"/>
          <w:szCs w:val="24"/>
          <w:lang w:eastAsia="ru-RU"/>
        </w:rPr>
        <w:softHyphen/>
        <w:t>сти России;</w:t>
      </w:r>
    </w:p>
    <w:p w:rsidR="000C55AB" w:rsidRPr="00F93713" w:rsidRDefault="00AE1959" w:rsidP="005C3480">
      <w:pPr>
        <w:numPr>
          <w:ilvl w:val="0"/>
          <w:numId w:val="117"/>
        </w:numPr>
        <w:spacing w:after="0" w:line="360" w:lineRule="auto"/>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осознание ценности нравственности и духовности в челове</w:t>
      </w:r>
      <w:r w:rsidRPr="00F93713">
        <w:rPr>
          <w:rFonts w:ascii="Times New Roman" w:eastAsia="Times New Roman" w:hAnsi="Times New Roman" w:cs="Times New Roman"/>
          <w:color w:val="000000"/>
          <w:sz w:val="24"/>
          <w:szCs w:val="24"/>
          <w:lang w:eastAsia="ru-RU"/>
        </w:rPr>
        <w:softHyphen/>
        <w:t>ческой жизни.</w:t>
      </w:r>
    </w:p>
    <w:p w:rsidR="00E940B1" w:rsidRPr="00F93713" w:rsidRDefault="00F04E73" w:rsidP="00F04E73">
      <w:pPr>
        <w:pStyle w:val="afff1"/>
        <w:numPr>
          <w:ilvl w:val="2"/>
          <w:numId w:val="1"/>
        </w:numPr>
        <w:jc w:val="both"/>
        <w:rPr>
          <w:rFonts w:ascii="Times New Roman" w:hAnsi="Times New Roman"/>
          <w:b/>
          <w:iCs/>
          <w:sz w:val="24"/>
          <w:szCs w:val="24"/>
        </w:rPr>
      </w:pPr>
      <w:r w:rsidRPr="00F93713">
        <w:rPr>
          <w:rFonts w:ascii="Times New Roman" w:hAnsi="Times New Roman"/>
          <w:b/>
          <w:iCs/>
          <w:sz w:val="24"/>
          <w:szCs w:val="24"/>
        </w:rPr>
        <w:t>Программа «Физическая культура»</w:t>
      </w:r>
    </w:p>
    <w:p w:rsidR="00F04E73" w:rsidRPr="00F93713" w:rsidRDefault="00F04E73" w:rsidP="00F04E73">
      <w:pPr>
        <w:spacing w:after="200" w:line="276" w:lineRule="auto"/>
        <w:jc w:val="center"/>
        <w:rPr>
          <w:rFonts w:ascii="Times New Roman" w:eastAsia="Calibri" w:hAnsi="Times New Roman" w:cs="Times New Roman"/>
          <w:b/>
          <w:bCs/>
          <w:sz w:val="28"/>
          <w:szCs w:val="28"/>
        </w:rPr>
      </w:pPr>
      <w:r w:rsidRPr="00F93713">
        <w:rPr>
          <w:rFonts w:ascii="Times New Roman" w:eastAsia="Calibri" w:hAnsi="Times New Roman" w:cs="Times New Roman"/>
          <w:b/>
          <w:bCs/>
          <w:sz w:val="28"/>
          <w:szCs w:val="28"/>
        </w:rPr>
        <w:t>ПОЯСНИТЕЛЬНАЯ ЗАПИСКА</w:t>
      </w:r>
    </w:p>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b/>
          <w:bCs/>
          <w:sz w:val="28"/>
          <w:szCs w:val="28"/>
        </w:rPr>
        <w:t>К УЧЕБНОМУ ПРЕДМЕТУ «ФИЗИЧЕСКАЯ КУЛЬТУРА»</w:t>
      </w:r>
    </w:p>
    <w:p w:rsidR="00F04E73" w:rsidRPr="00F93713" w:rsidRDefault="00F04E73" w:rsidP="00F04E73">
      <w:pPr>
        <w:spacing w:after="200" w:line="276" w:lineRule="auto"/>
        <w:ind w:firstLine="708"/>
        <w:rPr>
          <w:rFonts w:ascii="Times New Roman" w:eastAsia="Calibri" w:hAnsi="Times New Roman" w:cs="Times New Roman"/>
          <w:sz w:val="28"/>
          <w:szCs w:val="28"/>
        </w:rPr>
      </w:pPr>
      <w:r w:rsidRPr="00F93713">
        <w:rPr>
          <w:rFonts w:ascii="Times New Roman" w:eastAsia="Calibri" w:hAnsi="Times New Roman" w:cs="Times New Roman"/>
          <w:sz w:val="28"/>
          <w:szCs w:val="28"/>
        </w:rPr>
        <w:t>Рабочая программа по физической культуре разработана на основе Федерального государ</w:t>
      </w:r>
      <w:r w:rsidRPr="00F93713">
        <w:rPr>
          <w:rFonts w:ascii="Times New Roman" w:eastAsia="Calibri" w:hAnsi="Times New Roman" w:cs="Times New Roman"/>
          <w:sz w:val="28"/>
          <w:szCs w:val="28"/>
        </w:rPr>
        <w:softHyphen/>
        <w:t>ственного образовательного стандарта начального общего обра</w:t>
      </w:r>
      <w:r w:rsidRPr="00F93713">
        <w:rPr>
          <w:rFonts w:ascii="Times New Roman" w:eastAsia="Calibri" w:hAnsi="Times New Roman" w:cs="Times New Roman"/>
          <w:sz w:val="28"/>
          <w:szCs w:val="28"/>
        </w:rPr>
        <w:softHyphen/>
        <w:t>зования, Концепции духовно-нравственного развития и воспи</w:t>
      </w:r>
      <w:r w:rsidRPr="00F93713">
        <w:rPr>
          <w:rFonts w:ascii="Times New Roman" w:eastAsia="Calibri" w:hAnsi="Times New Roman" w:cs="Times New Roman"/>
          <w:sz w:val="28"/>
          <w:szCs w:val="28"/>
        </w:rPr>
        <w:softHyphen/>
        <w:t>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В. И. Лях «Физическая культура», утвержденной МО РФ в соответствии с требованиями Федерального компонента государственного стандарта начального образования.</w:t>
      </w:r>
    </w:p>
    <w:p w:rsidR="00F04E73" w:rsidRPr="00F93713" w:rsidRDefault="00F04E73" w:rsidP="00F04E73">
      <w:pPr>
        <w:spacing w:after="200" w:line="276" w:lineRule="auto"/>
        <w:ind w:firstLine="708"/>
        <w:rPr>
          <w:rFonts w:ascii="Times New Roman" w:eastAsia="Calibri" w:hAnsi="Times New Roman" w:cs="Times New Roman"/>
          <w:sz w:val="28"/>
          <w:szCs w:val="28"/>
        </w:rPr>
      </w:pPr>
      <w:r w:rsidRPr="00F93713">
        <w:rPr>
          <w:rFonts w:ascii="Times New Roman" w:eastAsia="Calibri" w:hAnsi="Times New Roman" w:cs="Times New Roman"/>
          <w:sz w:val="28"/>
          <w:szCs w:val="28"/>
        </w:rPr>
        <w:t>Физическая культура — обязательный учебный курс в обще</w:t>
      </w:r>
      <w:r w:rsidRPr="00F93713">
        <w:rPr>
          <w:rFonts w:ascii="Times New Roman" w:eastAsia="Calibri" w:hAnsi="Times New Roman" w:cs="Times New Roman"/>
          <w:sz w:val="28"/>
          <w:szCs w:val="28"/>
        </w:rPr>
        <w:softHyphen/>
        <w:t xml:space="preserve">образовательных учреждениях. Предмет «Физическая культура» является основой физического воспитания школьников. </w:t>
      </w:r>
      <w:proofErr w:type="gramStart"/>
      <w:r w:rsidRPr="00F93713">
        <w:rPr>
          <w:rFonts w:ascii="Times New Roman" w:eastAsia="Calibri" w:hAnsi="Times New Roman" w:cs="Times New Roman"/>
          <w:sz w:val="28"/>
          <w:szCs w:val="28"/>
        </w:rPr>
        <w:t>В со</w:t>
      </w:r>
      <w:r w:rsidRPr="00F93713">
        <w:rPr>
          <w:rFonts w:ascii="Times New Roman" w:eastAsia="Calibri" w:hAnsi="Times New Roman" w:cs="Times New Roman"/>
          <w:sz w:val="28"/>
          <w:szCs w:val="28"/>
        </w:rPr>
        <w:softHyphen/>
        <w:t>четании с другими формами обучения — физкультурно-оздоро</w:t>
      </w:r>
      <w:r w:rsidRPr="00F93713">
        <w:rPr>
          <w:rFonts w:ascii="Times New Roman" w:eastAsia="Calibri" w:hAnsi="Times New Roman" w:cs="Times New Roman"/>
          <w:sz w:val="28"/>
          <w:szCs w:val="28"/>
        </w:rPr>
        <w:softHyphen/>
        <w:t>вительными мероприятиями в режиме учебного дня и второй половины дня (гимнастика до занятий, физкультурные минут</w:t>
      </w:r>
      <w:r w:rsidRPr="00F93713">
        <w:rPr>
          <w:rFonts w:ascii="Times New Roman" w:eastAsia="Calibri" w:hAnsi="Times New Roman" w:cs="Times New Roman"/>
          <w:sz w:val="28"/>
          <w:szCs w:val="28"/>
        </w:rPr>
        <w:softHyphen/>
        <w:t>ки, физические упражнения и игры на удлинённых переменах и в группах продлённого дня), внеклассной работой по физиче</w:t>
      </w:r>
      <w:r w:rsidRPr="00F93713">
        <w:rPr>
          <w:rFonts w:ascii="Times New Roman" w:eastAsia="Calibri" w:hAnsi="Times New Roman" w:cs="Times New Roman"/>
          <w:sz w:val="28"/>
          <w:szCs w:val="28"/>
        </w:rPr>
        <w:softHyphen/>
        <w:t>ской культуре (группы общефизической подготовки, спортивные секции), физкультурно-массовыми и спортивными мероприяти</w:t>
      </w:r>
      <w:r w:rsidRPr="00F93713">
        <w:rPr>
          <w:rFonts w:ascii="Times New Roman" w:eastAsia="Calibri" w:hAnsi="Times New Roman" w:cs="Times New Roman"/>
          <w:sz w:val="28"/>
          <w:szCs w:val="28"/>
        </w:rPr>
        <w:softHyphen/>
        <w:t>ями (дни здоровья и спорта, подвижные игры и соревнования, спортивные праздники, спартакиады, туристические слёты</w:t>
      </w:r>
      <w:proofErr w:type="gramEnd"/>
      <w:r w:rsidRPr="00F93713">
        <w:rPr>
          <w:rFonts w:ascii="Times New Roman" w:eastAsia="Calibri" w:hAnsi="Times New Roman" w:cs="Times New Roman"/>
          <w:sz w:val="28"/>
          <w:szCs w:val="28"/>
        </w:rPr>
        <w:t xml:space="preserve"> и походы) — достигается формирование физической культуры лич</w:t>
      </w:r>
      <w:r w:rsidRPr="00F93713">
        <w:rPr>
          <w:rFonts w:ascii="Times New Roman" w:eastAsia="Calibri" w:hAnsi="Times New Roman" w:cs="Times New Roman"/>
          <w:sz w:val="28"/>
          <w:szCs w:val="28"/>
        </w:rPr>
        <w:softHyphen/>
        <w:t>ности. Она включает в себя мотивацию и потребность в систе</w:t>
      </w:r>
      <w:r w:rsidRPr="00F93713">
        <w:rPr>
          <w:rFonts w:ascii="Times New Roman" w:eastAsia="Calibri" w:hAnsi="Times New Roman" w:cs="Times New Roman"/>
          <w:sz w:val="28"/>
          <w:szCs w:val="28"/>
        </w:rPr>
        <w:softHyphen/>
        <w:t>матических занятиях физической культурой и спортом, овладе</w:t>
      </w:r>
      <w:r w:rsidRPr="00F93713">
        <w:rPr>
          <w:rFonts w:ascii="Times New Roman" w:eastAsia="Calibri" w:hAnsi="Times New Roman" w:cs="Times New Roman"/>
          <w:sz w:val="28"/>
          <w:szCs w:val="28"/>
        </w:rPr>
        <w:softHyphen/>
        <w:t>ние основными видами физкультурно-спортивной деятельности, разностороннюю физическую подготовленность.</w:t>
      </w:r>
    </w:p>
    <w:p w:rsidR="00F04E73" w:rsidRPr="00F93713" w:rsidRDefault="00F04E73" w:rsidP="00F04E73">
      <w:pPr>
        <w:spacing w:after="200" w:line="276" w:lineRule="auto"/>
        <w:ind w:firstLine="708"/>
        <w:rPr>
          <w:rFonts w:ascii="Times New Roman" w:eastAsia="Calibri" w:hAnsi="Times New Roman" w:cs="Times New Roman"/>
          <w:sz w:val="28"/>
          <w:szCs w:val="28"/>
        </w:rPr>
      </w:pPr>
      <w:proofErr w:type="gramStart"/>
      <w:r w:rsidRPr="00F93713">
        <w:rPr>
          <w:rFonts w:ascii="Times New Roman" w:eastAsia="Calibri" w:hAnsi="Times New Roman" w:cs="Times New Roman"/>
          <w:sz w:val="28"/>
          <w:szCs w:val="28"/>
        </w:rPr>
        <w:t>В Федеральном законе «О физической культуре и спорте» от 4 декабря 2007 г. № 329–Ф3 отмечено, что организация фи</w:t>
      </w:r>
      <w:r w:rsidRPr="00F93713">
        <w:rPr>
          <w:rFonts w:ascii="Times New Roman" w:eastAsia="Calibri" w:hAnsi="Times New Roman" w:cs="Times New Roman"/>
          <w:sz w:val="28"/>
          <w:szCs w:val="28"/>
        </w:rPr>
        <w:softHyphen/>
        <w:t>зического воспитания и образования в образовательных учреж</w:t>
      </w:r>
      <w:r w:rsidRPr="00F93713">
        <w:rPr>
          <w:rFonts w:ascii="Times New Roman" w:eastAsia="Calibri" w:hAnsi="Times New Roman" w:cs="Times New Roman"/>
          <w:sz w:val="28"/>
          <w:szCs w:val="28"/>
        </w:rPr>
        <w:softHyphen/>
        <w:t xml:space="preserve">дениях включает в себя проведение обязательных занятий по физической культуре в пределах </w:t>
      </w:r>
      <w:r w:rsidRPr="00F93713">
        <w:rPr>
          <w:rFonts w:ascii="Times New Roman" w:eastAsia="Calibri" w:hAnsi="Times New Roman" w:cs="Times New Roman"/>
          <w:b/>
          <w:bCs/>
          <w:sz w:val="28"/>
          <w:szCs w:val="28"/>
        </w:rPr>
        <w:t>основных образовательных программ в объёме, установленном государственными об</w:t>
      </w:r>
      <w:r w:rsidRPr="00F93713">
        <w:rPr>
          <w:rFonts w:ascii="Times New Roman" w:eastAsia="Calibri" w:hAnsi="Times New Roman" w:cs="Times New Roman"/>
          <w:b/>
          <w:bCs/>
          <w:sz w:val="28"/>
          <w:szCs w:val="28"/>
        </w:rPr>
        <w:softHyphen/>
        <w:t xml:space="preserve">разовательными стандартами, </w:t>
      </w:r>
      <w:r w:rsidRPr="00F93713">
        <w:rPr>
          <w:rFonts w:ascii="Times New Roman" w:eastAsia="Calibri" w:hAnsi="Times New Roman" w:cs="Times New Roman"/>
          <w:sz w:val="28"/>
          <w:szCs w:val="28"/>
        </w:rPr>
        <w:t>а также дополнительных (фа</w:t>
      </w:r>
      <w:r w:rsidRPr="00F93713">
        <w:rPr>
          <w:rFonts w:ascii="Times New Roman" w:eastAsia="Calibri" w:hAnsi="Times New Roman" w:cs="Times New Roman"/>
          <w:sz w:val="28"/>
          <w:szCs w:val="28"/>
        </w:rPr>
        <w:softHyphen/>
      </w:r>
      <w:r w:rsidRPr="00F93713">
        <w:rPr>
          <w:rFonts w:ascii="Times New Roman" w:eastAsia="Calibri" w:hAnsi="Times New Roman" w:cs="Times New Roman"/>
          <w:sz w:val="28"/>
          <w:szCs w:val="28"/>
        </w:rPr>
        <w:lastRenderedPageBreak/>
        <w:t>культативных) занятий физическими упражнениями и спортом в пределах дополнительных образовательных программ.</w:t>
      </w:r>
      <w:proofErr w:type="gramEnd"/>
    </w:p>
    <w:p w:rsidR="00F04E73" w:rsidRPr="00F93713" w:rsidRDefault="00F04E73" w:rsidP="00F04E73">
      <w:pPr>
        <w:spacing w:after="200" w:line="276" w:lineRule="auto"/>
        <w:ind w:firstLine="708"/>
        <w:rPr>
          <w:rFonts w:ascii="Times New Roman" w:eastAsia="Calibri" w:hAnsi="Times New Roman" w:cs="Times New Roman"/>
          <w:sz w:val="28"/>
          <w:szCs w:val="28"/>
        </w:rPr>
      </w:pPr>
      <w:r w:rsidRPr="00F93713">
        <w:rPr>
          <w:rFonts w:ascii="Times New Roman" w:eastAsia="Calibri" w:hAnsi="Times New Roman" w:cs="Times New Roman"/>
          <w:sz w:val="28"/>
          <w:szCs w:val="28"/>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F93713">
        <w:rPr>
          <w:rFonts w:ascii="Times New Roman" w:eastAsia="Calibri" w:hAnsi="Times New Roman" w:cs="Times New Roman"/>
          <w:sz w:val="28"/>
          <w:szCs w:val="28"/>
        </w:rPr>
        <w:softHyphen/>
        <w:t>на создавать максимально благоприятные условия для раскры</w:t>
      </w:r>
      <w:r w:rsidRPr="00F93713">
        <w:rPr>
          <w:rFonts w:ascii="Times New Roman" w:eastAsia="Calibri" w:hAnsi="Times New Roman" w:cs="Times New Roman"/>
          <w:sz w:val="28"/>
          <w:szCs w:val="28"/>
        </w:rPr>
        <w:softHyphen/>
        <w:t>тия и развития не только физических, но и духовных способ</w:t>
      </w:r>
      <w:r w:rsidRPr="00F93713">
        <w:rPr>
          <w:rFonts w:ascii="Times New Roman" w:eastAsia="Calibri" w:hAnsi="Times New Roman" w:cs="Times New Roman"/>
          <w:sz w:val="28"/>
          <w:szCs w:val="28"/>
        </w:rPr>
        <w:softHyphen/>
        <w:t>ностей ребёнка, его самоопределения.</w:t>
      </w:r>
    </w:p>
    <w:p w:rsidR="00F04E73" w:rsidRPr="00F93713" w:rsidRDefault="00F04E73" w:rsidP="00F04E73">
      <w:pPr>
        <w:spacing w:after="200" w:line="276" w:lineRule="auto"/>
        <w:ind w:firstLine="708"/>
        <w:rPr>
          <w:rFonts w:ascii="Times New Roman" w:eastAsia="Calibri" w:hAnsi="Times New Roman" w:cs="Times New Roman"/>
          <w:sz w:val="28"/>
          <w:szCs w:val="28"/>
        </w:rPr>
      </w:pPr>
      <w:r w:rsidRPr="00F93713">
        <w:rPr>
          <w:rFonts w:ascii="Times New Roman" w:eastAsia="Calibri" w:hAnsi="Times New Roman" w:cs="Times New Roman"/>
          <w:b/>
          <w:i/>
          <w:iCs/>
          <w:sz w:val="28"/>
          <w:szCs w:val="28"/>
        </w:rPr>
        <w:t>Целью</w:t>
      </w:r>
      <w:r w:rsidRPr="00F93713">
        <w:rPr>
          <w:rFonts w:ascii="Times New Roman" w:eastAsia="Calibri" w:hAnsi="Times New Roman" w:cs="Times New Roman"/>
          <w:sz w:val="28"/>
          <w:szCs w:val="28"/>
        </w:rPr>
        <w:t>школьного физического воспитания является форми</w:t>
      </w:r>
      <w:r w:rsidRPr="00F93713">
        <w:rPr>
          <w:rFonts w:ascii="Times New Roman" w:eastAsia="Calibri" w:hAnsi="Times New Roman" w:cs="Times New Roman"/>
          <w:sz w:val="28"/>
          <w:szCs w:val="28"/>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F04E73" w:rsidRPr="00F93713" w:rsidRDefault="00F04E73" w:rsidP="00F04E73">
      <w:pPr>
        <w:spacing w:after="200" w:line="276" w:lineRule="auto"/>
        <w:ind w:firstLine="708"/>
        <w:rPr>
          <w:rFonts w:ascii="Times New Roman" w:eastAsia="Calibri" w:hAnsi="Times New Roman" w:cs="Times New Roman"/>
          <w:b/>
          <w:sz w:val="28"/>
          <w:szCs w:val="28"/>
        </w:rPr>
      </w:pPr>
      <w:r w:rsidRPr="00F93713">
        <w:rPr>
          <w:rFonts w:ascii="Times New Roman" w:eastAsia="Calibri" w:hAnsi="Times New Roman" w:cs="Times New Roman"/>
          <w:sz w:val="28"/>
          <w:szCs w:val="28"/>
        </w:rPr>
        <w:t>Реализация цели учебной программы соотносится с реше</w:t>
      </w:r>
      <w:r w:rsidRPr="00F93713">
        <w:rPr>
          <w:rFonts w:ascii="Times New Roman" w:eastAsia="Calibri" w:hAnsi="Times New Roman" w:cs="Times New Roman"/>
          <w:sz w:val="28"/>
          <w:szCs w:val="28"/>
        </w:rPr>
        <w:softHyphen/>
        <w:t xml:space="preserve">нием следующих образовательных </w:t>
      </w:r>
      <w:r w:rsidRPr="00F93713">
        <w:rPr>
          <w:rFonts w:ascii="Times New Roman" w:eastAsia="Calibri" w:hAnsi="Times New Roman" w:cs="Times New Roman"/>
          <w:b/>
          <w:i/>
          <w:iCs/>
          <w:sz w:val="28"/>
          <w:szCs w:val="28"/>
        </w:rPr>
        <w:t>задач:</w:t>
      </w:r>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укрепление здоровья, улучшение осанки, профилактика плоскостопия, содействие гармоничному физическому, нрав</w:t>
      </w:r>
      <w:r w:rsidRPr="00F93713">
        <w:rPr>
          <w:rFonts w:ascii="Times New Roman" w:eastAsia="Calibri" w:hAnsi="Times New Roman" w:cs="Times New Roman"/>
          <w:sz w:val="28"/>
          <w:szCs w:val="28"/>
        </w:rPr>
        <w:softHyphen/>
        <w:t>ственному и социальному развитию, успешному обучению;</w:t>
      </w:r>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формирование первоначальных умений саморегуляции средствами физической культуры;</w:t>
      </w:r>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овладение школой движений;</w:t>
      </w:r>
    </w:p>
    <w:p w:rsidR="00F04E73" w:rsidRPr="00F93713" w:rsidRDefault="00F04E73" w:rsidP="00F04E73">
      <w:pPr>
        <w:spacing w:after="200" w:line="276" w:lineRule="auto"/>
        <w:rPr>
          <w:rFonts w:ascii="Times New Roman" w:eastAsia="Calibri" w:hAnsi="Times New Roman" w:cs="Times New Roman"/>
          <w:sz w:val="28"/>
          <w:szCs w:val="28"/>
        </w:rPr>
      </w:pPr>
      <w:proofErr w:type="gramStart"/>
      <w:r w:rsidRPr="00F93713">
        <w:rPr>
          <w:rFonts w:ascii="Times New Roman" w:eastAsia="Calibri" w:hAnsi="Times New Roman" w:cs="Times New Roman"/>
          <w:sz w:val="28"/>
          <w:szCs w:val="28"/>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F93713">
        <w:rPr>
          <w:rFonts w:ascii="Times New Roman" w:eastAsia="Calibri" w:hAnsi="Times New Roman" w:cs="Times New Roman"/>
          <w:sz w:val="28"/>
          <w:szCs w:val="28"/>
        </w:rPr>
        <w:softHyphen/>
        <w:t>сти реагирования на сигналы, согласования движений, ориен</w:t>
      </w:r>
      <w:r w:rsidRPr="00F93713">
        <w:rPr>
          <w:rFonts w:ascii="Times New Roman" w:eastAsia="Calibri" w:hAnsi="Times New Roman" w:cs="Times New Roman"/>
          <w:sz w:val="28"/>
          <w:szCs w:val="28"/>
        </w:rPr>
        <w:softHyphen/>
        <w:t>тирования в пространстве) и кондиционных (скоростных, скоростно-силовых, выносливости и гибкости) способностей;</w:t>
      </w:r>
      <w:proofErr w:type="gramEnd"/>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F93713">
        <w:rPr>
          <w:rFonts w:ascii="Times New Roman" w:eastAsia="Calibri" w:hAnsi="Times New Roman" w:cs="Times New Roman"/>
          <w:sz w:val="28"/>
          <w:szCs w:val="28"/>
        </w:rPr>
        <w:softHyphen/>
        <w:t>национных и кондиционных) способностей;</w:t>
      </w:r>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выработка представлений об основных видах спорта, сна</w:t>
      </w:r>
      <w:r w:rsidRPr="00F93713">
        <w:rPr>
          <w:rFonts w:ascii="Times New Roman" w:eastAsia="Calibri" w:hAnsi="Times New Roman" w:cs="Times New Roman"/>
          <w:sz w:val="28"/>
          <w:szCs w:val="28"/>
        </w:rPr>
        <w:softHyphen/>
        <w:t>рядах и инвентаре, о соблюдении правил техники безопасности во время занятий;</w:t>
      </w:r>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формирование установки на сохранение и укрепление здо</w:t>
      </w:r>
      <w:r w:rsidRPr="00F93713">
        <w:rPr>
          <w:rFonts w:ascii="Times New Roman" w:eastAsia="Calibri" w:hAnsi="Times New Roman" w:cs="Times New Roman"/>
          <w:sz w:val="28"/>
          <w:szCs w:val="28"/>
        </w:rPr>
        <w:softHyphen/>
        <w:t>ровья, навыков здорового и безопасного образа жизни;</w:t>
      </w:r>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lastRenderedPageBreak/>
        <w:t>• приобщение к самостоятельным занятиям физическими упражнениями, подвижными играми, использование их в сво</w:t>
      </w:r>
      <w:r w:rsidRPr="00F93713">
        <w:rPr>
          <w:rFonts w:ascii="Times New Roman" w:eastAsia="Calibri" w:hAnsi="Times New Roman" w:cs="Times New Roman"/>
          <w:sz w:val="28"/>
          <w:szCs w:val="28"/>
        </w:rPr>
        <w:softHyphen/>
        <w:t>бодное время на основе формирования интересов к определён</w:t>
      </w:r>
      <w:r w:rsidRPr="00F93713">
        <w:rPr>
          <w:rFonts w:ascii="Times New Roman" w:eastAsia="Calibri" w:hAnsi="Times New Roman" w:cs="Times New Roman"/>
          <w:sz w:val="28"/>
          <w:szCs w:val="28"/>
        </w:rPr>
        <w:softHyphen/>
        <w:t>ным видам двигательной активности и выявления предраспо</w:t>
      </w:r>
      <w:r w:rsidRPr="00F93713">
        <w:rPr>
          <w:rFonts w:ascii="Times New Roman" w:eastAsia="Calibri" w:hAnsi="Times New Roman" w:cs="Times New Roman"/>
          <w:sz w:val="28"/>
          <w:szCs w:val="28"/>
        </w:rPr>
        <w:softHyphen/>
        <w:t>ложенности к тем или иным видам спорта;</w:t>
      </w:r>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F93713">
        <w:rPr>
          <w:rFonts w:ascii="Times New Roman" w:eastAsia="Calibri" w:hAnsi="Times New Roman" w:cs="Times New Roman"/>
          <w:sz w:val="28"/>
          <w:szCs w:val="28"/>
        </w:rPr>
        <w:softHyphen/>
        <w:t>витию психических процессов (представления, памяти, мыш</w:t>
      </w:r>
      <w:r w:rsidRPr="00F93713">
        <w:rPr>
          <w:rFonts w:ascii="Times New Roman" w:eastAsia="Calibri" w:hAnsi="Times New Roman" w:cs="Times New Roman"/>
          <w:sz w:val="28"/>
          <w:szCs w:val="28"/>
        </w:rPr>
        <w:softHyphen/>
        <w:t>ления и др.) в ходе двигательной деятельности.</w:t>
      </w:r>
    </w:p>
    <w:p w:rsidR="00F04E73" w:rsidRPr="00F93713" w:rsidRDefault="00F04E73" w:rsidP="00F04E73">
      <w:pPr>
        <w:spacing w:after="200" w:line="276" w:lineRule="auto"/>
        <w:ind w:firstLine="450"/>
        <w:rPr>
          <w:rFonts w:ascii="Times New Roman" w:eastAsia="Calibri" w:hAnsi="Times New Roman" w:cs="Times New Roman"/>
          <w:sz w:val="28"/>
          <w:szCs w:val="28"/>
        </w:rPr>
      </w:pPr>
      <w:r w:rsidRPr="00F93713">
        <w:rPr>
          <w:rFonts w:ascii="Times New Roman" w:eastAsia="Calibri" w:hAnsi="Times New Roman" w:cs="Times New Roman"/>
          <w:b/>
          <w:bCs/>
          <w:sz w:val="28"/>
          <w:szCs w:val="28"/>
        </w:rPr>
        <w:t xml:space="preserve">Новизна программы </w:t>
      </w:r>
      <w:r w:rsidRPr="00F93713">
        <w:rPr>
          <w:rFonts w:ascii="Times New Roman" w:eastAsia="Calibri" w:hAnsi="Times New Roman" w:cs="Times New Roman"/>
          <w:sz w:val="28"/>
          <w:szCs w:val="28"/>
        </w:rPr>
        <w:t>заключается в том, что:</w:t>
      </w:r>
    </w:p>
    <w:p w:rsidR="00F04E73" w:rsidRPr="00F93713" w:rsidRDefault="00F04E73" w:rsidP="00F04E73">
      <w:pPr>
        <w:numPr>
          <w:ilvl w:val="0"/>
          <w:numId w:val="195"/>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Конкретизированы требования к уровню усвоения предмета учащимися по окончанию 1 класса, 2 класса, 3 класса, 4 класса;</w:t>
      </w:r>
    </w:p>
    <w:p w:rsidR="00F04E73" w:rsidRPr="00F93713" w:rsidRDefault="00F04E73" w:rsidP="00F04E73">
      <w:pPr>
        <w:numPr>
          <w:ilvl w:val="0"/>
          <w:numId w:val="195"/>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xml:space="preserve">Содержание материала представлено двумя шрифтами: </w:t>
      </w:r>
      <w:proofErr w:type="gramStart"/>
      <w:r w:rsidRPr="00F93713">
        <w:rPr>
          <w:rFonts w:ascii="Times New Roman" w:eastAsia="Calibri" w:hAnsi="Times New Roman" w:cs="Times New Roman"/>
          <w:sz w:val="28"/>
          <w:szCs w:val="28"/>
        </w:rPr>
        <w:t>обычным</w:t>
      </w:r>
      <w:proofErr w:type="gramEnd"/>
      <w:r w:rsidRPr="00F93713">
        <w:rPr>
          <w:rFonts w:ascii="Times New Roman" w:eastAsia="Calibri" w:hAnsi="Times New Roman" w:cs="Times New Roman"/>
          <w:sz w:val="28"/>
          <w:szCs w:val="28"/>
        </w:rPr>
        <w:t xml:space="preserve"> передано содержание базового уровня, курсивом-материал, расширяющий и углубляющий опорную систему и выступающий как пропедевтика для дальнейшего изучения данного предмета.</w:t>
      </w:r>
    </w:p>
    <w:p w:rsidR="00F04E73" w:rsidRPr="00F93713" w:rsidRDefault="00F04E73" w:rsidP="00F04E73">
      <w:pPr>
        <w:spacing w:after="200" w:line="276" w:lineRule="auto"/>
        <w:jc w:val="center"/>
        <w:rPr>
          <w:rFonts w:ascii="Times New Roman" w:eastAsia="Calibri" w:hAnsi="Times New Roman" w:cs="Times New Roman"/>
          <w:b/>
          <w:bCs/>
          <w:sz w:val="28"/>
          <w:szCs w:val="28"/>
        </w:rPr>
      </w:pPr>
      <w:r w:rsidRPr="00F93713">
        <w:rPr>
          <w:rFonts w:ascii="Times New Roman" w:eastAsia="Calibri" w:hAnsi="Times New Roman" w:cs="Times New Roman"/>
          <w:b/>
          <w:bCs/>
          <w:sz w:val="28"/>
          <w:szCs w:val="28"/>
        </w:rPr>
        <w:t>МЕСТО КУРСА В УЧЕБНОМ ПЛАНЕ</w:t>
      </w:r>
    </w:p>
    <w:p w:rsidR="00F04E73" w:rsidRPr="00F93713" w:rsidRDefault="00F04E73" w:rsidP="00F04E73">
      <w:pPr>
        <w:spacing w:after="200" w:line="276" w:lineRule="auto"/>
        <w:rPr>
          <w:rFonts w:ascii="Times New Roman" w:eastAsia="Calibri" w:hAnsi="Times New Roman" w:cs="Times New Roman"/>
          <w:sz w:val="28"/>
          <w:szCs w:val="28"/>
        </w:rPr>
      </w:pPr>
      <w:proofErr w:type="gramStart"/>
      <w:r w:rsidRPr="00F93713">
        <w:rPr>
          <w:rFonts w:ascii="Times New Roman" w:eastAsia="Calibri" w:hAnsi="Times New Roman" w:cs="Times New Roman"/>
          <w:sz w:val="28"/>
          <w:szCs w:val="28"/>
        </w:rPr>
        <w:t>Курс «Физическая культура» изучается с 1 по 4 класс из рас</w:t>
      </w:r>
      <w:r w:rsidRPr="00F93713">
        <w:rPr>
          <w:rFonts w:ascii="Times New Roman" w:eastAsia="Calibri" w:hAnsi="Times New Roman" w:cs="Times New Roman"/>
          <w:sz w:val="28"/>
          <w:szCs w:val="28"/>
        </w:rPr>
        <w:softHyphen/>
        <w:t>чёта 3 ч в неделю (всего 405 ч): в 1 классе — 99 ч, во 2 классе — 102 ч, в 3 классе— 102 ч, в 4 классе— 102 ч. Третий час на препо</w:t>
      </w:r>
      <w:r w:rsidRPr="00F93713">
        <w:rPr>
          <w:rFonts w:ascii="Times New Roman" w:eastAsia="Calibri" w:hAnsi="Times New Roman" w:cs="Times New Roman"/>
          <w:sz w:val="28"/>
          <w:szCs w:val="28"/>
        </w:rPr>
        <w:softHyphen/>
        <w:t>давание учебного предмета «Физическая культура» был введён приказом Минобрнауки от 30 августа 2010 г. № 889.</w:t>
      </w:r>
      <w:proofErr w:type="gramEnd"/>
      <w:r w:rsidRPr="00F93713">
        <w:rPr>
          <w:rFonts w:ascii="Times New Roman" w:eastAsia="Calibri" w:hAnsi="Times New Roman" w:cs="Times New Roman"/>
          <w:sz w:val="28"/>
          <w:szCs w:val="28"/>
        </w:rPr>
        <w:t xml:space="preserve"> В прика</w:t>
      </w:r>
      <w:r w:rsidRPr="00F93713">
        <w:rPr>
          <w:rFonts w:ascii="Times New Roman" w:eastAsia="Calibri" w:hAnsi="Times New Roman" w:cs="Times New Roman"/>
          <w:sz w:val="28"/>
          <w:szCs w:val="28"/>
        </w:rPr>
        <w:softHyphen/>
        <w:t>зе было указано: «Третий час учебного предмета «Физическая культура» использовать на увеличение двигательной активно</w:t>
      </w:r>
      <w:r w:rsidRPr="00F93713">
        <w:rPr>
          <w:rFonts w:ascii="Times New Roman" w:eastAsia="Calibri" w:hAnsi="Times New Roman" w:cs="Times New Roman"/>
          <w:sz w:val="28"/>
          <w:szCs w:val="28"/>
        </w:rPr>
        <w:softHyphen/>
        <w:t>сти и развитие физических качеств обучающихся, внедрение современных систем физического воспитания».</w:t>
      </w:r>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Рабочая программа рассчитана на 405 ч на четыре года обу</w:t>
      </w:r>
      <w:r w:rsidRPr="00F93713">
        <w:rPr>
          <w:rFonts w:ascii="Times New Roman" w:eastAsia="Calibri" w:hAnsi="Times New Roman" w:cs="Times New Roman"/>
          <w:sz w:val="28"/>
          <w:szCs w:val="28"/>
        </w:rPr>
        <w:softHyphen/>
        <w:t>чения (по 3 ч в неделю).</w:t>
      </w:r>
    </w:p>
    <w:p w:rsidR="00F04E73" w:rsidRPr="00F93713" w:rsidRDefault="00F04E73" w:rsidP="00F04E73">
      <w:pPr>
        <w:spacing w:after="200" w:line="276" w:lineRule="auto"/>
        <w:jc w:val="center"/>
        <w:rPr>
          <w:rFonts w:ascii="Times New Roman" w:eastAsia="Calibri" w:hAnsi="Times New Roman" w:cs="Times New Roman"/>
          <w:b/>
          <w:bCs/>
          <w:sz w:val="28"/>
          <w:szCs w:val="28"/>
        </w:rPr>
      </w:pPr>
      <w:r w:rsidRPr="00F93713">
        <w:rPr>
          <w:rFonts w:ascii="Times New Roman" w:eastAsia="Calibri" w:hAnsi="Times New Roman" w:cs="Times New Roman"/>
          <w:b/>
          <w:bCs/>
          <w:sz w:val="28"/>
          <w:szCs w:val="28"/>
        </w:rPr>
        <w:t>ФИЗИЧЕСКАЯ КУЛЬТУРА</w:t>
      </w:r>
    </w:p>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b/>
          <w:bCs/>
          <w:sz w:val="28"/>
          <w:szCs w:val="28"/>
        </w:rPr>
        <w:t>ОБЩАЯ  ХАРАКТЕРИСТИКА  КУРСА</w:t>
      </w:r>
    </w:p>
    <w:p w:rsidR="00F04E73" w:rsidRPr="00F93713" w:rsidRDefault="00F04E73" w:rsidP="00F04E73">
      <w:pPr>
        <w:spacing w:after="200" w:line="276" w:lineRule="auto"/>
        <w:ind w:firstLine="708"/>
        <w:rPr>
          <w:rFonts w:ascii="Times New Roman" w:eastAsia="Calibri" w:hAnsi="Times New Roman" w:cs="Times New Roman"/>
          <w:sz w:val="28"/>
          <w:szCs w:val="28"/>
        </w:rPr>
      </w:pPr>
      <w:r w:rsidRPr="00F93713">
        <w:rPr>
          <w:rFonts w:ascii="Times New Roman" w:eastAsia="Calibri" w:hAnsi="Times New Roman" w:cs="Times New Roman"/>
          <w:sz w:val="28"/>
          <w:szCs w:val="28"/>
        </w:rPr>
        <w:t xml:space="preserve">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w:t>
      </w:r>
      <w:r w:rsidRPr="00F93713">
        <w:rPr>
          <w:rFonts w:ascii="Times New Roman" w:eastAsia="Calibri" w:hAnsi="Times New Roman" w:cs="Times New Roman"/>
          <w:sz w:val="28"/>
          <w:szCs w:val="28"/>
        </w:rPr>
        <w:lastRenderedPageBreak/>
        <w:t>двигательные действия, активно раз</w:t>
      </w:r>
      <w:r w:rsidRPr="00F93713">
        <w:rPr>
          <w:rFonts w:ascii="Times New Roman" w:eastAsia="Calibri" w:hAnsi="Times New Roman" w:cs="Times New Roman"/>
          <w:sz w:val="28"/>
          <w:szCs w:val="28"/>
        </w:rPr>
        <w:softHyphen/>
        <w:t>виваются мышление, творчество и самостоятельность.</w:t>
      </w:r>
    </w:p>
    <w:p w:rsidR="00F04E73" w:rsidRPr="00F93713" w:rsidRDefault="00F04E73" w:rsidP="00F04E73">
      <w:pPr>
        <w:spacing w:after="200" w:line="276" w:lineRule="auto"/>
        <w:ind w:firstLine="708"/>
        <w:rPr>
          <w:rFonts w:ascii="Times New Roman" w:eastAsia="Calibri" w:hAnsi="Times New Roman" w:cs="Times New Roman"/>
          <w:sz w:val="28"/>
          <w:szCs w:val="28"/>
        </w:rPr>
      </w:pPr>
      <w:r w:rsidRPr="00F93713">
        <w:rPr>
          <w:rFonts w:ascii="Times New Roman" w:eastAsia="Calibri" w:hAnsi="Times New Roman" w:cs="Times New Roman"/>
          <w:sz w:val="28"/>
          <w:szCs w:val="28"/>
        </w:rPr>
        <w:t>Важнейшим требованием проведения современного урока по физической культуре является обеспечение дифференциро</w:t>
      </w:r>
      <w:r w:rsidRPr="00F93713">
        <w:rPr>
          <w:rFonts w:ascii="Times New Roman" w:eastAsia="Calibri" w:hAnsi="Times New Roman" w:cs="Times New Roman"/>
          <w:sz w:val="28"/>
          <w:szCs w:val="28"/>
        </w:rPr>
        <w:softHyphen/>
        <w:t>ванного и индивидуального подхода к учащимся с учетом со</w:t>
      </w:r>
      <w:r w:rsidRPr="00F93713">
        <w:rPr>
          <w:rFonts w:ascii="Times New Roman" w:eastAsia="Calibri" w:hAnsi="Times New Roman" w:cs="Times New Roman"/>
          <w:sz w:val="28"/>
          <w:szCs w:val="28"/>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F04E73" w:rsidRPr="00F93713" w:rsidRDefault="00F04E73" w:rsidP="00F04E73">
      <w:pPr>
        <w:spacing w:after="200" w:line="276" w:lineRule="auto"/>
        <w:ind w:firstLine="708"/>
        <w:rPr>
          <w:rFonts w:ascii="Times New Roman" w:eastAsia="Calibri" w:hAnsi="Times New Roman" w:cs="Times New Roman"/>
          <w:sz w:val="28"/>
          <w:szCs w:val="28"/>
        </w:rPr>
      </w:pPr>
      <w:proofErr w:type="gramStart"/>
      <w:r w:rsidRPr="00F93713">
        <w:rPr>
          <w:rFonts w:ascii="Times New Roman" w:eastAsia="Calibri" w:hAnsi="Times New Roman" w:cs="Times New Roman"/>
          <w:sz w:val="28"/>
          <w:szCs w:val="28"/>
        </w:rPr>
        <w:t>Понятийная база и содержание курса основаны на поло</w:t>
      </w:r>
      <w:r w:rsidRPr="00F93713">
        <w:rPr>
          <w:rFonts w:ascii="Times New Roman" w:eastAsia="Calibri" w:hAnsi="Times New Roman" w:cs="Times New Roman"/>
          <w:sz w:val="28"/>
          <w:szCs w:val="28"/>
        </w:rPr>
        <w:softHyphen/>
        <w:t>жениях нормативно-правовых актов Российской Федерации, в том числе:</w:t>
      </w:r>
      <w:proofErr w:type="gramEnd"/>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xml:space="preserve">• </w:t>
      </w:r>
      <w:proofErr w:type="gramStart"/>
      <w:r w:rsidRPr="00F93713">
        <w:rPr>
          <w:rFonts w:ascii="Times New Roman" w:eastAsia="Calibri" w:hAnsi="Times New Roman" w:cs="Times New Roman"/>
          <w:sz w:val="28"/>
          <w:szCs w:val="28"/>
        </w:rPr>
        <w:t>требованиях</w:t>
      </w:r>
      <w:proofErr w:type="gramEnd"/>
      <w:r w:rsidRPr="00F93713">
        <w:rPr>
          <w:rFonts w:ascii="Times New Roman" w:eastAsia="Calibri" w:hAnsi="Times New Roman" w:cs="Times New Roman"/>
          <w:sz w:val="28"/>
          <w:szCs w:val="28"/>
        </w:rPr>
        <w:t xml:space="preserve"> к результатам освоения образовательной про</w:t>
      </w:r>
      <w:r w:rsidRPr="00F93713">
        <w:rPr>
          <w:rFonts w:ascii="Times New Roman" w:eastAsia="Calibri" w:hAnsi="Times New Roman" w:cs="Times New Roman"/>
          <w:sz w:val="28"/>
          <w:szCs w:val="28"/>
        </w:rPr>
        <w:softHyphen/>
        <w:t>граммы основного общего образования, представленной в Фе</w:t>
      </w:r>
      <w:r w:rsidRPr="00F93713">
        <w:rPr>
          <w:rFonts w:ascii="Times New Roman" w:eastAsia="Calibri" w:hAnsi="Times New Roman" w:cs="Times New Roman"/>
          <w:sz w:val="28"/>
          <w:szCs w:val="28"/>
        </w:rPr>
        <w:softHyphen/>
        <w:t>деральном государственном стандарте начального общего об</w:t>
      </w:r>
      <w:r w:rsidRPr="00F93713">
        <w:rPr>
          <w:rFonts w:ascii="Times New Roman" w:eastAsia="Calibri" w:hAnsi="Times New Roman" w:cs="Times New Roman"/>
          <w:sz w:val="28"/>
          <w:szCs w:val="28"/>
        </w:rPr>
        <w:softHyphen/>
        <w:t>разования;</w:t>
      </w:r>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Концепции духовно-нравственного развития и воспитания личности гражданина;</w:t>
      </w:r>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xml:space="preserve">• </w:t>
      </w:r>
      <w:proofErr w:type="gramStart"/>
      <w:r w:rsidRPr="00F93713">
        <w:rPr>
          <w:rFonts w:ascii="Times New Roman" w:eastAsia="Calibri" w:hAnsi="Times New Roman" w:cs="Times New Roman"/>
          <w:sz w:val="28"/>
          <w:szCs w:val="28"/>
        </w:rPr>
        <w:t>Законе</w:t>
      </w:r>
      <w:proofErr w:type="gramEnd"/>
      <w:r w:rsidRPr="00F93713">
        <w:rPr>
          <w:rFonts w:ascii="Times New Roman" w:eastAsia="Calibri" w:hAnsi="Times New Roman" w:cs="Times New Roman"/>
          <w:sz w:val="28"/>
          <w:szCs w:val="28"/>
        </w:rPr>
        <w:t xml:space="preserve"> «Об образовании»;</w:t>
      </w:r>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i/>
          <w:iCs/>
          <w:sz w:val="28"/>
          <w:szCs w:val="28"/>
        </w:rPr>
        <w:t xml:space="preserve">• </w:t>
      </w:r>
      <w:r w:rsidRPr="00F93713">
        <w:rPr>
          <w:rFonts w:ascii="Times New Roman" w:eastAsia="Calibri" w:hAnsi="Times New Roman" w:cs="Times New Roman"/>
          <w:sz w:val="28"/>
          <w:szCs w:val="28"/>
        </w:rPr>
        <w:t xml:space="preserve">Федеральном </w:t>
      </w:r>
      <w:proofErr w:type="gramStart"/>
      <w:r w:rsidRPr="00F93713">
        <w:rPr>
          <w:rFonts w:ascii="Times New Roman" w:eastAsia="Calibri" w:hAnsi="Times New Roman" w:cs="Times New Roman"/>
          <w:sz w:val="28"/>
          <w:szCs w:val="28"/>
        </w:rPr>
        <w:t>законе</w:t>
      </w:r>
      <w:proofErr w:type="gramEnd"/>
      <w:r w:rsidRPr="00F93713">
        <w:rPr>
          <w:rFonts w:ascii="Times New Roman" w:eastAsia="Calibri" w:hAnsi="Times New Roman" w:cs="Times New Roman"/>
          <w:sz w:val="28"/>
          <w:szCs w:val="28"/>
        </w:rPr>
        <w:t xml:space="preserve"> «О физической культуре и спорте»;</w:t>
      </w:r>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Стратегии национальной безопасности Российской Феде</w:t>
      </w:r>
      <w:r w:rsidRPr="00F93713">
        <w:rPr>
          <w:rFonts w:ascii="Times New Roman" w:eastAsia="Calibri" w:hAnsi="Times New Roman" w:cs="Times New Roman"/>
          <w:sz w:val="28"/>
          <w:szCs w:val="28"/>
        </w:rPr>
        <w:softHyphen/>
        <w:t>рации до 2020 г.;</w:t>
      </w:r>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примерной программе начального общего образования;</w:t>
      </w:r>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xml:space="preserve">• </w:t>
      </w:r>
      <w:proofErr w:type="gramStart"/>
      <w:r w:rsidRPr="00F93713">
        <w:rPr>
          <w:rFonts w:ascii="Times New Roman" w:eastAsia="Calibri" w:hAnsi="Times New Roman" w:cs="Times New Roman"/>
          <w:sz w:val="28"/>
          <w:szCs w:val="28"/>
        </w:rPr>
        <w:t>приказе</w:t>
      </w:r>
      <w:proofErr w:type="gramEnd"/>
      <w:r w:rsidRPr="00F93713">
        <w:rPr>
          <w:rFonts w:ascii="Times New Roman" w:eastAsia="Calibri" w:hAnsi="Times New Roman" w:cs="Times New Roman"/>
          <w:sz w:val="28"/>
          <w:szCs w:val="28"/>
        </w:rPr>
        <w:t xml:space="preserve"> Минобрнауки от 30 августа 2010 г. № 889.</w:t>
      </w:r>
    </w:p>
    <w:p w:rsidR="00F04E73" w:rsidRPr="00F93713" w:rsidRDefault="00F04E73" w:rsidP="00F04E73">
      <w:pPr>
        <w:spacing w:after="200" w:line="276" w:lineRule="auto"/>
        <w:ind w:firstLine="708"/>
        <w:rPr>
          <w:rFonts w:ascii="Times New Roman" w:eastAsia="Calibri" w:hAnsi="Times New Roman" w:cs="Times New Roman"/>
          <w:sz w:val="28"/>
          <w:szCs w:val="28"/>
        </w:rPr>
      </w:pPr>
      <w:r w:rsidRPr="00F93713">
        <w:rPr>
          <w:rFonts w:ascii="Times New Roman" w:eastAsia="Calibri" w:hAnsi="Times New Roman" w:cs="Times New Roman"/>
          <w:sz w:val="28"/>
          <w:szCs w:val="28"/>
        </w:rPr>
        <w:t>В программе В. И. Ляха, А. А. Зданевича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 Программный материал усложняется по разделам каждый год за счет увеличения сложности элементов на базе ранее пройденных.</w:t>
      </w:r>
    </w:p>
    <w:p w:rsidR="00F04E73" w:rsidRPr="00F93713" w:rsidRDefault="00F04E73" w:rsidP="00F04E73">
      <w:pPr>
        <w:spacing w:after="200" w:line="276" w:lineRule="auto"/>
        <w:rPr>
          <w:rFonts w:ascii="Times New Roman" w:eastAsia="Calibri" w:hAnsi="Times New Roman" w:cs="Times New Roman"/>
          <w:sz w:val="28"/>
          <w:szCs w:val="28"/>
        </w:rPr>
      </w:pPr>
    </w:p>
    <w:p w:rsidR="00F04E73" w:rsidRPr="00F93713" w:rsidRDefault="00F04E73" w:rsidP="00F04E73">
      <w:pPr>
        <w:spacing w:after="200" w:line="276" w:lineRule="auto"/>
        <w:jc w:val="center"/>
        <w:rPr>
          <w:rFonts w:ascii="Times New Roman" w:eastAsia="Calibri" w:hAnsi="Times New Roman" w:cs="Times New Roman"/>
          <w:b/>
          <w:bCs/>
          <w:sz w:val="28"/>
          <w:szCs w:val="28"/>
        </w:rPr>
      </w:pPr>
      <w:r w:rsidRPr="00F93713">
        <w:rPr>
          <w:rFonts w:ascii="Times New Roman" w:eastAsia="Calibri" w:hAnsi="Times New Roman" w:cs="Times New Roman"/>
          <w:b/>
          <w:bCs/>
          <w:sz w:val="28"/>
          <w:szCs w:val="28"/>
        </w:rPr>
        <w:t>Ценностные ориентиры содержания учебного предмета</w:t>
      </w:r>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bCs/>
          <w:sz w:val="28"/>
          <w:szCs w:val="28"/>
        </w:rPr>
        <w:t xml:space="preserve">Содержание учебного предмета «Физическая культура» направленно на </w:t>
      </w:r>
      <w:r w:rsidRPr="00F93713">
        <w:rPr>
          <w:rFonts w:ascii="Times New Roman" w:eastAsia="Calibri" w:hAnsi="Times New Roman" w:cs="Times New Roman"/>
          <w:sz w:val="28"/>
          <w:szCs w:val="28"/>
        </w:rPr>
        <w:t xml:space="preserve">воспитание высоконравственных, творческих, компетентных и успешных </w:t>
      </w:r>
      <w:r w:rsidRPr="00F93713">
        <w:rPr>
          <w:rFonts w:ascii="Times New Roman" w:eastAsia="Calibri" w:hAnsi="Times New Roman" w:cs="Times New Roman"/>
          <w:sz w:val="28"/>
          <w:szCs w:val="28"/>
        </w:rPr>
        <w:lastRenderedPageBreak/>
        <w:t xml:space="preserve">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Планируемые результаты освоения учебного курса</w:t>
      </w:r>
    </w:p>
    <w:p w:rsidR="00F04E73" w:rsidRPr="00F93713" w:rsidRDefault="00F04E73" w:rsidP="00F04E73">
      <w:pPr>
        <w:spacing w:after="200" w:line="276" w:lineRule="auto"/>
        <w:rPr>
          <w:rFonts w:ascii="Times New Roman" w:eastAsia="Calibri" w:hAnsi="Times New Roman" w:cs="Times New Roman"/>
          <w:b/>
          <w:bCs/>
          <w:sz w:val="28"/>
          <w:szCs w:val="28"/>
          <w:u w:val="single"/>
        </w:rPr>
      </w:pPr>
      <w:r w:rsidRPr="00F93713">
        <w:rPr>
          <w:rFonts w:ascii="Times New Roman" w:eastAsia="Calibri" w:hAnsi="Times New Roman" w:cs="Times New Roman"/>
          <w:b/>
          <w:bCs/>
          <w:sz w:val="28"/>
          <w:szCs w:val="28"/>
          <w:u w:val="single"/>
        </w:rPr>
        <w:t>Универсальные результаты</w:t>
      </w:r>
    </w:p>
    <w:p w:rsidR="00F04E73" w:rsidRPr="00F93713" w:rsidRDefault="00F04E73" w:rsidP="00F04E73">
      <w:pPr>
        <w:spacing w:after="200" w:line="276" w:lineRule="auto"/>
        <w:rPr>
          <w:rFonts w:ascii="Times New Roman" w:eastAsia="Calibri" w:hAnsi="Times New Roman" w:cs="Times New Roman"/>
          <w:sz w:val="28"/>
          <w:szCs w:val="28"/>
          <w:u w:val="single"/>
        </w:rPr>
      </w:pPr>
      <w:r w:rsidRPr="00F93713">
        <w:rPr>
          <w:rFonts w:ascii="Times New Roman" w:eastAsia="Calibri" w:hAnsi="Times New Roman" w:cs="Times New Roman"/>
          <w:bCs/>
          <w:sz w:val="28"/>
          <w:szCs w:val="28"/>
          <w:u w:val="single"/>
        </w:rPr>
        <w:t>Учащиеся научатся:</w:t>
      </w:r>
    </w:p>
    <w:p w:rsidR="00F04E73" w:rsidRPr="00F93713" w:rsidRDefault="00F04E73" w:rsidP="00F04E73">
      <w:pPr>
        <w:numPr>
          <w:ilvl w:val="0"/>
          <w:numId w:val="196"/>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организовывать собственную деятельность, выбирать и использовать средства для достижения её цели;</w:t>
      </w:r>
    </w:p>
    <w:p w:rsidR="00F04E73" w:rsidRPr="00F93713" w:rsidRDefault="00F04E73" w:rsidP="00F04E73">
      <w:pPr>
        <w:numPr>
          <w:ilvl w:val="0"/>
          <w:numId w:val="196"/>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xml:space="preserve"> активно включаться в коллективную деятельность, взаимодействовать со сверстниками в достижении общих целей.</w:t>
      </w:r>
    </w:p>
    <w:p w:rsidR="00F04E73" w:rsidRPr="00F93713" w:rsidRDefault="00F04E73" w:rsidP="00F04E73">
      <w:pPr>
        <w:spacing w:after="200" w:line="276" w:lineRule="auto"/>
        <w:rPr>
          <w:rFonts w:ascii="Times New Roman" w:eastAsia="Calibri" w:hAnsi="Times New Roman" w:cs="Times New Roman"/>
          <w:sz w:val="28"/>
          <w:szCs w:val="28"/>
        </w:rPr>
      </w:pPr>
    </w:p>
    <w:p w:rsidR="00F04E73" w:rsidRPr="00F93713" w:rsidRDefault="00F04E73" w:rsidP="00F04E73">
      <w:pPr>
        <w:spacing w:after="200" w:line="276" w:lineRule="auto"/>
        <w:rPr>
          <w:rFonts w:ascii="Times New Roman" w:eastAsia="Calibri" w:hAnsi="Times New Roman" w:cs="Times New Roman"/>
          <w:i/>
          <w:sz w:val="28"/>
          <w:szCs w:val="28"/>
          <w:u w:val="single"/>
        </w:rPr>
      </w:pPr>
      <w:r w:rsidRPr="00F93713">
        <w:rPr>
          <w:rFonts w:ascii="Times New Roman" w:eastAsia="Calibri" w:hAnsi="Times New Roman" w:cs="Times New Roman"/>
          <w:i/>
          <w:sz w:val="28"/>
          <w:szCs w:val="28"/>
          <w:u w:val="single"/>
        </w:rPr>
        <w:t>Учащиеся получат возможность научиться:</w:t>
      </w:r>
    </w:p>
    <w:p w:rsidR="00F04E73" w:rsidRPr="00F93713" w:rsidRDefault="00F04E73" w:rsidP="00F04E73">
      <w:pPr>
        <w:spacing w:after="200" w:line="276" w:lineRule="auto"/>
        <w:rPr>
          <w:rFonts w:ascii="Times New Roman" w:eastAsia="Calibri" w:hAnsi="Times New Roman" w:cs="Times New Roman"/>
          <w:i/>
          <w:sz w:val="28"/>
          <w:szCs w:val="28"/>
          <w:u w:val="single"/>
        </w:rPr>
      </w:pPr>
    </w:p>
    <w:p w:rsidR="00F04E73" w:rsidRPr="00F93713" w:rsidRDefault="00F04E73" w:rsidP="00F04E73">
      <w:pPr>
        <w:numPr>
          <w:ilvl w:val="0"/>
          <w:numId w:val="197"/>
        </w:numPr>
        <w:spacing w:after="200" w:line="276" w:lineRule="auto"/>
        <w:rPr>
          <w:rFonts w:ascii="Times New Roman" w:eastAsia="Calibri" w:hAnsi="Times New Roman" w:cs="Times New Roman"/>
          <w:i/>
          <w:sz w:val="28"/>
          <w:szCs w:val="28"/>
        </w:rPr>
      </w:pPr>
      <w:r w:rsidRPr="00F93713">
        <w:rPr>
          <w:rFonts w:ascii="Times New Roman" w:eastAsia="Calibri" w:hAnsi="Times New Roman" w:cs="Times New Roman"/>
          <w:i/>
          <w:sz w:val="28"/>
          <w:szCs w:val="28"/>
        </w:rPr>
        <w:t>доносить информацию в доступной, эмоционально-яркой форме в процессе общения и взаимодействия со сверстниками и взрослыми людьми.</w:t>
      </w:r>
    </w:p>
    <w:p w:rsidR="00F04E73" w:rsidRPr="00F93713" w:rsidRDefault="00F04E73" w:rsidP="00F04E73">
      <w:pPr>
        <w:spacing w:after="200" w:line="276" w:lineRule="auto"/>
        <w:rPr>
          <w:rFonts w:ascii="Times New Roman" w:eastAsia="Calibri" w:hAnsi="Times New Roman" w:cs="Times New Roman"/>
          <w:sz w:val="28"/>
          <w:szCs w:val="28"/>
        </w:rPr>
      </w:pPr>
    </w:p>
    <w:p w:rsidR="00F04E73" w:rsidRPr="00F93713" w:rsidRDefault="00F04E73" w:rsidP="00F04E73">
      <w:pPr>
        <w:spacing w:after="200" w:line="276" w:lineRule="auto"/>
        <w:rPr>
          <w:rFonts w:ascii="Times New Roman" w:eastAsia="Calibri" w:hAnsi="Times New Roman" w:cs="Times New Roman"/>
          <w:b/>
          <w:bCs/>
          <w:sz w:val="28"/>
          <w:szCs w:val="28"/>
          <w:u w:val="single"/>
        </w:rPr>
      </w:pPr>
      <w:r w:rsidRPr="00F93713">
        <w:rPr>
          <w:rFonts w:ascii="Times New Roman" w:eastAsia="Calibri" w:hAnsi="Times New Roman" w:cs="Times New Roman"/>
          <w:b/>
          <w:bCs/>
          <w:sz w:val="28"/>
          <w:szCs w:val="28"/>
          <w:u w:val="single"/>
        </w:rPr>
        <w:t>Личностные результаты</w:t>
      </w:r>
    </w:p>
    <w:p w:rsidR="00F04E73" w:rsidRPr="00F93713" w:rsidRDefault="00F04E73" w:rsidP="00F04E73">
      <w:pPr>
        <w:spacing w:after="200" w:line="276" w:lineRule="auto"/>
        <w:rPr>
          <w:rFonts w:ascii="Times New Roman" w:eastAsia="Calibri" w:hAnsi="Times New Roman" w:cs="Times New Roman"/>
          <w:sz w:val="28"/>
          <w:szCs w:val="28"/>
          <w:u w:val="single"/>
        </w:rPr>
      </w:pPr>
      <w:r w:rsidRPr="00F93713">
        <w:rPr>
          <w:rFonts w:ascii="Times New Roman" w:eastAsia="Calibri" w:hAnsi="Times New Roman" w:cs="Times New Roman"/>
          <w:bCs/>
          <w:sz w:val="28"/>
          <w:szCs w:val="28"/>
          <w:u w:val="single"/>
        </w:rPr>
        <w:t>Учащиеся научатся:</w:t>
      </w:r>
    </w:p>
    <w:p w:rsidR="00F04E73" w:rsidRPr="00F93713" w:rsidRDefault="00F04E73" w:rsidP="00F04E73">
      <w:pPr>
        <w:numPr>
          <w:ilvl w:val="0"/>
          <w:numId w:val="198"/>
        </w:numPr>
        <w:spacing w:after="200" w:line="276" w:lineRule="auto"/>
        <w:rPr>
          <w:rFonts w:ascii="Times New Roman" w:eastAsia="Calibri" w:hAnsi="Times New Roman" w:cs="Times New Roman"/>
          <w:sz w:val="28"/>
          <w:szCs w:val="28"/>
          <w:u w:val="single"/>
        </w:rPr>
      </w:pPr>
      <w:r w:rsidRPr="00F93713">
        <w:rPr>
          <w:rFonts w:ascii="Times New Roman" w:eastAsia="Calibri" w:hAnsi="Times New Roman" w:cs="Times New Roman"/>
          <w:sz w:val="28"/>
          <w:szCs w:val="28"/>
        </w:rPr>
        <w:t>проявлять дисциплинированность, трудолюбие и упорство в достижении поставленных целей;</w:t>
      </w:r>
    </w:p>
    <w:p w:rsidR="00F04E73" w:rsidRPr="00F93713" w:rsidRDefault="00F04E73" w:rsidP="00F04E73">
      <w:pPr>
        <w:numPr>
          <w:ilvl w:val="0"/>
          <w:numId w:val="198"/>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xml:space="preserve"> активно включаться в общение и взаимодействие со сверстниками на принципах уважения и доброжелательности, взаимопомощи и сопереживания.</w:t>
      </w:r>
    </w:p>
    <w:p w:rsidR="00F04E73" w:rsidRPr="00F93713" w:rsidRDefault="00F04E73" w:rsidP="00F04E73">
      <w:pPr>
        <w:spacing w:after="200" w:line="276" w:lineRule="auto"/>
        <w:rPr>
          <w:rFonts w:ascii="Times New Roman" w:eastAsia="Calibri" w:hAnsi="Times New Roman" w:cs="Times New Roman"/>
          <w:i/>
          <w:sz w:val="28"/>
          <w:szCs w:val="28"/>
          <w:u w:val="single"/>
        </w:rPr>
      </w:pPr>
      <w:r w:rsidRPr="00F93713">
        <w:rPr>
          <w:rFonts w:ascii="Times New Roman" w:eastAsia="Calibri" w:hAnsi="Times New Roman" w:cs="Times New Roman"/>
          <w:i/>
          <w:sz w:val="28"/>
          <w:szCs w:val="28"/>
          <w:u w:val="single"/>
        </w:rPr>
        <w:t>Учащиеся получат возможность научиться:</w:t>
      </w:r>
    </w:p>
    <w:p w:rsidR="00F04E73" w:rsidRPr="00F93713" w:rsidRDefault="00F04E73" w:rsidP="00F04E73">
      <w:pPr>
        <w:numPr>
          <w:ilvl w:val="0"/>
          <w:numId w:val="199"/>
        </w:numPr>
        <w:spacing w:after="200" w:line="276" w:lineRule="auto"/>
        <w:rPr>
          <w:rFonts w:ascii="Times New Roman" w:eastAsia="Calibri" w:hAnsi="Times New Roman" w:cs="Times New Roman"/>
          <w:i/>
          <w:sz w:val="28"/>
          <w:szCs w:val="28"/>
        </w:rPr>
      </w:pPr>
      <w:r w:rsidRPr="00F93713">
        <w:rPr>
          <w:rFonts w:ascii="Times New Roman" w:eastAsia="Calibri" w:hAnsi="Times New Roman" w:cs="Times New Roman"/>
          <w:i/>
          <w:sz w:val="28"/>
          <w:szCs w:val="28"/>
        </w:rPr>
        <w:t>проявлять положительные качества личности и управлять своими эмоциями в различных (нестандартных) ситуациях и условиях;</w:t>
      </w:r>
    </w:p>
    <w:p w:rsidR="00F04E73" w:rsidRPr="00F93713" w:rsidRDefault="00F04E73" w:rsidP="00F04E73">
      <w:pPr>
        <w:numPr>
          <w:ilvl w:val="0"/>
          <w:numId w:val="199"/>
        </w:numPr>
        <w:spacing w:after="200" w:line="276" w:lineRule="auto"/>
        <w:rPr>
          <w:rFonts w:ascii="Times New Roman" w:eastAsia="Calibri" w:hAnsi="Times New Roman" w:cs="Times New Roman"/>
          <w:i/>
          <w:sz w:val="28"/>
          <w:szCs w:val="28"/>
        </w:rPr>
      </w:pPr>
      <w:r w:rsidRPr="00F93713">
        <w:rPr>
          <w:rFonts w:ascii="Times New Roman" w:eastAsia="Calibri" w:hAnsi="Times New Roman" w:cs="Times New Roman"/>
          <w:i/>
          <w:sz w:val="28"/>
          <w:szCs w:val="28"/>
        </w:rPr>
        <w:lastRenderedPageBreak/>
        <w:t xml:space="preserve"> оказывать бескорыстную помощь своим сверстникам, находить с ними общий язык и общие интересы.</w:t>
      </w:r>
    </w:p>
    <w:p w:rsidR="00F04E73" w:rsidRPr="00F93713" w:rsidRDefault="00F04E73" w:rsidP="00F04E73">
      <w:pPr>
        <w:spacing w:after="200" w:line="276" w:lineRule="auto"/>
        <w:rPr>
          <w:rFonts w:ascii="Times New Roman" w:eastAsia="Calibri" w:hAnsi="Times New Roman" w:cs="Times New Roman"/>
          <w:sz w:val="28"/>
          <w:szCs w:val="28"/>
        </w:rPr>
      </w:pPr>
    </w:p>
    <w:p w:rsidR="00F04E73" w:rsidRPr="00F93713" w:rsidRDefault="00F04E73" w:rsidP="00F04E73">
      <w:pPr>
        <w:spacing w:after="200" w:line="276" w:lineRule="auto"/>
        <w:rPr>
          <w:rFonts w:ascii="Times New Roman" w:eastAsia="Calibri" w:hAnsi="Times New Roman" w:cs="Times New Roman"/>
          <w:sz w:val="28"/>
          <w:szCs w:val="28"/>
          <w:u w:val="single"/>
        </w:rPr>
      </w:pPr>
      <w:r w:rsidRPr="00F93713">
        <w:rPr>
          <w:rFonts w:ascii="Times New Roman" w:eastAsia="Calibri" w:hAnsi="Times New Roman" w:cs="Times New Roman"/>
          <w:b/>
          <w:bCs/>
          <w:sz w:val="28"/>
          <w:szCs w:val="28"/>
          <w:u w:val="single"/>
        </w:rPr>
        <w:t>Метапредметные результаты</w:t>
      </w:r>
      <w:r w:rsidRPr="00F93713">
        <w:rPr>
          <w:rFonts w:ascii="Times New Roman" w:eastAsia="Calibri" w:hAnsi="Times New Roman" w:cs="Times New Roman"/>
          <w:sz w:val="28"/>
          <w:szCs w:val="28"/>
          <w:u w:val="single"/>
        </w:rPr>
        <w:t>:</w:t>
      </w:r>
    </w:p>
    <w:p w:rsidR="00F04E73" w:rsidRPr="00F93713" w:rsidRDefault="00F04E73" w:rsidP="00F04E73">
      <w:pPr>
        <w:spacing w:after="200" w:line="276" w:lineRule="auto"/>
        <w:rPr>
          <w:rFonts w:ascii="Times New Roman" w:eastAsia="Calibri" w:hAnsi="Times New Roman" w:cs="Times New Roman"/>
          <w:sz w:val="28"/>
          <w:szCs w:val="28"/>
          <w:u w:val="single"/>
        </w:rPr>
      </w:pPr>
      <w:r w:rsidRPr="00F93713">
        <w:rPr>
          <w:rFonts w:ascii="Times New Roman" w:eastAsia="Calibri" w:hAnsi="Times New Roman" w:cs="Times New Roman"/>
          <w:bCs/>
          <w:sz w:val="28"/>
          <w:szCs w:val="28"/>
          <w:u w:val="single"/>
        </w:rPr>
        <w:t>Учащиеся научатся:</w:t>
      </w:r>
    </w:p>
    <w:p w:rsidR="00F04E73" w:rsidRPr="00F93713" w:rsidRDefault="00F04E73" w:rsidP="00F04E73">
      <w:pPr>
        <w:numPr>
          <w:ilvl w:val="0"/>
          <w:numId w:val="200"/>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xml:space="preserve"> характеризовать явления (действия и поступки), давать им объективную оценку на основе освоенных знаний и имеющегося опыта;</w:t>
      </w:r>
    </w:p>
    <w:p w:rsidR="00F04E73" w:rsidRPr="00F93713" w:rsidRDefault="00F04E73" w:rsidP="00F04E73">
      <w:pPr>
        <w:numPr>
          <w:ilvl w:val="0"/>
          <w:numId w:val="200"/>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xml:space="preserve"> находить ошибки при выполнении учебных заданий, отбирать способы их исправления;</w:t>
      </w:r>
    </w:p>
    <w:p w:rsidR="00F04E73" w:rsidRPr="00F93713" w:rsidRDefault="00F04E73" w:rsidP="00F04E73">
      <w:pPr>
        <w:numPr>
          <w:ilvl w:val="0"/>
          <w:numId w:val="200"/>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xml:space="preserve"> обеспечивать защиту и сохранность природы во время активного отдыха и занятий физической культурой;</w:t>
      </w:r>
    </w:p>
    <w:p w:rsidR="00F04E73" w:rsidRPr="00F93713" w:rsidRDefault="00F04E73" w:rsidP="00F04E73">
      <w:pPr>
        <w:numPr>
          <w:ilvl w:val="0"/>
          <w:numId w:val="200"/>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F04E73" w:rsidRPr="00F93713" w:rsidRDefault="00F04E73" w:rsidP="00F04E73">
      <w:pPr>
        <w:spacing w:after="200" w:line="276" w:lineRule="auto"/>
        <w:rPr>
          <w:rFonts w:ascii="Times New Roman" w:eastAsia="Calibri" w:hAnsi="Times New Roman" w:cs="Times New Roman"/>
          <w:i/>
          <w:sz w:val="28"/>
          <w:szCs w:val="28"/>
          <w:u w:val="single"/>
        </w:rPr>
      </w:pPr>
      <w:r w:rsidRPr="00F93713">
        <w:rPr>
          <w:rFonts w:ascii="Times New Roman" w:eastAsia="Calibri" w:hAnsi="Times New Roman" w:cs="Times New Roman"/>
          <w:i/>
          <w:sz w:val="28"/>
          <w:szCs w:val="28"/>
          <w:u w:val="single"/>
        </w:rPr>
        <w:t>Учащиеся получат возможность научиться:</w:t>
      </w:r>
    </w:p>
    <w:p w:rsidR="00F04E73" w:rsidRPr="00F93713" w:rsidRDefault="00F04E73" w:rsidP="00F04E73">
      <w:pPr>
        <w:numPr>
          <w:ilvl w:val="0"/>
          <w:numId w:val="201"/>
        </w:numPr>
        <w:spacing w:after="200" w:line="276" w:lineRule="auto"/>
        <w:rPr>
          <w:rFonts w:ascii="Times New Roman" w:eastAsia="Calibri" w:hAnsi="Times New Roman" w:cs="Times New Roman"/>
          <w:i/>
          <w:sz w:val="28"/>
          <w:szCs w:val="28"/>
        </w:rPr>
      </w:pPr>
      <w:r w:rsidRPr="00F93713">
        <w:rPr>
          <w:rFonts w:ascii="Times New Roman" w:eastAsia="Calibri" w:hAnsi="Times New Roman" w:cs="Times New Roman"/>
          <w:i/>
          <w:sz w:val="28"/>
          <w:szCs w:val="28"/>
        </w:rPr>
        <w:t>планировать собственную деятельность, распределять нагрузку и отдых в процессе ее выполнения;</w:t>
      </w:r>
    </w:p>
    <w:p w:rsidR="00F04E73" w:rsidRPr="00F93713" w:rsidRDefault="00F04E73" w:rsidP="00F04E73">
      <w:pPr>
        <w:numPr>
          <w:ilvl w:val="0"/>
          <w:numId w:val="201"/>
        </w:numPr>
        <w:spacing w:after="200" w:line="276" w:lineRule="auto"/>
        <w:rPr>
          <w:rFonts w:ascii="Times New Roman" w:eastAsia="Calibri" w:hAnsi="Times New Roman" w:cs="Times New Roman"/>
          <w:i/>
          <w:sz w:val="28"/>
          <w:szCs w:val="28"/>
        </w:rPr>
      </w:pPr>
      <w:r w:rsidRPr="00F93713">
        <w:rPr>
          <w:rFonts w:ascii="Times New Roman" w:eastAsia="Calibri" w:hAnsi="Times New Roman" w:cs="Times New Roman"/>
          <w:i/>
          <w:sz w:val="28"/>
          <w:szCs w:val="28"/>
        </w:rPr>
        <w:t xml:space="preserve"> анализировать и объективно оценивать результаты собственного труда, находить возможности и способы их улучшения;</w:t>
      </w:r>
    </w:p>
    <w:p w:rsidR="00F04E73" w:rsidRPr="00F93713" w:rsidRDefault="00F04E73" w:rsidP="00F04E73">
      <w:pPr>
        <w:numPr>
          <w:ilvl w:val="0"/>
          <w:numId w:val="201"/>
        </w:numPr>
        <w:spacing w:after="200" w:line="276" w:lineRule="auto"/>
        <w:rPr>
          <w:rFonts w:ascii="Times New Roman" w:eastAsia="Calibri" w:hAnsi="Times New Roman" w:cs="Times New Roman"/>
          <w:i/>
          <w:sz w:val="28"/>
          <w:szCs w:val="28"/>
        </w:rPr>
      </w:pPr>
      <w:r w:rsidRPr="00F93713">
        <w:rPr>
          <w:rFonts w:ascii="Times New Roman" w:eastAsia="Calibri" w:hAnsi="Times New Roman" w:cs="Times New Roman"/>
          <w:i/>
          <w:sz w:val="28"/>
          <w:szCs w:val="28"/>
        </w:rPr>
        <w:t xml:space="preserve"> видеть красоту движений, выделять и обосновывать эстетические признаки в движениях и передвижениях человека;</w:t>
      </w:r>
    </w:p>
    <w:p w:rsidR="00F04E73" w:rsidRPr="00F93713" w:rsidRDefault="00F04E73" w:rsidP="00F04E73">
      <w:pPr>
        <w:numPr>
          <w:ilvl w:val="0"/>
          <w:numId w:val="201"/>
        </w:numPr>
        <w:spacing w:after="200" w:line="276" w:lineRule="auto"/>
        <w:rPr>
          <w:rFonts w:ascii="Times New Roman" w:eastAsia="Calibri" w:hAnsi="Times New Roman" w:cs="Times New Roman"/>
          <w:i/>
          <w:sz w:val="28"/>
          <w:szCs w:val="28"/>
        </w:rPr>
      </w:pPr>
      <w:r w:rsidRPr="00F93713">
        <w:rPr>
          <w:rFonts w:ascii="Times New Roman" w:eastAsia="Calibri" w:hAnsi="Times New Roman" w:cs="Times New Roman"/>
          <w:i/>
          <w:sz w:val="28"/>
          <w:szCs w:val="28"/>
        </w:rPr>
        <w:t xml:space="preserve"> оценивать красоту телосложения и осанки, сравнивать их с эталонными образцами;</w:t>
      </w:r>
    </w:p>
    <w:p w:rsidR="00F04E73" w:rsidRPr="00F93713" w:rsidRDefault="00F04E73" w:rsidP="00F04E73">
      <w:pPr>
        <w:numPr>
          <w:ilvl w:val="0"/>
          <w:numId w:val="201"/>
        </w:numPr>
        <w:spacing w:after="200" w:line="276" w:lineRule="auto"/>
        <w:rPr>
          <w:rFonts w:ascii="Times New Roman" w:eastAsia="Calibri" w:hAnsi="Times New Roman" w:cs="Times New Roman"/>
          <w:i/>
          <w:sz w:val="28"/>
          <w:szCs w:val="28"/>
        </w:rPr>
      </w:pPr>
      <w:r w:rsidRPr="00F93713">
        <w:rPr>
          <w:rFonts w:ascii="Times New Roman" w:eastAsia="Calibri" w:hAnsi="Times New Roman" w:cs="Times New Roman"/>
          <w:i/>
          <w:sz w:val="28"/>
          <w:szCs w:val="28"/>
        </w:rPr>
        <w:t>общаться и взаимодействовать со сверстниками на принципах взаимоуважения и взаимопомощи, дружбы и толерантности;</w:t>
      </w:r>
    </w:p>
    <w:p w:rsidR="00F04E73" w:rsidRPr="00F93713" w:rsidRDefault="00F04E73" w:rsidP="00F04E73">
      <w:pPr>
        <w:numPr>
          <w:ilvl w:val="0"/>
          <w:numId w:val="201"/>
        </w:numPr>
        <w:spacing w:after="200" w:line="276" w:lineRule="auto"/>
        <w:rPr>
          <w:rFonts w:ascii="Times New Roman" w:eastAsia="Calibri" w:hAnsi="Times New Roman" w:cs="Times New Roman"/>
          <w:i/>
          <w:sz w:val="28"/>
          <w:szCs w:val="28"/>
        </w:rPr>
      </w:pPr>
      <w:r w:rsidRPr="00F93713">
        <w:rPr>
          <w:rFonts w:ascii="Times New Roman" w:eastAsia="Calibri" w:hAnsi="Times New Roman" w:cs="Times New Roman"/>
          <w:i/>
          <w:sz w:val="28"/>
          <w:szCs w:val="28"/>
        </w:rPr>
        <w:lastRenderedPageBreak/>
        <w:t>управлять эмоциями при общении со сверстниками и взрослыми, сохранять хладнокровие, сдержанность, рассудительность;</w:t>
      </w:r>
    </w:p>
    <w:p w:rsidR="00F04E73" w:rsidRPr="00F93713" w:rsidRDefault="00F04E73" w:rsidP="00F04E73">
      <w:pPr>
        <w:numPr>
          <w:ilvl w:val="0"/>
          <w:numId w:val="201"/>
        </w:numPr>
        <w:spacing w:after="200" w:line="276" w:lineRule="auto"/>
        <w:rPr>
          <w:rFonts w:ascii="Times New Roman" w:eastAsia="Calibri" w:hAnsi="Times New Roman" w:cs="Times New Roman"/>
          <w:i/>
          <w:sz w:val="28"/>
          <w:szCs w:val="28"/>
        </w:rPr>
      </w:pPr>
      <w:r w:rsidRPr="00F93713">
        <w:rPr>
          <w:rFonts w:ascii="Times New Roman" w:eastAsia="Calibri" w:hAnsi="Times New Roman" w:cs="Times New Roman"/>
          <w:i/>
          <w:sz w:val="28"/>
          <w:szCs w:val="28"/>
        </w:rPr>
        <w:t xml:space="preserve"> технически правильно выполнять двигательные действия из базовых видов спорта, использовать их в игровой и соревновательной деятельности.</w:t>
      </w:r>
    </w:p>
    <w:p w:rsidR="00F04E73" w:rsidRPr="00F93713" w:rsidRDefault="00F04E73" w:rsidP="00F04E73">
      <w:pPr>
        <w:numPr>
          <w:ilvl w:val="0"/>
          <w:numId w:val="201"/>
        </w:numPr>
        <w:spacing w:after="200" w:line="276" w:lineRule="auto"/>
        <w:rPr>
          <w:rFonts w:ascii="Times New Roman" w:eastAsia="Calibri" w:hAnsi="Times New Roman" w:cs="Times New Roman"/>
          <w:i/>
          <w:sz w:val="28"/>
          <w:szCs w:val="28"/>
        </w:rPr>
      </w:pPr>
    </w:p>
    <w:p w:rsidR="00F04E73" w:rsidRPr="00F93713" w:rsidRDefault="00F04E73" w:rsidP="00F04E73">
      <w:pPr>
        <w:spacing w:after="200" w:line="276" w:lineRule="auto"/>
        <w:rPr>
          <w:rFonts w:ascii="Times New Roman" w:eastAsia="Calibri" w:hAnsi="Times New Roman" w:cs="Times New Roman"/>
          <w:sz w:val="28"/>
          <w:szCs w:val="28"/>
          <w:u w:val="single"/>
        </w:rPr>
      </w:pPr>
      <w:r w:rsidRPr="00F93713">
        <w:rPr>
          <w:rFonts w:ascii="Times New Roman" w:eastAsia="Calibri" w:hAnsi="Times New Roman" w:cs="Times New Roman"/>
          <w:b/>
          <w:bCs/>
          <w:sz w:val="28"/>
          <w:szCs w:val="28"/>
          <w:u w:val="single"/>
        </w:rPr>
        <w:t>Предметные результаты</w:t>
      </w:r>
      <w:r w:rsidRPr="00F93713">
        <w:rPr>
          <w:rFonts w:ascii="Times New Roman" w:eastAsia="Calibri" w:hAnsi="Times New Roman" w:cs="Times New Roman"/>
          <w:sz w:val="28"/>
          <w:szCs w:val="28"/>
          <w:u w:val="single"/>
        </w:rPr>
        <w:t>:</w:t>
      </w:r>
    </w:p>
    <w:p w:rsidR="00F04E73" w:rsidRPr="00F93713" w:rsidRDefault="00F04E73" w:rsidP="00F04E73">
      <w:pPr>
        <w:spacing w:after="200" w:line="276" w:lineRule="auto"/>
        <w:rPr>
          <w:rFonts w:ascii="Times New Roman" w:eastAsia="Calibri" w:hAnsi="Times New Roman" w:cs="Times New Roman"/>
          <w:bCs/>
          <w:sz w:val="28"/>
          <w:szCs w:val="28"/>
          <w:u w:val="single"/>
        </w:rPr>
      </w:pPr>
      <w:r w:rsidRPr="00F93713">
        <w:rPr>
          <w:rFonts w:ascii="Times New Roman" w:eastAsia="Calibri" w:hAnsi="Times New Roman" w:cs="Times New Roman"/>
          <w:bCs/>
          <w:sz w:val="28"/>
          <w:szCs w:val="28"/>
          <w:u w:val="single"/>
        </w:rPr>
        <w:t>Учащиеся научатся:</w:t>
      </w:r>
    </w:p>
    <w:p w:rsidR="00F04E73" w:rsidRPr="00F93713" w:rsidRDefault="00F04E73" w:rsidP="00F04E73">
      <w:pPr>
        <w:numPr>
          <w:ilvl w:val="0"/>
          <w:numId w:val="202"/>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xml:space="preserve"> планировать занятия физическими упражнениями в режиме дня, организовывать отдых и досуг с использованием средств физической культуры;</w:t>
      </w:r>
    </w:p>
    <w:p w:rsidR="00F04E73" w:rsidRPr="00F93713" w:rsidRDefault="00F04E73" w:rsidP="00F04E73">
      <w:pPr>
        <w:numPr>
          <w:ilvl w:val="0"/>
          <w:numId w:val="202"/>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в доступной форме объяснять правила (технику) выполнения двигательных действий, анализировать и находить ошибки, эффективно их исправлять;</w:t>
      </w:r>
    </w:p>
    <w:p w:rsidR="00F04E73" w:rsidRPr="00F93713" w:rsidRDefault="00F04E73" w:rsidP="00F04E73">
      <w:pPr>
        <w:numPr>
          <w:ilvl w:val="0"/>
          <w:numId w:val="202"/>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xml:space="preserve"> подавать строевые команды, вести подсчёт при выполнении общеразвивающих упражнений;</w:t>
      </w:r>
    </w:p>
    <w:p w:rsidR="00F04E73" w:rsidRPr="00F93713" w:rsidRDefault="00F04E73" w:rsidP="00F04E73">
      <w:pPr>
        <w:numPr>
          <w:ilvl w:val="0"/>
          <w:numId w:val="202"/>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xml:space="preserve">выполнять акробатические и гимнастические комбинации на необходимом </w:t>
      </w:r>
      <w:proofErr w:type="gramStart"/>
      <w:r w:rsidRPr="00F93713">
        <w:rPr>
          <w:rFonts w:ascii="Times New Roman" w:eastAsia="Calibri" w:hAnsi="Times New Roman" w:cs="Times New Roman"/>
          <w:sz w:val="28"/>
          <w:szCs w:val="28"/>
        </w:rPr>
        <w:t>техничном уровне</w:t>
      </w:r>
      <w:proofErr w:type="gramEnd"/>
      <w:r w:rsidRPr="00F93713">
        <w:rPr>
          <w:rFonts w:ascii="Times New Roman" w:eastAsia="Calibri" w:hAnsi="Times New Roman" w:cs="Times New Roman"/>
          <w:sz w:val="28"/>
          <w:szCs w:val="28"/>
        </w:rPr>
        <w:t>,  характеризовать признаки техничного исполнения;</w:t>
      </w:r>
    </w:p>
    <w:p w:rsidR="00F04E73" w:rsidRPr="00F93713" w:rsidRDefault="00F04E73" w:rsidP="00F04E73">
      <w:pPr>
        <w:numPr>
          <w:ilvl w:val="0"/>
          <w:numId w:val="202"/>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выполнять технические действия из базовых видов спорта, применять их в игровой и соревновательной деятельности;</w:t>
      </w:r>
    </w:p>
    <w:p w:rsidR="00F04E73" w:rsidRPr="00F93713" w:rsidRDefault="00F04E73" w:rsidP="00F04E73">
      <w:pPr>
        <w:numPr>
          <w:ilvl w:val="0"/>
          <w:numId w:val="202"/>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взаимодействовать со сверстниками по правилам проведения подвижных игр и соревнований;</w:t>
      </w:r>
    </w:p>
    <w:p w:rsidR="00F04E73" w:rsidRPr="00F93713" w:rsidRDefault="00F04E73" w:rsidP="00F04E73">
      <w:pPr>
        <w:numPr>
          <w:ilvl w:val="0"/>
          <w:numId w:val="202"/>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представлять физическую культуру как средство укрепления здоровья, физического развития и физической подготовки человека;</w:t>
      </w:r>
    </w:p>
    <w:p w:rsidR="00F04E73" w:rsidRPr="00F93713" w:rsidRDefault="00F04E73" w:rsidP="00F04E73">
      <w:pPr>
        <w:numPr>
          <w:ilvl w:val="0"/>
          <w:numId w:val="202"/>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 xml:space="preserve"> измерять (познавать) индивидуальные показатели физического развития (длину и массу тела), развития основных физических качеств;</w:t>
      </w:r>
    </w:p>
    <w:p w:rsidR="00F04E73" w:rsidRPr="00F93713" w:rsidRDefault="00F04E73" w:rsidP="00F04E73">
      <w:pPr>
        <w:numPr>
          <w:ilvl w:val="0"/>
          <w:numId w:val="202"/>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организовывать и проводить со сверстниками подвижные игры и элементы соревнований, осуществлять их объективное судейство;</w:t>
      </w:r>
    </w:p>
    <w:p w:rsidR="00F04E73" w:rsidRPr="00F93713" w:rsidRDefault="00F04E73" w:rsidP="00F04E73">
      <w:pPr>
        <w:numPr>
          <w:ilvl w:val="0"/>
          <w:numId w:val="202"/>
        </w:num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lastRenderedPageBreak/>
        <w:t xml:space="preserve"> бережно обращаться с инвентарём и оборудованием, соблюдать требования техники безопасности к местам проведения.</w:t>
      </w:r>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i/>
          <w:sz w:val="28"/>
          <w:szCs w:val="28"/>
          <w:u w:val="single"/>
        </w:rPr>
        <w:t>Учащиеся получат возможность научиться:</w:t>
      </w:r>
    </w:p>
    <w:p w:rsidR="00F04E73" w:rsidRPr="00F93713" w:rsidRDefault="00F04E73" w:rsidP="00F04E73">
      <w:pPr>
        <w:numPr>
          <w:ilvl w:val="0"/>
          <w:numId w:val="203"/>
        </w:numPr>
        <w:spacing w:after="200" w:line="276" w:lineRule="auto"/>
        <w:rPr>
          <w:rFonts w:ascii="Times New Roman" w:eastAsia="Calibri" w:hAnsi="Times New Roman" w:cs="Times New Roman"/>
          <w:i/>
          <w:sz w:val="28"/>
          <w:szCs w:val="28"/>
        </w:rPr>
      </w:pPr>
      <w:r w:rsidRPr="00F93713">
        <w:rPr>
          <w:rFonts w:ascii="Times New Roman" w:eastAsia="Calibri" w:hAnsi="Times New Roman" w:cs="Times New Roman"/>
          <w:i/>
          <w:sz w:val="28"/>
          <w:szCs w:val="28"/>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F04E73" w:rsidRPr="00F93713" w:rsidRDefault="00F04E73" w:rsidP="00F04E73">
      <w:pPr>
        <w:numPr>
          <w:ilvl w:val="0"/>
          <w:numId w:val="203"/>
        </w:numPr>
        <w:spacing w:after="200" w:line="276" w:lineRule="auto"/>
        <w:rPr>
          <w:rFonts w:ascii="Times New Roman" w:eastAsia="Calibri" w:hAnsi="Times New Roman" w:cs="Times New Roman"/>
          <w:i/>
          <w:sz w:val="28"/>
          <w:szCs w:val="28"/>
        </w:rPr>
      </w:pPr>
      <w:r w:rsidRPr="00F93713">
        <w:rPr>
          <w:rFonts w:ascii="Times New Roman" w:eastAsia="Calibri" w:hAnsi="Times New Roman" w:cs="Times New Roman"/>
          <w:i/>
          <w:sz w:val="28"/>
          <w:szCs w:val="28"/>
        </w:rPr>
        <w:t xml:space="preserve">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F04E73" w:rsidRPr="00F93713" w:rsidRDefault="00F04E73" w:rsidP="00F04E73">
      <w:pPr>
        <w:numPr>
          <w:ilvl w:val="0"/>
          <w:numId w:val="203"/>
        </w:numPr>
        <w:spacing w:after="200" w:line="276" w:lineRule="auto"/>
        <w:rPr>
          <w:rFonts w:ascii="Times New Roman" w:eastAsia="Calibri" w:hAnsi="Times New Roman" w:cs="Times New Roman"/>
          <w:i/>
          <w:sz w:val="28"/>
          <w:szCs w:val="28"/>
        </w:rPr>
      </w:pPr>
      <w:r w:rsidRPr="00F93713">
        <w:rPr>
          <w:rFonts w:ascii="Times New Roman" w:eastAsia="Calibri" w:hAnsi="Times New Roman" w:cs="Times New Roman"/>
          <w:i/>
          <w:sz w:val="28"/>
          <w:szCs w:val="28"/>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F04E73" w:rsidRPr="00F93713" w:rsidRDefault="00F04E73" w:rsidP="00F04E73">
      <w:pPr>
        <w:numPr>
          <w:ilvl w:val="0"/>
          <w:numId w:val="203"/>
        </w:numPr>
        <w:spacing w:after="200" w:line="276" w:lineRule="auto"/>
        <w:rPr>
          <w:rFonts w:ascii="Times New Roman" w:eastAsia="Calibri" w:hAnsi="Times New Roman" w:cs="Times New Roman"/>
          <w:i/>
          <w:sz w:val="28"/>
          <w:szCs w:val="28"/>
        </w:rPr>
      </w:pPr>
      <w:r w:rsidRPr="00F93713">
        <w:rPr>
          <w:rFonts w:ascii="Times New Roman" w:eastAsia="Calibri" w:hAnsi="Times New Roman" w:cs="Times New Roman"/>
          <w:i/>
          <w:sz w:val="28"/>
          <w:szCs w:val="28"/>
        </w:rPr>
        <w:t xml:space="preserve"> находить отличительные особенности в выполнении двигательного действия разными учениками, выделять отличительные признаки и элементы;</w:t>
      </w:r>
    </w:p>
    <w:p w:rsidR="00F04E73" w:rsidRPr="00F93713" w:rsidRDefault="00F04E73" w:rsidP="00F04E73">
      <w:pPr>
        <w:numPr>
          <w:ilvl w:val="0"/>
          <w:numId w:val="203"/>
        </w:numPr>
        <w:spacing w:after="200" w:line="276" w:lineRule="auto"/>
        <w:rPr>
          <w:rFonts w:ascii="Times New Roman" w:eastAsia="Calibri" w:hAnsi="Times New Roman" w:cs="Times New Roman"/>
          <w:i/>
          <w:sz w:val="28"/>
          <w:szCs w:val="28"/>
        </w:rPr>
      </w:pPr>
      <w:r w:rsidRPr="00F93713">
        <w:rPr>
          <w:rFonts w:ascii="Times New Roman" w:eastAsia="Calibri" w:hAnsi="Times New Roman" w:cs="Times New Roman"/>
          <w:i/>
          <w:sz w:val="28"/>
          <w:szCs w:val="28"/>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F04E73" w:rsidRPr="00F93713" w:rsidRDefault="00F04E73" w:rsidP="00F04E73">
      <w:pPr>
        <w:numPr>
          <w:ilvl w:val="0"/>
          <w:numId w:val="203"/>
        </w:numPr>
        <w:spacing w:after="200" w:line="276" w:lineRule="auto"/>
        <w:rPr>
          <w:rFonts w:ascii="Times New Roman" w:eastAsia="Calibri" w:hAnsi="Times New Roman" w:cs="Times New Roman"/>
          <w:i/>
          <w:sz w:val="28"/>
          <w:szCs w:val="28"/>
        </w:rPr>
      </w:pPr>
      <w:r w:rsidRPr="00F93713">
        <w:rPr>
          <w:rFonts w:ascii="Times New Roman" w:eastAsia="Calibri" w:hAnsi="Times New Roman" w:cs="Times New Roman"/>
          <w:i/>
          <w:sz w:val="28"/>
          <w:szCs w:val="28"/>
        </w:rPr>
        <w:t xml:space="preserve"> применять жизненно важные двигательные навыки и умения различными способами, в различных изменяющихся, вариативных условиях.</w:t>
      </w:r>
      <w:bookmarkStart w:id="59" w:name="_Toc288321914"/>
      <w:bookmarkStart w:id="60" w:name="_Toc288322049"/>
      <w:bookmarkStart w:id="61" w:name="_Toc288323084"/>
      <w:bookmarkStart w:id="62" w:name="_Toc288327846"/>
    </w:p>
    <w:p w:rsidR="00F04E73" w:rsidRPr="00F93713" w:rsidRDefault="00F04E73" w:rsidP="00F04E73">
      <w:pPr>
        <w:spacing w:after="200" w:line="276" w:lineRule="auto"/>
        <w:ind w:left="720"/>
        <w:rPr>
          <w:rFonts w:ascii="Times New Roman" w:eastAsia="Calibri" w:hAnsi="Times New Roman" w:cs="Times New Roman"/>
          <w:i/>
          <w:sz w:val="28"/>
          <w:szCs w:val="28"/>
        </w:rPr>
      </w:pPr>
    </w:p>
    <w:p w:rsidR="00F04E73" w:rsidRPr="00F93713" w:rsidRDefault="00F04E73" w:rsidP="00F04E73">
      <w:pPr>
        <w:spacing w:after="200" w:line="276" w:lineRule="auto"/>
        <w:jc w:val="center"/>
        <w:rPr>
          <w:rFonts w:ascii="Times New Roman" w:eastAsia="Calibri" w:hAnsi="Times New Roman" w:cs="Times New Roman"/>
          <w:b/>
          <w:bCs/>
          <w:iCs/>
          <w:sz w:val="28"/>
          <w:szCs w:val="28"/>
        </w:rPr>
      </w:pPr>
      <w:r w:rsidRPr="00F93713">
        <w:rPr>
          <w:rFonts w:ascii="Times New Roman" w:eastAsia="Calibri" w:hAnsi="Times New Roman" w:cs="Times New Roman"/>
          <w:b/>
          <w:bCs/>
          <w:iCs/>
          <w:sz w:val="28"/>
          <w:szCs w:val="28"/>
        </w:rPr>
        <w:t>Учебно – тематический план</w:t>
      </w:r>
    </w:p>
    <w:bookmarkEnd w:id="59"/>
    <w:bookmarkEnd w:id="60"/>
    <w:bookmarkEnd w:id="61"/>
    <w:bookmarkEnd w:id="62"/>
    <w:p w:rsidR="00F04E73" w:rsidRPr="00F93713" w:rsidRDefault="00F04E73" w:rsidP="00F04E73">
      <w:pPr>
        <w:spacing w:after="200" w:line="276" w:lineRule="auto"/>
        <w:jc w:val="center"/>
        <w:rPr>
          <w:rFonts w:ascii="Times New Roman" w:eastAsia="Calibri" w:hAnsi="Times New Roman" w:cs="Times New Roman"/>
          <w:b/>
          <w:sz w:val="28"/>
          <w:szCs w:val="28"/>
        </w:rPr>
      </w:pPr>
    </w:p>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1 класс</w:t>
      </w:r>
    </w:p>
    <w:tbl>
      <w:tblPr>
        <w:tblStyle w:val="43"/>
        <w:tblW w:w="14743" w:type="dxa"/>
        <w:tblInd w:w="-34" w:type="dxa"/>
        <w:tblLayout w:type="fixed"/>
        <w:tblLook w:val="04A0"/>
      </w:tblPr>
      <w:tblGrid>
        <w:gridCol w:w="4537"/>
        <w:gridCol w:w="1134"/>
        <w:gridCol w:w="1134"/>
        <w:gridCol w:w="1134"/>
        <w:gridCol w:w="1134"/>
        <w:gridCol w:w="1134"/>
        <w:gridCol w:w="4536"/>
      </w:tblGrid>
      <w:tr w:rsidR="00F04E73" w:rsidRPr="00F93713" w:rsidTr="00F04E73">
        <w:tc>
          <w:tcPr>
            <w:tcW w:w="4537" w:type="dxa"/>
            <w:vMerge w:val="restart"/>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Раздел программы</w:t>
            </w:r>
          </w:p>
        </w:tc>
        <w:tc>
          <w:tcPr>
            <w:tcW w:w="5670" w:type="dxa"/>
            <w:gridSpan w:val="5"/>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Количество часов</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Кол-во контрольных работ</w:t>
            </w:r>
          </w:p>
        </w:tc>
      </w:tr>
      <w:tr w:rsidR="00F04E73" w:rsidRPr="00F93713" w:rsidTr="00F04E73">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общее</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По учебным четвертям</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r>
      <w:tr w:rsidR="00F04E73" w:rsidRPr="00F93713" w:rsidTr="00F04E73">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4</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r>
      <w:tr w:rsidR="00F04E73" w:rsidRPr="00F93713" w:rsidTr="00F04E73">
        <w:tc>
          <w:tcPr>
            <w:tcW w:w="4537"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Знания о физической культуре</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6</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6</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w:t>
            </w:r>
          </w:p>
        </w:tc>
      </w:tr>
      <w:tr w:rsidR="00F04E73" w:rsidRPr="00F93713" w:rsidTr="00F04E73">
        <w:tc>
          <w:tcPr>
            <w:tcW w:w="4537"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lastRenderedPageBreak/>
              <w:t>Гимнастика с элементами акробатики</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34</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6</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21</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4</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8</w:t>
            </w:r>
          </w:p>
        </w:tc>
      </w:tr>
      <w:tr w:rsidR="00F04E73" w:rsidRPr="00F93713" w:rsidTr="00F04E73">
        <w:tc>
          <w:tcPr>
            <w:tcW w:w="4537"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Легкая атлетика</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19</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6</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9</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10</w:t>
            </w:r>
          </w:p>
        </w:tc>
      </w:tr>
      <w:tr w:rsidR="00F04E73" w:rsidRPr="00F93713" w:rsidTr="00F04E73">
        <w:tc>
          <w:tcPr>
            <w:tcW w:w="4537"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Лыжная подготовка</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12</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12</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w:t>
            </w:r>
          </w:p>
        </w:tc>
      </w:tr>
      <w:tr w:rsidR="00F04E73" w:rsidRPr="00F93713" w:rsidTr="00F04E73">
        <w:tc>
          <w:tcPr>
            <w:tcW w:w="4537"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Подвижные и спортивные игры</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28</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9</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11</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2</w:t>
            </w:r>
          </w:p>
        </w:tc>
      </w:tr>
      <w:tr w:rsidR="00F04E73" w:rsidRPr="00F93713" w:rsidTr="00F04E73">
        <w:tc>
          <w:tcPr>
            <w:tcW w:w="4537"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99</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27</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21</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27</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24</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22</w:t>
            </w:r>
          </w:p>
        </w:tc>
      </w:tr>
    </w:tbl>
    <w:p w:rsidR="00F04E73" w:rsidRPr="00F93713" w:rsidRDefault="00F04E73" w:rsidP="00F04E73">
      <w:pPr>
        <w:spacing w:after="200" w:line="276" w:lineRule="auto"/>
        <w:rPr>
          <w:rFonts w:ascii="Times New Roman" w:eastAsia="Calibri" w:hAnsi="Times New Roman" w:cs="Times New Roman"/>
          <w:b/>
          <w:sz w:val="28"/>
          <w:szCs w:val="28"/>
        </w:rPr>
      </w:pPr>
    </w:p>
    <w:p w:rsidR="00F04E73" w:rsidRPr="00F93713" w:rsidRDefault="00F04E73" w:rsidP="00F04E73">
      <w:pPr>
        <w:spacing w:after="200" w:line="276" w:lineRule="auto"/>
        <w:rPr>
          <w:rFonts w:ascii="Times New Roman" w:eastAsia="Calibri" w:hAnsi="Times New Roman" w:cs="Times New Roman"/>
          <w:b/>
          <w:sz w:val="28"/>
          <w:szCs w:val="28"/>
        </w:rPr>
      </w:pPr>
    </w:p>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 класс</w:t>
      </w:r>
    </w:p>
    <w:tbl>
      <w:tblPr>
        <w:tblStyle w:val="43"/>
        <w:tblW w:w="0" w:type="auto"/>
        <w:tblLayout w:type="fixed"/>
        <w:tblLook w:val="04A0"/>
      </w:tblPr>
      <w:tblGrid>
        <w:gridCol w:w="4503"/>
        <w:gridCol w:w="1134"/>
        <w:gridCol w:w="1134"/>
        <w:gridCol w:w="1134"/>
        <w:gridCol w:w="1134"/>
        <w:gridCol w:w="1134"/>
        <w:gridCol w:w="4536"/>
      </w:tblGrid>
      <w:tr w:rsidR="00F04E73" w:rsidRPr="00F93713" w:rsidTr="00F04E73">
        <w:tc>
          <w:tcPr>
            <w:tcW w:w="4503" w:type="dxa"/>
            <w:vMerge w:val="restart"/>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Раздел программы</w:t>
            </w:r>
          </w:p>
        </w:tc>
        <w:tc>
          <w:tcPr>
            <w:tcW w:w="5670" w:type="dxa"/>
            <w:gridSpan w:val="5"/>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Количество часов</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Кол-во контрольных работ</w:t>
            </w:r>
          </w:p>
        </w:tc>
      </w:tr>
      <w:tr w:rsidR="00F04E73" w:rsidRPr="00F93713" w:rsidTr="00F04E73">
        <w:tc>
          <w:tcPr>
            <w:tcW w:w="4503"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общее</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По учебным четвертям</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r>
      <w:tr w:rsidR="00F04E73" w:rsidRPr="00F93713" w:rsidTr="00F04E73">
        <w:tc>
          <w:tcPr>
            <w:tcW w:w="4503"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4</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Знания о физической культуре</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w:t>
            </w: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Гимнастика с элементами акробатики</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31</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5</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21</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4</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8</w:t>
            </w: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Легкая атлетика</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28</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10</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12</w:t>
            </w: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Лыжная подготовка</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12</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12</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w:t>
            </w: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Подвижные и спортивные игры</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27</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9</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10</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3</w:t>
            </w: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102</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27</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21</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30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24</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25</w:t>
            </w:r>
          </w:p>
        </w:tc>
      </w:tr>
    </w:tbl>
    <w:p w:rsidR="00F04E73" w:rsidRPr="00F93713" w:rsidRDefault="00F04E73" w:rsidP="00F04E73">
      <w:pPr>
        <w:spacing w:after="200" w:line="276" w:lineRule="auto"/>
        <w:rPr>
          <w:rFonts w:ascii="Times New Roman" w:eastAsia="Calibri" w:hAnsi="Times New Roman" w:cs="Times New Roman"/>
          <w:b/>
          <w:sz w:val="28"/>
          <w:szCs w:val="28"/>
        </w:rPr>
      </w:pPr>
    </w:p>
    <w:p w:rsidR="00F04E73" w:rsidRPr="00F93713" w:rsidRDefault="00F04E73" w:rsidP="00F04E73">
      <w:pPr>
        <w:spacing w:after="200" w:line="276" w:lineRule="auto"/>
        <w:rPr>
          <w:rFonts w:ascii="Times New Roman" w:eastAsia="Calibri" w:hAnsi="Times New Roman" w:cs="Times New Roman"/>
          <w:b/>
          <w:sz w:val="28"/>
          <w:szCs w:val="28"/>
        </w:rPr>
      </w:pPr>
    </w:p>
    <w:p w:rsidR="00F04E73" w:rsidRPr="00F93713" w:rsidRDefault="00F04E73" w:rsidP="00F04E73">
      <w:pPr>
        <w:spacing w:after="200" w:line="276" w:lineRule="auto"/>
        <w:rPr>
          <w:rFonts w:ascii="Times New Roman" w:eastAsia="Calibri" w:hAnsi="Times New Roman" w:cs="Times New Roman"/>
          <w:b/>
          <w:sz w:val="28"/>
          <w:szCs w:val="28"/>
        </w:rPr>
      </w:pPr>
    </w:p>
    <w:p w:rsidR="00F04E73" w:rsidRPr="00F93713" w:rsidRDefault="00F04E73" w:rsidP="00F04E73">
      <w:pPr>
        <w:spacing w:after="200" w:line="276" w:lineRule="auto"/>
        <w:rPr>
          <w:rFonts w:ascii="Times New Roman" w:eastAsia="Calibri" w:hAnsi="Times New Roman" w:cs="Times New Roman"/>
          <w:b/>
          <w:sz w:val="28"/>
          <w:szCs w:val="28"/>
        </w:rPr>
      </w:pPr>
    </w:p>
    <w:p w:rsidR="00F04E73" w:rsidRPr="00F93713" w:rsidRDefault="00F04E73" w:rsidP="00F04E73">
      <w:pPr>
        <w:spacing w:after="200" w:line="276" w:lineRule="auto"/>
        <w:rPr>
          <w:rFonts w:ascii="Times New Roman" w:eastAsia="Calibri" w:hAnsi="Times New Roman" w:cs="Times New Roman"/>
          <w:b/>
          <w:sz w:val="28"/>
          <w:szCs w:val="28"/>
        </w:rPr>
      </w:pPr>
    </w:p>
    <w:p w:rsidR="00F04E73" w:rsidRPr="00F93713" w:rsidRDefault="00F04E73" w:rsidP="00F04E73">
      <w:pPr>
        <w:spacing w:after="200" w:line="276" w:lineRule="auto"/>
        <w:rPr>
          <w:rFonts w:ascii="Times New Roman" w:eastAsia="Calibri" w:hAnsi="Times New Roman" w:cs="Times New Roman"/>
          <w:b/>
          <w:sz w:val="28"/>
          <w:szCs w:val="28"/>
        </w:rPr>
      </w:pPr>
    </w:p>
    <w:p w:rsidR="00F04E73" w:rsidRPr="00F93713" w:rsidRDefault="00F04E73" w:rsidP="00F04E73">
      <w:pPr>
        <w:spacing w:after="200" w:line="276" w:lineRule="auto"/>
        <w:rPr>
          <w:rFonts w:ascii="Times New Roman" w:eastAsia="Calibri" w:hAnsi="Times New Roman" w:cs="Times New Roman"/>
          <w:b/>
          <w:sz w:val="28"/>
          <w:szCs w:val="28"/>
        </w:rPr>
      </w:pPr>
    </w:p>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lastRenderedPageBreak/>
        <w:t>3 класс</w:t>
      </w:r>
    </w:p>
    <w:tbl>
      <w:tblPr>
        <w:tblStyle w:val="43"/>
        <w:tblW w:w="0" w:type="auto"/>
        <w:tblLayout w:type="fixed"/>
        <w:tblLook w:val="04A0"/>
      </w:tblPr>
      <w:tblGrid>
        <w:gridCol w:w="4503"/>
        <w:gridCol w:w="1134"/>
        <w:gridCol w:w="1134"/>
        <w:gridCol w:w="1134"/>
        <w:gridCol w:w="1134"/>
        <w:gridCol w:w="1134"/>
        <w:gridCol w:w="4536"/>
      </w:tblGrid>
      <w:tr w:rsidR="00F04E73" w:rsidRPr="00F93713" w:rsidTr="00F04E73">
        <w:tc>
          <w:tcPr>
            <w:tcW w:w="4503" w:type="dxa"/>
            <w:vMerge w:val="restart"/>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Раздел программы</w:t>
            </w:r>
          </w:p>
        </w:tc>
        <w:tc>
          <w:tcPr>
            <w:tcW w:w="5670" w:type="dxa"/>
            <w:gridSpan w:val="5"/>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Количество часов</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Кол-во контрольных работ</w:t>
            </w:r>
          </w:p>
        </w:tc>
      </w:tr>
      <w:tr w:rsidR="00F04E73" w:rsidRPr="00F93713" w:rsidTr="00F04E73">
        <w:tc>
          <w:tcPr>
            <w:tcW w:w="4503"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общее</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По учебным четвертям</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r>
      <w:tr w:rsidR="00F04E73" w:rsidRPr="00F93713" w:rsidTr="00F04E73">
        <w:tc>
          <w:tcPr>
            <w:tcW w:w="4503"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4</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Знания о физической культуре</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w:t>
            </w: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Гимнастика с элементами акробатики</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29</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21</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4</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8</w:t>
            </w: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Легкая атлетика</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30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11</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9</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12</w:t>
            </w: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Лыжная подготовка</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14</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14</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w:t>
            </w: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Подвижные и спортивные игры</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25</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5</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10</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2</w:t>
            </w: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102</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27</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21</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30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24</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24</w:t>
            </w:r>
          </w:p>
        </w:tc>
      </w:tr>
    </w:tbl>
    <w:p w:rsidR="00F04E73" w:rsidRPr="00F93713" w:rsidRDefault="00F04E73" w:rsidP="00F04E73">
      <w:pPr>
        <w:spacing w:after="200" w:line="276" w:lineRule="auto"/>
        <w:rPr>
          <w:rFonts w:ascii="Times New Roman" w:eastAsia="Calibri" w:hAnsi="Times New Roman" w:cs="Times New Roman"/>
          <w:sz w:val="28"/>
          <w:szCs w:val="28"/>
        </w:rPr>
      </w:pPr>
    </w:p>
    <w:p w:rsidR="00F04E73" w:rsidRPr="00F93713" w:rsidRDefault="00F04E73" w:rsidP="00F04E73">
      <w:pPr>
        <w:spacing w:after="200" w:line="276" w:lineRule="auto"/>
        <w:rPr>
          <w:rFonts w:ascii="Times New Roman" w:eastAsia="Calibri" w:hAnsi="Times New Roman" w:cs="Times New Roman"/>
          <w:sz w:val="28"/>
          <w:szCs w:val="28"/>
        </w:rPr>
      </w:pPr>
    </w:p>
    <w:p w:rsidR="00F04E73" w:rsidRPr="00F93713" w:rsidRDefault="00F04E73" w:rsidP="00F04E73">
      <w:pPr>
        <w:spacing w:after="200" w:line="276" w:lineRule="auto"/>
        <w:rPr>
          <w:rFonts w:ascii="Times New Roman" w:eastAsia="Calibri" w:hAnsi="Times New Roman" w:cs="Times New Roman"/>
          <w:sz w:val="28"/>
          <w:szCs w:val="28"/>
        </w:rPr>
      </w:pPr>
    </w:p>
    <w:p w:rsidR="00F04E73" w:rsidRPr="00F93713" w:rsidRDefault="00F04E73" w:rsidP="00F04E73">
      <w:pPr>
        <w:spacing w:after="200" w:line="276" w:lineRule="auto"/>
        <w:rPr>
          <w:rFonts w:ascii="Times New Roman" w:eastAsia="Calibri" w:hAnsi="Times New Roman" w:cs="Times New Roman"/>
          <w:sz w:val="28"/>
          <w:szCs w:val="28"/>
        </w:rPr>
      </w:pPr>
    </w:p>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4 класс</w:t>
      </w:r>
    </w:p>
    <w:tbl>
      <w:tblPr>
        <w:tblStyle w:val="43"/>
        <w:tblW w:w="0" w:type="auto"/>
        <w:tblLayout w:type="fixed"/>
        <w:tblLook w:val="04A0"/>
      </w:tblPr>
      <w:tblGrid>
        <w:gridCol w:w="4503"/>
        <w:gridCol w:w="1134"/>
        <w:gridCol w:w="1134"/>
        <w:gridCol w:w="1134"/>
        <w:gridCol w:w="1134"/>
        <w:gridCol w:w="1134"/>
        <w:gridCol w:w="4536"/>
      </w:tblGrid>
      <w:tr w:rsidR="00F04E73" w:rsidRPr="00F93713" w:rsidTr="00F04E73">
        <w:tc>
          <w:tcPr>
            <w:tcW w:w="4503" w:type="dxa"/>
            <w:vMerge w:val="restart"/>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Раздел                                                                                                                                                                                                                                                                                             программы</w:t>
            </w:r>
          </w:p>
        </w:tc>
        <w:tc>
          <w:tcPr>
            <w:tcW w:w="5670" w:type="dxa"/>
            <w:gridSpan w:val="5"/>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Количество часов</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Кол-во контрольных работ</w:t>
            </w:r>
          </w:p>
        </w:tc>
      </w:tr>
      <w:tr w:rsidR="00F04E73" w:rsidRPr="00F93713" w:rsidTr="00F04E73">
        <w:tc>
          <w:tcPr>
            <w:tcW w:w="4503"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общее</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По учебным четвертям</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r>
      <w:tr w:rsidR="00F04E73" w:rsidRPr="00F93713" w:rsidTr="00F04E73">
        <w:tc>
          <w:tcPr>
            <w:tcW w:w="4503"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4</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F04E73" w:rsidRPr="00F93713" w:rsidRDefault="00F04E73" w:rsidP="00F04E73">
            <w:pPr>
              <w:spacing w:after="200" w:line="276" w:lineRule="auto"/>
              <w:rPr>
                <w:rFonts w:ascii="Times New Roman" w:eastAsia="Calibri" w:hAnsi="Times New Roman" w:cs="Times New Roman"/>
                <w:b/>
                <w:sz w:val="28"/>
                <w:szCs w:val="28"/>
              </w:rPr>
            </w:pP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Знания о физической культуре</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5</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w:t>
            </w: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Гимнастика с элементами акробатики</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32</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19</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5</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4</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9</w:t>
            </w: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Легкая атлетика</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26</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7</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9</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12</w:t>
            </w: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Лыжная подготовка</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17</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17</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w:t>
            </w: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sz w:val="28"/>
                <w:szCs w:val="28"/>
              </w:rPr>
              <w:t>Подвижные и спортивные игры</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22</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11</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11</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sz w:val="28"/>
                <w:szCs w:val="28"/>
              </w:rPr>
            </w:pPr>
            <w:r w:rsidRPr="00F93713">
              <w:rPr>
                <w:rFonts w:ascii="Times New Roman" w:eastAsia="Calibri" w:hAnsi="Times New Roman" w:cs="Times New Roman"/>
                <w:sz w:val="28"/>
                <w:szCs w:val="28"/>
              </w:rPr>
              <w:t>2</w:t>
            </w:r>
          </w:p>
        </w:tc>
      </w:tr>
      <w:tr w:rsidR="00F04E73" w:rsidRPr="00F93713" w:rsidTr="00F04E73">
        <w:tc>
          <w:tcPr>
            <w:tcW w:w="4503"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lastRenderedPageBreak/>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102</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27</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21</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30</w:t>
            </w:r>
          </w:p>
        </w:tc>
        <w:tc>
          <w:tcPr>
            <w:tcW w:w="1134"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24</w:t>
            </w:r>
          </w:p>
        </w:tc>
        <w:tc>
          <w:tcPr>
            <w:tcW w:w="4536" w:type="dxa"/>
            <w:tcBorders>
              <w:top w:val="single" w:sz="4" w:space="0" w:color="000000"/>
              <w:left w:val="single" w:sz="4" w:space="0" w:color="000000"/>
              <w:bottom w:val="single" w:sz="4" w:space="0" w:color="000000"/>
              <w:right w:val="single" w:sz="4" w:space="0" w:color="000000"/>
            </w:tcBorders>
            <w:hideMark/>
          </w:tcPr>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25</w:t>
            </w:r>
          </w:p>
        </w:tc>
      </w:tr>
    </w:tbl>
    <w:p w:rsidR="00F04E73" w:rsidRPr="00F93713" w:rsidRDefault="00F04E73" w:rsidP="00F04E73">
      <w:pPr>
        <w:spacing w:after="200" w:line="276" w:lineRule="auto"/>
        <w:rPr>
          <w:rFonts w:ascii="Times New Roman" w:eastAsia="Calibri" w:hAnsi="Times New Roman" w:cs="Times New Roman"/>
          <w:sz w:val="28"/>
          <w:szCs w:val="28"/>
        </w:rPr>
      </w:pPr>
    </w:p>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Содержание учебного предмета</w:t>
      </w:r>
    </w:p>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1 класс</w:t>
      </w:r>
    </w:p>
    <w:p w:rsidR="00F04E73" w:rsidRPr="00F93713" w:rsidRDefault="00F04E73" w:rsidP="00F04E73">
      <w:pPr>
        <w:spacing w:after="200" w:line="276" w:lineRule="auto"/>
        <w:jc w:val="center"/>
        <w:rPr>
          <w:rFonts w:ascii="Times New Roman" w:eastAsia="Calibri" w:hAnsi="Times New Roman" w:cs="Times New Roman"/>
          <w:b/>
          <w:sz w:val="28"/>
          <w:szCs w:val="28"/>
        </w:rPr>
      </w:pPr>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1. Знания и о физической культуре (6ч)</w:t>
      </w:r>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2. Гимнастика с элементами акробатики (34)</w:t>
      </w:r>
    </w:p>
    <w:p w:rsidR="00F04E73" w:rsidRPr="00F93713" w:rsidRDefault="00F04E73" w:rsidP="00F04E73">
      <w:pPr>
        <w:spacing w:after="200" w:line="276" w:lineRule="auto"/>
        <w:rPr>
          <w:rFonts w:ascii="Times New Roman" w:eastAsia="Calibri" w:hAnsi="Times New Roman" w:cs="Times New Roman"/>
          <w:i/>
          <w:sz w:val="28"/>
          <w:szCs w:val="28"/>
        </w:rPr>
      </w:pPr>
      <w:r w:rsidRPr="00F93713">
        <w:rPr>
          <w:rFonts w:ascii="Times New Roman" w:eastAsia="Calibri" w:hAnsi="Times New Roman" w:cs="Times New Roman"/>
          <w:b/>
          <w:sz w:val="28"/>
          <w:szCs w:val="28"/>
        </w:rPr>
        <w:t>3.Легкая атлетика (19 ч</w:t>
      </w:r>
      <w:proofErr w:type="gramStart"/>
      <w:r w:rsidRPr="00F93713">
        <w:rPr>
          <w:rFonts w:ascii="Times New Roman" w:eastAsia="Calibri" w:hAnsi="Times New Roman" w:cs="Times New Roman"/>
          <w:b/>
          <w:sz w:val="28"/>
          <w:szCs w:val="28"/>
        </w:rPr>
        <w:t xml:space="preserve"> )</w:t>
      </w:r>
      <w:proofErr w:type="gramEnd"/>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4. Лыжная подготовка (12 ч)</w:t>
      </w:r>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5. Подвижные игры (28 ч)</w:t>
      </w:r>
    </w:p>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2 класс</w:t>
      </w:r>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1. Знания и о физической культуре (4ч)</w:t>
      </w:r>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2. 2. Гимнастика с элементами акробатики (31)</w:t>
      </w:r>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3.Легкая атлетика (28 ч</w:t>
      </w:r>
      <w:proofErr w:type="gramStart"/>
      <w:r w:rsidRPr="00F93713">
        <w:rPr>
          <w:rFonts w:ascii="Times New Roman" w:eastAsia="Calibri" w:hAnsi="Times New Roman" w:cs="Times New Roman"/>
          <w:b/>
          <w:sz w:val="28"/>
          <w:szCs w:val="28"/>
        </w:rPr>
        <w:t xml:space="preserve"> )</w:t>
      </w:r>
      <w:proofErr w:type="gramEnd"/>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4. Лыжная подготовка (12 ч)</w:t>
      </w:r>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5. Подвижные игры (27 ч)</w:t>
      </w:r>
    </w:p>
    <w:p w:rsidR="00F04E73" w:rsidRPr="00F93713" w:rsidRDefault="00F04E73" w:rsidP="00F04E73">
      <w:pPr>
        <w:spacing w:after="200" w:line="276" w:lineRule="auto"/>
        <w:jc w:val="center"/>
        <w:rPr>
          <w:rFonts w:ascii="Times New Roman" w:eastAsia="Calibri" w:hAnsi="Times New Roman" w:cs="Times New Roman"/>
          <w:b/>
          <w:sz w:val="28"/>
          <w:szCs w:val="28"/>
        </w:rPr>
      </w:pPr>
      <w:r w:rsidRPr="00F93713">
        <w:rPr>
          <w:rFonts w:ascii="Times New Roman" w:eastAsia="Calibri" w:hAnsi="Times New Roman" w:cs="Times New Roman"/>
          <w:b/>
          <w:sz w:val="28"/>
          <w:szCs w:val="28"/>
        </w:rPr>
        <w:t>3 класс</w:t>
      </w:r>
    </w:p>
    <w:p w:rsidR="00F04E73" w:rsidRPr="00F93713" w:rsidRDefault="00F04E73" w:rsidP="00F04E73">
      <w:pPr>
        <w:spacing w:after="200" w:line="276" w:lineRule="auto"/>
        <w:rPr>
          <w:rFonts w:ascii="Times New Roman" w:eastAsia="Calibri" w:hAnsi="Times New Roman" w:cs="Times New Roman"/>
          <w:b/>
          <w:sz w:val="28"/>
          <w:szCs w:val="28"/>
        </w:rPr>
      </w:pPr>
    </w:p>
    <w:p w:rsidR="00F04E73" w:rsidRPr="00F93713" w:rsidRDefault="00F04E73" w:rsidP="00F04E73">
      <w:pPr>
        <w:numPr>
          <w:ilvl w:val="0"/>
          <w:numId w:val="204"/>
        </w:num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Знания о физической культуре  (4ч)</w:t>
      </w:r>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2.Гимнастика с элементами акробатики (29ч)</w:t>
      </w:r>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3.  Легкая атлетика  (30ч)</w:t>
      </w:r>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4. Лыжная подготовка (14 ч).</w:t>
      </w:r>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5. Подвижные и спортивные игры (25 ч)</w:t>
      </w:r>
    </w:p>
    <w:p w:rsidR="00F04E73" w:rsidRPr="00F93713" w:rsidRDefault="00F04E73" w:rsidP="00F04E73">
      <w:pPr>
        <w:numPr>
          <w:ilvl w:val="0"/>
          <w:numId w:val="205"/>
        </w:numPr>
        <w:spacing w:after="0" w:line="240" w:lineRule="auto"/>
        <w:contextualSpacing/>
        <w:jc w:val="center"/>
        <w:rPr>
          <w:rFonts w:ascii="Times New Roman" w:eastAsia="Times New Roman" w:hAnsi="Times New Roman" w:cs="Times New Roman"/>
          <w:b/>
          <w:sz w:val="28"/>
          <w:szCs w:val="28"/>
          <w:lang w:eastAsia="ru-RU"/>
        </w:rPr>
      </w:pPr>
      <w:r w:rsidRPr="00F93713">
        <w:rPr>
          <w:rFonts w:ascii="Times New Roman" w:eastAsia="Times New Roman" w:hAnsi="Times New Roman" w:cs="Times New Roman"/>
          <w:b/>
          <w:sz w:val="28"/>
          <w:szCs w:val="28"/>
          <w:lang w:eastAsia="ru-RU"/>
        </w:rPr>
        <w:t>класс</w:t>
      </w:r>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1. Знания о физической культуре  (5ч)</w:t>
      </w:r>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2.Гимнастика с элементами акробатики (32ч)</w:t>
      </w:r>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lastRenderedPageBreak/>
        <w:t>3.  Легкая атлетика  (26ч)</w:t>
      </w:r>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4. Лыжная подготовка (17 ч).</w:t>
      </w:r>
    </w:p>
    <w:p w:rsidR="00F04E73" w:rsidRPr="00F93713" w:rsidRDefault="00F04E73" w:rsidP="00F04E73">
      <w:pPr>
        <w:spacing w:after="200" w:line="276" w:lineRule="auto"/>
        <w:rPr>
          <w:rFonts w:ascii="Times New Roman" w:eastAsia="Calibri" w:hAnsi="Times New Roman" w:cs="Times New Roman"/>
          <w:b/>
          <w:sz w:val="28"/>
          <w:szCs w:val="28"/>
        </w:rPr>
      </w:pPr>
      <w:r w:rsidRPr="00F93713">
        <w:rPr>
          <w:rFonts w:ascii="Times New Roman" w:eastAsia="Calibri" w:hAnsi="Times New Roman" w:cs="Times New Roman"/>
          <w:b/>
          <w:sz w:val="28"/>
          <w:szCs w:val="28"/>
        </w:rPr>
        <w:t>5. Подвижные и спортивные игры (22 ч)</w:t>
      </w:r>
    </w:p>
    <w:p w:rsidR="00F04E73" w:rsidRPr="00F93713" w:rsidRDefault="00F04E73" w:rsidP="00F04E73">
      <w:pPr>
        <w:spacing w:after="200" w:line="276" w:lineRule="auto"/>
        <w:jc w:val="center"/>
        <w:rPr>
          <w:rFonts w:ascii="Times New Roman" w:eastAsia="Calibri" w:hAnsi="Times New Roman" w:cs="Times New Roman"/>
          <w:b/>
          <w:bCs/>
          <w:sz w:val="28"/>
          <w:szCs w:val="28"/>
        </w:rPr>
      </w:pPr>
      <w:r w:rsidRPr="00F93713">
        <w:rPr>
          <w:rFonts w:ascii="Times New Roman" w:eastAsia="Calibri" w:hAnsi="Times New Roman" w:cs="Times New Roman"/>
          <w:b/>
          <w:bCs/>
          <w:sz w:val="28"/>
          <w:szCs w:val="28"/>
        </w:rPr>
        <w:t>Материально-техническое оснащение учебного процесса по  предмету «Физическая культура»</w:t>
      </w:r>
    </w:p>
    <w:p w:rsidR="00F04E73" w:rsidRPr="00F93713" w:rsidRDefault="00F04E73" w:rsidP="00F04E73">
      <w:pPr>
        <w:spacing w:after="200" w:line="276" w:lineRule="auto"/>
        <w:rPr>
          <w:rFonts w:ascii="Times New Roman" w:eastAsia="Calibri" w:hAnsi="Times New Roman" w:cs="Times New Roman"/>
          <w:sz w:val="28"/>
          <w:szCs w:val="28"/>
        </w:rPr>
      </w:pPr>
      <w:r w:rsidRPr="00F93713">
        <w:rPr>
          <w:rFonts w:ascii="Times New Roman" w:eastAsia="Calibri" w:hAnsi="Times New Roman" w:cs="Times New Roman"/>
          <w:b/>
          <w:bCs/>
          <w:sz w:val="28"/>
          <w:szCs w:val="28"/>
        </w:rPr>
        <w:t>Д</w:t>
      </w:r>
      <w:r w:rsidRPr="00F93713">
        <w:rPr>
          <w:rFonts w:ascii="Times New Roman" w:eastAsia="Calibri" w:hAnsi="Times New Roman" w:cs="Times New Roman"/>
          <w:sz w:val="28"/>
          <w:szCs w:val="28"/>
        </w:rPr>
        <w:t> – демонстрационный экземпляр ( 1 экземпляр);</w:t>
      </w:r>
      <w:r w:rsidRPr="00F93713">
        <w:rPr>
          <w:rFonts w:ascii="Times New Roman" w:eastAsia="Calibri" w:hAnsi="Times New Roman" w:cs="Times New Roman"/>
          <w:sz w:val="28"/>
          <w:szCs w:val="28"/>
        </w:rPr>
        <w:br/>
      </w:r>
      <w:r w:rsidRPr="00F93713">
        <w:rPr>
          <w:rFonts w:ascii="Times New Roman" w:eastAsia="Calibri" w:hAnsi="Times New Roman" w:cs="Times New Roman"/>
          <w:b/>
          <w:bCs/>
          <w:sz w:val="28"/>
          <w:szCs w:val="28"/>
        </w:rPr>
        <w:t>К</w:t>
      </w:r>
      <w:r w:rsidRPr="00F93713">
        <w:rPr>
          <w:rFonts w:ascii="Times New Roman" w:eastAsia="Calibri" w:hAnsi="Times New Roman" w:cs="Times New Roman"/>
          <w:sz w:val="28"/>
          <w:szCs w:val="28"/>
        </w:rPr>
        <w:t> – полный комплект (для каждого ученика);</w:t>
      </w:r>
      <w:r w:rsidRPr="00F93713">
        <w:rPr>
          <w:rFonts w:ascii="Times New Roman" w:eastAsia="Calibri" w:hAnsi="Times New Roman" w:cs="Times New Roman"/>
          <w:sz w:val="28"/>
          <w:szCs w:val="28"/>
        </w:rPr>
        <w:br/>
      </w:r>
      <w:r w:rsidRPr="00F93713">
        <w:rPr>
          <w:rFonts w:ascii="Times New Roman" w:eastAsia="Calibri" w:hAnsi="Times New Roman" w:cs="Times New Roman"/>
          <w:b/>
          <w:bCs/>
          <w:sz w:val="28"/>
          <w:szCs w:val="28"/>
        </w:rPr>
        <w:t>Ф</w:t>
      </w:r>
      <w:r w:rsidRPr="00F93713">
        <w:rPr>
          <w:rFonts w:ascii="Times New Roman" w:eastAsia="Calibri" w:hAnsi="Times New Roman" w:cs="Times New Roman"/>
          <w:sz w:val="28"/>
          <w:szCs w:val="28"/>
        </w:rPr>
        <w:t> – комплект для фронтальной работы (не менее 1 экземпляра на 2 учеников);</w:t>
      </w:r>
      <w:r w:rsidRPr="00F93713">
        <w:rPr>
          <w:rFonts w:ascii="Times New Roman" w:eastAsia="Calibri" w:hAnsi="Times New Roman" w:cs="Times New Roman"/>
          <w:sz w:val="28"/>
          <w:szCs w:val="28"/>
        </w:rPr>
        <w:br/>
      </w:r>
      <w:proofErr w:type="gramStart"/>
      <w:r w:rsidRPr="00F93713">
        <w:rPr>
          <w:rFonts w:ascii="Times New Roman" w:eastAsia="Calibri" w:hAnsi="Times New Roman" w:cs="Times New Roman"/>
          <w:b/>
          <w:bCs/>
          <w:sz w:val="28"/>
          <w:szCs w:val="28"/>
        </w:rPr>
        <w:t>П</w:t>
      </w:r>
      <w:proofErr w:type="gramEnd"/>
      <w:r w:rsidRPr="00F93713">
        <w:rPr>
          <w:rFonts w:ascii="Times New Roman" w:eastAsia="Calibri" w:hAnsi="Times New Roman" w:cs="Times New Roman"/>
          <w:sz w:val="28"/>
          <w:szCs w:val="28"/>
        </w:rPr>
        <w:t xml:space="preserve"> – комплект, необходимый для работы в группах (1 экземпляр на 5–6 человек) </w:t>
      </w:r>
    </w:p>
    <w:p w:rsidR="00F04E73" w:rsidRPr="00F93713" w:rsidRDefault="00F04E73" w:rsidP="00F04E73">
      <w:pPr>
        <w:spacing w:after="200" w:line="276" w:lineRule="auto"/>
        <w:rPr>
          <w:rFonts w:ascii="Times New Roman" w:eastAsia="Calibri" w:hAnsi="Times New Roman" w:cs="Times New Roman"/>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14"/>
        <w:gridCol w:w="6250"/>
        <w:gridCol w:w="1749"/>
      </w:tblGrid>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w:t>
            </w:r>
          </w:p>
          <w:p w:rsidR="00F04E73" w:rsidRPr="00F93713" w:rsidRDefault="00F04E73" w:rsidP="00F04E73">
            <w:pPr>
              <w:spacing w:after="200" w:line="276" w:lineRule="auto"/>
              <w:rPr>
                <w:rFonts w:ascii="Times New Roman" w:eastAsia="Calibri" w:hAnsi="Times New Roman" w:cs="Times New Roman"/>
                <w:b/>
                <w:bCs/>
                <w:sz w:val="24"/>
                <w:szCs w:val="24"/>
              </w:rPr>
            </w:pPr>
            <w:proofErr w:type="gramStart"/>
            <w:r w:rsidRPr="00F93713">
              <w:rPr>
                <w:rFonts w:ascii="Times New Roman" w:eastAsia="Calibri" w:hAnsi="Times New Roman" w:cs="Times New Roman"/>
                <w:b/>
                <w:bCs/>
                <w:sz w:val="24"/>
                <w:szCs w:val="24"/>
              </w:rPr>
              <w:t>п</w:t>
            </w:r>
            <w:proofErr w:type="gramEnd"/>
            <w:r w:rsidRPr="00F93713">
              <w:rPr>
                <w:rFonts w:ascii="Times New Roman" w:eastAsia="Calibri" w:hAnsi="Times New Roman" w:cs="Times New Roman"/>
                <w:b/>
                <w:bCs/>
                <w:sz w:val="24"/>
                <w:szCs w:val="24"/>
              </w:rPr>
              <w:t>/п</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b/>
                <w:bCs/>
                <w:sz w:val="24"/>
                <w:szCs w:val="24"/>
              </w:rPr>
              <w:t>Наименование объектов и средств материально-технического обеспечения</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b/>
                <w:bCs/>
                <w:sz w:val="24"/>
                <w:szCs w:val="24"/>
              </w:rPr>
              <w:t>Количество</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1</w:t>
            </w:r>
          </w:p>
        </w:tc>
        <w:tc>
          <w:tcPr>
            <w:tcW w:w="7999" w:type="dxa"/>
            <w:gridSpan w:val="2"/>
            <w:tcBorders>
              <w:top w:val="outset" w:sz="6" w:space="0" w:color="auto"/>
              <w:left w:val="outset" w:sz="6" w:space="0" w:color="auto"/>
              <w:bottom w:val="outset" w:sz="6" w:space="0" w:color="auto"/>
              <w:right w:val="outset" w:sz="6" w:space="0" w:color="A0A0A0"/>
            </w:tcBorders>
            <w:vAlign w:val="center"/>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Библиотечный фонд (книгопечатная продукция)</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2</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Cs/>
                <w:sz w:val="24"/>
                <w:szCs w:val="24"/>
              </w:rPr>
            </w:pPr>
            <w:r w:rsidRPr="00F93713">
              <w:rPr>
                <w:rFonts w:ascii="Times New Roman" w:eastAsia="Calibri" w:hAnsi="Times New Roman" w:cs="Times New Roman"/>
                <w:bCs/>
                <w:sz w:val="24"/>
                <w:szCs w:val="24"/>
              </w:rPr>
              <w:t>Стандарт  начального общего образования по физической культуре</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Д</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1.2</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Cs/>
                <w:sz w:val="24"/>
                <w:szCs w:val="24"/>
              </w:rPr>
            </w:pPr>
            <w:r w:rsidRPr="00F93713">
              <w:rPr>
                <w:rFonts w:ascii="Times New Roman" w:eastAsia="Calibri" w:hAnsi="Times New Roman" w:cs="Times New Roman"/>
                <w:sz w:val="24"/>
                <w:szCs w:val="24"/>
              </w:rPr>
              <w:t>Лях В.И., Зданевич А.А. Комплексная программа физического воспитания учащихся 1–11-х классов. – М.: Просвещение, 2008.</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Д</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1.3</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Cs/>
                <w:sz w:val="24"/>
                <w:szCs w:val="24"/>
              </w:rPr>
            </w:pPr>
            <w:r w:rsidRPr="00F93713">
              <w:rPr>
                <w:rFonts w:ascii="Times New Roman" w:eastAsia="Calibri" w:hAnsi="Times New Roman" w:cs="Times New Roman"/>
                <w:bCs/>
                <w:sz w:val="24"/>
                <w:szCs w:val="24"/>
              </w:rPr>
              <w:t>Лях В.И. Мой друг – физкультура.  Учебник для учащихся 1-4 классов начальной школы. Москва «Просвещение» 2005.</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Ф</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1.4</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Cs/>
                <w:sz w:val="24"/>
                <w:szCs w:val="24"/>
              </w:rPr>
            </w:pPr>
            <w:r w:rsidRPr="00F93713">
              <w:rPr>
                <w:rFonts w:ascii="Times New Roman" w:eastAsia="Calibri" w:hAnsi="Times New Roman" w:cs="Times New Roman"/>
                <w:bCs/>
                <w:sz w:val="24"/>
                <w:szCs w:val="24"/>
              </w:rPr>
              <w:t xml:space="preserve">Рабочая программа по физической культуре </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Д</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1.5</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Cs/>
                <w:sz w:val="24"/>
                <w:szCs w:val="24"/>
              </w:rPr>
            </w:pPr>
            <w:r w:rsidRPr="00F93713">
              <w:rPr>
                <w:rFonts w:ascii="Times New Roman" w:eastAsia="Calibri" w:hAnsi="Times New Roman" w:cs="Times New Roman"/>
                <w:bCs/>
                <w:sz w:val="24"/>
                <w:szCs w:val="24"/>
              </w:rPr>
              <w:t>Учебник и пособия, которые входят в предметную линию В.И.Ляха.</w:t>
            </w:r>
          </w:p>
          <w:p w:rsidR="00F04E73" w:rsidRPr="00F93713" w:rsidRDefault="00F04E73" w:rsidP="00F04E73">
            <w:pPr>
              <w:spacing w:after="200" w:line="276" w:lineRule="auto"/>
              <w:rPr>
                <w:rFonts w:ascii="Times New Roman" w:eastAsia="Calibri" w:hAnsi="Times New Roman" w:cs="Times New Roman"/>
                <w:bCs/>
                <w:sz w:val="24"/>
                <w:szCs w:val="24"/>
              </w:rPr>
            </w:pPr>
            <w:r w:rsidRPr="00F93713">
              <w:rPr>
                <w:rFonts w:ascii="Times New Roman" w:eastAsia="Calibri" w:hAnsi="Times New Roman" w:cs="Times New Roman"/>
                <w:bCs/>
                <w:sz w:val="24"/>
                <w:szCs w:val="24"/>
              </w:rPr>
              <w:t>В.И.Лях. Физическая культура. 1-4 классы. Учебник для общеобразовательных учреждений.</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К</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lastRenderedPageBreak/>
              <w:t>2</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
                <w:sz w:val="24"/>
                <w:szCs w:val="24"/>
              </w:rPr>
            </w:pPr>
            <w:r w:rsidRPr="00F93713">
              <w:rPr>
                <w:rFonts w:ascii="Times New Roman" w:eastAsia="Calibri" w:hAnsi="Times New Roman" w:cs="Times New Roman"/>
                <w:b/>
                <w:sz w:val="24"/>
                <w:szCs w:val="24"/>
              </w:rPr>
              <w:t>Дополнительная литература для учителя</w:t>
            </w:r>
          </w:p>
        </w:tc>
        <w:tc>
          <w:tcPr>
            <w:tcW w:w="1749" w:type="dxa"/>
            <w:tcBorders>
              <w:top w:val="outset" w:sz="6" w:space="0" w:color="auto"/>
              <w:left w:val="outset" w:sz="6" w:space="0" w:color="auto"/>
              <w:bottom w:val="outset" w:sz="6" w:space="0" w:color="auto"/>
              <w:right w:val="outset" w:sz="6" w:space="0" w:color="auto"/>
            </w:tcBorders>
            <w:vAlign w:val="center"/>
          </w:tcPr>
          <w:p w:rsidR="00F04E73" w:rsidRPr="00F93713" w:rsidRDefault="00F04E73" w:rsidP="00F04E73">
            <w:pPr>
              <w:spacing w:after="200" w:line="276" w:lineRule="auto"/>
              <w:rPr>
                <w:rFonts w:ascii="Times New Roman" w:eastAsia="Calibri" w:hAnsi="Times New Roman" w:cs="Times New Roman"/>
                <w:b/>
                <w:bCs/>
                <w:sz w:val="24"/>
                <w:szCs w:val="24"/>
              </w:rPr>
            </w:pP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2.1</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Cs/>
                <w:sz w:val="24"/>
                <w:szCs w:val="24"/>
              </w:rPr>
            </w:pPr>
            <w:r w:rsidRPr="00F93713">
              <w:rPr>
                <w:rFonts w:ascii="Times New Roman" w:eastAsia="Calibri" w:hAnsi="Times New Roman" w:cs="Times New Roman"/>
                <w:bCs/>
                <w:sz w:val="24"/>
                <w:szCs w:val="24"/>
              </w:rPr>
              <w:t>Дидактические материалы по основным разделам и темам учебного предмета «физическая культура»</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Ф</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2.2</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Кофман Л.Б. Настольная книга учителя физической культуры. – М., Физкультура и спорт,  1998.</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Д</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2.3</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Холодов Ж.К., Кузнецов В.С. Практикум по теории  и методики физического воспитания 2001г.</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Д</w:t>
            </w:r>
          </w:p>
        </w:tc>
      </w:tr>
      <w:tr w:rsidR="00F04E73" w:rsidRPr="00F93713" w:rsidTr="00F04E73">
        <w:trPr>
          <w:trHeight w:val="1589"/>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2.4</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Школьникова  Н.В.,  Тарасова  М.В.  Я иду на урок. Книга для учителя физической культуры 1- 6 классы.  Издательство «Первое сентября» 2002 г.</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Д</w:t>
            </w:r>
          </w:p>
        </w:tc>
      </w:tr>
      <w:tr w:rsidR="00F04E73" w:rsidRPr="00F93713" w:rsidTr="00F04E73">
        <w:trPr>
          <w:trHeight w:val="816"/>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2.5</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Лях В.И. Тесты в физическом воспитании школьников. Пособие для учителя Издательство Москва 1998.</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Д</w:t>
            </w:r>
          </w:p>
        </w:tc>
      </w:tr>
      <w:tr w:rsidR="00F04E73" w:rsidRPr="00F93713" w:rsidTr="00F04E73">
        <w:trPr>
          <w:trHeight w:val="816"/>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2.6</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Патрикеев А.Ю. Поурочные разработки по физкультуре 1, 2,3,4 класс Москва «Вако» 2014</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Д</w:t>
            </w:r>
          </w:p>
        </w:tc>
      </w:tr>
      <w:tr w:rsidR="00F04E73" w:rsidRPr="00F93713" w:rsidTr="00F04E73">
        <w:trPr>
          <w:trHeight w:val="435"/>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3</w:t>
            </w:r>
          </w:p>
        </w:tc>
        <w:tc>
          <w:tcPr>
            <w:tcW w:w="6250"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sz w:val="24"/>
                <w:szCs w:val="24"/>
              </w:rPr>
            </w:pPr>
            <w:r w:rsidRPr="00F93713">
              <w:rPr>
                <w:rFonts w:ascii="Times New Roman" w:eastAsia="Calibri" w:hAnsi="Times New Roman" w:cs="Times New Roman"/>
                <w:b/>
                <w:sz w:val="24"/>
                <w:szCs w:val="24"/>
              </w:rPr>
              <w:t xml:space="preserve">Дополнительная литература для </w:t>
            </w:r>
            <w:proofErr w:type="gramStart"/>
            <w:r w:rsidRPr="00F93713">
              <w:rPr>
                <w:rFonts w:ascii="Times New Roman" w:eastAsia="Calibri" w:hAnsi="Times New Roman" w:cs="Times New Roman"/>
                <w:b/>
                <w:sz w:val="24"/>
                <w:szCs w:val="24"/>
              </w:rPr>
              <w:t>обучающихся</w:t>
            </w:r>
            <w:proofErr w:type="gramEnd"/>
          </w:p>
        </w:tc>
        <w:tc>
          <w:tcPr>
            <w:tcW w:w="1749" w:type="dxa"/>
            <w:tcBorders>
              <w:top w:val="outset" w:sz="6" w:space="0" w:color="auto"/>
              <w:left w:val="outset" w:sz="6" w:space="0" w:color="auto"/>
              <w:bottom w:val="outset" w:sz="6" w:space="0" w:color="auto"/>
              <w:right w:val="outset" w:sz="6" w:space="0" w:color="auto"/>
            </w:tcBorders>
            <w:vAlign w:val="center"/>
          </w:tcPr>
          <w:p w:rsidR="00F04E73" w:rsidRPr="00F93713" w:rsidRDefault="00F04E73" w:rsidP="00F04E73">
            <w:pPr>
              <w:spacing w:after="200" w:line="276" w:lineRule="auto"/>
              <w:rPr>
                <w:rFonts w:ascii="Times New Roman" w:eastAsia="Calibri" w:hAnsi="Times New Roman" w:cs="Times New Roman"/>
                <w:b/>
                <w:bCs/>
                <w:sz w:val="24"/>
                <w:szCs w:val="24"/>
              </w:rPr>
            </w:pPr>
          </w:p>
        </w:tc>
      </w:tr>
      <w:tr w:rsidR="00F04E73" w:rsidRPr="00F93713" w:rsidTr="00F04E73">
        <w:trPr>
          <w:trHeight w:val="816"/>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3.1</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Научно-популярная и художественная литература по физической культуре, спорту, олимпийскому движению.</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Д</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bCs/>
                <w:sz w:val="24"/>
                <w:szCs w:val="24"/>
              </w:rPr>
            </w:pPr>
            <w:r w:rsidRPr="00F93713">
              <w:rPr>
                <w:rFonts w:ascii="Times New Roman" w:eastAsia="Calibri" w:hAnsi="Times New Roman" w:cs="Times New Roman"/>
                <w:b/>
                <w:bCs/>
                <w:sz w:val="24"/>
                <w:szCs w:val="24"/>
              </w:rPr>
              <w:t>4</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b/>
                <w:bCs/>
                <w:sz w:val="24"/>
                <w:szCs w:val="24"/>
              </w:rPr>
              <w:t>Технические средства обучения</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4.1</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Музыкальный центр</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Д</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4.2</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Аудиозаписи</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Д</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4.3</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Компьютер</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Д</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4.4</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Мультимедиапроектор</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Д</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b/>
                <w:iCs/>
                <w:sz w:val="24"/>
                <w:szCs w:val="24"/>
              </w:rPr>
            </w:pPr>
            <w:r w:rsidRPr="00F93713">
              <w:rPr>
                <w:rFonts w:ascii="Times New Roman" w:eastAsia="Calibri" w:hAnsi="Times New Roman" w:cs="Times New Roman"/>
                <w:b/>
                <w:iCs/>
                <w:sz w:val="24"/>
                <w:szCs w:val="24"/>
              </w:rPr>
              <w:t>5</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b/>
                <w:iCs/>
                <w:sz w:val="24"/>
                <w:szCs w:val="24"/>
              </w:rPr>
              <w:t>Учебно-практическое оборудование</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5.1</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Бревно гимнастическое напольное </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proofErr w:type="gramStart"/>
            <w:r w:rsidRPr="00F93713">
              <w:rPr>
                <w:rFonts w:ascii="Times New Roman" w:eastAsia="Calibri" w:hAnsi="Times New Roman" w:cs="Times New Roman"/>
                <w:sz w:val="24"/>
                <w:szCs w:val="24"/>
              </w:rPr>
              <w:t>П</w:t>
            </w:r>
            <w:proofErr w:type="gramEnd"/>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lastRenderedPageBreak/>
              <w:t>5.2</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Козел гимнастический</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proofErr w:type="gramStart"/>
            <w:r w:rsidRPr="00F93713">
              <w:rPr>
                <w:rFonts w:ascii="Times New Roman" w:eastAsia="Calibri" w:hAnsi="Times New Roman" w:cs="Times New Roman"/>
                <w:sz w:val="24"/>
                <w:szCs w:val="24"/>
              </w:rPr>
              <w:t>П</w:t>
            </w:r>
            <w:proofErr w:type="gramEnd"/>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5.3</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Канат для лазанья</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proofErr w:type="gramStart"/>
            <w:r w:rsidRPr="00F93713">
              <w:rPr>
                <w:rFonts w:ascii="Times New Roman" w:eastAsia="Calibri" w:hAnsi="Times New Roman" w:cs="Times New Roman"/>
                <w:sz w:val="24"/>
                <w:szCs w:val="24"/>
              </w:rPr>
              <w:t>П</w:t>
            </w:r>
            <w:proofErr w:type="gramEnd"/>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5.4</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Перекладина гимнастическая (пристеночная)</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proofErr w:type="gramStart"/>
            <w:r w:rsidRPr="00F93713">
              <w:rPr>
                <w:rFonts w:ascii="Times New Roman" w:eastAsia="Calibri" w:hAnsi="Times New Roman" w:cs="Times New Roman"/>
                <w:sz w:val="24"/>
                <w:szCs w:val="24"/>
              </w:rPr>
              <w:t>П</w:t>
            </w:r>
            <w:proofErr w:type="gramEnd"/>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5.5</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Стенка гимнастическая</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proofErr w:type="gramStart"/>
            <w:r w:rsidRPr="00F93713">
              <w:rPr>
                <w:rFonts w:ascii="Times New Roman" w:eastAsia="Calibri" w:hAnsi="Times New Roman" w:cs="Times New Roman"/>
                <w:sz w:val="24"/>
                <w:szCs w:val="24"/>
              </w:rPr>
              <w:t>П</w:t>
            </w:r>
            <w:proofErr w:type="gramEnd"/>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5.6</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Скамейка гимнастическая жесткая (длиной  4 м)</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proofErr w:type="gramStart"/>
            <w:r w:rsidRPr="00F93713">
              <w:rPr>
                <w:rFonts w:ascii="Times New Roman" w:eastAsia="Calibri" w:hAnsi="Times New Roman" w:cs="Times New Roman"/>
                <w:sz w:val="24"/>
                <w:szCs w:val="24"/>
              </w:rPr>
              <w:t>П</w:t>
            </w:r>
            <w:proofErr w:type="gramEnd"/>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5.7</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Комплект навесного оборудования (перекладина, мишени для метания, тренировочные баскетбольные щиты)</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proofErr w:type="gramStart"/>
            <w:r w:rsidRPr="00F93713">
              <w:rPr>
                <w:rFonts w:ascii="Times New Roman" w:eastAsia="Calibri" w:hAnsi="Times New Roman" w:cs="Times New Roman"/>
                <w:sz w:val="24"/>
                <w:szCs w:val="24"/>
              </w:rPr>
              <w:t>П</w:t>
            </w:r>
            <w:proofErr w:type="gramEnd"/>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5.8</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Мячи:  набивные весом 1 кг, малый  мя</w:t>
            </w:r>
            <w:proofErr w:type="gramStart"/>
            <w:r w:rsidRPr="00F93713">
              <w:rPr>
                <w:rFonts w:ascii="Times New Roman" w:eastAsia="Calibri" w:hAnsi="Times New Roman" w:cs="Times New Roman"/>
                <w:sz w:val="24"/>
                <w:szCs w:val="24"/>
              </w:rPr>
              <w:t>ч(</w:t>
            </w:r>
            <w:proofErr w:type="gramEnd"/>
            <w:r w:rsidRPr="00F93713">
              <w:rPr>
                <w:rFonts w:ascii="Times New Roman" w:eastAsia="Calibri" w:hAnsi="Times New Roman" w:cs="Times New Roman"/>
                <w:sz w:val="24"/>
                <w:szCs w:val="24"/>
              </w:rPr>
              <w:t>мягкий), баскетбольные, волейбольные, футбольные</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К</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5.9</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Палка гимнастическая</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К</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5.10</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Скакалка детская</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К</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5.11</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Мат гимнастический</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proofErr w:type="gramStart"/>
            <w:r w:rsidRPr="00F93713">
              <w:rPr>
                <w:rFonts w:ascii="Times New Roman" w:eastAsia="Calibri" w:hAnsi="Times New Roman" w:cs="Times New Roman"/>
                <w:sz w:val="24"/>
                <w:szCs w:val="24"/>
              </w:rPr>
              <w:t>П</w:t>
            </w:r>
            <w:proofErr w:type="gramEnd"/>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5.12</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Гимнастический подкидной мостик</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Д</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5.13</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Кегли</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К</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5.14</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Обруч пластиковый детский</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Д</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5.15</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Планка для прыжков в высоту</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Д</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5.16</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Стойка для прыжков в высоту</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Д</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5.17</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Флажки: разметочные с опорой, стартовые</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Д</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5.18</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Лента финишная</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5.19</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Рулетка измерительная</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К</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5.20</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Лыжи детские (с креплениями и палками)</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w:t>
            </w:r>
            <w:proofErr w:type="gramStart"/>
            <w:r w:rsidRPr="00F93713">
              <w:rPr>
                <w:rFonts w:ascii="Times New Roman" w:eastAsia="Calibri" w:hAnsi="Times New Roman" w:cs="Times New Roman"/>
                <w:sz w:val="24"/>
                <w:szCs w:val="24"/>
              </w:rPr>
              <w:t>П</w:t>
            </w:r>
            <w:proofErr w:type="gramEnd"/>
          </w:p>
        </w:tc>
      </w:tr>
      <w:tr w:rsidR="00F04E73" w:rsidRPr="00F93713" w:rsidTr="00F04E73">
        <w:trPr>
          <w:tblCellSpacing w:w="0" w:type="dxa"/>
          <w:jc w:val="center"/>
        </w:trPr>
        <w:tc>
          <w:tcPr>
            <w:tcW w:w="9513" w:type="dxa"/>
            <w:gridSpan w:val="3"/>
            <w:tcBorders>
              <w:top w:val="outset" w:sz="6" w:space="0" w:color="auto"/>
              <w:left w:val="outset" w:sz="6" w:space="0" w:color="auto"/>
              <w:bottom w:val="outset" w:sz="6" w:space="0" w:color="auto"/>
              <w:right w:val="outset" w:sz="6" w:space="0" w:color="A0A0A0"/>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b/>
                <w:sz w:val="24"/>
                <w:szCs w:val="24"/>
              </w:rPr>
              <w:lastRenderedPageBreak/>
              <w:t>6                    Средства первой помощи</w:t>
            </w:r>
          </w:p>
        </w:tc>
      </w:tr>
      <w:tr w:rsidR="00F04E73" w:rsidRPr="00F93713" w:rsidTr="00F04E73">
        <w:trPr>
          <w:tblCellSpacing w:w="0" w:type="dxa"/>
          <w:jc w:val="center"/>
        </w:trPr>
        <w:tc>
          <w:tcPr>
            <w:tcW w:w="1514" w:type="dxa"/>
            <w:tcBorders>
              <w:top w:val="outset" w:sz="6" w:space="0" w:color="auto"/>
              <w:left w:val="outset" w:sz="6" w:space="0" w:color="auto"/>
              <w:bottom w:val="outset" w:sz="6" w:space="0" w:color="auto"/>
              <w:right w:val="outset" w:sz="6" w:space="0" w:color="auto"/>
            </w:tcBorders>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6.1</w:t>
            </w:r>
          </w:p>
        </w:tc>
        <w:tc>
          <w:tcPr>
            <w:tcW w:w="6250"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Аптечка</w:t>
            </w:r>
          </w:p>
        </w:tc>
        <w:tc>
          <w:tcPr>
            <w:tcW w:w="1749" w:type="dxa"/>
            <w:tcBorders>
              <w:top w:val="outset" w:sz="6" w:space="0" w:color="auto"/>
              <w:left w:val="outset" w:sz="6" w:space="0" w:color="auto"/>
              <w:bottom w:val="outset" w:sz="6" w:space="0" w:color="auto"/>
              <w:right w:val="outset" w:sz="6" w:space="0" w:color="auto"/>
            </w:tcBorders>
            <w:vAlign w:val="center"/>
            <w:hideMark/>
          </w:tcPr>
          <w:p w:rsidR="00F04E73" w:rsidRPr="00F93713" w:rsidRDefault="00F04E73" w:rsidP="00F04E73">
            <w:pPr>
              <w:spacing w:after="200" w:line="276"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Д</w:t>
            </w:r>
          </w:p>
        </w:tc>
      </w:tr>
    </w:tbl>
    <w:p w:rsidR="00F04E73" w:rsidRPr="00F93713" w:rsidRDefault="00F04E73" w:rsidP="00F04E73">
      <w:pPr>
        <w:spacing w:after="200" w:line="276" w:lineRule="auto"/>
        <w:rPr>
          <w:rFonts w:ascii="Times New Roman" w:eastAsia="Calibri" w:hAnsi="Times New Roman" w:cs="Times New Roman"/>
          <w:sz w:val="24"/>
          <w:szCs w:val="24"/>
        </w:rPr>
      </w:pPr>
    </w:p>
    <w:p w:rsidR="00F04E73" w:rsidRPr="00F93713" w:rsidRDefault="00F04E73" w:rsidP="00F04E73">
      <w:pPr>
        <w:spacing w:after="200" w:line="276" w:lineRule="auto"/>
        <w:rPr>
          <w:rFonts w:ascii="Times New Roman" w:eastAsia="Calibri" w:hAnsi="Times New Roman" w:cs="Times New Roman"/>
        </w:rPr>
      </w:pPr>
    </w:p>
    <w:p w:rsidR="00F04E73" w:rsidRPr="00F93713" w:rsidRDefault="00F04E73" w:rsidP="00F04E73">
      <w:pPr>
        <w:pStyle w:val="afff1"/>
        <w:ind w:left="1080"/>
        <w:jc w:val="both"/>
        <w:rPr>
          <w:rFonts w:ascii="Times New Roman" w:hAnsi="Times New Roman"/>
          <w:iCs/>
          <w:sz w:val="24"/>
          <w:szCs w:val="24"/>
        </w:rPr>
      </w:pPr>
    </w:p>
    <w:p w:rsidR="00F04E73" w:rsidRDefault="00F04E73" w:rsidP="00F04E73">
      <w:pPr>
        <w:pStyle w:val="afff1"/>
        <w:numPr>
          <w:ilvl w:val="2"/>
          <w:numId w:val="1"/>
        </w:numPr>
        <w:jc w:val="both"/>
        <w:rPr>
          <w:rFonts w:ascii="Times New Roman" w:hAnsi="Times New Roman"/>
          <w:b/>
          <w:iCs/>
          <w:sz w:val="24"/>
          <w:szCs w:val="24"/>
        </w:rPr>
      </w:pPr>
      <w:r w:rsidRPr="00F93713">
        <w:rPr>
          <w:rFonts w:ascii="Times New Roman" w:hAnsi="Times New Roman"/>
          <w:b/>
          <w:iCs/>
          <w:sz w:val="24"/>
          <w:szCs w:val="24"/>
        </w:rPr>
        <w:t>Программа «Музыка»</w:t>
      </w:r>
    </w:p>
    <w:p w:rsidR="00A74373" w:rsidRDefault="00A74373" w:rsidP="00A7437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 класс</w:t>
      </w:r>
    </w:p>
    <w:p w:rsidR="00A74373" w:rsidRDefault="00A74373" w:rsidP="00A74373">
      <w:pPr>
        <w:spacing w:after="0" w:line="240" w:lineRule="auto"/>
        <w:jc w:val="both"/>
        <w:rPr>
          <w:rFonts w:ascii="Times New Roman" w:eastAsia="Calibri" w:hAnsi="Times New Roman" w:cs="Times New Roman"/>
          <w:b/>
          <w:sz w:val="24"/>
          <w:szCs w:val="24"/>
        </w:rPr>
      </w:pP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b/>
          <w:sz w:val="24"/>
          <w:szCs w:val="24"/>
        </w:rPr>
        <w:t>Личностные, метапредметные и предметные результаты освоения программы  по учебному предмету «Музыка»</w:t>
      </w: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В основе метапрограмности лежит мыслительный тип интеграции учебного материала. Говоря о каком-либо предмете, явлении, понятии  ученик не запоминает какие- либо определения, а осмысливает, прослеживает происхождение важнейших понятий, которые определяют данную предметную область знания. Он как бы заново открывает эти понятия. И через это как следствие перед ним разворачивается процесс возникновения того или иного  знания, он «переоткрывает» открытие, некогда сделанное в истории, восстанавливает и выделяет форму существования данного знания. Осуществив работу на разном предметном материале, он делает предметом своего осознанного отношения уже не определение понятия, но сам способ своей работы с этим понятием на разном предметном материале. Создаются условия для того, чтобы ученик начал рефлексировать собственный процесс работы: что именно он мысленно  проделал, как он мысленно «двигался», когда восстанавливал генезис того или другого понятия. И тогда ученик обнаруживает, что, несмотря на разные предметные материалы, он в принципе проделывал одно и то же, потому что он работал с одной и той же организованностью мышления.</w:t>
      </w:r>
    </w:p>
    <w:p w:rsidR="00A74373" w:rsidRPr="004A7BBA" w:rsidRDefault="00A74373" w:rsidP="00A74373">
      <w:pPr>
        <w:spacing w:after="0" w:line="240" w:lineRule="auto"/>
        <w:jc w:val="both"/>
        <w:rPr>
          <w:rFonts w:ascii="Times New Roman" w:eastAsia="Calibri" w:hAnsi="Times New Roman" w:cs="Times New Roman"/>
          <w:sz w:val="24"/>
          <w:szCs w:val="24"/>
        </w:rPr>
      </w:pPr>
      <w:r w:rsidRPr="00DD54E0">
        <w:rPr>
          <w:rFonts w:ascii="Times New Roman" w:eastAsia="Calibri" w:hAnsi="Times New Roman" w:cs="Times New Roman"/>
          <w:b/>
          <w:sz w:val="24"/>
          <w:szCs w:val="24"/>
        </w:rPr>
        <w:t>Личностные результаты</w:t>
      </w:r>
      <w:r w:rsidRPr="004A7BBA">
        <w:rPr>
          <w:rFonts w:ascii="Times New Roman" w:eastAsia="Calibri" w:hAnsi="Times New Roman" w:cs="Times New Roman"/>
          <w:sz w:val="24"/>
          <w:szCs w:val="24"/>
        </w:rPr>
        <w:t>:</w:t>
      </w:r>
    </w:p>
    <w:p w:rsidR="00A74373" w:rsidRPr="004A7BBA" w:rsidRDefault="00A74373" w:rsidP="00A74373">
      <w:pPr>
        <w:spacing w:after="0" w:line="240" w:lineRule="auto"/>
        <w:jc w:val="both"/>
        <w:rPr>
          <w:rFonts w:ascii="Times New Roman" w:eastAsia="Calibri" w:hAnsi="Times New Roman" w:cs="Times New Roman"/>
          <w:sz w:val="24"/>
          <w:szCs w:val="24"/>
        </w:rPr>
      </w:pPr>
      <w:proofErr w:type="gramStart"/>
      <w:r w:rsidRPr="004A7BBA">
        <w:rPr>
          <w:rFonts w:ascii="Times New Roman" w:eastAsia="Calibri" w:hAnsi="Times New Roman" w:cs="Times New Roman"/>
          <w:sz w:val="24"/>
          <w:szCs w:val="24"/>
        </w:rPr>
        <w:t>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различных направлений современного музыкального искусства Якутии, России.</w:t>
      </w:r>
    </w:p>
    <w:p w:rsidR="00A74373" w:rsidRPr="004A7BBA" w:rsidRDefault="00A74373" w:rsidP="00A74373">
      <w:pPr>
        <w:spacing w:after="0" w:line="240" w:lineRule="auto"/>
        <w:jc w:val="both"/>
        <w:rPr>
          <w:rFonts w:ascii="Times New Roman" w:eastAsia="Calibri" w:hAnsi="Times New Roman" w:cs="Times New Roman"/>
          <w:sz w:val="24"/>
          <w:szCs w:val="24"/>
        </w:rPr>
      </w:pP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целостный, социально - ориетированный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lastRenderedPageBreak/>
        <w:t>- уважительное отношение к культуре других народов; сформированность эстетических потребностей, ценностей и чувств;</w:t>
      </w: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ориентация в культурном многообразии окружающей действительности, участие в музыкальной  жизни класса, школы, города и др.;</w:t>
      </w: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A74373" w:rsidRPr="004A7BBA" w:rsidRDefault="00A74373" w:rsidP="00A74373">
      <w:pPr>
        <w:spacing w:after="0" w:line="240" w:lineRule="auto"/>
        <w:jc w:val="both"/>
        <w:rPr>
          <w:rFonts w:ascii="Times New Roman" w:eastAsia="Calibri" w:hAnsi="Times New Roman" w:cs="Times New Roman"/>
          <w:sz w:val="24"/>
          <w:szCs w:val="24"/>
        </w:rPr>
      </w:pP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b/>
          <w:sz w:val="24"/>
          <w:szCs w:val="24"/>
        </w:rPr>
        <w:t>Метапредметные результаты:</w:t>
      </w: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w:t>
      </w:r>
      <w:proofErr w:type="gramStart"/>
      <w:r w:rsidRPr="004A7BBA">
        <w:rPr>
          <w:rFonts w:ascii="Times New Roman" w:eastAsia="Calibri" w:hAnsi="Times New Roman" w:cs="Times New Roman"/>
          <w:sz w:val="24"/>
          <w:szCs w:val="24"/>
        </w:rPr>
        <w:t>К метапредметным результатам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 т.е. учебные действия учащихся, проявляющиеся в познавательной и практической деятельности:</w:t>
      </w:r>
      <w:proofErr w:type="gramEnd"/>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освоение способов решения проблем творческого и поискового характера в процессе восприятия, исполнения, оценки музыкальных сочинений;</w:t>
      </w: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освоение начальных форм познавательной и личностной рефлексии; позитивная самооценка своих музыкально – творческих возможностей;</w:t>
      </w: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A74373" w:rsidRPr="004A7BBA" w:rsidRDefault="00A74373" w:rsidP="00A74373">
      <w:pPr>
        <w:spacing w:after="0" w:line="240" w:lineRule="auto"/>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A74373" w:rsidRPr="004A7BBA" w:rsidRDefault="00A74373" w:rsidP="00A74373">
      <w:pPr>
        <w:spacing w:after="0" w:line="240" w:lineRule="auto"/>
        <w:jc w:val="both"/>
        <w:rPr>
          <w:rFonts w:ascii="Times New Roman" w:eastAsia="Calibri" w:hAnsi="Times New Roman" w:cs="Times New Roman"/>
          <w:sz w:val="24"/>
          <w:szCs w:val="24"/>
        </w:rPr>
      </w:pPr>
    </w:p>
    <w:p w:rsidR="00A74373" w:rsidRPr="004A7BBA" w:rsidRDefault="00A74373" w:rsidP="00A74373">
      <w:pPr>
        <w:spacing w:after="0" w:line="240" w:lineRule="auto"/>
        <w:jc w:val="both"/>
        <w:rPr>
          <w:rFonts w:ascii="Times New Roman" w:eastAsia="Calibri" w:hAnsi="Times New Roman" w:cs="Times New Roman"/>
          <w:b/>
          <w:sz w:val="24"/>
          <w:szCs w:val="24"/>
        </w:rPr>
      </w:pPr>
      <w:r w:rsidRPr="004A7BBA">
        <w:rPr>
          <w:rFonts w:ascii="Times New Roman" w:eastAsia="Calibri" w:hAnsi="Times New Roman" w:cs="Times New Roman"/>
          <w:b/>
          <w:sz w:val="24"/>
          <w:szCs w:val="24"/>
        </w:rPr>
        <w:t>Предметные результаты:</w:t>
      </w:r>
    </w:p>
    <w:p w:rsidR="00A74373" w:rsidRPr="004A7BBA" w:rsidRDefault="00A74373" w:rsidP="00A74373">
      <w:pPr>
        <w:spacing w:after="0" w:line="240" w:lineRule="auto"/>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w:t>
      </w:r>
      <w:proofErr w:type="gramStart"/>
      <w:r w:rsidRPr="004A7BBA">
        <w:rPr>
          <w:rFonts w:ascii="Times New Roman" w:eastAsia="Calibri" w:hAnsi="Times New Roman" w:cs="Times New Roman"/>
          <w:sz w:val="24"/>
          <w:szCs w:val="24"/>
        </w:rPr>
        <w:t>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формирование представления о роли музыки в жизни человека, в его духовно – нравственном развитии;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формирование общего представления о музыкальной картине мира;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знание основных закономерностей музыкального искусства на примере изучаемых музыкальных произведений;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формирование устойчивого интереса к музыке и различным видам (или какому- либо виду) музыкально - творческой деятельности;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умение воспринимать музыку и выражать свое отношение к музыкальным произведениям;</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b/>
          <w:sz w:val="24"/>
          <w:szCs w:val="24"/>
        </w:rPr>
      </w:pPr>
      <w:r w:rsidRPr="004A7BBA">
        <w:rPr>
          <w:rFonts w:ascii="Times New Roman" w:eastAsia="Calibri" w:hAnsi="Times New Roman" w:cs="Times New Roman"/>
          <w:b/>
          <w:sz w:val="24"/>
          <w:szCs w:val="24"/>
        </w:rPr>
        <w:t xml:space="preserve"> Соде</w:t>
      </w:r>
      <w:r>
        <w:rPr>
          <w:rFonts w:ascii="Times New Roman" w:eastAsia="Calibri" w:hAnsi="Times New Roman" w:cs="Times New Roman"/>
          <w:b/>
          <w:sz w:val="24"/>
          <w:szCs w:val="24"/>
        </w:rPr>
        <w:t xml:space="preserve">ржание учебного предмета </w:t>
      </w:r>
    </w:p>
    <w:p w:rsidR="00A74373" w:rsidRPr="004A7BBA" w:rsidRDefault="00A74373" w:rsidP="00F775D1">
      <w:pPr>
        <w:spacing w:after="0" w:line="240" w:lineRule="auto"/>
        <w:contextualSpacing/>
        <w:jc w:val="both"/>
        <w:rPr>
          <w:rFonts w:ascii="Times New Roman" w:eastAsia="Calibri" w:hAnsi="Times New Roman" w:cs="Times New Roman"/>
          <w:b/>
          <w:sz w:val="24"/>
          <w:szCs w:val="24"/>
        </w:rPr>
      </w:pPr>
      <w:r w:rsidRPr="004A7BBA">
        <w:rPr>
          <w:rFonts w:ascii="Times New Roman" w:eastAsia="Calibri" w:hAnsi="Times New Roman" w:cs="Times New Roman"/>
          <w:b/>
          <w:sz w:val="24"/>
          <w:szCs w:val="24"/>
        </w:rPr>
        <w:t>«Музыка»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Содержание программы первого года делится на   два  раздела:  “Музыка  вокруг  нас”  (посвящены  музыке  и  ее  роли  в  повседневной  жизни  человека) и  второго полугодия  “Музыка  и  ты” (знакомство  с  музыкой  в  широком  культорологическом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b/>
          <w:sz w:val="24"/>
          <w:szCs w:val="24"/>
        </w:rPr>
      </w:pPr>
      <w:r w:rsidRPr="004A7BBA">
        <w:rPr>
          <w:rFonts w:ascii="Times New Roman" w:eastAsia="Calibri" w:hAnsi="Times New Roman" w:cs="Times New Roman"/>
          <w:b/>
          <w:sz w:val="24"/>
          <w:szCs w:val="24"/>
        </w:rPr>
        <w:t>Раздел 1. «Музыка вокруг нас»</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 </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b/>
          <w:sz w:val="24"/>
          <w:szCs w:val="24"/>
        </w:rPr>
      </w:pPr>
      <w:r w:rsidRPr="004A7BBA">
        <w:rPr>
          <w:rFonts w:ascii="Times New Roman" w:eastAsia="Calibri" w:hAnsi="Times New Roman" w:cs="Times New Roman"/>
          <w:b/>
          <w:sz w:val="24"/>
          <w:szCs w:val="24"/>
        </w:rPr>
        <w:t>Раздел 2. «Музыка и ты»</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Образы родного края. Роль поэта, художника, композитора в изображении картин природы (слов</w:t>
      </w:r>
      <w:proofErr w:type="gramStart"/>
      <w:r w:rsidRPr="004A7BBA">
        <w:rPr>
          <w:rFonts w:ascii="Times New Roman" w:eastAsia="Calibri" w:hAnsi="Times New Roman" w:cs="Times New Roman"/>
          <w:sz w:val="24"/>
          <w:szCs w:val="24"/>
        </w:rPr>
        <w:t>а-</w:t>
      </w:r>
      <w:proofErr w:type="gramEnd"/>
      <w:r w:rsidRPr="004A7BBA">
        <w:rPr>
          <w:rFonts w:ascii="Times New Roman" w:eastAsia="Calibri" w:hAnsi="Times New Roman" w:cs="Times New Roman"/>
          <w:sz w:val="24"/>
          <w:szCs w:val="24"/>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A74373" w:rsidRPr="004A7BBA" w:rsidRDefault="00A74373" w:rsidP="00F775D1">
      <w:pPr>
        <w:spacing w:after="0" w:line="240" w:lineRule="auto"/>
        <w:contextualSpacing/>
        <w:jc w:val="both"/>
        <w:rPr>
          <w:rFonts w:ascii="Times New Roman" w:eastAsia="Calibri" w:hAnsi="Times New Roman" w:cs="Times New Roman"/>
          <w:b/>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b/>
          <w:sz w:val="24"/>
          <w:szCs w:val="24"/>
        </w:rPr>
      </w:pPr>
      <w:r w:rsidRPr="004A7BBA">
        <w:rPr>
          <w:rFonts w:ascii="Times New Roman" w:eastAsia="Calibri" w:hAnsi="Times New Roman" w:cs="Times New Roman"/>
          <w:b/>
          <w:sz w:val="24"/>
          <w:szCs w:val="24"/>
        </w:rPr>
        <w:t>Содержание музыкального материала:</w:t>
      </w:r>
    </w:p>
    <w:p w:rsidR="00A74373" w:rsidRPr="004A7BBA" w:rsidRDefault="00A74373" w:rsidP="00F775D1">
      <w:pPr>
        <w:spacing w:after="0" w:line="240" w:lineRule="auto"/>
        <w:contextualSpacing/>
        <w:jc w:val="both"/>
        <w:rPr>
          <w:rFonts w:ascii="Times New Roman" w:eastAsia="Calibri" w:hAnsi="Times New Roman" w:cs="Times New Roman"/>
          <w:b/>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b/>
          <w:sz w:val="24"/>
          <w:szCs w:val="24"/>
        </w:rPr>
      </w:pPr>
      <w:r w:rsidRPr="004A7BBA">
        <w:rPr>
          <w:rFonts w:ascii="Times New Roman" w:eastAsia="Calibri" w:hAnsi="Times New Roman" w:cs="Times New Roman"/>
          <w:b/>
          <w:sz w:val="24"/>
          <w:szCs w:val="24"/>
        </w:rPr>
        <w:t>Раздел 1. «Музыка вокруг нас»</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«Щелкунчик», фрагменты из балета. П. Чайковский.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Пьесы из «Детского альбома». П. Чайковский.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«Октябрь» («Осенняя песнь») из цикла «Времена года». П. Чайковский.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«Колыбельная Волховы», песня Садко («Заиграйте, мои гусельки») из оперы «Садко».   Н. Римски</w:t>
      </w:r>
      <w:proofErr w:type="gramStart"/>
      <w:r w:rsidRPr="004A7BBA">
        <w:rPr>
          <w:rFonts w:ascii="Times New Roman" w:eastAsia="Calibri" w:hAnsi="Times New Roman" w:cs="Times New Roman"/>
          <w:sz w:val="24"/>
          <w:szCs w:val="24"/>
        </w:rPr>
        <w:t>й-</w:t>
      </w:r>
      <w:proofErr w:type="gramEnd"/>
      <w:r w:rsidRPr="004A7BBA">
        <w:rPr>
          <w:rFonts w:ascii="Times New Roman" w:eastAsia="Calibri" w:hAnsi="Times New Roman" w:cs="Times New Roman"/>
          <w:sz w:val="24"/>
          <w:szCs w:val="24"/>
        </w:rPr>
        <w:t xml:space="preserve">      Корсаков.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«Петя и волк», фрагменты из симфонической сказки. С. Прокофьев.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Третья песня Леля из оперы «Снегурочка». Н. Римский-Корсаков.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«Гусляр Садко». В. Кикта.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«Фрески Софии Киевской», фрагмент 1-й части Концертной симфонии для арфы с оркестром. В. Кикта.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«Звезда покатилась». В. Кикта, слова В. Татаринова.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«Мелодия» из оперы «Орфей и Эвридика». К. </w:t>
      </w:r>
      <w:proofErr w:type="gramStart"/>
      <w:r w:rsidRPr="004A7BBA">
        <w:rPr>
          <w:rFonts w:ascii="Times New Roman" w:eastAsia="Calibri" w:hAnsi="Times New Roman" w:cs="Times New Roman"/>
          <w:sz w:val="24"/>
          <w:szCs w:val="24"/>
        </w:rPr>
        <w:t>Глюк</w:t>
      </w:r>
      <w:proofErr w:type="gramEnd"/>
      <w:r w:rsidRPr="004A7BBA">
        <w:rPr>
          <w:rFonts w:ascii="Times New Roman" w:eastAsia="Calibri" w:hAnsi="Times New Roman" w:cs="Times New Roman"/>
          <w:sz w:val="24"/>
          <w:szCs w:val="24"/>
        </w:rPr>
        <w:t>.</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«Шутка» из Сюиты № 2 для оркестра. И.-С. Бах.</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«Осень» из Музыкальных иллюстраций к повести А. Пушкина «Метель». Г. Свиридов.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«Пастушья песенка» на тему из 5-й части Симфонии № 6 («Пасторальной»). Л. Бетховен, слова К. Алемасовой.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«Капельки». В. Павленко, слова Э. Богдановой; «Скворушка прощается». Т. Попатенко, слова М. Ивенсен; «Осень», русская народная песня и др.</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«Азбука». А. Островский, слова З. Петровой; «Алфавит». Р. Паулс, слова И. Резника; «Домисолька». О. Юдахина, слова В. Ключникова; «Семь подружек». В. Дроцевич, слова В. Сергеева; «Песня о школе». Д. Кабалевский, слова В. Викторова и др.</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«Дудочка», русская народная песня; «Дудочка», белорусская народная песня.</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«Пастушья», французская народная песня; «Дударики-дудари», белорусская народная песня, русский текст С. Лешкевича; «Веселый пастушок», финская народная песня, русский текст В. Гурьяна.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«Почему медведь зимой спит». Л. Книппер, слова А. Коваленкова.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«Зимняя сказка». Музыка и слова С. Крылова.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Рождественские колядки и рождественские песни народов мира.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b/>
          <w:sz w:val="24"/>
          <w:szCs w:val="24"/>
        </w:rPr>
      </w:pPr>
      <w:r w:rsidRPr="004A7BBA">
        <w:rPr>
          <w:rFonts w:ascii="Times New Roman" w:eastAsia="Calibri" w:hAnsi="Times New Roman" w:cs="Times New Roman"/>
          <w:b/>
          <w:sz w:val="24"/>
          <w:szCs w:val="24"/>
        </w:rPr>
        <w:t>Раздел 2. «Музыка и ты»</w:t>
      </w:r>
    </w:p>
    <w:p w:rsidR="00A74373" w:rsidRPr="004A7BBA" w:rsidRDefault="00A74373" w:rsidP="00F775D1">
      <w:pPr>
        <w:spacing w:after="0" w:line="240" w:lineRule="auto"/>
        <w:contextualSpacing/>
        <w:jc w:val="both"/>
        <w:rPr>
          <w:rFonts w:ascii="Times New Roman" w:eastAsia="Calibri" w:hAnsi="Times New Roman" w:cs="Times New Roman"/>
          <w:b/>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Пьесы из «Детского альбома». П. Чайковский.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lastRenderedPageBreak/>
        <w:t>«Утро» из сюиты «Пер Гюнт». Э. Григ.</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«Добрый день». Я. Дубравин, слова В. Суслова.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«Утро». А. Парцхаладзе, слова Ю. Полухина.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«Солнце», грузинская народная песня, обраб. Д. Аракишвили.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«Пастораль» из Музыкальных иллюстраций к повести А. Пушкина «Метель». Г. Свиридов.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«Пастораль» из Сюиты в старинном стиле. А. Шнитке.</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«Наигрыш». А. Шнитке.</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«Утро». Э. Денисов.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«Доброе утро» из кантаты «Песни утра, весны и мира». Д. Кабалевский, слова Ц. Солодаря.</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«Вечерняя» из Симфонии-действа «Перезвоны» (по прочтению В. Шукшина). В. Гаврилин.</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«Вечер» из «Детской музыки». С. Прокофьев.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«Вечер». В. Салманов.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«Вечерняя сказка». А. Хачатурян.</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«Менуэт». Л. Моцарт.</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«Болтунья». С. Прокофьев, слова А. Барто.</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«Баба Яга». Детская народная игра.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«У каждого свой музыкальный инструмент», эстонская народная песня.   Обраб. X. Кырвите, пер. М. Ивенсен.</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Главная мелодия из Симфонии № 2 («Богатырской»). А. Бородин.</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«Солдатушки, бравы ребятушки», русская народная песня.</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«Песня о маленьком трубаче». С. Никитин, слова С. Крылова.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«Учил Суворов». А. Новиков, слова М. Левашова.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«Волынка». И. С. Бах.</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«Колыбельная». М. Кажлаев.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«Колыбельная». Г. Гладков.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«Золотые рыбки» из балета «Конек-Горбунок». Р. Щедрин.</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Лютневая музыка. Франческо да Милано.</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«Кукушка». К. Дакен.</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«Спасибо». И. Арсеев, слова З. Петровой.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«Праздник бабушек и мам». М. </w:t>
      </w:r>
      <w:proofErr w:type="gramStart"/>
      <w:r w:rsidRPr="004A7BBA">
        <w:rPr>
          <w:rFonts w:ascii="Times New Roman" w:eastAsia="Calibri" w:hAnsi="Times New Roman" w:cs="Times New Roman"/>
          <w:sz w:val="24"/>
          <w:szCs w:val="24"/>
        </w:rPr>
        <w:t>Славкин</w:t>
      </w:r>
      <w:proofErr w:type="gramEnd"/>
      <w:r w:rsidRPr="004A7BBA">
        <w:rPr>
          <w:rFonts w:ascii="Times New Roman" w:eastAsia="Calibri" w:hAnsi="Times New Roman" w:cs="Times New Roman"/>
          <w:sz w:val="24"/>
          <w:szCs w:val="24"/>
        </w:rPr>
        <w:t>, слова Е. Каргановой.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Увертюра из музыки к кинофильму «Цирк». И. Дунаевский.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«Клоуны». Д. Кабалевский.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«Семеро козлят», заключительный хор из оперы «Волк и семеро козлят». М. Коваль, слова Е. Манучаровой.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Заключительный хор из оперы «Муха-цокотуха». М. Красев, слова К. Чуковского.</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«Добрые слоны». А. Журбин, слова В. Шленского.</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«Мы катаемся на пони». Г. Крылов, слова М. Садовского.</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«Слон и скрипочка». В. Кикта, слова В. Татаринова.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«Бубенчики», американская народная песня, русский текст Ю. Хазанова.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«Ты откуда, музыка?». Я. Дубравин, слова В. Суслова.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«Бременские музыканты» из Музыкальной фантазии на тему сказок братьев Гримм.   Г. Гладков, слова Ю. Энтина.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Default="00A74373" w:rsidP="00F775D1">
      <w:pPr>
        <w:pStyle w:val="afff8"/>
        <w:contextualSpacing/>
        <w:jc w:val="both"/>
        <w:rPr>
          <w:rFonts w:ascii="Times New Roman" w:eastAsia="Calibri" w:hAnsi="Times New Roman" w:cs="Times New Roman"/>
          <w:b/>
          <w:sz w:val="24"/>
          <w:szCs w:val="24"/>
        </w:rPr>
      </w:pPr>
      <w:r w:rsidRPr="004A7BBA">
        <w:rPr>
          <w:rFonts w:ascii="Times New Roman" w:eastAsia="Calibri" w:hAnsi="Times New Roman" w:cs="Times New Roman"/>
          <w:b/>
          <w:sz w:val="24"/>
          <w:szCs w:val="24"/>
        </w:rPr>
        <w:t xml:space="preserve">2 класс </w:t>
      </w:r>
    </w:p>
    <w:p w:rsidR="00A74373" w:rsidRPr="004A7BBA" w:rsidRDefault="00A74373" w:rsidP="00F775D1">
      <w:pPr>
        <w:pStyle w:val="afff8"/>
        <w:contextualSpacing/>
        <w:jc w:val="both"/>
        <w:rPr>
          <w:rFonts w:ascii="Times New Roman" w:eastAsia="Calibri" w:hAnsi="Times New Roman" w:cs="Times New Roman"/>
          <w:b/>
          <w:sz w:val="24"/>
          <w:szCs w:val="24"/>
        </w:rPr>
      </w:pPr>
      <w:r w:rsidRPr="004A7BBA">
        <w:rPr>
          <w:rFonts w:ascii="Times New Roman" w:eastAsia="Calibri" w:hAnsi="Times New Roman" w:cs="Times New Roman"/>
          <w:b/>
          <w:sz w:val="24"/>
          <w:szCs w:val="24"/>
        </w:rPr>
        <w:t>Личностные, метапредметные и предметные результаты освоения программы  по учебному предмету «Музыка»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lastRenderedPageBreak/>
        <w:t>В основе метапрограмности лежит мыслительный тип интеграции учебного материала. Говоря о каком-либо предмете, явлении, понятии  ученик не запоминает какие- либо определения, а осмысливает, прослеживает происхождение важнейших понятий, которые определяют данную предметную область знания. Он как бы заново открывает эти понятия. И через это как следствие перед ним разворачивается процесс возникновения того или иного  знания, он «переоткрывает» открытие, некогда сделанное в истории, восстанавливает и выделяет форму существования данного знания. Осуществив работу на разном предметном материале, он делает предметом своего осознанного отношения уже не определение понятия, но сам способ своей работы с этим понятием на разном предметном материале. Создаются условия для того, чтобы ученик начал рефлексировать собственный процесс работы: что именно он мысленно  проделал, как он мысленно «двигался», когда восстанавливал генезис того или другого понятия. И тогда ученик обнаруживает, что, несмотря на разные предметные материалы, он в принципе проделывал одно и то же, потому что он работал с одной и той же организованностью мышления.</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Личностные результаты:</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roofErr w:type="gramStart"/>
      <w:r w:rsidRPr="004A7BBA">
        <w:rPr>
          <w:rFonts w:ascii="Times New Roman" w:eastAsia="Calibri" w:hAnsi="Times New Roman" w:cs="Times New Roman"/>
          <w:sz w:val="24"/>
          <w:szCs w:val="24"/>
        </w:rPr>
        <w:t>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целостный, социально - ориетированный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уважительное отношение к культуре других народов; сформированность эстетических потребностей, ценностей и чувств;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ориентация в культурном многообразии окружающей действительности, участие в музыкальной  жизни класса, школы, города и др.;</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lastRenderedPageBreak/>
        <w:t>Метапредметные результаты:</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roofErr w:type="gramStart"/>
      <w:r w:rsidRPr="004A7BBA">
        <w:rPr>
          <w:rFonts w:ascii="Times New Roman" w:eastAsia="Calibri" w:hAnsi="Times New Roman" w:cs="Times New Roman"/>
          <w:sz w:val="24"/>
          <w:szCs w:val="24"/>
        </w:rPr>
        <w:t>К метапредметным результатам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 т.е. учебные действия учащихся, проявляющиеся в познавательной и практической деятельности:</w:t>
      </w:r>
      <w:proofErr w:type="gramEnd"/>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освоение начальных форм познавательной и личностной рефлексии; позитивная самооценка своих музыкально – творческих возможностей;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Предметные результаты:</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roofErr w:type="gramStart"/>
      <w:r w:rsidRPr="004A7BBA">
        <w:rPr>
          <w:rFonts w:ascii="Times New Roman" w:eastAsia="Calibri" w:hAnsi="Times New Roman" w:cs="Times New Roman"/>
          <w:sz w:val="24"/>
          <w:szCs w:val="24"/>
        </w:rPr>
        <w:t>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формирование представления о роли музыки в жизни человека, в его духовно – нравственном развитии;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lastRenderedPageBreak/>
        <w:t xml:space="preserve"> - формирование общего представления о музыкальной картине мира;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знание основных закономерностей музыкального искусства на примере изучаемых музыкальных произведений;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формирование устойчивого интереса к музыке и различным видам (или какому- либо виду) музыкально - творческой деятельности;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умение воспринимать музыку и выражать свое отношение к музыкальным произведениям;</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«Волк и семеро козлят», фрагменты из детской оперы-сказки. М. Коваль.</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«Золушка», фрагменты из балета. С. Прокофьев.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«Марш» из оперы «Любовь к трем апельсинам». С. Прокофьев.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«Марш» из балета «Щелкунчик». П. Чайковский.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«Руслан и Людмила», фрагменты из оперы. М. Глинка.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«Песня-спор». Г. Гладков, слова В. Лугового.</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Симфоническая сказка «Петя и волк». С. Прокофьев.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«Картинки с выставки».  Пьесы из фортепианной сюиты. М. Мусоргский.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Симфония № 40, экспозиция 1-й части. В.-А. Моцарт.</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Увертюра к опере «Свадьба Фигаро». В.-А. Моцарт.</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Увертюра к опере «Руслан и Людмила». М. Глинка.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«Песня о картинах». Г. Гладков, слова Ю. Энтина.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«Волынка»; «Менуэт» из «Нотной тетради Анны Магдалены Бах»; менуэт из Сюиты № 2; «</w:t>
      </w:r>
      <w:proofErr w:type="gramStart"/>
      <w:r w:rsidRPr="004A7BBA">
        <w:rPr>
          <w:rFonts w:ascii="Times New Roman" w:eastAsia="Calibri" w:hAnsi="Times New Roman" w:cs="Times New Roman"/>
          <w:sz w:val="24"/>
          <w:szCs w:val="24"/>
        </w:rPr>
        <w:t>За</w:t>
      </w:r>
      <w:proofErr w:type="gramEnd"/>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рекою старый дом», русский текст Д. Тонского; токката (ре минор) для органа; хорал; ария</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из Сюиты № 3. И.-С. Бах.</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«Весенняя». В.-А. Моцарт, слова Овербек, пер. Т. Сикорской.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«Колыбельная». Б. Флис —  В.-А. Моцарт, русский текст С. Свириденко.</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«Попутная», «Жаворонок». М. Глинка, слова Н. Кукольника.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«Песня жаворонка». П. Чайковский.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Концерт для фортепиано с оркестром № 1, фрагменты 1-й части. П. Чайковский.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«Тройка», «Весна. Осень» из Музыкальных иллюстраций к повести А. Пушкина «Метель».</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Г. Свиридов.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lastRenderedPageBreak/>
        <w:t>«Кавалерийская», «Клоуны», «Карусель». Д. Кабалевский.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«Музыкант». Е. Зарицкая, слова В. Орлова.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«Пусть всегда будет солнце». А. Островский, слова Л. Ошанина.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«Большой хоровод». Б. Савельев, слова Лены Жигалкиной и А. Хайта.</w:t>
      </w:r>
    </w:p>
    <w:p w:rsidR="00A74373" w:rsidRDefault="00A74373" w:rsidP="00F775D1">
      <w:pPr>
        <w:spacing w:after="0" w:line="240" w:lineRule="auto"/>
        <w:contextualSpacing/>
        <w:jc w:val="both"/>
        <w:rPr>
          <w:rFonts w:ascii="Times New Roman" w:eastAsia="Calibri" w:hAnsi="Times New Roman" w:cs="Times New Roman"/>
          <w:b/>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b/>
          <w:sz w:val="24"/>
          <w:szCs w:val="24"/>
        </w:rPr>
      </w:pPr>
      <w:r w:rsidRPr="004A7BBA">
        <w:rPr>
          <w:rFonts w:ascii="Times New Roman" w:eastAsia="Calibri" w:hAnsi="Times New Roman" w:cs="Times New Roman"/>
          <w:b/>
          <w:sz w:val="24"/>
          <w:szCs w:val="24"/>
        </w:rPr>
        <w:t>3 класс</w:t>
      </w:r>
    </w:p>
    <w:p w:rsidR="00A74373" w:rsidRPr="004A7BBA" w:rsidRDefault="00A74373" w:rsidP="00F775D1">
      <w:pPr>
        <w:spacing w:after="0" w:line="240" w:lineRule="auto"/>
        <w:contextualSpacing/>
        <w:jc w:val="both"/>
        <w:rPr>
          <w:rFonts w:ascii="Times New Roman" w:eastAsia="Calibri" w:hAnsi="Times New Roman" w:cs="Times New Roman"/>
          <w:b/>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b/>
          <w:sz w:val="24"/>
          <w:szCs w:val="24"/>
        </w:rPr>
      </w:pPr>
      <w:r w:rsidRPr="004A7BBA">
        <w:rPr>
          <w:rFonts w:ascii="Times New Roman" w:eastAsia="Calibri" w:hAnsi="Times New Roman" w:cs="Times New Roman"/>
          <w:b/>
          <w:sz w:val="24"/>
          <w:szCs w:val="24"/>
        </w:rPr>
        <w:t>Личностные, метапредметные и предметные результаты освоения программы  по учебному предмету «Музыка»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В основе метапрограмности лежит мыслительный тип интеграции учебного материала. Говоря о каком-либо предмете, явлении, понятии  ученик не запоминает какие- либо определения, а осмысливает, прослеживает происхождение важнейших понятий, которые определяют данную предметную область знания. Он как бы заново открывает эти понятия. И через это как следствие перед ним разворачивается процесс возникновения того или иного  знания, он «переоткрывает» открытие, некогда сделанное в истории, восстанавливает и выделяет форму существования данного знания. Осуществив работу на разном предметном материале, он делает предметом своего осознанного отношения уже не определение понятия, но сам способ своей работы с этим понятием на разном предметном материале. Создаются условия для того, чтобы ученик начал рефлексировать собственный процесс работы: что именно он мысленно  проделал, как он мысленно «двигался», когда восстанавливал генезис того или другого понятия. И тогда ученик обнаруживает, что, несмотря на разные предметные материалы, он в принципе проделывал одно и то же, потому что он работал с одной и той же организованностью мышления.</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Личностные результаты:</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roofErr w:type="gramStart"/>
      <w:r w:rsidRPr="004A7BBA">
        <w:rPr>
          <w:rFonts w:ascii="Times New Roman" w:eastAsia="Calibri" w:hAnsi="Times New Roman" w:cs="Times New Roman"/>
          <w:sz w:val="24"/>
          <w:szCs w:val="24"/>
        </w:rPr>
        <w:t>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целостный, социально - ориетированный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уважительное отношение к культуре других народов; сформированность эстетических потребностей, ценностей и чувств;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lastRenderedPageBreak/>
        <w:t>- развитие мотивов учебной деятельности и личностного смысла учения; овладение навыками сотрудничества с учителем и сверстниками;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ориентация в культурном многообразии окружающей действительности, участие в музыкальной  жизни класса, школы, города и др.;</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Метапредметные результаты:</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roofErr w:type="gramStart"/>
      <w:r w:rsidRPr="004A7BBA">
        <w:rPr>
          <w:rFonts w:ascii="Times New Roman" w:eastAsia="Calibri" w:hAnsi="Times New Roman" w:cs="Times New Roman"/>
          <w:sz w:val="24"/>
          <w:szCs w:val="24"/>
        </w:rPr>
        <w:t>К метапредметным результатам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 т.е. учебные действия учащихся, проявляющиеся в познавательной и практической деятельности:</w:t>
      </w:r>
      <w:proofErr w:type="gramEnd"/>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освоение начальных форм познавательной и личностной рефлексии; позитивная самооценка своих музыкально – творческих возможностей;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Предметные результаты:</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roofErr w:type="gramStart"/>
      <w:r w:rsidRPr="004A7BBA">
        <w:rPr>
          <w:rFonts w:ascii="Times New Roman" w:eastAsia="Calibri" w:hAnsi="Times New Roman" w:cs="Times New Roman"/>
          <w:sz w:val="24"/>
          <w:szCs w:val="24"/>
        </w:rPr>
        <w:t>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формирование представления о роли музыки в жизни человека, в его духовно – нравственном развитии;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 формирование общего представления о музыкальной картине мира;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знание основных закономерностей музыкального искусства на примере изучаемых музыкальных произведений;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формирование устойчивого интереса к музыке и различным видам (или какому- либо виду) музыкально - творческой деятельности;</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умение воспринимать музыку и выражать свое отношение к музыкальным произведениям;</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«Волк и семеро козлят», фрагменты из детской оперы-сказки. М. Коваль.</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«Золушка», фрагменты из балета. С. Прокофьев.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«Марш» из оперы «Любовь к трем апельсинам». С. Прокофьев.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«Марш» из балета «Щелкунчик». П. Чайковский.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«Руслан и Людмила», фрагменты из оперы. М. Глинка.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«Песня-спор». Г. Гладков, слова В. Лугового.</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Симфоническая сказка «Петя и волк». С. Прокофьев.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«Картинки с выставки».  Пьесы из фортепианной сюиты. М. Мусоргский.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Симфония № 40, экспозиция 1-й части. В.-А. Моцарт.</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Увертюра к опере «Свадьба Фигаро». В.-А. Моцарт.</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Увертюра к опере «Руслан и Людмила». М. Глинка.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«Песня о картинах». Г. Гладков, слова Ю. Энтина.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«Волынка»; «Менуэт» из «Нотной тетради Анны Магдалены Бах»; менуэт из Сюиты № 2; «</w:t>
      </w:r>
      <w:proofErr w:type="gramStart"/>
      <w:r w:rsidRPr="004A7BBA">
        <w:rPr>
          <w:rFonts w:ascii="Times New Roman" w:eastAsia="Calibri" w:hAnsi="Times New Roman" w:cs="Times New Roman"/>
          <w:sz w:val="24"/>
          <w:szCs w:val="24"/>
        </w:rPr>
        <w:t>За</w:t>
      </w:r>
      <w:proofErr w:type="gramEnd"/>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рекою старый дом», русский текст Д. Тонского; токката (ре минор) для органа; хорал; ария</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lastRenderedPageBreak/>
        <w:t xml:space="preserve"> из Сюиты № 3. И.-С. Бах.</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«Весенняя». В.-А. Моцарт, слова Овербек, пер. Т. Сикорской.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«Колыбельная». Б. Флис —  В.-А. Моцарт, русский текст С. Свириденко.</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«Попутная», «Жаворонок». М. Глинка, слова Н. Кукольника.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«Песня жаворонка». П. Чайковский.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Концерт для фортепиано с оркестром № 1, фрагменты 1-й части. П. Чайковский.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«Тройка», «Весна. Осень» из Музыкальных иллюстраций к повести А. Пушкина «Метель».</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 xml:space="preserve"> Г. Свиридов.</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«Кавалерийская», «Клоуны», «Карусель». Д. Кабалевский.</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«Музыкант». Е. Зарицкая, слова В. Орлова.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«Пусть всегда будет солнце». А. Островский, слова Л. Ошанина.</w:t>
      </w:r>
    </w:p>
    <w:p w:rsidR="00A74373" w:rsidRPr="004A7BBA" w:rsidRDefault="00A74373" w:rsidP="00F775D1">
      <w:pPr>
        <w:spacing w:after="0" w:line="240" w:lineRule="auto"/>
        <w:contextualSpacing/>
        <w:jc w:val="both"/>
        <w:rPr>
          <w:rFonts w:ascii="Times New Roman" w:eastAsia="Calibri" w:hAnsi="Times New Roman" w:cs="Times New Roman"/>
          <w:sz w:val="24"/>
          <w:szCs w:val="24"/>
        </w:rPr>
      </w:pPr>
      <w:r w:rsidRPr="004A7BBA">
        <w:rPr>
          <w:rFonts w:ascii="Times New Roman" w:eastAsia="Calibri" w:hAnsi="Times New Roman" w:cs="Times New Roman"/>
          <w:sz w:val="24"/>
          <w:szCs w:val="24"/>
        </w:rPr>
        <w:t>«Большой хоровод». Б. Савельев, слова Лены Жигалкиной и А. Хайта.</w:t>
      </w:r>
    </w:p>
    <w:p w:rsidR="00A74373" w:rsidRDefault="00A74373" w:rsidP="00F775D1">
      <w:pPr>
        <w:spacing w:line="240" w:lineRule="auto"/>
        <w:contextualSpacing/>
        <w:jc w:val="both"/>
        <w:rPr>
          <w:rFonts w:ascii="Times New Roman" w:hAnsi="Times New Roman" w:cs="Times New Roman"/>
          <w:sz w:val="24"/>
          <w:szCs w:val="24"/>
        </w:rPr>
      </w:pPr>
    </w:p>
    <w:p w:rsidR="00A74373" w:rsidRPr="004A7BBA" w:rsidRDefault="00A74373" w:rsidP="00F775D1">
      <w:pPr>
        <w:spacing w:line="240" w:lineRule="auto"/>
        <w:contextualSpacing/>
        <w:jc w:val="both"/>
        <w:rPr>
          <w:rFonts w:ascii="Times New Roman" w:hAnsi="Times New Roman" w:cs="Times New Roman"/>
          <w:sz w:val="24"/>
          <w:szCs w:val="24"/>
        </w:rPr>
      </w:pPr>
      <w:r w:rsidRPr="004A7BBA">
        <w:rPr>
          <w:rFonts w:ascii="Times New Roman" w:hAnsi="Times New Roman" w:cs="Times New Roman"/>
          <w:sz w:val="24"/>
          <w:szCs w:val="24"/>
        </w:rPr>
        <w:t>4 класс</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Личностные, метапредметные и предметные результаты освоения программы </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по учебному предмету «Музыка»</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В основе метапрограмности лежит мыслительный тип интеграции учебного материала. Говоря о каком-либо предмете, явлении, понятии  ученик не запоминает какие- либо определения, а осмысливает, прослеживает происхождение важнейших понятий, которые определяют данную предметную область знания. Он как бы заново открывает эти понятия. И через это как следствие перед ним разворачивается процесс возникновения того или иного  знания, он «переоткрывает» открытие, некогда сделанное в истории, восстанавливает и выделяет форму существования данного знания. Осуществив работу на разном предметном материале, он делает предметом своего осознанного отношения уже не определение понятия, но сам способ своей работы с этим понятием на разном предметном материале. Создаются условия для того, чтобы ученик начал рефлексировать собственный процесс работы: что именно он мысленно  проделал, как он мысленно «двигался», когда восстанавливал генезис того или другого понятия. И тогда ученик обнаруживает, что, несмотря на разные предметные материалы, он в принципе проделывал одно и то же, потому что он работал с одной и той же организованностью мышления.</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Личностные результаты:</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roofErr w:type="gramStart"/>
      <w:r w:rsidRPr="004A7BBA">
        <w:rPr>
          <w:rFonts w:ascii="Times New Roman" w:eastAsia="Calibri" w:hAnsi="Times New Roman" w:cs="Times New Roman"/>
          <w:noProof/>
          <w:sz w:val="24"/>
          <w:szCs w:val="24"/>
        </w:rPr>
        <w:t>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w:t>
      </w:r>
      <w:r w:rsidRPr="004A7BBA">
        <w:rPr>
          <w:rFonts w:ascii="Times New Roman" w:eastAsia="Calibri" w:hAnsi="Times New Roman" w:cs="Times New Roman"/>
          <w:noProof/>
          <w:sz w:val="24"/>
          <w:szCs w:val="24"/>
        </w:rPr>
        <w:lastRenderedPageBreak/>
        <w:t>православной церкви, различных направлений современного музыкального искусства России;</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целостный, социально - ориетированный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уважительное отношение к культуре других народов; сформированность эстетических потребностей, ценностей и чувств;</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ориентация в культурном многообразии окружающей действительности, участие в музыкальной  жизни класса, школы, города и др.;</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Метапредметные результаты:</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roofErr w:type="gramStart"/>
      <w:r w:rsidRPr="004A7BBA">
        <w:rPr>
          <w:rFonts w:ascii="Times New Roman" w:eastAsia="Calibri" w:hAnsi="Times New Roman" w:cs="Times New Roman"/>
          <w:noProof/>
          <w:sz w:val="24"/>
          <w:szCs w:val="24"/>
        </w:rPr>
        <w:t>К метапредметным результатам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 т.е. учебные действия учащихся, проявляющиеся в познавательной и практической деятельности:</w:t>
      </w:r>
      <w:proofErr w:type="gramEnd"/>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         -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         - освоение способов решения проблем творческого и поискового характера в процессе восприятия, исполнения, оценки музыкальных сочинений;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         -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         - освоение начальных форм познавательной и личностной рефлексии; позитивная самооценка своих музыкально – творческих возможностей;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lastRenderedPageBreak/>
        <w:t xml:space="preserve">         -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         -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         -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         -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         -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Предметные результаты:</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       </w:t>
      </w:r>
      <w:proofErr w:type="gramStart"/>
      <w:r w:rsidRPr="004A7BBA">
        <w:rPr>
          <w:rFonts w:ascii="Times New Roman" w:eastAsia="Calibri" w:hAnsi="Times New Roman" w:cs="Times New Roman"/>
          <w:noProof/>
          <w:sz w:val="24"/>
          <w:szCs w:val="24"/>
        </w:rPr>
        <w:t>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         - формирование представления о роли музыки в жизни человека, в его духовно – нравственном развитии;</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         - формирование общего представления о музыкальной картине мира;</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         - знание основных закономерностей музыкального искусства на примере изучаемых музыкальных произведений;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         -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         - формирование устойчивого интереса к музыке и различным видам (или какому- либо виду) музыкально - творческой деятельности;</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         - умение воспринимать музыку и выражать свое отношение к музыкальным произведениям;</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         -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lastRenderedPageBreak/>
        <w:t xml:space="preserve">         - 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1. Раздел VI. Содержание учебного предмета (курса) 4 класс:</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Содержание программы четвертого года выстраивается с учетом преемственности  музыкального обучения учащихся и имеет те же разделы, что  для III класса: </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1. “Россия – Родина моя”- 4 ч. </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2. “День, полный событий”-5 ч.</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3. “О России петь – что стремиться в храм”-7 ч.</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4. “Гори, гори ясно, чтобы не погасло!” -5 ч.</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5. “В музыкальном театре”-4 ч.</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6. “В концертном зале”-3 ч.</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7. “Чтоб музыкантом быть, так надобно уменье”-6 ч.</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Накоплению жизненно-музыкальных впечатлений учащихся, их интонационного словаря способствует повторение некоторых произведений «золотого фонда» музыкального искусства (принцип концентричности) на новом уровне, с более сложными заданиями, в сопряжении с другими знакомыми и незнакомыми детям сочинениями.</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Раздел 1. «Россия — Родина моя».</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Общность интонаций народной музыки и музыки русских композиторов. Жанры народных песен, их интонационно-образ ные особенности. Лирическая и патриотическая темы в русской классике.</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Раздел 2. «День, полный событий»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«В краю великих вдохновений...». Один день с А. Пушкиным. Музыкально-поэтические образы.</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Раздел 3. «О России петь — что стремиться в храм»</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Святые земли Русской. Праздники Русской православной церкви. Пасха. Церковные песнопения: стихира, тропарь, мо литва, величание.</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Раздел 4. «Гори, гори ясно, чтобы не погасло!»</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Народная песня — летопись жизни народа и источник вдох новения композиторов. Интонационная выразительность народ ных песен. Мифы, легенды, предания, сказки о музыке и музы кантах. Музыкальные инструменты России. Оркестр русских на родных </w:t>
      </w:r>
      <w:r w:rsidRPr="004A7BBA">
        <w:rPr>
          <w:rFonts w:ascii="Times New Roman" w:eastAsia="Calibri" w:hAnsi="Times New Roman" w:cs="Times New Roman"/>
          <w:noProof/>
          <w:sz w:val="24"/>
          <w:szCs w:val="24"/>
        </w:rPr>
        <w:lastRenderedPageBreak/>
        <w:t>инструментов. Вариации в народной и композиторской музыке. Праздники русского народа. Троицын день.</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Раздел 5. «В музыкальном театре»</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Линии драматургического развития в опере. Основные те мы — музыкальная характеристика действующих лиц. Вариационность. Орнаментальная мелодика. Восточные мотивы в творчестве русских композиторов. Жанры легкой музыки. Оперетта. Мюзикл.</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Раздел 6. «В концертном зале»</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Различные жанры вокальной, фортепианной и симфониче ской музыки. Интонации народных танцев. Музыкальная драма тургия сонаты. Музыкальные инструменты симфонического оркестра.</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Раздел 7. «Чтоб музыкантом быть, так надобно уменье...»</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Произведения композиторов-классиков и мастерство извест ных исполнителей. Сходство и различие музыкального языка раз ных эпох, композиторов, народов. Музыкальные образы и их развитие в разных жанрах. Форма музыки (трехчастная, сонат ная). Авторская песня. Восточные мотивы в творчестве русских композиторов.</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Содержание музыкального материала:</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Концерт № 3 для фортепиано с оркестром, главная мелодия</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1-й части. С. Рахманинов. «Вокализ». С. Рахманинов.</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«Ты, река ль, моя реченька», русская народная песня. «Песня о России». В. Локтев, слова О. Высотской. Русские народные песни: «Колыбельная» в обраб. А. Лядова,</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«У зори-то, у зореньки», «Солдатушки, бравы ребятушки», «Милый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мой хоровод», «А мы просо сеяли» в обраб. М. Балакирева, Н. Римского-Корсакова.</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«Александр Невский», фрагменты из кантаты. С. Прокофьев. «Иван Сусанин», фрагменты из оперы. М. Глинка. «Родные места». Ю. Антонов, слова М. Пляцковского.</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«В деревне». М. Мусоргский.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«Осенняя песнь» (Октябрь) из цикла «Времена года». П. Чай ковский.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«Пастораль» из Музыкальных иллюстраций к повести А. Пуш кина «Метель». Г. Свиридов.</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«Зимнее утро» из «Детского альбома». П. Чайковский.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«У камелька» (Январь) из цикла «Времена года». П. Чайков ский.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lastRenderedPageBreak/>
        <w:t>Русские народные песни: «Сквозь волнистые туманы», «Зим ний вечер»; «Зимняя дорога». В. Шебалин, стихи А. Пушкина; «Зим няя дорога». Ц. Кюи, стихи А. Пушкина; «Зимний вечер». М. Яков лев, стихи А. Пушкина.</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«Три чуда», вступление ко II действию оперы «Сказка о царе Салтане». Н. Римский-Корсаков.</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«Девицы, красавицы», «Уж как по мосту, мосточку», хоры из оперы «Евгений Онегин». П. Чайковский.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Вступление и «Великий колокольный звон» из оперы «Борис Годунов». М. Мусоргский.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«Венецианская ночь». М. Глинка, слова И. Козлова.</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«Земле Русская», стихира. «Былина об Илье Муромце», былинный напев сказителей Рябининых.</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Симфония № 2 («Богатырская»), фрагмент 1-й части. А. Боро дин.</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«Богатырские ворота» из сюиты «Картинки с выставки».</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М. Мусоргский.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Величание святым Кириллу и Мефодию, обиходный распев. Гимн Кириллу и Мефодию. П. Пипков, слова С. Михайловски.</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Величание князю Владимиру и княгине Ольге.</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«Баллада о князе Владимире», слова А. Толстого.</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Тропарь праздника Пасхи.</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«Ангел вопияше», молитва. П. Чесноков.</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«Богородице Дево, радуйся» № 6 из «Всенощной». С. Рахмани нов.</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«Не шум шумит», русская народная песня.</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«Светлый праздник», фрагмент финала Сюиты-фантазии для двух фортепиано. С. Рахманинов.</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Народные песни: «Он ты, речка, реченька», «Бульба», белорус ские;</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«Солнце, в дом войди», «Светлячок», грузинские; «Аисты», уз бекская;</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«Солнышко вставало», литовская; «Сияв мужик просо», украин ская;</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«Колыбельная», английская; «Колыбельная», неаполитан ская;</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«Санта Лючия», итальянская; «Вишня», японская и др.</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Концерт № 1 для фортепиано с оркестром, фрагмент 3-й час ти. П. Чайковский.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«Камаринская», «Мужик на гармонике играет». П. Чайков ский.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«Ты воспой, жавороночек» из кантаты «Курские песни». Г. Сви ридов.</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«Светит месяц», русская народная песня-пляска.</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«Пляска скоморохов» из оперы «Снегурочка». Н. Римский-Корсаков.</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Троицкие песни.</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«Музыкант-чародей», белорусская сказка.</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«Иван Сусанин», фрагменты из оперы: интродукция; танцы из II действия; сцена и хор из III действия; сцена из IV действия. М.Глинка.</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Песня Марфы («Исходила младешенъка») из оперы «Хованщи на». М. Мусоргский.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«Пляска персидок» из оперы «Хованщина». М. Мусорг ский.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«Персидский хор» из оперы «Руслан и Людмила». М. Глинка. «Колыбельная» и «Танец с саблями» из балета «Гаянэ». А. Хача турян.</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Первая картина из балета «Петрушка». И. Стравинский.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 xml:space="preserve">«Вальс» из оперетты «Летучая мышь». И. Штраус.     </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Сцена из мюзикла «Моя прекрасная леди». Ф. Лоу.</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«Звездная река». Слова и музыка В. Семенова.</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«Джаз». Я. Дубравин, слова В. Суслова.</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«Острый ритм». Дж. Гершвин, слова А. Гершвина.</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«Ноктюрн» из Квартета № 2. А. Бородин.</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«Вариации на тему рококо» для виолончели с оркестром, фрагменты. П. Чайковский.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«Сирень». С. Рахманинов, слова Е. Бекетовой.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4A7BBA">
        <w:rPr>
          <w:rFonts w:ascii="Times New Roman" w:eastAsia="Calibri" w:hAnsi="Times New Roman" w:cs="Times New Roman"/>
          <w:noProof/>
          <w:sz w:val="24"/>
          <w:szCs w:val="24"/>
        </w:rPr>
        <w:t>«Старый замок» из сюиты «Картинки с выставки». М. Му соргский.</w:t>
      </w:r>
    </w:p>
    <w:p w:rsidR="00A74373" w:rsidRPr="004A7BBA" w:rsidRDefault="00A74373" w:rsidP="00F775D1">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rsidR="00A74373" w:rsidRPr="004A7BBA" w:rsidRDefault="00A74373" w:rsidP="00F775D1">
      <w:pPr>
        <w:spacing w:line="240" w:lineRule="auto"/>
        <w:contextualSpacing/>
        <w:jc w:val="both"/>
        <w:rPr>
          <w:rFonts w:ascii="Times New Roman" w:hAnsi="Times New Roman" w:cs="Times New Roman"/>
          <w:sz w:val="24"/>
          <w:szCs w:val="24"/>
        </w:rPr>
      </w:pPr>
    </w:p>
    <w:p w:rsidR="00A74373" w:rsidRPr="00F93713" w:rsidRDefault="00A74373" w:rsidP="00A74373">
      <w:pPr>
        <w:pStyle w:val="afff1"/>
        <w:ind w:left="1080"/>
        <w:jc w:val="both"/>
        <w:rPr>
          <w:rFonts w:ascii="Times New Roman" w:hAnsi="Times New Roman"/>
          <w:b/>
          <w:iCs/>
          <w:sz w:val="24"/>
          <w:szCs w:val="24"/>
        </w:rPr>
      </w:pPr>
    </w:p>
    <w:p w:rsidR="00F04E73" w:rsidRPr="00F93713" w:rsidRDefault="00F04E73" w:rsidP="00F04E73">
      <w:pPr>
        <w:pStyle w:val="afff1"/>
        <w:numPr>
          <w:ilvl w:val="2"/>
          <w:numId w:val="1"/>
        </w:numPr>
        <w:jc w:val="both"/>
        <w:rPr>
          <w:rFonts w:ascii="Times New Roman" w:hAnsi="Times New Roman"/>
          <w:b/>
          <w:iCs/>
          <w:sz w:val="24"/>
          <w:szCs w:val="24"/>
        </w:rPr>
      </w:pPr>
      <w:r w:rsidRPr="00F93713">
        <w:rPr>
          <w:rFonts w:ascii="Times New Roman" w:hAnsi="Times New Roman"/>
          <w:b/>
          <w:iCs/>
          <w:sz w:val="24"/>
          <w:szCs w:val="24"/>
        </w:rPr>
        <w:t>Программа «Труд</w:t>
      </w:r>
      <w:r w:rsidR="002337D3" w:rsidRPr="00F93713">
        <w:rPr>
          <w:rFonts w:ascii="Times New Roman" w:hAnsi="Times New Roman"/>
          <w:b/>
          <w:iCs/>
          <w:sz w:val="24"/>
          <w:szCs w:val="24"/>
        </w:rPr>
        <w:t>, изобразительное искусство</w:t>
      </w:r>
      <w:r w:rsidRPr="00F93713">
        <w:rPr>
          <w:rFonts w:ascii="Times New Roman" w:hAnsi="Times New Roman"/>
          <w:b/>
          <w:iCs/>
          <w:sz w:val="24"/>
          <w:szCs w:val="24"/>
        </w:rPr>
        <w:t>»</w:t>
      </w:r>
    </w:p>
    <w:p w:rsidR="00F93713" w:rsidRPr="00F93713" w:rsidRDefault="00F93713" w:rsidP="00F93713">
      <w:pPr>
        <w:pStyle w:val="1"/>
        <w:keepNext w:val="0"/>
        <w:widowControl w:val="0"/>
        <w:tabs>
          <w:tab w:val="left" w:pos="1134"/>
        </w:tabs>
        <w:ind w:left="1134" w:right="394"/>
        <w:rPr>
          <w:caps w:val="0"/>
          <w:sz w:val="24"/>
          <w:szCs w:val="24"/>
        </w:rPr>
      </w:pPr>
    </w:p>
    <w:p w:rsidR="00F93713" w:rsidRPr="00F93713" w:rsidRDefault="00F93713" w:rsidP="00F93713">
      <w:pPr>
        <w:pStyle w:val="1"/>
        <w:keepNext w:val="0"/>
        <w:widowControl w:val="0"/>
        <w:numPr>
          <w:ilvl w:val="0"/>
          <w:numId w:val="206"/>
        </w:numPr>
        <w:tabs>
          <w:tab w:val="left" w:pos="1134"/>
        </w:tabs>
        <w:spacing w:line="240" w:lineRule="auto"/>
        <w:ind w:right="394"/>
        <w:jc w:val="center"/>
        <w:rPr>
          <w:caps w:val="0"/>
          <w:sz w:val="24"/>
          <w:szCs w:val="24"/>
        </w:rPr>
      </w:pPr>
      <w:r w:rsidRPr="00F93713">
        <w:rPr>
          <w:caps w:val="0"/>
          <w:sz w:val="24"/>
          <w:szCs w:val="24"/>
        </w:rPr>
        <w:t>Пояснительная записка</w:t>
      </w:r>
    </w:p>
    <w:p w:rsidR="00F93713" w:rsidRPr="00F93713" w:rsidRDefault="00F93713" w:rsidP="00F93713">
      <w:pPr>
        <w:tabs>
          <w:tab w:val="left" w:pos="1134"/>
        </w:tabs>
        <w:ind w:left="1134" w:right="394"/>
        <w:rPr>
          <w:rFonts w:ascii="Times New Roman" w:hAnsi="Times New Roman" w:cs="Times New Roman"/>
          <w:sz w:val="24"/>
          <w:szCs w:val="24"/>
        </w:rPr>
      </w:pPr>
    </w:p>
    <w:p w:rsidR="00F93713" w:rsidRPr="00F93713" w:rsidRDefault="00F93713" w:rsidP="00F93713">
      <w:pPr>
        <w:widowControl w:val="0"/>
        <w:tabs>
          <w:tab w:val="left" w:pos="1134"/>
        </w:tabs>
        <w:spacing w:before="120"/>
        <w:ind w:left="1134" w:right="394"/>
        <w:jc w:val="both"/>
        <w:rPr>
          <w:rFonts w:ascii="Times New Roman" w:hAnsi="Times New Roman" w:cs="Times New Roman"/>
          <w:sz w:val="24"/>
          <w:szCs w:val="24"/>
        </w:rPr>
      </w:pPr>
      <w:r w:rsidRPr="00F93713">
        <w:rPr>
          <w:rFonts w:ascii="Times New Roman" w:hAnsi="Times New Roman" w:cs="Times New Roman"/>
          <w:sz w:val="24"/>
          <w:szCs w:val="24"/>
        </w:rPr>
        <w:lastRenderedPageBreak/>
        <w:t>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Объём — основа языка скульптуры. Основные темы скульптуры. Красота человека и животных, выраженная средствами скульптуры.</w:t>
      </w:r>
    </w:p>
    <w:p w:rsidR="00F93713" w:rsidRPr="00F93713" w:rsidRDefault="00F93713" w:rsidP="00F93713">
      <w:pPr>
        <w:shd w:val="clear" w:color="auto" w:fill="FFFFFF"/>
        <w:tabs>
          <w:tab w:val="left" w:pos="1134"/>
        </w:tabs>
        <w:ind w:left="1134" w:right="394"/>
        <w:jc w:val="both"/>
        <w:rPr>
          <w:rFonts w:ascii="Times New Roman" w:hAnsi="Times New Roman" w:cs="Times New Roman"/>
          <w:sz w:val="24"/>
          <w:szCs w:val="24"/>
        </w:rPr>
      </w:pPr>
      <w:r w:rsidRPr="00F93713">
        <w:rPr>
          <w:rFonts w:ascii="Times New Roman" w:hAnsi="Times New Roman" w:cs="Times New Roman"/>
          <w:i/>
          <w:sz w:val="24"/>
          <w:szCs w:val="24"/>
        </w:rPr>
        <w:t>Художественное конструирование и дизайн.</w:t>
      </w:r>
      <w:r w:rsidRPr="00F93713">
        <w:rPr>
          <w:rFonts w:ascii="Times New Roman" w:hAnsi="Times New Roman" w:cs="Times New Roman"/>
          <w:sz w:val="24"/>
          <w:szCs w:val="24"/>
        </w:rPr>
        <w:t xml:space="preserve"> </w:t>
      </w:r>
      <w:proofErr w:type="gramStart"/>
      <w:r w:rsidRPr="00F93713">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     Программа курса  по изобразительному искусству создана на основе Федерального Государственного стандарта начального общего образования, Примерной программы начального общего образования по изобразительному искусству и программы «Изобразительное искусство 1-4 классы» под редакцией Т.Я.Шпикаловой.</w:t>
      </w:r>
      <w:proofErr w:type="gramEnd"/>
    </w:p>
    <w:p w:rsidR="00F93713" w:rsidRPr="00F93713" w:rsidRDefault="00F93713" w:rsidP="00F93713">
      <w:pPr>
        <w:widowControl w:val="0"/>
        <w:numPr>
          <w:ilvl w:val="0"/>
          <w:numId w:val="206"/>
        </w:numPr>
        <w:tabs>
          <w:tab w:val="left" w:pos="1134"/>
        </w:tabs>
        <w:spacing w:before="120" w:after="0" w:line="240" w:lineRule="auto"/>
        <w:ind w:right="394"/>
        <w:jc w:val="center"/>
        <w:rPr>
          <w:rFonts w:ascii="Times New Roman" w:hAnsi="Times New Roman" w:cs="Times New Roman"/>
          <w:b/>
          <w:sz w:val="24"/>
          <w:szCs w:val="24"/>
        </w:rPr>
      </w:pPr>
      <w:r w:rsidRPr="00F93713">
        <w:rPr>
          <w:rFonts w:ascii="Times New Roman" w:hAnsi="Times New Roman" w:cs="Times New Roman"/>
          <w:b/>
          <w:sz w:val="24"/>
          <w:szCs w:val="24"/>
        </w:rPr>
        <w:t>ОБЩАЯ ХАРАКТЕРИСТИКА КУРСА</w:t>
      </w:r>
    </w:p>
    <w:p w:rsidR="00F93713" w:rsidRPr="00F93713" w:rsidRDefault="00F93713" w:rsidP="00F93713">
      <w:pPr>
        <w:widowControl w:val="0"/>
        <w:tabs>
          <w:tab w:val="left" w:pos="1134"/>
        </w:tabs>
        <w:spacing w:before="120"/>
        <w:ind w:left="1134" w:right="394"/>
        <w:jc w:val="both"/>
        <w:rPr>
          <w:rFonts w:ascii="Times New Roman" w:hAnsi="Times New Roman" w:cs="Times New Roman"/>
          <w:sz w:val="24"/>
          <w:szCs w:val="24"/>
        </w:rPr>
      </w:pPr>
      <w:r w:rsidRPr="00F93713">
        <w:rPr>
          <w:rFonts w:ascii="Times New Roman" w:hAnsi="Times New Roman" w:cs="Times New Roman"/>
          <w:sz w:val="24"/>
          <w:szCs w:val="24"/>
        </w:rPr>
        <w:t xml:space="preserve">   Учебный материал в программе представлен блоками, отражающими деятельностный характер и коммуникативно-нравственную сущность художественного образования: «Виды художественной деятельности», «Азбука искусства», «Значимые темы искусства», «Опыт художественно-творческой деятельности». Специфика подобного деления на блоки состоит в том, что первый блок раскрывает содержание учебного материала, второй блок даѐт инструментарий для его практической реализации, третий намечает духовно-нравственную эмоционально-ценностную направленность тематики заданий, четвёртый содержит виды и условия деятельности, в которых ребѐнок может получить художественно-творческий опыт. Все блоки об одном и том же, но раскрывают разные стороны искусства: типологическую, языковую, ценностно-ориентационную, деятельностную. Они в разной мере присутствуют почти на каждом уроке. В комплексе все блоки направлены на решение задач начального художественного образования и воспитания.</w:t>
      </w:r>
    </w:p>
    <w:p w:rsidR="00F93713" w:rsidRPr="00F93713" w:rsidRDefault="00F93713" w:rsidP="00F93713">
      <w:pPr>
        <w:widowControl w:val="0"/>
        <w:tabs>
          <w:tab w:val="left" w:pos="1134"/>
        </w:tabs>
        <w:spacing w:before="120"/>
        <w:ind w:left="1134" w:right="394"/>
        <w:jc w:val="both"/>
        <w:rPr>
          <w:rFonts w:ascii="Times New Roman" w:hAnsi="Times New Roman" w:cs="Times New Roman"/>
          <w:sz w:val="24"/>
          <w:szCs w:val="24"/>
        </w:rPr>
      </w:pPr>
    </w:p>
    <w:p w:rsidR="00F93713" w:rsidRPr="00F93713" w:rsidRDefault="00F93713" w:rsidP="00F93713">
      <w:pPr>
        <w:widowControl w:val="0"/>
        <w:numPr>
          <w:ilvl w:val="0"/>
          <w:numId w:val="206"/>
        </w:numPr>
        <w:tabs>
          <w:tab w:val="left" w:pos="1134"/>
        </w:tabs>
        <w:spacing w:before="120" w:after="0" w:line="240" w:lineRule="auto"/>
        <w:ind w:right="394"/>
        <w:jc w:val="center"/>
        <w:rPr>
          <w:rFonts w:ascii="Times New Roman" w:hAnsi="Times New Roman" w:cs="Times New Roman"/>
          <w:b/>
          <w:sz w:val="24"/>
          <w:szCs w:val="24"/>
        </w:rPr>
      </w:pPr>
      <w:r w:rsidRPr="00F93713">
        <w:rPr>
          <w:rFonts w:ascii="Times New Roman" w:hAnsi="Times New Roman" w:cs="Times New Roman"/>
          <w:b/>
          <w:sz w:val="24"/>
          <w:szCs w:val="24"/>
        </w:rPr>
        <w:t>СОДЕРЖАНИЕ КУРСА</w:t>
      </w:r>
    </w:p>
    <w:p w:rsidR="00F93713" w:rsidRPr="00F93713" w:rsidRDefault="00F93713" w:rsidP="00F93713">
      <w:pPr>
        <w:widowControl w:val="0"/>
        <w:tabs>
          <w:tab w:val="left" w:pos="1134"/>
        </w:tabs>
        <w:spacing w:before="120"/>
        <w:ind w:left="1134" w:right="394"/>
        <w:jc w:val="center"/>
        <w:rPr>
          <w:rFonts w:ascii="Times New Roman" w:hAnsi="Times New Roman" w:cs="Times New Roman"/>
          <w:sz w:val="24"/>
          <w:szCs w:val="24"/>
        </w:rPr>
      </w:pPr>
      <w:r w:rsidRPr="00F93713">
        <w:rPr>
          <w:rFonts w:ascii="Times New Roman" w:hAnsi="Times New Roman" w:cs="Times New Roman"/>
          <w:sz w:val="24"/>
          <w:szCs w:val="24"/>
        </w:rPr>
        <w:t>ВИДЫ ХУДОЖЕСТВЕННОЙ ДЕЯТЕЛЬНОСТИ</w:t>
      </w:r>
    </w:p>
    <w:p w:rsidR="00F93713" w:rsidRPr="00F93713" w:rsidRDefault="00F93713" w:rsidP="00F93713">
      <w:pPr>
        <w:widowControl w:val="0"/>
        <w:tabs>
          <w:tab w:val="left" w:pos="1134"/>
        </w:tabs>
        <w:spacing w:before="120"/>
        <w:ind w:left="1134" w:right="394"/>
        <w:jc w:val="both"/>
        <w:rPr>
          <w:rFonts w:ascii="Times New Roman" w:hAnsi="Times New Roman" w:cs="Times New Roman"/>
          <w:sz w:val="24"/>
          <w:szCs w:val="24"/>
        </w:rPr>
      </w:pPr>
      <w:r w:rsidRPr="00F93713">
        <w:rPr>
          <w:rFonts w:ascii="Times New Roman" w:hAnsi="Times New Roman" w:cs="Times New Roman"/>
          <w:i/>
          <w:sz w:val="24"/>
          <w:szCs w:val="24"/>
        </w:rPr>
        <w:t>Восприятие произведений искусства.</w:t>
      </w:r>
      <w:r w:rsidRPr="00F93713">
        <w:rPr>
          <w:rFonts w:ascii="Times New Roman" w:hAnsi="Times New Roman" w:cs="Times New Roman"/>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93713">
        <w:rPr>
          <w:rFonts w:ascii="Times New Roman" w:hAnsi="Times New Roman" w:cs="Times New Roman"/>
          <w:sz w:val="24"/>
          <w:szCs w:val="24"/>
        </w:rPr>
        <w:t>через</w:t>
      </w:r>
      <w:proofErr w:type="gramEnd"/>
      <w:r w:rsidRPr="00F93713">
        <w:rPr>
          <w:rFonts w:ascii="Times New Roman" w:hAnsi="Times New Roman" w:cs="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образы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w:t>
      </w:r>
      <w:proofErr w:type="gramStart"/>
      <w:r w:rsidRPr="00F93713">
        <w:rPr>
          <w:rFonts w:ascii="Times New Roman" w:hAnsi="Times New Roman" w:cs="Times New Roman"/>
          <w:sz w:val="24"/>
          <w:szCs w:val="24"/>
        </w:rPr>
        <w:t>сств в п</w:t>
      </w:r>
      <w:proofErr w:type="gramEnd"/>
      <w:r w:rsidRPr="00F93713">
        <w:rPr>
          <w:rFonts w:ascii="Times New Roman" w:hAnsi="Times New Roman" w:cs="Times New Roman"/>
          <w:sz w:val="24"/>
          <w:szCs w:val="24"/>
        </w:rPr>
        <w:t xml:space="preserve">овседневной жизни человека, </w:t>
      </w:r>
      <w:r w:rsidRPr="00F93713">
        <w:rPr>
          <w:rFonts w:ascii="Times New Roman" w:hAnsi="Times New Roman" w:cs="Times New Roman"/>
          <w:sz w:val="24"/>
          <w:szCs w:val="24"/>
        </w:rPr>
        <w:lastRenderedPageBreak/>
        <w:t>в организации его материального окружения.</w:t>
      </w:r>
    </w:p>
    <w:p w:rsidR="00F93713" w:rsidRPr="00F93713" w:rsidRDefault="00F93713" w:rsidP="00F93713">
      <w:pPr>
        <w:widowControl w:val="0"/>
        <w:tabs>
          <w:tab w:val="left" w:pos="1134"/>
        </w:tabs>
        <w:spacing w:before="120"/>
        <w:ind w:left="1134" w:right="394"/>
        <w:jc w:val="both"/>
        <w:rPr>
          <w:rFonts w:ascii="Times New Roman" w:hAnsi="Times New Roman" w:cs="Times New Roman"/>
          <w:sz w:val="24"/>
          <w:szCs w:val="24"/>
        </w:rPr>
      </w:pPr>
      <w:r w:rsidRPr="00F93713">
        <w:rPr>
          <w:rFonts w:ascii="Times New Roman" w:hAnsi="Times New Roman" w:cs="Times New Roman"/>
          <w:i/>
          <w:sz w:val="24"/>
          <w:szCs w:val="24"/>
        </w:rPr>
        <w:t>Рисунок.</w:t>
      </w:r>
      <w:r w:rsidRPr="00F93713">
        <w:rPr>
          <w:rFonts w:ascii="Times New Roman" w:hAnsi="Times New Roman" w:cs="Times New Roman"/>
          <w:sz w:val="24"/>
          <w:szCs w:val="24"/>
        </w:rPr>
        <w:t xml:space="preserve"> </w:t>
      </w:r>
      <w:proofErr w:type="gramStart"/>
      <w:r w:rsidRPr="00F93713">
        <w:rPr>
          <w:rFonts w:ascii="Times New Roman" w:hAnsi="Times New Roman" w:cs="Times New Roman"/>
          <w:sz w:val="24"/>
          <w:szCs w:val="24"/>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F93713">
        <w:rPr>
          <w:rFonts w:ascii="Times New Roman" w:hAnsi="Times New Roman" w:cs="Times New Roman"/>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93713" w:rsidRPr="00F93713" w:rsidRDefault="00F93713" w:rsidP="00F93713">
      <w:pPr>
        <w:widowControl w:val="0"/>
        <w:tabs>
          <w:tab w:val="left" w:pos="1134"/>
        </w:tabs>
        <w:spacing w:before="120"/>
        <w:ind w:left="1134" w:right="394"/>
        <w:jc w:val="both"/>
        <w:rPr>
          <w:rFonts w:ascii="Times New Roman" w:hAnsi="Times New Roman" w:cs="Times New Roman"/>
          <w:sz w:val="24"/>
          <w:szCs w:val="24"/>
        </w:rPr>
      </w:pPr>
      <w:r w:rsidRPr="00F93713">
        <w:rPr>
          <w:rFonts w:ascii="Times New Roman" w:hAnsi="Times New Roman" w:cs="Times New Roman"/>
          <w:i/>
          <w:sz w:val="24"/>
          <w:szCs w:val="24"/>
        </w:rPr>
        <w:t>Живопись.</w:t>
      </w:r>
      <w:r w:rsidRPr="00F93713">
        <w:rPr>
          <w:rFonts w:ascii="Times New Roman" w:hAnsi="Times New Roman" w:cs="Times New Roman"/>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93713" w:rsidRPr="00F93713" w:rsidRDefault="00F93713" w:rsidP="00F93713">
      <w:pPr>
        <w:widowControl w:val="0"/>
        <w:tabs>
          <w:tab w:val="left" w:pos="1134"/>
        </w:tabs>
        <w:spacing w:before="120"/>
        <w:ind w:left="1134" w:right="394"/>
        <w:jc w:val="both"/>
        <w:rPr>
          <w:rFonts w:ascii="Times New Roman" w:hAnsi="Times New Roman" w:cs="Times New Roman"/>
          <w:sz w:val="24"/>
          <w:szCs w:val="24"/>
        </w:rPr>
      </w:pPr>
      <w:r w:rsidRPr="00F93713">
        <w:rPr>
          <w:rFonts w:ascii="Times New Roman" w:hAnsi="Times New Roman" w:cs="Times New Roman"/>
          <w:i/>
          <w:sz w:val="24"/>
          <w:szCs w:val="24"/>
        </w:rPr>
        <w:t>Скульптура.</w:t>
      </w:r>
      <w:r w:rsidRPr="00F93713">
        <w:rPr>
          <w:rFonts w:ascii="Times New Roman" w:hAnsi="Times New Roman" w:cs="Times New Roman"/>
          <w:sz w:val="24"/>
          <w:szCs w:val="24"/>
        </w:rPr>
        <w:t xml:space="preserve"> </w:t>
      </w:r>
      <w:proofErr w:type="gramStart"/>
      <w:r w:rsidRPr="00F93713">
        <w:rPr>
          <w:rFonts w:ascii="Times New Roman" w:hAnsi="Times New Roman" w:cs="Times New Roman"/>
          <w:sz w:val="24"/>
          <w:szCs w:val="24"/>
        </w:rPr>
        <w:t>Материалы скульптуры и их роль в создании выразительного др.).</w:t>
      </w:r>
      <w:proofErr w:type="gramEnd"/>
      <w:r w:rsidRPr="00F93713">
        <w:rPr>
          <w:rFonts w:ascii="Times New Roman" w:hAnsi="Times New Roman" w:cs="Times New Roman"/>
          <w:sz w:val="24"/>
          <w:szCs w:val="24"/>
        </w:rPr>
        <w:t xml:space="preserve"> Элементарные приёмы работы с различными материалами для создания выразительного образа (пластилин </w:t>
      </w:r>
      <w:proofErr w:type="gramStart"/>
      <w:r w:rsidRPr="00F93713">
        <w:rPr>
          <w:rFonts w:ascii="Times New Roman" w:hAnsi="Times New Roman" w:cs="Times New Roman"/>
          <w:sz w:val="24"/>
          <w:szCs w:val="24"/>
        </w:rPr>
        <w:t>—р</w:t>
      </w:r>
      <w:proofErr w:type="gramEnd"/>
      <w:r w:rsidRPr="00F93713">
        <w:rPr>
          <w:rFonts w:ascii="Times New Roman" w:hAnsi="Times New Roman" w:cs="Times New Roman"/>
          <w:sz w:val="24"/>
          <w:szCs w:val="24"/>
        </w:rPr>
        <w:t>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93713" w:rsidRPr="00F93713" w:rsidRDefault="00F93713" w:rsidP="00F93713">
      <w:pPr>
        <w:widowControl w:val="0"/>
        <w:tabs>
          <w:tab w:val="left" w:pos="1134"/>
        </w:tabs>
        <w:spacing w:before="120"/>
        <w:ind w:left="1134" w:right="394"/>
        <w:jc w:val="both"/>
        <w:rPr>
          <w:rFonts w:ascii="Times New Roman" w:hAnsi="Times New Roman" w:cs="Times New Roman"/>
          <w:sz w:val="24"/>
          <w:szCs w:val="24"/>
        </w:rPr>
      </w:pPr>
      <w:r w:rsidRPr="00F93713">
        <w:rPr>
          <w:rFonts w:ascii="Times New Roman" w:hAnsi="Times New Roman" w:cs="Times New Roman"/>
          <w:i/>
          <w:sz w:val="24"/>
          <w:szCs w:val="24"/>
        </w:rPr>
        <w:t>Декоративно-прикладное искусство.</w:t>
      </w:r>
      <w:r w:rsidRPr="00F93713">
        <w:rPr>
          <w:rFonts w:ascii="Times New Roman" w:hAnsi="Times New Roman" w:cs="Times New Roman"/>
          <w:sz w:val="24"/>
          <w:szCs w:val="24"/>
        </w:rPr>
        <w:t xml:space="preserve"> Истоки декоративно-прикладного искусства и его роль в жизни человека. </w:t>
      </w:r>
      <w:proofErr w:type="gramStart"/>
      <w:r w:rsidRPr="00F93713">
        <w:rPr>
          <w:rFonts w:ascii="Times New Roman" w:hAnsi="Times New Roman" w:cs="Times New Roman"/>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F93713">
        <w:rPr>
          <w:rFonts w:ascii="Times New Roman" w:hAnsi="Times New Roman" w:cs="Times New Roman"/>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учѐтом местных условий).</w:t>
      </w:r>
    </w:p>
    <w:p w:rsidR="00F93713" w:rsidRPr="00F93713" w:rsidRDefault="00F93713" w:rsidP="00F93713">
      <w:pPr>
        <w:widowControl w:val="0"/>
        <w:tabs>
          <w:tab w:val="left" w:pos="1134"/>
        </w:tabs>
        <w:spacing w:before="120"/>
        <w:ind w:left="1134" w:right="394"/>
        <w:jc w:val="center"/>
        <w:rPr>
          <w:rFonts w:ascii="Times New Roman" w:hAnsi="Times New Roman" w:cs="Times New Roman"/>
          <w:sz w:val="24"/>
          <w:szCs w:val="24"/>
        </w:rPr>
      </w:pPr>
      <w:r w:rsidRPr="00F93713">
        <w:rPr>
          <w:rFonts w:ascii="Times New Roman" w:hAnsi="Times New Roman" w:cs="Times New Roman"/>
          <w:sz w:val="24"/>
          <w:szCs w:val="24"/>
        </w:rPr>
        <w:t>АЗБУКА ИСКУССТВА</w:t>
      </w:r>
    </w:p>
    <w:p w:rsidR="00F93713" w:rsidRPr="00F93713" w:rsidRDefault="00F93713" w:rsidP="00F93713">
      <w:pPr>
        <w:widowControl w:val="0"/>
        <w:tabs>
          <w:tab w:val="left" w:pos="1134"/>
        </w:tabs>
        <w:spacing w:before="120"/>
        <w:ind w:left="1134" w:right="394"/>
        <w:jc w:val="center"/>
        <w:rPr>
          <w:rFonts w:ascii="Times New Roman" w:hAnsi="Times New Roman" w:cs="Times New Roman"/>
          <w:sz w:val="24"/>
          <w:szCs w:val="24"/>
        </w:rPr>
      </w:pPr>
      <w:r w:rsidRPr="00F93713">
        <w:rPr>
          <w:rFonts w:ascii="Times New Roman" w:hAnsi="Times New Roman" w:cs="Times New Roman"/>
          <w:sz w:val="24"/>
          <w:szCs w:val="24"/>
        </w:rPr>
        <w:t>(ОБУЧЕНИЕ ОСНОВАМ ХУДОЖЕСТВЕННОЙ ГРАМОТЫ). КАК ГОВОРИТ ИСКУССТВО?</w:t>
      </w:r>
    </w:p>
    <w:p w:rsidR="00F93713" w:rsidRPr="00F93713" w:rsidRDefault="00F93713" w:rsidP="00F93713">
      <w:pPr>
        <w:widowControl w:val="0"/>
        <w:tabs>
          <w:tab w:val="left" w:pos="1134"/>
        </w:tabs>
        <w:spacing w:before="120"/>
        <w:ind w:left="1134" w:right="394"/>
        <w:jc w:val="both"/>
        <w:rPr>
          <w:rFonts w:ascii="Times New Roman" w:hAnsi="Times New Roman" w:cs="Times New Roman"/>
          <w:sz w:val="24"/>
          <w:szCs w:val="24"/>
        </w:rPr>
      </w:pPr>
      <w:r w:rsidRPr="00F93713">
        <w:rPr>
          <w:rFonts w:ascii="Times New Roman" w:hAnsi="Times New Roman" w:cs="Times New Roman"/>
          <w:i/>
          <w:sz w:val="24"/>
          <w:szCs w:val="24"/>
        </w:rPr>
        <w:t>Композиция.</w:t>
      </w:r>
      <w:r w:rsidRPr="00F93713">
        <w:rPr>
          <w:rFonts w:ascii="Times New Roman" w:hAnsi="Times New Roman" w:cs="Times New Roman"/>
          <w:sz w:val="24"/>
          <w:szCs w:val="24"/>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F93713">
        <w:rPr>
          <w:rFonts w:ascii="Times New Roman" w:hAnsi="Times New Roman" w:cs="Times New Roman"/>
          <w:sz w:val="24"/>
          <w:szCs w:val="24"/>
        </w:rPr>
        <w:t>низкое</w:t>
      </w:r>
      <w:proofErr w:type="gramEnd"/>
      <w:r w:rsidRPr="00F93713">
        <w:rPr>
          <w:rFonts w:ascii="Times New Roman" w:hAnsi="Times New Roman" w:cs="Times New Roman"/>
          <w:sz w:val="24"/>
          <w:szCs w:val="24"/>
        </w:rPr>
        <w:t xml:space="preserve"> и высокое, большое и маленькое, тонкое и толстое, тѐмное и светлое, </w:t>
      </w:r>
    </w:p>
    <w:p w:rsidR="00F93713" w:rsidRPr="00F93713" w:rsidRDefault="00F93713" w:rsidP="00F93713">
      <w:pPr>
        <w:widowControl w:val="0"/>
        <w:tabs>
          <w:tab w:val="left" w:pos="1134"/>
        </w:tabs>
        <w:spacing w:before="120"/>
        <w:ind w:left="1134" w:right="394"/>
        <w:jc w:val="both"/>
        <w:rPr>
          <w:rFonts w:ascii="Times New Roman" w:hAnsi="Times New Roman" w:cs="Times New Roman"/>
          <w:sz w:val="24"/>
          <w:szCs w:val="24"/>
        </w:rPr>
      </w:pPr>
      <w:proofErr w:type="gramStart"/>
      <w:r w:rsidRPr="00F93713">
        <w:rPr>
          <w:rFonts w:ascii="Times New Roman" w:hAnsi="Times New Roman" w:cs="Times New Roman"/>
          <w:sz w:val="24"/>
          <w:szCs w:val="24"/>
        </w:rPr>
        <w:t>спокойное</w:t>
      </w:r>
      <w:proofErr w:type="gramEnd"/>
      <w:r w:rsidRPr="00F93713">
        <w:rPr>
          <w:rFonts w:ascii="Times New Roman" w:hAnsi="Times New Roman" w:cs="Times New Roman"/>
          <w:sz w:val="24"/>
          <w:szCs w:val="24"/>
        </w:rPr>
        <w:t xml:space="preserve"> и динамичное и т. д. Композиционный центр (зрительный центр композиции). Главное и второстепенное в композиции. Симметрия и асимметрия.</w:t>
      </w:r>
    </w:p>
    <w:p w:rsidR="00F93713" w:rsidRPr="00F93713" w:rsidRDefault="00F93713" w:rsidP="00F93713">
      <w:pPr>
        <w:widowControl w:val="0"/>
        <w:tabs>
          <w:tab w:val="left" w:pos="1134"/>
        </w:tabs>
        <w:spacing w:before="120"/>
        <w:ind w:left="1134" w:right="394"/>
        <w:jc w:val="both"/>
        <w:rPr>
          <w:rFonts w:ascii="Times New Roman" w:hAnsi="Times New Roman" w:cs="Times New Roman"/>
          <w:sz w:val="24"/>
          <w:szCs w:val="24"/>
        </w:rPr>
      </w:pPr>
      <w:r w:rsidRPr="00F93713">
        <w:rPr>
          <w:rFonts w:ascii="Times New Roman" w:hAnsi="Times New Roman" w:cs="Times New Roman"/>
          <w:i/>
          <w:sz w:val="24"/>
          <w:szCs w:val="24"/>
        </w:rPr>
        <w:t>Цвет.</w:t>
      </w:r>
      <w:r w:rsidRPr="00F93713">
        <w:rPr>
          <w:rFonts w:ascii="Times New Roman" w:hAnsi="Times New Roman" w:cs="Times New Roman"/>
          <w:sz w:val="24"/>
          <w:szCs w:val="24"/>
        </w:rPr>
        <w:t xml:space="preserve"> Основные и составные цвета. Тёплые и холодные цвета. Смешение </w:t>
      </w:r>
      <w:r w:rsidRPr="00F93713">
        <w:rPr>
          <w:rFonts w:ascii="Times New Roman" w:hAnsi="Times New Roman" w:cs="Times New Roman"/>
          <w:sz w:val="24"/>
          <w:szCs w:val="24"/>
        </w:rPr>
        <w:lastRenderedPageBreak/>
        <w:t>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93713" w:rsidRPr="00F93713" w:rsidRDefault="00F93713" w:rsidP="00F93713">
      <w:pPr>
        <w:widowControl w:val="0"/>
        <w:tabs>
          <w:tab w:val="left" w:pos="1134"/>
        </w:tabs>
        <w:spacing w:before="120"/>
        <w:ind w:left="1134" w:right="394"/>
        <w:jc w:val="both"/>
        <w:rPr>
          <w:rFonts w:ascii="Times New Roman" w:hAnsi="Times New Roman" w:cs="Times New Roman"/>
          <w:sz w:val="24"/>
          <w:szCs w:val="24"/>
        </w:rPr>
      </w:pPr>
      <w:r w:rsidRPr="00F93713">
        <w:rPr>
          <w:rFonts w:ascii="Times New Roman" w:hAnsi="Times New Roman" w:cs="Times New Roman"/>
          <w:i/>
          <w:sz w:val="24"/>
          <w:szCs w:val="24"/>
        </w:rPr>
        <w:t>Линия.</w:t>
      </w:r>
      <w:r w:rsidRPr="00F93713">
        <w:rPr>
          <w:rFonts w:ascii="Times New Roman" w:hAnsi="Times New Roman" w:cs="Times New Roman"/>
          <w:sz w:val="24"/>
          <w:szCs w:val="24"/>
        </w:rPr>
        <w:t xml:space="preserve"> </w:t>
      </w:r>
      <w:proofErr w:type="gramStart"/>
      <w:r w:rsidRPr="00F93713">
        <w:rPr>
          <w:rFonts w:ascii="Times New Roman" w:hAnsi="Times New Roman" w:cs="Times New Roman"/>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F93713">
        <w:rPr>
          <w:rFonts w:ascii="Times New Roman"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F93713" w:rsidRPr="00F93713" w:rsidRDefault="00F93713" w:rsidP="00F93713">
      <w:pPr>
        <w:widowControl w:val="0"/>
        <w:tabs>
          <w:tab w:val="left" w:pos="1134"/>
        </w:tabs>
        <w:spacing w:before="120"/>
        <w:ind w:left="1134" w:right="394"/>
        <w:jc w:val="both"/>
        <w:rPr>
          <w:rFonts w:ascii="Times New Roman" w:hAnsi="Times New Roman" w:cs="Times New Roman"/>
          <w:sz w:val="24"/>
          <w:szCs w:val="24"/>
        </w:rPr>
      </w:pPr>
      <w:r w:rsidRPr="00F93713">
        <w:rPr>
          <w:rFonts w:ascii="Times New Roman" w:hAnsi="Times New Roman" w:cs="Times New Roman"/>
          <w:i/>
          <w:sz w:val="24"/>
          <w:szCs w:val="24"/>
        </w:rPr>
        <w:t>Форма.</w:t>
      </w:r>
      <w:r w:rsidRPr="00F93713">
        <w:rPr>
          <w:rFonts w:ascii="Times New Roman" w:hAnsi="Times New Roman" w:cs="Times New Roman"/>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93713" w:rsidRPr="00F93713" w:rsidRDefault="00F93713" w:rsidP="00F93713">
      <w:pPr>
        <w:widowControl w:val="0"/>
        <w:tabs>
          <w:tab w:val="left" w:pos="1134"/>
        </w:tabs>
        <w:spacing w:before="120"/>
        <w:ind w:left="1134" w:right="394"/>
        <w:jc w:val="both"/>
        <w:rPr>
          <w:rFonts w:ascii="Times New Roman" w:hAnsi="Times New Roman" w:cs="Times New Roman"/>
          <w:sz w:val="24"/>
          <w:szCs w:val="24"/>
        </w:rPr>
      </w:pPr>
      <w:r w:rsidRPr="00F93713">
        <w:rPr>
          <w:rFonts w:ascii="Times New Roman" w:hAnsi="Times New Roman" w:cs="Times New Roman"/>
          <w:i/>
          <w:sz w:val="24"/>
          <w:szCs w:val="24"/>
        </w:rPr>
        <w:t>Объём.</w:t>
      </w:r>
      <w:r w:rsidRPr="00F93713">
        <w:rPr>
          <w:rFonts w:ascii="Times New Roman" w:hAnsi="Times New Roman" w:cs="Times New Roman"/>
          <w:sz w:val="24"/>
          <w:szCs w:val="24"/>
        </w:rPr>
        <w:t xml:space="preserve"> Объём в пространстве и объём на плоскости. Способы передачи объёма. Выразительность объёмных композиций.</w:t>
      </w:r>
    </w:p>
    <w:p w:rsidR="00F93713" w:rsidRPr="00F93713" w:rsidRDefault="00F93713" w:rsidP="00F93713">
      <w:pPr>
        <w:widowControl w:val="0"/>
        <w:tabs>
          <w:tab w:val="left" w:pos="1134"/>
        </w:tabs>
        <w:spacing w:before="120"/>
        <w:ind w:left="1134" w:right="394"/>
        <w:jc w:val="both"/>
        <w:rPr>
          <w:rFonts w:ascii="Times New Roman" w:hAnsi="Times New Roman" w:cs="Times New Roman"/>
          <w:sz w:val="24"/>
          <w:szCs w:val="24"/>
        </w:rPr>
      </w:pPr>
      <w:r w:rsidRPr="00F93713">
        <w:rPr>
          <w:rFonts w:ascii="Times New Roman" w:hAnsi="Times New Roman" w:cs="Times New Roman"/>
          <w:i/>
          <w:sz w:val="24"/>
          <w:szCs w:val="24"/>
        </w:rPr>
        <w:t>Ритм</w:t>
      </w:r>
      <w:r w:rsidRPr="00F93713">
        <w:rPr>
          <w:rFonts w:ascii="Times New Roman" w:hAnsi="Times New Roman" w:cs="Times New Roman"/>
          <w:sz w:val="24"/>
          <w:szCs w:val="24"/>
        </w:rPr>
        <w:t>.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93713" w:rsidRPr="00F93713" w:rsidRDefault="00F93713" w:rsidP="00F93713">
      <w:pPr>
        <w:widowControl w:val="0"/>
        <w:tabs>
          <w:tab w:val="left" w:pos="1134"/>
        </w:tabs>
        <w:spacing w:before="120"/>
        <w:ind w:left="1134" w:right="394"/>
        <w:jc w:val="center"/>
        <w:rPr>
          <w:rFonts w:ascii="Times New Roman" w:hAnsi="Times New Roman" w:cs="Times New Roman"/>
          <w:b/>
          <w:sz w:val="24"/>
          <w:szCs w:val="24"/>
        </w:rPr>
      </w:pPr>
    </w:p>
    <w:p w:rsidR="00F93713" w:rsidRPr="00F93713" w:rsidRDefault="00F93713" w:rsidP="00F93713">
      <w:pPr>
        <w:widowControl w:val="0"/>
        <w:tabs>
          <w:tab w:val="left" w:pos="1134"/>
        </w:tabs>
        <w:spacing w:before="120"/>
        <w:ind w:left="1134" w:right="394"/>
        <w:jc w:val="center"/>
        <w:rPr>
          <w:rFonts w:ascii="Times New Roman" w:hAnsi="Times New Roman" w:cs="Times New Roman"/>
          <w:b/>
          <w:sz w:val="24"/>
          <w:szCs w:val="24"/>
        </w:rPr>
      </w:pPr>
    </w:p>
    <w:p w:rsidR="00F93713" w:rsidRPr="00F93713" w:rsidRDefault="00F93713" w:rsidP="00F93713">
      <w:pPr>
        <w:widowControl w:val="0"/>
        <w:tabs>
          <w:tab w:val="left" w:pos="1134"/>
        </w:tabs>
        <w:spacing w:before="120"/>
        <w:ind w:left="1134" w:right="394"/>
        <w:jc w:val="center"/>
        <w:rPr>
          <w:rFonts w:ascii="Times New Roman" w:hAnsi="Times New Roman" w:cs="Times New Roman"/>
          <w:b/>
          <w:sz w:val="24"/>
          <w:szCs w:val="24"/>
        </w:rPr>
      </w:pPr>
    </w:p>
    <w:tbl>
      <w:tblPr>
        <w:tblStyle w:val="afff5"/>
        <w:tblpPr w:leftFromText="180" w:rightFromText="180" w:vertAnchor="text" w:horzAnchor="margin" w:tblpXSpec="center" w:tblpY="110"/>
        <w:tblW w:w="9918" w:type="dxa"/>
        <w:tblLook w:val="04A0"/>
      </w:tblPr>
      <w:tblGrid>
        <w:gridCol w:w="5670"/>
        <w:gridCol w:w="108"/>
        <w:gridCol w:w="2052"/>
        <w:gridCol w:w="362"/>
        <w:gridCol w:w="1726"/>
      </w:tblGrid>
      <w:tr w:rsidR="00F93713" w:rsidRPr="003747A4" w:rsidTr="00F775D1">
        <w:trPr>
          <w:trHeight w:val="357"/>
        </w:trPr>
        <w:tc>
          <w:tcPr>
            <w:tcW w:w="9918" w:type="dxa"/>
            <w:gridSpan w:val="5"/>
          </w:tcPr>
          <w:p w:rsidR="00F93713" w:rsidRPr="003747A4" w:rsidRDefault="00F93713" w:rsidP="00F775D1">
            <w:pPr>
              <w:widowControl w:val="0"/>
              <w:spacing w:before="120"/>
              <w:jc w:val="center"/>
              <w:rPr>
                <w:b/>
              </w:rPr>
            </w:pPr>
            <w:r w:rsidRPr="003747A4">
              <w:rPr>
                <w:b/>
              </w:rPr>
              <w:t>Тематическое планирование 1 класс (33ч)</w:t>
            </w:r>
          </w:p>
        </w:tc>
      </w:tr>
      <w:tr w:rsidR="00F93713" w:rsidRPr="003747A4" w:rsidTr="00F775D1">
        <w:trPr>
          <w:trHeight w:val="357"/>
        </w:trPr>
        <w:tc>
          <w:tcPr>
            <w:tcW w:w="9918" w:type="dxa"/>
            <w:gridSpan w:val="5"/>
          </w:tcPr>
          <w:p w:rsidR="00F93713" w:rsidRPr="003747A4" w:rsidRDefault="00F93713" w:rsidP="00F775D1">
            <w:pPr>
              <w:widowControl w:val="0"/>
              <w:spacing w:before="120"/>
              <w:jc w:val="center"/>
              <w:rPr>
                <w:b/>
              </w:rPr>
            </w:pPr>
          </w:p>
        </w:tc>
      </w:tr>
      <w:tr w:rsidR="00F93713" w:rsidRPr="003747A4" w:rsidTr="00F775D1">
        <w:trPr>
          <w:trHeight w:val="442"/>
        </w:trPr>
        <w:tc>
          <w:tcPr>
            <w:tcW w:w="5670" w:type="dxa"/>
          </w:tcPr>
          <w:p w:rsidR="00F93713" w:rsidRPr="003747A4" w:rsidRDefault="00F93713" w:rsidP="00F775D1">
            <w:pPr>
              <w:widowControl w:val="0"/>
              <w:spacing w:before="240" w:after="120"/>
              <w:jc w:val="center"/>
              <w:rPr>
                <w:b/>
              </w:rPr>
            </w:pPr>
            <w:r w:rsidRPr="003747A4">
              <w:rPr>
                <w:b/>
              </w:rPr>
              <w:t>Тема</w:t>
            </w:r>
          </w:p>
        </w:tc>
        <w:tc>
          <w:tcPr>
            <w:tcW w:w="4248" w:type="dxa"/>
            <w:gridSpan w:val="4"/>
          </w:tcPr>
          <w:p w:rsidR="00F93713" w:rsidRPr="003747A4" w:rsidRDefault="00F93713" w:rsidP="00F775D1">
            <w:pPr>
              <w:widowControl w:val="0"/>
              <w:spacing w:before="240" w:after="120"/>
              <w:jc w:val="center"/>
              <w:rPr>
                <w:b/>
              </w:rPr>
            </w:pPr>
            <w:r w:rsidRPr="003747A4">
              <w:rPr>
                <w:b/>
              </w:rPr>
              <w:t>Основные виды  учебной деятельности учащихся</w:t>
            </w:r>
          </w:p>
        </w:tc>
      </w:tr>
      <w:tr w:rsidR="00F93713" w:rsidRPr="003747A4" w:rsidTr="00F775D1">
        <w:trPr>
          <w:trHeight w:val="223"/>
        </w:trPr>
        <w:tc>
          <w:tcPr>
            <w:tcW w:w="9918" w:type="dxa"/>
            <w:gridSpan w:val="5"/>
          </w:tcPr>
          <w:p w:rsidR="00F93713" w:rsidRPr="003747A4" w:rsidRDefault="00F93713" w:rsidP="00F775D1">
            <w:pPr>
              <w:widowControl w:val="0"/>
              <w:spacing w:before="240" w:after="120"/>
            </w:pPr>
            <w:r w:rsidRPr="003747A4">
              <w:t>Восхитись красотой нарядной осени (9 ч)</w:t>
            </w:r>
          </w:p>
        </w:tc>
      </w:tr>
      <w:tr w:rsidR="00F93713" w:rsidRPr="003747A4" w:rsidTr="00F775D1">
        <w:trPr>
          <w:trHeight w:val="998"/>
        </w:trPr>
        <w:tc>
          <w:tcPr>
            <w:tcW w:w="5670" w:type="dxa"/>
          </w:tcPr>
          <w:p w:rsidR="00F93713" w:rsidRPr="003747A4" w:rsidRDefault="00F93713" w:rsidP="00F775D1">
            <w:pPr>
              <w:widowControl w:val="0"/>
              <w:spacing w:before="240" w:after="120"/>
            </w:pPr>
            <w:r w:rsidRPr="003747A4">
              <w:t xml:space="preserve">Особенности художественного творчества </w:t>
            </w:r>
            <w:r w:rsidRPr="003747A4">
              <w:br/>
              <w:t xml:space="preserve">И. И. Левитана. Жанры изобразительного искусства. Земля-кормилица. Щедра осенью земля-матушка. Рисование травного орнамента хохломы. Рисование с натуры ветки рябины. </w:t>
            </w:r>
            <w:r w:rsidRPr="003747A4">
              <w:rPr>
                <w:shd w:val="clear" w:color="auto" w:fill="FFFFFF"/>
              </w:rPr>
              <w:t xml:space="preserve">Осенний пейзаж. </w:t>
            </w:r>
            <w:r w:rsidRPr="003747A4">
              <w:t>Рисование  травного орнамента хохломы</w:t>
            </w:r>
          </w:p>
        </w:tc>
        <w:tc>
          <w:tcPr>
            <w:tcW w:w="4248" w:type="dxa"/>
            <w:gridSpan w:val="4"/>
          </w:tcPr>
          <w:p w:rsidR="00F93713" w:rsidRPr="003747A4" w:rsidRDefault="00F93713" w:rsidP="00F775D1">
            <w:pPr>
              <w:widowControl w:val="0"/>
              <w:spacing w:before="240" w:after="120"/>
            </w:pPr>
            <w:r w:rsidRPr="003747A4">
              <w:t>Овладеть понятиями  по теме. Различать своеобразие художественных средств и приёмов разных видов искусства. Владеть техникой рисования красками, правилами работы с художественными материалами.</w:t>
            </w:r>
          </w:p>
        </w:tc>
      </w:tr>
      <w:tr w:rsidR="00F93713" w:rsidRPr="003747A4" w:rsidTr="00F775D1">
        <w:trPr>
          <w:trHeight w:val="353"/>
        </w:trPr>
        <w:tc>
          <w:tcPr>
            <w:tcW w:w="9918" w:type="dxa"/>
            <w:gridSpan w:val="5"/>
          </w:tcPr>
          <w:p w:rsidR="00F93713" w:rsidRPr="003747A4" w:rsidRDefault="00F93713" w:rsidP="00F775D1">
            <w:pPr>
              <w:widowControl w:val="0"/>
              <w:spacing w:before="240" w:after="120"/>
            </w:pPr>
            <w:r w:rsidRPr="003747A4">
              <w:t xml:space="preserve">Любуйся узорами красавицы зимы </w:t>
            </w:r>
            <w:proofErr w:type="gramStart"/>
            <w:r w:rsidRPr="003747A4">
              <w:t xml:space="preserve">( </w:t>
            </w:r>
            <w:proofErr w:type="gramEnd"/>
            <w:r w:rsidRPr="003747A4">
              <w:t>8 ч.)</w:t>
            </w:r>
          </w:p>
        </w:tc>
      </w:tr>
      <w:tr w:rsidR="00F93713" w:rsidRPr="003747A4" w:rsidTr="00F775D1">
        <w:trPr>
          <w:trHeight w:val="986"/>
        </w:trPr>
        <w:tc>
          <w:tcPr>
            <w:tcW w:w="5670" w:type="dxa"/>
          </w:tcPr>
          <w:p w:rsidR="00F93713" w:rsidRPr="003747A4" w:rsidRDefault="00F93713" w:rsidP="00F775D1">
            <w:pPr>
              <w:autoSpaceDE w:val="0"/>
              <w:autoSpaceDN w:val="0"/>
              <w:adjustRightInd w:val="0"/>
              <w:ind w:right="-45"/>
              <w:rPr>
                <w:rFonts w:eastAsia="Calibri"/>
              </w:rPr>
            </w:pPr>
            <w:r w:rsidRPr="003747A4">
              <w:rPr>
                <w:rFonts w:eastAsia="Calibri"/>
              </w:rPr>
              <w:t>Изображение по памяти фигуры человека. Изображение дома Деда Мороза. Герои сказок в произведениях художников и народных мастеров. Изображение героев зимних сказок. Основы изобразительного языка графики.  Изображение зимнего пейзажа черной и белой линиями.</w:t>
            </w:r>
          </w:p>
        </w:tc>
        <w:tc>
          <w:tcPr>
            <w:tcW w:w="4248" w:type="dxa"/>
            <w:gridSpan w:val="4"/>
          </w:tcPr>
          <w:p w:rsidR="00F93713" w:rsidRPr="003747A4" w:rsidRDefault="00F93713" w:rsidP="00F775D1">
            <w:pPr>
              <w:widowControl w:val="0"/>
              <w:spacing w:before="240" w:after="120"/>
            </w:pPr>
            <w:r w:rsidRPr="003747A4">
              <w:t>Выявлять художественные особенности формы и узоров. Рисовать кистью акварельными  красками.  Соблюдать последовательность в работе</w:t>
            </w:r>
          </w:p>
        </w:tc>
      </w:tr>
      <w:tr w:rsidR="00F93713" w:rsidRPr="003747A4" w:rsidTr="00F775D1">
        <w:trPr>
          <w:trHeight w:val="351"/>
        </w:trPr>
        <w:tc>
          <w:tcPr>
            <w:tcW w:w="9918" w:type="dxa"/>
            <w:gridSpan w:val="5"/>
          </w:tcPr>
          <w:p w:rsidR="00F93713" w:rsidRPr="003747A4" w:rsidRDefault="00F93713" w:rsidP="00F775D1">
            <w:pPr>
              <w:widowControl w:val="0"/>
              <w:spacing w:before="240" w:after="120"/>
            </w:pPr>
            <w:r w:rsidRPr="003747A4">
              <w:t>Радуйся многоцветью весны и лета (16ч.)</w:t>
            </w:r>
          </w:p>
        </w:tc>
      </w:tr>
      <w:tr w:rsidR="00F93713" w:rsidRPr="003747A4" w:rsidTr="00F775D1">
        <w:trPr>
          <w:trHeight w:val="1407"/>
        </w:trPr>
        <w:tc>
          <w:tcPr>
            <w:tcW w:w="5670" w:type="dxa"/>
          </w:tcPr>
          <w:p w:rsidR="00F93713" w:rsidRPr="003747A4" w:rsidRDefault="00F93713" w:rsidP="00F775D1">
            <w:pPr>
              <w:autoSpaceDE w:val="0"/>
              <w:autoSpaceDN w:val="0"/>
              <w:adjustRightInd w:val="0"/>
              <w:rPr>
                <w:rFonts w:eastAsia="Calibri"/>
              </w:rPr>
            </w:pPr>
            <w:r w:rsidRPr="003747A4">
              <w:rPr>
                <w:rFonts w:eastAsia="Calibri"/>
              </w:rPr>
              <w:lastRenderedPageBreak/>
              <w:t>Весенние цветы.   Пейзаж. Теплые и холодные цвета. Государственная Третьяковская галерея. Использование мазков и линий. Жанры изобразительного искусства. Натюрморт с натуры. Натюрморт из овощей  и фруктов. Основы изобразительного языка живописи. Какого цвета родная страна</w:t>
            </w:r>
            <w:r w:rsidRPr="003747A4">
              <w:rPr>
                <w:rFonts w:eastAsia="Calibri"/>
              </w:rPr>
              <w:br/>
            </w:r>
          </w:p>
        </w:tc>
        <w:tc>
          <w:tcPr>
            <w:tcW w:w="4248" w:type="dxa"/>
            <w:gridSpan w:val="4"/>
          </w:tcPr>
          <w:p w:rsidR="00F93713" w:rsidRPr="003747A4" w:rsidRDefault="00F93713" w:rsidP="00F775D1">
            <w:pPr>
              <w:widowControl w:val="0"/>
              <w:spacing w:before="240" w:after="120"/>
            </w:pPr>
            <w:r w:rsidRPr="003747A4">
              <w:t>Определять художественные средства, передающие признаки холодного  дня, оголённые зимой кустарники и травы, простор и тишину. Уметь рассматривать пейзажи и находить  в них соответствие главных признаков ранней весны.</w:t>
            </w:r>
          </w:p>
        </w:tc>
      </w:tr>
      <w:tr w:rsidR="00F93713" w:rsidRPr="003747A4" w:rsidTr="00F775D1">
        <w:trPr>
          <w:trHeight w:val="396"/>
        </w:trPr>
        <w:tc>
          <w:tcPr>
            <w:tcW w:w="9918" w:type="dxa"/>
            <w:gridSpan w:val="5"/>
          </w:tcPr>
          <w:p w:rsidR="00F93713" w:rsidRPr="003747A4" w:rsidRDefault="00F93713" w:rsidP="00F775D1">
            <w:pPr>
              <w:widowControl w:val="0"/>
              <w:spacing w:before="240" w:after="120"/>
              <w:jc w:val="center"/>
              <w:rPr>
                <w:b/>
                <w:bCs/>
              </w:rPr>
            </w:pPr>
            <w:r w:rsidRPr="003747A4">
              <w:rPr>
                <w:b/>
              </w:rPr>
              <w:t>2 класс (34 ч)</w:t>
            </w:r>
          </w:p>
        </w:tc>
      </w:tr>
      <w:tr w:rsidR="00F93713" w:rsidRPr="003747A4" w:rsidTr="00F775D1">
        <w:trPr>
          <w:trHeight w:val="263"/>
        </w:trPr>
        <w:tc>
          <w:tcPr>
            <w:tcW w:w="9918" w:type="dxa"/>
            <w:gridSpan w:val="5"/>
          </w:tcPr>
          <w:p w:rsidR="00F93713" w:rsidRPr="003747A4" w:rsidRDefault="00F93713" w:rsidP="00F775D1">
            <w:pPr>
              <w:widowControl w:val="0"/>
              <w:spacing w:before="240" w:after="120"/>
            </w:pPr>
            <w:r w:rsidRPr="003747A4">
              <w:rPr>
                <w:bCs/>
              </w:rPr>
              <w:t>В гостях у осени. Узнай, какого цвета земля родная (11ч.)</w:t>
            </w:r>
          </w:p>
        </w:tc>
      </w:tr>
      <w:tr w:rsidR="00F93713" w:rsidRPr="003747A4" w:rsidTr="00992AAC">
        <w:trPr>
          <w:trHeight w:val="1407"/>
        </w:trPr>
        <w:tc>
          <w:tcPr>
            <w:tcW w:w="5778" w:type="dxa"/>
            <w:gridSpan w:val="2"/>
          </w:tcPr>
          <w:p w:rsidR="00F93713" w:rsidRPr="003747A4" w:rsidRDefault="00F93713" w:rsidP="00F775D1">
            <w:pPr>
              <w:autoSpaceDE w:val="0"/>
              <w:autoSpaceDN w:val="0"/>
              <w:adjustRightInd w:val="0"/>
            </w:pPr>
            <w:r w:rsidRPr="003747A4">
              <w:t>Лето в произведениях художников. Осеннее  многоцветье земли в живописи. Самоцветы земли и мастерство ювелиров. В мастерской мастера гончара. Природные и рукотворные формы в натюрморте. Красота природных форм в искусстве  графики.  Разноцветные краски осени в сюжетной композиции и натюрморте.  В мастерской мастера-игрушечника. Красный цвет в природе и искусстве. Оттенки красного цвета. Тайны белого и черного.</w:t>
            </w:r>
          </w:p>
          <w:p w:rsidR="00F93713" w:rsidRPr="003747A4" w:rsidRDefault="00F93713" w:rsidP="00F775D1">
            <w:pPr>
              <w:widowControl w:val="0"/>
              <w:spacing w:after="120"/>
              <w:ind w:left="283"/>
            </w:pPr>
          </w:p>
        </w:tc>
        <w:tc>
          <w:tcPr>
            <w:tcW w:w="4140" w:type="dxa"/>
            <w:gridSpan w:val="3"/>
          </w:tcPr>
          <w:p w:rsidR="00F93713" w:rsidRPr="003747A4" w:rsidRDefault="00F93713" w:rsidP="00F775D1">
            <w:pPr>
              <w:widowControl w:val="0"/>
            </w:pPr>
            <w:r w:rsidRPr="003747A4">
              <w:t>Образное содержание искусства. Отражение в произведениях изобразительных (пластических) искусств человеческих чувств,  отношений к природе, человеку  на примере произведений отечественных  художников.</w:t>
            </w:r>
          </w:p>
          <w:p w:rsidR="00F93713" w:rsidRPr="003747A4" w:rsidRDefault="00F93713" w:rsidP="00F775D1">
            <w:pPr>
              <w:widowControl w:val="0"/>
            </w:pPr>
            <w:proofErr w:type="gramStart"/>
            <w:r w:rsidRPr="003747A4">
              <w:t>Виды изобразительных (пластических) искусств: живопись, графика, скульптура, архитектура,  декоративно-прикладное искусство (общее представление), их связь с жизнью.</w:t>
            </w:r>
            <w:proofErr w:type="gramEnd"/>
            <w:r w:rsidRPr="003747A4">
              <w:t xml:space="preserve"> Жанры изобразительных искусств: портрет</w:t>
            </w:r>
            <w:proofErr w:type="gramStart"/>
            <w:r w:rsidRPr="003747A4">
              <w:t xml:space="preserve"> ,</w:t>
            </w:r>
            <w:proofErr w:type="gramEnd"/>
            <w:r w:rsidRPr="003747A4">
              <w:t xml:space="preserve"> пейзаж (на примере произведений А.К.Саврасова,  И.Э.Грабаря,  ); натюрморт и анималистический жанр (в произведениях русских и зарубежных художников – по выбору). Виды художественной деятельности (</w:t>
            </w:r>
            <w:proofErr w:type="gramStart"/>
            <w:r w:rsidRPr="003747A4">
              <w:t>изобразительная</w:t>
            </w:r>
            <w:proofErr w:type="gramEnd"/>
            <w:r w:rsidRPr="003747A4">
              <w:t>, декоративная, конструктивная). Взаимосвязи изобразительного искусства с музыкой, литературой, театром, кино.</w:t>
            </w:r>
          </w:p>
          <w:p w:rsidR="00F93713" w:rsidRPr="003747A4" w:rsidRDefault="00F93713" w:rsidP="00F775D1">
            <w:pPr>
              <w:widowControl w:val="0"/>
              <w:spacing w:after="120"/>
              <w:ind w:left="283"/>
            </w:pPr>
            <w:r w:rsidRPr="003747A4">
              <w:t xml:space="preserve">Богатство и разнообразие художественной культуры России (образы архитектуры, живописи, декоративно-прикладного народного искусства) и мира (образы архитектуры и живописи). Патриотическая тема в произведениях отечественных художников (на примере произведений </w:t>
            </w:r>
            <w:r w:rsidRPr="003747A4">
              <w:rPr>
                <w:bCs/>
              </w:rPr>
              <w:t xml:space="preserve">В.М.Васнецова, </w:t>
            </w:r>
            <w:r w:rsidRPr="003747A4">
              <w:t>А.А.Дейнеки.). Расширение кругозора: знакомство с ведущими художественными музеями России: Государственной Третьяковской галереей, Русским музеем, Эрмитажем, Музеем изобразительных искусств имени А.С. Пушкина.</w:t>
            </w:r>
          </w:p>
        </w:tc>
      </w:tr>
      <w:tr w:rsidR="00F93713" w:rsidRPr="003747A4" w:rsidTr="00F775D1">
        <w:trPr>
          <w:trHeight w:val="439"/>
        </w:trPr>
        <w:tc>
          <w:tcPr>
            <w:tcW w:w="9918" w:type="dxa"/>
            <w:gridSpan w:val="5"/>
          </w:tcPr>
          <w:p w:rsidR="00F93713" w:rsidRPr="003747A4" w:rsidRDefault="00F93713" w:rsidP="00F775D1">
            <w:pPr>
              <w:widowControl w:val="0"/>
            </w:pPr>
            <w:r w:rsidRPr="003747A4">
              <w:t xml:space="preserve">В гостях у чародейки – зимы </w:t>
            </w:r>
            <w:proofErr w:type="gramStart"/>
            <w:r w:rsidRPr="003747A4">
              <w:t xml:space="preserve">( </w:t>
            </w:r>
            <w:proofErr w:type="gramEnd"/>
            <w:r w:rsidRPr="003747A4">
              <w:t>12ч )</w:t>
            </w:r>
          </w:p>
        </w:tc>
      </w:tr>
      <w:tr w:rsidR="00992AAC" w:rsidRPr="003747A4" w:rsidTr="00992AAC">
        <w:trPr>
          <w:trHeight w:val="1407"/>
        </w:trPr>
        <w:tc>
          <w:tcPr>
            <w:tcW w:w="5778" w:type="dxa"/>
            <w:gridSpan w:val="2"/>
          </w:tcPr>
          <w:p w:rsidR="00F93713" w:rsidRPr="003747A4" w:rsidRDefault="00F93713" w:rsidP="00F775D1">
            <w:pPr>
              <w:autoSpaceDE w:val="0"/>
              <w:autoSpaceDN w:val="0"/>
              <w:adjustRightInd w:val="0"/>
            </w:pPr>
            <w:r w:rsidRPr="003747A4">
              <w:t>В мастерской мастера Гжели. Фантазии волшебным гжельским мазком.  Маска,  ты кто? Цвета радуги в новогодней елке. Храмы Древней Руси. Какого цвета снег. Зимняя прогулка. Русский изразец в архитектуре. Изразцовая русская печь. Удаль богатырская. Образ русской женщины в искусстве.</w:t>
            </w:r>
          </w:p>
          <w:p w:rsidR="00F93713" w:rsidRPr="003747A4" w:rsidRDefault="00F93713" w:rsidP="00F775D1">
            <w:pPr>
              <w:autoSpaceDE w:val="0"/>
              <w:autoSpaceDN w:val="0"/>
              <w:adjustRightInd w:val="0"/>
            </w:pPr>
            <w:r w:rsidRPr="003747A4">
              <w:t>Русская веселая Масленица</w:t>
            </w:r>
          </w:p>
        </w:tc>
        <w:tc>
          <w:tcPr>
            <w:tcW w:w="4140" w:type="dxa"/>
            <w:gridSpan w:val="3"/>
          </w:tcPr>
          <w:p w:rsidR="00F93713" w:rsidRPr="003747A4" w:rsidRDefault="00F93713" w:rsidP="00F775D1">
            <w:pPr>
              <w:widowControl w:val="0"/>
              <w:spacing w:after="120"/>
              <w:ind w:left="283"/>
            </w:pPr>
            <w:r w:rsidRPr="003747A4">
              <w:t xml:space="preserve">Основы изобразительного языка искусства: рисунок, цвет, композиция, объем, пропорции. </w:t>
            </w:r>
            <w:proofErr w:type="gramStart"/>
            <w:r w:rsidRPr="003747A4">
              <w:rPr>
                <w:bCs/>
              </w:rPr>
              <w:t xml:space="preserve">Элементарные основы рисунка (характер линии, штриха; соотношение черного и белого, композиция); живописи (основные и составные, теплые и холодные цвета, изменение характера цвета); скульптуры (объем, ритм, фактура); архитектуры (объем, соотношение частей, ритм, силуэт); декоративно-прикладного искусства (обобщение, роль ритма и </w:t>
            </w:r>
            <w:r w:rsidRPr="003747A4">
              <w:rPr>
                <w:bCs/>
              </w:rPr>
              <w:lastRenderedPageBreak/>
              <w:t>цвета) на примерах произведений отечественных и зарубежных художников.</w:t>
            </w:r>
            <w:proofErr w:type="gramEnd"/>
          </w:p>
          <w:p w:rsidR="00F93713" w:rsidRPr="003747A4" w:rsidRDefault="00F93713" w:rsidP="00F775D1">
            <w:pPr>
              <w:widowControl w:val="0"/>
              <w:spacing w:after="120"/>
              <w:ind w:left="283"/>
              <w:rPr>
                <w:b/>
              </w:rPr>
            </w:pPr>
            <w:r w:rsidRPr="003747A4">
              <w:t>Расширение кругозора: восприятие, эмоциональная оценка шедевров русского и мирового искусства на основе представлений о языке изобразительных (пластических) искусств.</w:t>
            </w:r>
          </w:p>
        </w:tc>
      </w:tr>
      <w:tr w:rsidR="00F93713" w:rsidRPr="003747A4" w:rsidTr="00F775D1">
        <w:trPr>
          <w:trHeight w:val="551"/>
        </w:trPr>
        <w:tc>
          <w:tcPr>
            <w:tcW w:w="9918" w:type="dxa"/>
            <w:gridSpan w:val="5"/>
          </w:tcPr>
          <w:p w:rsidR="00F93713" w:rsidRPr="003747A4" w:rsidRDefault="00F93713" w:rsidP="00F775D1">
            <w:pPr>
              <w:widowControl w:val="0"/>
            </w:pPr>
            <w:r w:rsidRPr="003747A4">
              <w:lastRenderedPageBreak/>
              <w:t>Весн</w:t>
            </w:r>
            <w:proofErr w:type="gramStart"/>
            <w:r w:rsidRPr="003747A4">
              <w:t>а-</w:t>
            </w:r>
            <w:proofErr w:type="gramEnd"/>
            <w:r w:rsidRPr="003747A4">
              <w:t xml:space="preserve"> красна! Что ты нам принесла? (11 ч.)</w:t>
            </w:r>
          </w:p>
        </w:tc>
      </w:tr>
      <w:tr w:rsidR="00992AAC" w:rsidRPr="003747A4" w:rsidTr="00992AAC">
        <w:trPr>
          <w:trHeight w:val="1407"/>
        </w:trPr>
        <w:tc>
          <w:tcPr>
            <w:tcW w:w="5778" w:type="dxa"/>
            <w:gridSpan w:val="2"/>
          </w:tcPr>
          <w:p w:rsidR="00F93713" w:rsidRPr="003747A4" w:rsidRDefault="00F93713" w:rsidP="00F775D1">
            <w:pPr>
              <w:autoSpaceDE w:val="0"/>
              <w:autoSpaceDN w:val="0"/>
              <w:adjustRightInd w:val="0"/>
            </w:pPr>
            <w:r w:rsidRPr="003747A4">
              <w:t>Натюрморт из предметов старинного быта. Сказки А.С.</w:t>
            </w:r>
            <w:proofErr w:type="gramStart"/>
            <w:r w:rsidRPr="003747A4">
              <w:t>Пуш-кина</w:t>
            </w:r>
            <w:proofErr w:type="gramEnd"/>
            <w:r w:rsidRPr="003747A4">
              <w:t xml:space="preserve"> в творчестве художников Палеха. Космические фантазии.</w:t>
            </w:r>
          </w:p>
          <w:p w:rsidR="00F93713" w:rsidRPr="003747A4" w:rsidRDefault="00F93713" w:rsidP="00F775D1">
            <w:pPr>
              <w:widowControl w:val="0"/>
              <w:spacing w:after="120"/>
              <w:rPr>
                <w:b/>
              </w:rPr>
            </w:pPr>
            <w:r w:rsidRPr="003747A4">
              <w:t>Цвет и настроение в искусстве. Весна разноцветная. Герои – защитники Отечества. Печатный пряник с ярмарки. Таратушки</w:t>
            </w:r>
            <w:proofErr w:type="gramStart"/>
            <w:r w:rsidRPr="003747A4">
              <w:t>,т</w:t>
            </w:r>
            <w:proofErr w:type="gramEnd"/>
            <w:r w:rsidRPr="003747A4">
              <w:t>аратушки, очень славные игрушки. Братья наши меньшие. Цветы в природе и искусстве. Наши достижения. Проект «Доброе дело само себя хвалит».</w:t>
            </w:r>
          </w:p>
        </w:tc>
        <w:tc>
          <w:tcPr>
            <w:tcW w:w="4140" w:type="dxa"/>
            <w:gridSpan w:val="3"/>
          </w:tcPr>
          <w:p w:rsidR="00F93713" w:rsidRPr="003747A4" w:rsidRDefault="00F93713" w:rsidP="00F775D1">
            <w:pPr>
              <w:widowControl w:val="0"/>
              <w:spacing w:after="120"/>
            </w:pPr>
            <w:r w:rsidRPr="003747A4">
              <w:t xml:space="preserve">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художественно-творческой деятельности. </w:t>
            </w:r>
            <w:proofErr w:type="gramStart"/>
            <w:r w:rsidRPr="003747A4">
              <w:t>Работа в различных видах изобразительной (живопись, графика, скульптура), декоративно-прикладной (орнаменты, росписи, эскизы оформления изделий).</w:t>
            </w:r>
            <w:proofErr w:type="gramEnd"/>
            <w:r w:rsidRPr="003747A4">
              <w:t xml:space="preserve"> Первичные навыки рисования с натуры, по памяти и воображению (натюрморт, пейзаж, животные, человек).</w:t>
            </w:r>
          </w:p>
          <w:p w:rsidR="00F93713" w:rsidRPr="003747A4" w:rsidRDefault="00F93713" w:rsidP="00F775D1">
            <w:pPr>
              <w:widowControl w:val="0"/>
              <w:spacing w:after="120"/>
              <w:rPr>
                <w:b/>
              </w:rPr>
            </w:pPr>
            <w:proofErr w:type="gramStart"/>
            <w:r w:rsidRPr="003747A4">
              <w:t>Роль изобразительных (пластических) искусств в организации материального окружения человека (вторая природа), его повседневной жизни (архитектура зданий, планировка парков,  дизайн одежды,  посуды, игрушек).</w:t>
            </w:r>
            <w:proofErr w:type="gramEnd"/>
            <w:r w:rsidRPr="003747A4">
              <w:t xml:space="preserve"> 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tc>
      </w:tr>
      <w:tr w:rsidR="00F93713" w:rsidRPr="003747A4" w:rsidTr="00F775D1">
        <w:trPr>
          <w:trHeight w:val="174"/>
        </w:trPr>
        <w:tc>
          <w:tcPr>
            <w:tcW w:w="9918" w:type="dxa"/>
            <w:gridSpan w:val="5"/>
          </w:tcPr>
          <w:p w:rsidR="00F93713" w:rsidRPr="003747A4" w:rsidRDefault="00F93713" w:rsidP="00F775D1">
            <w:pPr>
              <w:widowControl w:val="0"/>
            </w:pPr>
            <w:r w:rsidRPr="003747A4">
              <w:rPr>
                <w:b/>
              </w:rPr>
              <w:t>3 класс (34 ч.)</w:t>
            </w:r>
          </w:p>
        </w:tc>
      </w:tr>
      <w:tr w:rsidR="00F93713" w:rsidRPr="003747A4" w:rsidTr="00F775D1">
        <w:trPr>
          <w:trHeight w:val="552"/>
        </w:trPr>
        <w:tc>
          <w:tcPr>
            <w:tcW w:w="9918" w:type="dxa"/>
            <w:gridSpan w:val="5"/>
          </w:tcPr>
          <w:p w:rsidR="00F93713" w:rsidRPr="003747A4" w:rsidRDefault="00F93713" w:rsidP="00F775D1">
            <w:pPr>
              <w:widowControl w:val="0"/>
              <w:rPr>
                <w:b/>
              </w:rPr>
            </w:pPr>
            <w:r w:rsidRPr="003747A4">
              <w:t xml:space="preserve">Осень. «Как прекрасен этот мир, посмотри... </w:t>
            </w:r>
            <w:proofErr w:type="gramStart"/>
            <w:r w:rsidRPr="003747A4">
              <w:t xml:space="preserve">( </w:t>
            </w:r>
            <w:proofErr w:type="gramEnd"/>
            <w:r w:rsidRPr="003747A4">
              <w:t>11 ч.)</w:t>
            </w:r>
          </w:p>
        </w:tc>
      </w:tr>
      <w:tr w:rsidR="00F93713" w:rsidRPr="003747A4" w:rsidTr="00F775D1">
        <w:trPr>
          <w:trHeight w:val="719"/>
        </w:trPr>
        <w:tc>
          <w:tcPr>
            <w:tcW w:w="7830" w:type="dxa"/>
            <w:gridSpan w:val="3"/>
          </w:tcPr>
          <w:p w:rsidR="00F93713" w:rsidRPr="003747A4" w:rsidRDefault="00F93713" w:rsidP="00F775D1">
            <w:pPr>
              <w:widowControl w:val="0"/>
              <w:spacing w:before="240" w:after="120"/>
            </w:pPr>
            <w:r w:rsidRPr="003747A4">
              <w:t>Осенний вернисаж. Земля одна, а цветы на ней разные. Натюрморт. В жостовском подносе все цветы России. О чём может рассказать русский расписной поднос. Каждый художник урожай своей земли хвалит. Лети, лети, бумажный змей. Орнамент народов мира. Чуден све</w:t>
            </w:r>
            <w:proofErr w:type="gramStart"/>
            <w:r w:rsidRPr="003747A4">
              <w:t>т-</w:t>
            </w:r>
            <w:proofErr w:type="gramEnd"/>
            <w:r w:rsidRPr="003747A4">
              <w:t xml:space="preserve"> мудры люди, дивны дела их. Лоскутная мозаика. Живописные просторы Родины. Пейзаж. Родные края в росписи гжельской майолики. В мире народного зодчества. «Двор, что город, изба, что терем», «То ли терем, то ли царёв дворец». Каждая птица своим пером красуется.</w:t>
            </w:r>
          </w:p>
        </w:tc>
        <w:tc>
          <w:tcPr>
            <w:tcW w:w="2088" w:type="dxa"/>
            <w:gridSpan w:val="2"/>
          </w:tcPr>
          <w:p w:rsidR="00F93713" w:rsidRPr="003747A4" w:rsidRDefault="00F93713" w:rsidP="00F775D1">
            <w:pPr>
              <w:widowControl w:val="0"/>
              <w:spacing w:before="240" w:after="120"/>
            </w:pPr>
            <w:r w:rsidRPr="003747A4">
              <w:t>Наблюдать осенние цветы в природе. Сравнивать натюрморты живописцев и графиков. Рисовать композицию натюрморта. Подбирать цветовую палитру согласно замыслу.</w:t>
            </w:r>
          </w:p>
        </w:tc>
      </w:tr>
      <w:tr w:rsidR="00F93713" w:rsidRPr="003747A4" w:rsidTr="00F775D1">
        <w:trPr>
          <w:trHeight w:val="413"/>
        </w:trPr>
        <w:tc>
          <w:tcPr>
            <w:tcW w:w="9918" w:type="dxa"/>
            <w:gridSpan w:val="5"/>
          </w:tcPr>
          <w:p w:rsidR="00F93713" w:rsidRPr="003747A4" w:rsidRDefault="00F93713" w:rsidP="00F775D1">
            <w:pPr>
              <w:widowControl w:val="0"/>
              <w:rPr>
                <w:b/>
              </w:rPr>
            </w:pPr>
            <w:r w:rsidRPr="003747A4">
              <w:t>Зима.</w:t>
            </w:r>
            <w:proofErr w:type="gramStart"/>
            <w:r w:rsidRPr="003747A4">
              <w:t xml:space="preserve"> .</w:t>
            </w:r>
            <w:proofErr w:type="gramEnd"/>
            <w:r w:rsidRPr="003747A4">
              <w:t xml:space="preserve"> «Как прекрасен этот мир, посмотри... ( 10 ч.)</w:t>
            </w:r>
          </w:p>
        </w:tc>
      </w:tr>
      <w:tr w:rsidR="00F93713" w:rsidRPr="003747A4" w:rsidTr="00F775D1">
        <w:trPr>
          <w:trHeight w:val="719"/>
        </w:trPr>
        <w:tc>
          <w:tcPr>
            <w:tcW w:w="7830" w:type="dxa"/>
            <w:gridSpan w:val="3"/>
          </w:tcPr>
          <w:p w:rsidR="00F93713" w:rsidRPr="003747A4" w:rsidRDefault="00F93713" w:rsidP="00F775D1">
            <w:pPr>
              <w:widowControl w:val="0"/>
              <w:spacing w:before="240" w:after="120"/>
            </w:pPr>
            <w:r w:rsidRPr="003747A4">
              <w:t>Зимний вернисаж.  Каждая изба удивительных вещей полна. Зима не лето, в шубу одета. Орнамент народов мира. Зима за морозы, а мы за праздники.  Всякая красота фантазии да умения требует. В каждом посаде в своём наряде. Русский народный костюм. Жизнь костюма в театре. Сценический костюм героя.</w:t>
            </w:r>
          </w:p>
        </w:tc>
        <w:tc>
          <w:tcPr>
            <w:tcW w:w="2088" w:type="dxa"/>
            <w:gridSpan w:val="2"/>
          </w:tcPr>
          <w:p w:rsidR="00F93713" w:rsidRPr="003747A4" w:rsidRDefault="00F93713" w:rsidP="00F775D1">
            <w:pPr>
              <w:widowControl w:val="0"/>
              <w:spacing w:before="240" w:after="120"/>
            </w:pPr>
            <w:r w:rsidRPr="003747A4">
              <w:t xml:space="preserve">Рассматривать натюрморты из предметов быта. Рисовать с натуры натюрморт из старинных и </w:t>
            </w:r>
            <w:r w:rsidRPr="003747A4">
              <w:lastRenderedPageBreak/>
              <w:t>современных предметов быта.   Рассматривать произведения декоративно-прикладного и народного искусств</w:t>
            </w:r>
            <w:proofErr w:type="gramStart"/>
            <w:r w:rsidRPr="003747A4">
              <w:t>а-</w:t>
            </w:r>
            <w:proofErr w:type="gramEnd"/>
            <w:r w:rsidRPr="003747A4">
              <w:t xml:space="preserve"> одежду коренных народов Севера. Составление коллажа.  Знать элементы праздничных женских костюмов из разных регионов России. Создавать свой эскиз сценического костюма для театрального действия.</w:t>
            </w:r>
          </w:p>
        </w:tc>
      </w:tr>
      <w:tr w:rsidR="00F93713" w:rsidRPr="003747A4" w:rsidTr="00F775D1">
        <w:trPr>
          <w:trHeight w:val="404"/>
        </w:trPr>
        <w:tc>
          <w:tcPr>
            <w:tcW w:w="9918" w:type="dxa"/>
            <w:gridSpan w:val="5"/>
          </w:tcPr>
          <w:p w:rsidR="00F93713" w:rsidRPr="003747A4" w:rsidRDefault="00F93713" w:rsidP="00F775D1">
            <w:pPr>
              <w:widowControl w:val="0"/>
            </w:pPr>
            <w:r w:rsidRPr="003747A4">
              <w:lastRenderedPageBreak/>
              <w:t>Весна.</w:t>
            </w:r>
            <w:proofErr w:type="gramStart"/>
            <w:r w:rsidRPr="003747A4">
              <w:t xml:space="preserve"> .</w:t>
            </w:r>
            <w:proofErr w:type="gramEnd"/>
            <w:r w:rsidRPr="003747A4">
              <w:t xml:space="preserve"> «Как прекрасен этот мир, посмотри... ( 5 ч.)</w:t>
            </w:r>
          </w:p>
        </w:tc>
      </w:tr>
      <w:tr w:rsidR="00F93713" w:rsidRPr="003747A4" w:rsidTr="00F775D1">
        <w:trPr>
          <w:trHeight w:val="719"/>
        </w:trPr>
        <w:tc>
          <w:tcPr>
            <w:tcW w:w="7830" w:type="dxa"/>
            <w:gridSpan w:val="3"/>
          </w:tcPr>
          <w:p w:rsidR="00F93713" w:rsidRPr="003747A4" w:rsidRDefault="00F93713" w:rsidP="00F775D1">
            <w:pPr>
              <w:widowControl w:val="0"/>
              <w:spacing w:before="240" w:after="120"/>
            </w:pPr>
            <w:r w:rsidRPr="003747A4">
              <w:t>Весенний вернисаж. Дорогие, любимые, родные (женский портрет). Широкая Масленица. Мудрость и красота народной игрушки.  Герои сказки глазами художника.</w:t>
            </w:r>
          </w:p>
        </w:tc>
        <w:tc>
          <w:tcPr>
            <w:tcW w:w="2088" w:type="dxa"/>
            <w:gridSpan w:val="2"/>
          </w:tcPr>
          <w:p w:rsidR="00F93713" w:rsidRPr="003747A4" w:rsidRDefault="00F93713" w:rsidP="00F775D1">
            <w:pPr>
              <w:widowControl w:val="0"/>
              <w:spacing w:before="240" w:after="120"/>
            </w:pPr>
            <w:r w:rsidRPr="003747A4">
              <w:t>Знать различия соотношения частей лица человека в разных позициях. Знать технику текстильного коллажа. Уметь расписывать силуэт народной игрушки. Понимать сюжетную композицию: композиционный центр и цвет.</w:t>
            </w:r>
          </w:p>
        </w:tc>
      </w:tr>
      <w:tr w:rsidR="00F93713" w:rsidRPr="003747A4" w:rsidTr="00F775D1">
        <w:trPr>
          <w:trHeight w:val="359"/>
        </w:trPr>
        <w:tc>
          <w:tcPr>
            <w:tcW w:w="9918" w:type="dxa"/>
            <w:gridSpan w:val="5"/>
          </w:tcPr>
          <w:p w:rsidR="00F93713" w:rsidRPr="003747A4" w:rsidRDefault="00F93713" w:rsidP="00F775D1">
            <w:pPr>
              <w:widowControl w:val="0"/>
            </w:pPr>
            <w:r w:rsidRPr="003747A4">
              <w:t xml:space="preserve">Лето. «Как прекрасен этот мир, посмотри... </w:t>
            </w:r>
            <w:proofErr w:type="gramStart"/>
            <w:r w:rsidRPr="003747A4">
              <w:t xml:space="preserve">( </w:t>
            </w:r>
            <w:proofErr w:type="gramEnd"/>
            <w:r w:rsidRPr="003747A4">
              <w:t>8 ч.)</w:t>
            </w:r>
          </w:p>
        </w:tc>
      </w:tr>
      <w:tr w:rsidR="00F93713" w:rsidRPr="003747A4" w:rsidTr="00F775D1">
        <w:trPr>
          <w:trHeight w:val="125"/>
        </w:trPr>
        <w:tc>
          <w:tcPr>
            <w:tcW w:w="7830" w:type="dxa"/>
            <w:gridSpan w:val="3"/>
          </w:tcPr>
          <w:p w:rsidR="00F93713" w:rsidRPr="003747A4" w:rsidRDefault="00F93713" w:rsidP="00F775D1">
            <w:pPr>
              <w:widowControl w:val="0"/>
              <w:spacing w:before="240" w:after="120"/>
            </w:pPr>
            <w:r w:rsidRPr="003747A4">
              <w:t xml:space="preserve">Летний вернисаж. Водные просторы России (морской пейзаж). Цветы России на павлопосадских платках и шалях. </w:t>
            </w:r>
            <w:proofErr w:type="gramStart"/>
            <w:r w:rsidRPr="003747A4">
              <w:t>Всяк</w:t>
            </w:r>
            <w:proofErr w:type="gramEnd"/>
            <w:r w:rsidRPr="003747A4">
              <w:t xml:space="preserve"> на свой манер. В весеннем небе – салют Победы! Гербы городов  Золотого кольца России. Сиреневые перезвоны (натюрморт). У всякого мастера свои затеи (орнамент). Наши достижения.</w:t>
            </w:r>
          </w:p>
        </w:tc>
        <w:tc>
          <w:tcPr>
            <w:tcW w:w="2088" w:type="dxa"/>
            <w:gridSpan w:val="2"/>
          </w:tcPr>
          <w:p w:rsidR="00F93713" w:rsidRPr="003747A4" w:rsidRDefault="00F93713" w:rsidP="00F775D1">
            <w:pPr>
              <w:widowControl w:val="0"/>
              <w:spacing w:before="240" w:after="120"/>
            </w:pPr>
            <w:r w:rsidRPr="003747A4">
              <w:t>Объяснять значения понятий: марина, художни</w:t>
            </w:r>
            <w:proofErr w:type="gramStart"/>
            <w:r w:rsidRPr="003747A4">
              <w:t>к-</w:t>
            </w:r>
            <w:proofErr w:type="gramEnd"/>
            <w:r w:rsidRPr="003747A4">
              <w:t xml:space="preserve">  маринист. Научиться использовать приёмы передачи пространства </w:t>
            </w:r>
            <w:proofErr w:type="gramStart"/>
            <w:r w:rsidRPr="003747A4">
              <w:t xml:space="preserve">( </w:t>
            </w:r>
            <w:proofErr w:type="gramEnd"/>
            <w:r w:rsidRPr="003747A4">
              <w:t>уровень зрения, линия горизонта, ритм, цвет) в маринах. Иметь  представление о роли изобразительных (пластических) иску</w:t>
            </w:r>
            <w:proofErr w:type="gramStart"/>
            <w:r w:rsidRPr="003747A4">
              <w:t>сств в п</w:t>
            </w:r>
            <w:proofErr w:type="gramEnd"/>
            <w:r w:rsidRPr="003747A4">
              <w:t xml:space="preserve">овседневной жизни человека. Учиться передавать оттенки цвета для передачи салюта. Выделять на фоне неба контуры зданий города, </w:t>
            </w:r>
            <w:r w:rsidRPr="003747A4">
              <w:lastRenderedPageBreak/>
              <w:t>памятных мест. Составлять эскизы герба своего города. Различать оттенки цветов и формы  мелких цветов, образующих кисти сирени.</w:t>
            </w:r>
          </w:p>
        </w:tc>
      </w:tr>
      <w:tr w:rsidR="00F93713" w:rsidRPr="003747A4" w:rsidTr="00F775D1">
        <w:trPr>
          <w:trHeight w:val="373"/>
        </w:trPr>
        <w:tc>
          <w:tcPr>
            <w:tcW w:w="9918" w:type="dxa"/>
            <w:gridSpan w:val="5"/>
          </w:tcPr>
          <w:p w:rsidR="00F93713" w:rsidRPr="003747A4" w:rsidRDefault="00F93713" w:rsidP="00F775D1">
            <w:pPr>
              <w:widowControl w:val="0"/>
              <w:spacing w:before="240" w:after="120"/>
            </w:pPr>
            <w:r w:rsidRPr="003747A4">
              <w:rPr>
                <w:b/>
              </w:rPr>
              <w:lastRenderedPageBreak/>
              <w:t>4 класс (34 ч.)</w:t>
            </w:r>
          </w:p>
        </w:tc>
      </w:tr>
      <w:tr w:rsidR="00F93713" w:rsidRPr="003747A4" w:rsidTr="00F775D1">
        <w:trPr>
          <w:trHeight w:val="398"/>
        </w:trPr>
        <w:tc>
          <w:tcPr>
            <w:tcW w:w="9918" w:type="dxa"/>
            <w:gridSpan w:val="5"/>
          </w:tcPr>
          <w:p w:rsidR="00F93713" w:rsidRPr="003747A4" w:rsidRDefault="00F93713" w:rsidP="00F775D1">
            <w:pPr>
              <w:widowControl w:val="0"/>
              <w:spacing w:before="240" w:after="120"/>
            </w:pPr>
            <w:r w:rsidRPr="003747A4">
              <w:t>Восхитись вечно живым миром красоты (11 ч.)</w:t>
            </w:r>
          </w:p>
        </w:tc>
      </w:tr>
      <w:tr w:rsidR="00F93713" w:rsidRPr="003747A4" w:rsidTr="00F775D1">
        <w:trPr>
          <w:trHeight w:val="125"/>
        </w:trPr>
        <w:tc>
          <w:tcPr>
            <w:tcW w:w="8192" w:type="dxa"/>
            <w:gridSpan w:val="4"/>
          </w:tcPr>
          <w:p w:rsidR="00F93713" w:rsidRPr="003747A4" w:rsidRDefault="00F93713" w:rsidP="00F775D1">
            <w:pPr>
              <w:widowControl w:val="0"/>
              <w:spacing w:before="240" w:after="120"/>
            </w:pPr>
            <w:r w:rsidRPr="003747A4">
              <w:t>Целый мир от красоты (пейзаж). Древо жизн</w:t>
            </w:r>
            <w:proofErr w:type="gramStart"/>
            <w:r w:rsidRPr="003747A4">
              <w:t>и-</w:t>
            </w:r>
            <w:proofErr w:type="gramEnd"/>
            <w:r w:rsidRPr="003747A4">
              <w:t xml:space="preserve"> символ мировоззрения. Мой край родной. Моя земля (пейзаж). Птица – символ света, счастья и добра (декоративная композиция).  Конь-символ солнца, плодородия и добра (декоративная композиция).   Связь поколений в традициях Городца (декоративная композиция).  Знатна Русская земля мастерами и талантами (портрет). Вольный ветер-дыхание земли (пейзаж). Движени</w:t>
            </w:r>
            <w:proofErr w:type="gramStart"/>
            <w:r w:rsidRPr="003747A4">
              <w:t>е-</w:t>
            </w:r>
            <w:proofErr w:type="gramEnd"/>
            <w:r w:rsidRPr="003747A4">
              <w:t xml:space="preserve"> жизни течение.  Осенние метаморфозы (пейзаж).</w:t>
            </w:r>
          </w:p>
        </w:tc>
        <w:tc>
          <w:tcPr>
            <w:tcW w:w="1726" w:type="dxa"/>
          </w:tcPr>
          <w:p w:rsidR="00F93713" w:rsidRPr="003747A4" w:rsidRDefault="00F93713" w:rsidP="00F775D1">
            <w:pPr>
              <w:widowControl w:val="0"/>
              <w:spacing w:before="240" w:after="120"/>
            </w:pPr>
            <w:r w:rsidRPr="003747A4">
              <w:t>Сопоставлять изображение мира в орнаменте узора прялки. Выполнять зарисовки и наброски деревьев с натуры, по памяти, выражая в работе своё отношение к природе. Сопоставлять образы птиц в разных видах народного творчества. Выполнять кистью свой вариант росписи птиц с использованием приёмов городецкой росписи. Различать графические выразительные средства для передачи планов пейзажа.</w:t>
            </w:r>
          </w:p>
        </w:tc>
      </w:tr>
      <w:tr w:rsidR="00F93713" w:rsidRPr="003747A4" w:rsidTr="00F775D1">
        <w:trPr>
          <w:trHeight w:val="125"/>
        </w:trPr>
        <w:tc>
          <w:tcPr>
            <w:tcW w:w="9918" w:type="dxa"/>
            <w:gridSpan w:val="5"/>
          </w:tcPr>
          <w:p w:rsidR="00F93713" w:rsidRPr="003747A4" w:rsidRDefault="00F93713" w:rsidP="00F775D1">
            <w:pPr>
              <w:widowControl w:val="0"/>
              <w:spacing w:before="240" w:after="120"/>
            </w:pPr>
            <w:r w:rsidRPr="003747A4">
              <w:t>Любуйся ритмами в жизни природы и человека (14 ч.)</w:t>
            </w:r>
          </w:p>
        </w:tc>
      </w:tr>
      <w:tr w:rsidR="00F93713" w:rsidRPr="003747A4" w:rsidTr="00F775D1">
        <w:trPr>
          <w:trHeight w:val="125"/>
        </w:trPr>
        <w:tc>
          <w:tcPr>
            <w:tcW w:w="8192" w:type="dxa"/>
            <w:gridSpan w:val="4"/>
          </w:tcPr>
          <w:p w:rsidR="00F93713" w:rsidRPr="003747A4" w:rsidRDefault="00F93713" w:rsidP="00F775D1">
            <w:pPr>
              <w:widowControl w:val="0"/>
              <w:spacing w:before="240" w:after="120"/>
            </w:pPr>
            <w:r w:rsidRPr="003747A4">
              <w:t>Родословное дерев</w:t>
            </w:r>
            <w:proofErr w:type="gramStart"/>
            <w:r w:rsidRPr="003747A4">
              <w:t>о-</w:t>
            </w:r>
            <w:proofErr w:type="gramEnd"/>
            <w:r w:rsidRPr="003747A4">
              <w:t xml:space="preserve"> древо жизни, историческая память, связь поколений (групповой портрет). Двенадцать братьев друг за другом бродят. Новогоднее настроение. Твои новогодние поздравления. Проектирование открытки</w:t>
            </w:r>
            <w:proofErr w:type="gramStart"/>
            <w:r w:rsidRPr="003747A4">
              <w:t xml:space="preserve">.. </w:t>
            </w:r>
            <w:proofErr w:type="gramEnd"/>
            <w:r w:rsidRPr="003747A4">
              <w:t>Зимние фантазии. Зимние картины. Ожившие вещи. Выразительность форм предметов. Русское пол</w:t>
            </w:r>
            <w:proofErr w:type="gramStart"/>
            <w:r w:rsidRPr="003747A4">
              <w:t>е-</w:t>
            </w:r>
            <w:proofErr w:type="gramEnd"/>
            <w:r w:rsidRPr="003747A4">
              <w:t xml:space="preserve"> Бородино (портрет), батальный жанр. «Недаром помнит вся Россия про день Бородина…». Образ мира в народном костюме и внешнем убранстве крестьянского дома. Народная расписная картин</w:t>
            </w:r>
            <w:proofErr w:type="gramStart"/>
            <w:r w:rsidRPr="003747A4">
              <w:t>а-</w:t>
            </w:r>
            <w:proofErr w:type="gramEnd"/>
            <w:r w:rsidRPr="003747A4">
              <w:t xml:space="preserve"> лубок.</w:t>
            </w:r>
          </w:p>
        </w:tc>
        <w:tc>
          <w:tcPr>
            <w:tcW w:w="1726" w:type="dxa"/>
          </w:tcPr>
          <w:p w:rsidR="00F93713" w:rsidRPr="003747A4" w:rsidRDefault="00F93713" w:rsidP="00F775D1">
            <w:pPr>
              <w:widowControl w:val="0"/>
              <w:spacing w:before="240" w:after="120"/>
            </w:pPr>
            <w:r w:rsidRPr="003747A4">
              <w:t xml:space="preserve">Представлять Родословное древо своей семьи и гордиться своими близкими. Выполнять поисковые эскизы </w:t>
            </w:r>
            <w:r w:rsidRPr="003747A4">
              <w:lastRenderedPageBreak/>
              <w:t xml:space="preserve">композиции иллюстрации </w:t>
            </w:r>
            <w:proofErr w:type="gramStart"/>
            <w:r w:rsidRPr="003747A4">
              <w:t>к</w:t>
            </w:r>
            <w:proofErr w:type="gramEnd"/>
            <w:r w:rsidRPr="003747A4">
              <w:t xml:space="preserve"> сказе С.Я.Маршака «Двенадцать месяцев». Знакомиться с традиционной русской одеждой Называть средства и приёмы передачи праздничного настроения в картинах</w:t>
            </w:r>
            <w:proofErr w:type="gramStart"/>
            <w:r w:rsidRPr="003747A4">
              <w:t xml:space="preserve"> .</w:t>
            </w:r>
            <w:proofErr w:type="gramEnd"/>
            <w:r w:rsidRPr="003747A4">
              <w:t>Выражать в своей работе эмоционально-ценностное отношение к празднику. Изготовить проект открытки с использованием элементов симметричного вырезывания, выполнение рисунка отпечатка и разноцветного фона.</w:t>
            </w:r>
          </w:p>
        </w:tc>
      </w:tr>
      <w:tr w:rsidR="00F93713" w:rsidRPr="003747A4" w:rsidTr="00F775D1">
        <w:trPr>
          <w:trHeight w:val="125"/>
        </w:trPr>
        <w:tc>
          <w:tcPr>
            <w:tcW w:w="9918" w:type="dxa"/>
            <w:gridSpan w:val="5"/>
          </w:tcPr>
          <w:p w:rsidR="00F93713" w:rsidRPr="003747A4" w:rsidRDefault="00F93713" w:rsidP="00F775D1">
            <w:pPr>
              <w:widowControl w:val="0"/>
              <w:spacing w:before="240" w:after="120"/>
            </w:pPr>
            <w:r w:rsidRPr="003747A4">
              <w:lastRenderedPageBreak/>
              <w:t xml:space="preserve">Восхитись созидательными силами природы и человека </w:t>
            </w:r>
            <w:proofErr w:type="gramStart"/>
            <w:r w:rsidRPr="003747A4">
              <w:t xml:space="preserve">( </w:t>
            </w:r>
            <w:proofErr w:type="gramEnd"/>
            <w:r w:rsidRPr="003747A4">
              <w:t>9 ч.)</w:t>
            </w:r>
          </w:p>
        </w:tc>
      </w:tr>
      <w:tr w:rsidR="00F93713" w:rsidRPr="003747A4" w:rsidTr="00F775D1">
        <w:trPr>
          <w:trHeight w:val="125"/>
        </w:trPr>
        <w:tc>
          <w:tcPr>
            <w:tcW w:w="8192" w:type="dxa"/>
            <w:gridSpan w:val="4"/>
          </w:tcPr>
          <w:p w:rsidR="00F93713" w:rsidRPr="003747A4" w:rsidRDefault="00F93713" w:rsidP="00F775D1">
            <w:pPr>
              <w:widowControl w:val="0"/>
              <w:spacing w:before="240" w:after="120"/>
            </w:pPr>
            <w:r w:rsidRPr="003747A4">
              <w:t>Вода - живительная стихия. Повернись к мировоззрению. Русский мотив (пейзаж). Всенародный праздник – День Победы. «Медаль за бой, за труд из одного металла льют»</w:t>
            </w:r>
            <w:proofErr w:type="gramStart"/>
            <w:r w:rsidRPr="003747A4">
              <w:t>.О</w:t>
            </w:r>
            <w:proofErr w:type="gramEnd"/>
            <w:r w:rsidRPr="003747A4">
              <w:t>рнаментальный образ в веках. Орнамент народов мира.</w:t>
            </w:r>
          </w:p>
        </w:tc>
        <w:tc>
          <w:tcPr>
            <w:tcW w:w="1726" w:type="dxa"/>
          </w:tcPr>
          <w:p w:rsidR="00F93713" w:rsidRPr="003747A4" w:rsidRDefault="00F93713" w:rsidP="00F775D1">
            <w:pPr>
              <w:widowControl w:val="0"/>
              <w:spacing w:before="240" w:after="120"/>
            </w:pPr>
            <w:r w:rsidRPr="003747A4">
              <w:t>Называть художественные средства выразительности в плакате. Выполнять эскизы плаката.  Коллаж плаката. Выполнять эскиз памятника. Плакетка.  Находить отличия в орнаментах России, Италии, Франции, Турции.</w:t>
            </w:r>
          </w:p>
        </w:tc>
      </w:tr>
    </w:tbl>
    <w:p w:rsidR="00F93713" w:rsidRPr="003747A4" w:rsidRDefault="00F93713" w:rsidP="00F93713">
      <w:pPr>
        <w:rPr>
          <w:rFonts w:ascii="Times New Roman" w:eastAsia="Calibri" w:hAnsi="Times New Roman" w:cs="Times New Roman"/>
        </w:rPr>
      </w:pPr>
    </w:p>
    <w:p w:rsidR="00F93713" w:rsidRPr="00F93713" w:rsidRDefault="00F93713" w:rsidP="00F93713">
      <w:pPr>
        <w:widowControl w:val="0"/>
        <w:tabs>
          <w:tab w:val="left" w:pos="1134"/>
        </w:tabs>
        <w:spacing w:before="120"/>
        <w:ind w:left="1134" w:right="394"/>
        <w:jc w:val="center"/>
        <w:rPr>
          <w:rFonts w:ascii="Times New Roman" w:hAnsi="Times New Roman" w:cs="Times New Roman"/>
          <w:b/>
          <w:sz w:val="24"/>
          <w:szCs w:val="24"/>
        </w:rPr>
      </w:pPr>
    </w:p>
    <w:p w:rsidR="00F93713" w:rsidRPr="00F93713" w:rsidRDefault="00F93713" w:rsidP="00F93713">
      <w:pPr>
        <w:widowControl w:val="0"/>
        <w:tabs>
          <w:tab w:val="left" w:pos="1134"/>
        </w:tabs>
        <w:spacing w:before="120"/>
        <w:ind w:left="1134" w:right="394"/>
        <w:jc w:val="center"/>
        <w:rPr>
          <w:rFonts w:ascii="Times New Roman" w:hAnsi="Times New Roman" w:cs="Times New Roman"/>
          <w:b/>
          <w:sz w:val="24"/>
          <w:szCs w:val="24"/>
        </w:rPr>
      </w:pPr>
    </w:p>
    <w:p w:rsidR="00F93713" w:rsidRPr="00F93713" w:rsidRDefault="00F93713" w:rsidP="00F93713">
      <w:pPr>
        <w:pStyle w:val="ParagraphStyle"/>
        <w:keepNext/>
        <w:tabs>
          <w:tab w:val="left" w:pos="8764"/>
        </w:tabs>
        <w:spacing w:before="240" w:after="240"/>
        <w:jc w:val="both"/>
        <w:outlineLvl w:val="0"/>
        <w:rPr>
          <w:rFonts w:ascii="Times New Roman" w:hAnsi="Times New Roman" w:cs="Times New Roman"/>
          <w:b/>
          <w:bCs/>
          <w:caps/>
        </w:rPr>
      </w:pPr>
    </w:p>
    <w:p w:rsidR="00F93713" w:rsidRPr="00F93713" w:rsidRDefault="00F93713" w:rsidP="00F93713">
      <w:pPr>
        <w:pStyle w:val="Pa22"/>
        <w:ind w:firstLine="440"/>
        <w:jc w:val="center"/>
        <w:rPr>
          <w:rFonts w:ascii="Times New Roman" w:hAnsi="Times New Roman"/>
          <w:color w:val="000000"/>
        </w:rPr>
      </w:pPr>
      <w:r w:rsidRPr="00F93713">
        <w:rPr>
          <w:rStyle w:val="A30"/>
          <w:rFonts w:ascii="Times New Roman" w:hAnsi="Times New Roman" w:cs="Times New Roman"/>
          <w:sz w:val="24"/>
          <w:szCs w:val="24"/>
        </w:rPr>
        <w:t xml:space="preserve">КАЛЕНДАРНО-ТЕМАТИЧЕСКОЕ ПЛАНИРОВАНИЕ КУРСА «ТЕХНОЛОГИЯ 1 КЛАССА </w:t>
      </w:r>
    </w:p>
    <w:p w:rsidR="00F93713" w:rsidRPr="00F93713" w:rsidRDefault="00F93713" w:rsidP="00F93713">
      <w:pPr>
        <w:pStyle w:val="Default"/>
        <w:spacing w:after="280" w:line="213" w:lineRule="atLeast"/>
        <w:ind w:firstLine="440"/>
        <w:jc w:val="center"/>
        <w:rPr>
          <w:rFonts w:ascii="Times New Roman" w:hAnsi="Times New Roman" w:cs="Times New Roman"/>
        </w:rPr>
      </w:pPr>
      <w:r w:rsidRPr="00F93713">
        <w:rPr>
          <w:rFonts w:ascii="Times New Roman" w:hAnsi="Times New Roman" w:cs="Times New Roman"/>
          <w:b/>
          <w:bCs/>
        </w:rPr>
        <w:t xml:space="preserve">(33 ч)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2"/>
        <w:gridCol w:w="3212"/>
        <w:gridCol w:w="3214"/>
      </w:tblGrid>
      <w:tr w:rsidR="00F93713" w:rsidRPr="00F93713" w:rsidTr="00F775D1">
        <w:trPr>
          <w:trHeight w:val="619"/>
          <w:jc w:val="center"/>
        </w:trPr>
        <w:tc>
          <w:tcPr>
            <w:tcW w:w="3212"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НОМЕР УРОКА</w:t>
            </w:r>
          </w:p>
        </w:tc>
        <w:tc>
          <w:tcPr>
            <w:tcW w:w="3212"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Темы</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Количество часов</w:t>
            </w:r>
          </w:p>
        </w:tc>
      </w:tr>
      <w:tr w:rsidR="00F93713" w:rsidRPr="00F93713" w:rsidTr="00F775D1">
        <w:trPr>
          <w:trHeight w:val="584"/>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1</w:t>
            </w:r>
          </w:p>
        </w:tc>
        <w:tc>
          <w:tcPr>
            <w:tcW w:w="3212" w:type="dxa"/>
          </w:tcPr>
          <w:p w:rsidR="00F93713" w:rsidRPr="00F93713" w:rsidRDefault="00F93713" w:rsidP="00F775D1">
            <w:pPr>
              <w:pStyle w:val="Pa27"/>
              <w:spacing w:line="276" w:lineRule="auto"/>
              <w:jc w:val="both"/>
              <w:rPr>
                <w:rFonts w:ascii="Times New Roman" w:hAnsi="Times New Roman"/>
                <w:color w:val="000000"/>
              </w:rPr>
            </w:pPr>
            <w:r w:rsidRPr="00F93713">
              <w:rPr>
                <w:rFonts w:ascii="Times New Roman" w:hAnsi="Times New Roman"/>
                <w:color w:val="000000"/>
              </w:rPr>
              <w:t>Здравствуй, дорогой друг! Как работать с учебником. Путешествуем по городу</w:t>
            </w:r>
          </w:p>
        </w:tc>
        <w:tc>
          <w:tcPr>
            <w:tcW w:w="3214" w:type="dxa"/>
          </w:tcPr>
          <w:p w:rsidR="00F93713" w:rsidRPr="00F93713" w:rsidRDefault="00F93713" w:rsidP="00F775D1">
            <w:pPr>
              <w:pStyle w:val="Pa25"/>
              <w:spacing w:line="276" w:lineRule="auto"/>
              <w:jc w:val="center"/>
              <w:rPr>
                <w:rFonts w:ascii="Times New Roman" w:hAnsi="Times New Roman"/>
                <w:color w:val="000000"/>
                <w:lang w:val="en-US"/>
              </w:rPr>
            </w:pPr>
            <w:r w:rsidRPr="00F93713">
              <w:rPr>
                <w:rFonts w:ascii="Times New Roman" w:hAnsi="Times New Roman"/>
                <w:color w:val="000000"/>
                <w:lang w:val="en-US"/>
              </w:rPr>
              <w:t>3</w:t>
            </w:r>
          </w:p>
        </w:tc>
      </w:tr>
      <w:tr w:rsidR="00F93713" w:rsidRPr="00F93713" w:rsidTr="00F775D1">
        <w:trPr>
          <w:trHeight w:val="320"/>
          <w:jc w:val="center"/>
        </w:trPr>
        <w:tc>
          <w:tcPr>
            <w:tcW w:w="9638" w:type="dxa"/>
            <w:gridSpan w:val="3"/>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b/>
                <w:bCs/>
                <w:color w:val="000000"/>
              </w:rPr>
              <w:t xml:space="preserve">Человек и земля </w:t>
            </w:r>
            <w:r w:rsidRPr="00F93713">
              <w:rPr>
                <w:rFonts w:ascii="Times New Roman" w:hAnsi="Times New Roman"/>
                <w:color w:val="000000"/>
              </w:rPr>
              <w:t>(21 ч)</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2</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Природный материал</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3-4</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Пластилин</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2</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4–5</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 xml:space="preserve">Растения </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2</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6</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Проект осенний урожай</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7-8</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Бумага</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2</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9</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Насекомые</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10</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Дикие животные</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11</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 xml:space="preserve">Проект дикие животные </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12</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Новый год</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13</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Домашние животные</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14-15</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Такие разные дома</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2</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16-17</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Посуда</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2</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18</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Свет в доме</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19</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 xml:space="preserve">Мебель </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20</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Одежда ткань нитки</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23</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Учимся шить</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3</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24</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Передвижение по земле</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20"/>
          <w:jc w:val="center"/>
        </w:trPr>
        <w:tc>
          <w:tcPr>
            <w:tcW w:w="9638" w:type="dxa"/>
            <w:gridSpan w:val="3"/>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b/>
                <w:bCs/>
                <w:color w:val="000000"/>
              </w:rPr>
              <w:t xml:space="preserve">Человек и вода </w:t>
            </w:r>
            <w:r w:rsidRPr="00F93713">
              <w:rPr>
                <w:rFonts w:ascii="Times New Roman" w:hAnsi="Times New Roman"/>
                <w:color w:val="000000"/>
              </w:rPr>
              <w:t>(3 ч)</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25</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 xml:space="preserve">Вода в жизни растений </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26</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 xml:space="preserve">Питьевая вода </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27</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Передвижение по воде</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p>
        </w:tc>
        <w:tc>
          <w:tcPr>
            <w:tcW w:w="3212" w:type="dxa"/>
          </w:tcPr>
          <w:p w:rsidR="00F93713" w:rsidRPr="00F93713" w:rsidRDefault="00F93713" w:rsidP="00F775D1">
            <w:pPr>
              <w:pStyle w:val="Pa26"/>
              <w:spacing w:line="276" w:lineRule="auto"/>
              <w:rPr>
                <w:rFonts w:ascii="Times New Roman" w:hAnsi="Times New Roman"/>
                <w:color w:val="000000"/>
              </w:rPr>
            </w:pPr>
          </w:p>
        </w:tc>
        <w:tc>
          <w:tcPr>
            <w:tcW w:w="3214" w:type="dxa"/>
          </w:tcPr>
          <w:p w:rsidR="00F93713" w:rsidRPr="00F93713" w:rsidRDefault="00F93713" w:rsidP="00F775D1">
            <w:pPr>
              <w:pStyle w:val="Pa25"/>
              <w:spacing w:line="276" w:lineRule="auto"/>
              <w:jc w:val="center"/>
              <w:rPr>
                <w:rFonts w:ascii="Times New Roman" w:hAnsi="Times New Roman"/>
                <w:color w:val="000000"/>
              </w:rPr>
            </w:pPr>
          </w:p>
        </w:tc>
      </w:tr>
      <w:tr w:rsidR="00F93713" w:rsidRPr="00F93713" w:rsidTr="00F775D1">
        <w:trPr>
          <w:trHeight w:val="320"/>
          <w:jc w:val="center"/>
        </w:trPr>
        <w:tc>
          <w:tcPr>
            <w:tcW w:w="9638" w:type="dxa"/>
            <w:gridSpan w:val="3"/>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b/>
                <w:bCs/>
                <w:color w:val="000000"/>
              </w:rPr>
              <w:t>Человек и воздух (3 ч)</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28</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Использование ветра</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29</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Полеты птиц</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30</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Полеты людей</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20"/>
          <w:jc w:val="center"/>
        </w:trPr>
        <w:tc>
          <w:tcPr>
            <w:tcW w:w="9638" w:type="dxa"/>
            <w:gridSpan w:val="3"/>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b/>
                <w:bCs/>
                <w:color w:val="000000"/>
              </w:rPr>
              <w:t xml:space="preserve">Человек и информация </w:t>
            </w:r>
            <w:r w:rsidRPr="00F93713">
              <w:rPr>
                <w:rFonts w:ascii="Times New Roman" w:hAnsi="Times New Roman"/>
                <w:color w:val="000000"/>
              </w:rPr>
              <w:t>(3 ч)</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31</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Способы общения</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32</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Важные телефонные номера</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r w:rsidR="00F93713" w:rsidRPr="00F93713" w:rsidTr="00F775D1">
        <w:trPr>
          <w:trHeight w:val="303"/>
          <w:jc w:val="center"/>
        </w:trPr>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33</w:t>
            </w:r>
          </w:p>
        </w:tc>
        <w:tc>
          <w:tcPr>
            <w:tcW w:w="3212" w:type="dxa"/>
          </w:tcPr>
          <w:p w:rsidR="00F93713" w:rsidRPr="00F93713" w:rsidRDefault="00F93713" w:rsidP="00F775D1">
            <w:pPr>
              <w:pStyle w:val="Pa26"/>
              <w:spacing w:line="276" w:lineRule="auto"/>
              <w:rPr>
                <w:rFonts w:ascii="Times New Roman" w:hAnsi="Times New Roman"/>
                <w:color w:val="000000"/>
              </w:rPr>
            </w:pPr>
            <w:r w:rsidRPr="00F93713">
              <w:rPr>
                <w:rFonts w:ascii="Times New Roman" w:hAnsi="Times New Roman"/>
                <w:color w:val="000000"/>
              </w:rPr>
              <w:t xml:space="preserve">Компьютер </w:t>
            </w:r>
          </w:p>
        </w:tc>
        <w:tc>
          <w:tcPr>
            <w:tcW w:w="3214" w:type="dxa"/>
          </w:tcPr>
          <w:p w:rsidR="00F93713" w:rsidRPr="00F93713" w:rsidRDefault="00F93713" w:rsidP="00F775D1">
            <w:pPr>
              <w:pStyle w:val="Pa25"/>
              <w:spacing w:line="276" w:lineRule="auto"/>
              <w:jc w:val="center"/>
              <w:rPr>
                <w:rFonts w:ascii="Times New Roman" w:hAnsi="Times New Roman"/>
                <w:color w:val="000000"/>
              </w:rPr>
            </w:pPr>
            <w:r w:rsidRPr="00F93713">
              <w:rPr>
                <w:rFonts w:ascii="Times New Roman" w:hAnsi="Times New Roman"/>
                <w:color w:val="000000"/>
              </w:rPr>
              <w:t>1</w:t>
            </w:r>
          </w:p>
        </w:tc>
      </w:tr>
    </w:tbl>
    <w:p w:rsidR="00F93713" w:rsidRPr="00F93713" w:rsidRDefault="00F93713" w:rsidP="00F93713">
      <w:pPr>
        <w:rPr>
          <w:rFonts w:ascii="Times New Roman" w:hAnsi="Times New Roman" w:cs="Times New Roman"/>
          <w:sz w:val="24"/>
          <w:szCs w:val="24"/>
        </w:rPr>
      </w:pPr>
    </w:p>
    <w:p w:rsidR="00F93713" w:rsidRPr="00F93713" w:rsidRDefault="00F93713" w:rsidP="00F93713">
      <w:pPr>
        <w:rPr>
          <w:rFonts w:ascii="Times New Roman" w:hAnsi="Times New Roman" w:cs="Times New Roman"/>
          <w:sz w:val="24"/>
          <w:szCs w:val="24"/>
        </w:rPr>
      </w:pPr>
    </w:p>
    <w:p w:rsidR="00F93713" w:rsidRPr="00F93713" w:rsidRDefault="00F93713" w:rsidP="00F93713">
      <w:pPr>
        <w:rPr>
          <w:rFonts w:ascii="Times New Roman" w:hAnsi="Times New Roman" w:cs="Times New Roman"/>
          <w:sz w:val="24"/>
          <w:szCs w:val="24"/>
        </w:rPr>
      </w:pPr>
    </w:p>
    <w:p w:rsidR="00F93713" w:rsidRPr="00F93713" w:rsidRDefault="00F93713" w:rsidP="00F93713">
      <w:pPr>
        <w:autoSpaceDE w:val="0"/>
        <w:autoSpaceDN w:val="0"/>
        <w:adjustRightInd w:val="0"/>
        <w:spacing w:after="280" w:line="213" w:lineRule="atLeast"/>
        <w:ind w:firstLine="440"/>
        <w:jc w:val="center"/>
        <w:rPr>
          <w:rFonts w:ascii="Times New Roman" w:hAnsi="Times New Roman" w:cs="Times New Roman"/>
          <w:sz w:val="24"/>
          <w:szCs w:val="24"/>
        </w:rPr>
      </w:pPr>
      <w:r w:rsidRPr="00F93713">
        <w:rPr>
          <w:rFonts w:ascii="Times New Roman" w:eastAsia="Calibri" w:hAnsi="Times New Roman" w:cs="Times New Roman"/>
          <w:b/>
          <w:bCs/>
          <w:color w:val="000000"/>
          <w:sz w:val="24"/>
          <w:szCs w:val="24"/>
        </w:rPr>
        <w:t>«ТЕХНОЛОГИЯ»2 КЛАССА (3</w:t>
      </w:r>
      <w:r w:rsidRPr="00F93713">
        <w:rPr>
          <w:rFonts w:ascii="Times New Roman" w:eastAsia="Calibri" w:hAnsi="Times New Roman" w:cs="Times New Roman"/>
          <w:b/>
          <w:bCs/>
          <w:color w:val="000000"/>
          <w:sz w:val="24"/>
          <w:szCs w:val="24"/>
          <w:lang w:val="en-US"/>
        </w:rPr>
        <w:t>4</w:t>
      </w:r>
      <w:r w:rsidRPr="00F93713">
        <w:rPr>
          <w:rFonts w:ascii="Times New Roman" w:eastAsia="Calibri" w:hAnsi="Times New Roman" w:cs="Times New Roman"/>
          <w:b/>
          <w:bCs/>
          <w:color w:val="000000"/>
          <w:sz w:val="24"/>
          <w:szCs w:val="24"/>
        </w:rPr>
        <w:t xml:space="preserve"> ч)</w:t>
      </w:r>
    </w:p>
    <w:p w:rsidR="00F93713" w:rsidRPr="00F93713" w:rsidRDefault="00F93713" w:rsidP="00F93713">
      <w:pPr>
        <w:jc w:val="center"/>
        <w:rPr>
          <w:rFonts w:ascii="Times New Roman" w:hAnsi="Times New Roman" w:cs="Times New Roman"/>
          <w:sz w:val="24"/>
          <w:szCs w:val="24"/>
        </w:rPr>
      </w:pPr>
    </w:p>
    <w:p w:rsidR="00F93713" w:rsidRPr="00F93713" w:rsidRDefault="00F93713" w:rsidP="00F93713">
      <w:pPr>
        <w:jc w:val="center"/>
        <w:rPr>
          <w:rFonts w:ascii="Times New Roman" w:hAnsi="Times New Roman" w:cs="Times New Roman"/>
          <w:sz w:val="24"/>
          <w:szCs w:val="24"/>
        </w:rPr>
      </w:pPr>
    </w:p>
    <w:tbl>
      <w:tblPr>
        <w:tblpPr w:leftFromText="180" w:rightFromText="180" w:vertAnchor="page" w:horzAnchor="margin" w:tblpXSpec="center" w:tblpY="1473"/>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5123"/>
        <w:gridCol w:w="2432"/>
      </w:tblGrid>
      <w:tr w:rsidR="00F93713" w:rsidRPr="00F93713" w:rsidTr="00F775D1">
        <w:trPr>
          <w:trHeight w:val="129"/>
        </w:trPr>
        <w:tc>
          <w:tcPr>
            <w:tcW w:w="0" w:type="auto"/>
          </w:tcPr>
          <w:p w:rsidR="00F93713" w:rsidRPr="00F93713" w:rsidRDefault="00F93713" w:rsidP="00F775D1">
            <w:pPr>
              <w:suppressAutoHyphens/>
              <w:contextualSpacing/>
              <w:rPr>
                <w:rFonts w:ascii="Times New Roman" w:eastAsia="Calibri" w:hAnsi="Times New Roman" w:cs="Times New Roman"/>
                <w:b/>
                <w:sz w:val="24"/>
                <w:szCs w:val="24"/>
                <w:lang w:eastAsia="ar-SA"/>
              </w:rPr>
            </w:pPr>
            <w:r w:rsidRPr="00F93713">
              <w:rPr>
                <w:rFonts w:ascii="Times New Roman" w:eastAsia="Calibri" w:hAnsi="Times New Roman" w:cs="Times New Roman"/>
                <w:b/>
                <w:sz w:val="24"/>
                <w:szCs w:val="24"/>
              </w:rPr>
              <w:t>Номер урока</w:t>
            </w:r>
          </w:p>
        </w:tc>
        <w:tc>
          <w:tcPr>
            <w:tcW w:w="5123" w:type="dxa"/>
          </w:tcPr>
          <w:p w:rsidR="00F93713" w:rsidRPr="00F93713" w:rsidRDefault="00F93713" w:rsidP="00F775D1">
            <w:pPr>
              <w:suppressAutoHyphens/>
              <w:contextualSpacing/>
              <w:rPr>
                <w:rFonts w:ascii="Times New Roman" w:eastAsia="Calibri" w:hAnsi="Times New Roman" w:cs="Times New Roman"/>
                <w:b/>
                <w:i/>
                <w:sz w:val="24"/>
                <w:szCs w:val="24"/>
                <w:lang w:eastAsia="ar-SA"/>
              </w:rPr>
            </w:pPr>
            <w:r w:rsidRPr="00F93713">
              <w:rPr>
                <w:rFonts w:ascii="Times New Roman" w:eastAsia="Calibri" w:hAnsi="Times New Roman" w:cs="Times New Roman"/>
                <w:b/>
                <w:sz w:val="24"/>
                <w:szCs w:val="24"/>
              </w:rPr>
              <w:t>Тема урока</w:t>
            </w:r>
          </w:p>
        </w:tc>
        <w:tc>
          <w:tcPr>
            <w:tcW w:w="2432" w:type="dxa"/>
          </w:tcPr>
          <w:p w:rsidR="00F93713" w:rsidRPr="00F93713" w:rsidRDefault="00F93713" w:rsidP="00F775D1">
            <w:pPr>
              <w:autoSpaceDE w:val="0"/>
              <w:autoSpaceDN w:val="0"/>
              <w:adjustRightInd w:val="0"/>
              <w:rPr>
                <w:rFonts w:ascii="Times New Roman" w:eastAsia="Calibri" w:hAnsi="Times New Roman" w:cs="Times New Roman"/>
                <w:b/>
                <w:color w:val="000000"/>
                <w:sz w:val="24"/>
                <w:szCs w:val="24"/>
              </w:rPr>
            </w:pPr>
            <w:r w:rsidRPr="00F93713">
              <w:rPr>
                <w:rFonts w:ascii="Times New Roman" w:eastAsia="Calibri" w:hAnsi="Times New Roman" w:cs="Times New Roman"/>
                <w:b/>
                <w:color w:val="000000"/>
                <w:sz w:val="24"/>
                <w:szCs w:val="24"/>
              </w:rPr>
              <w:t>Количество часов</w:t>
            </w:r>
          </w:p>
        </w:tc>
      </w:tr>
      <w:tr w:rsidR="00F93713" w:rsidRPr="00F93713" w:rsidTr="00F775D1">
        <w:trPr>
          <w:trHeight w:val="279"/>
        </w:trPr>
        <w:tc>
          <w:tcPr>
            <w:tcW w:w="0" w:type="auto"/>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1 </w:t>
            </w:r>
          </w:p>
        </w:tc>
        <w:tc>
          <w:tcPr>
            <w:tcW w:w="5123" w:type="dxa"/>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Здравствуй, дорогой друг. Как работать с </w:t>
            </w:r>
            <w:r w:rsidRPr="00F93713">
              <w:rPr>
                <w:rFonts w:ascii="Times New Roman" w:eastAsia="Calibri" w:hAnsi="Times New Roman" w:cs="Times New Roman"/>
                <w:sz w:val="24"/>
                <w:szCs w:val="24"/>
              </w:rPr>
              <w:lastRenderedPageBreak/>
              <w:t>учебником.</w:t>
            </w:r>
          </w:p>
        </w:tc>
        <w:tc>
          <w:tcPr>
            <w:tcW w:w="2432"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lastRenderedPageBreak/>
              <w:t>3</w:t>
            </w:r>
          </w:p>
        </w:tc>
      </w:tr>
      <w:tr w:rsidR="00F93713" w:rsidRPr="00F93713" w:rsidTr="00F775D1">
        <w:trPr>
          <w:trHeight w:val="150"/>
        </w:trPr>
        <w:tc>
          <w:tcPr>
            <w:tcW w:w="9172" w:type="dxa"/>
            <w:gridSpan w:val="3"/>
          </w:tcPr>
          <w:p w:rsidR="00F93713" w:rsidRPr="00F93713" w:rsidRDefault="00F93713" w:rsidP="00F775D1">
            <w:pPr>
              <w:contextualSpacing/>
              <w:rPr>
                <w:rFonts w:ascii="Times New Roman" w:eastAsia="Calibri" w:hAnsi="Times New Roman" w:cs="Times New Roman"/>
                <w:b/>
                <w:sz w:val="24"/>
                <w:szCs w:val="24"/>
              </w:rPr>
            </w:pPr>
            <w:r w:rsidRPr="00F93713">
              <w:rPr>
                <w:rFonts w:ascii="Times New Roman" w:eastAsia="Calibri" w:hAnsi="Times New Roman" w:cs="Times New Roman"/>
                <w:b/>
                <w:sz w:val="24"/>
                <w:szCs w:val="24"/>
              </w:rPr>
              <w:lastRenderedPageBreak/>
              <w:t>Человек и земля (23 ч)</w:t>
            </w:r>
          </w:p>
        </w:tc>
      </w:tr>
      <w:tr w:rsidR="00F93713" w:rsidRPr="00F93713" w:rsidTr="00F775D1">
        <w:trPr>
          <w:trHeight w:val="384"/>
        </w:trPr>
        <w:tc>
          <w:tcPr>
            <w:tcW w:w="0" w:type="auto"/>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2</w:t>
            </w:r>
          </w:p>
        </w:tc>
        <w:tc>
          <w:tcPr>
            <w:tcW w:w="5123"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rPr>
              <w:t xml:space="preserve">Земледелие </w:t>
            </w:r>
          </w:p>
        </w:tc>
        <w:tc>
          <w:tcPr>
            <w:tcW w:w="2432"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1</w:t>
            </w:r>
          </w:p>
        </w:tc>
      </w:tr>
      <w:tr w:rsidR="00F93713" w:rsidRPr="00F93713" w:rsidTr="00F775D1">
        <w:trPr>
          <w:trHeight w:val="392"/>
        </w:trPr>
        <w:tc>
          <w:tcPr>
            <w:tcW w:w="0" w:type="auto"/>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3- 6</w:t>
            </w:r>
          </w:p>
        </w:tc>
        <w:tc>
          <w:tcPr>
            <w:tcW w:w="5123"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rPr>
              <w:t xml:space="preserve">Посуда </w:t>
            </w:r>
          </w:p>
        </w:tc>
        <w:tc>
          <w:tcPr>
            <w:tcW w:w="2432"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4</w:t>
            </w:r>
          </w:p>
        </w:tc>
      </w:tr>
      <w:tr w:rsidR="00F93713" w:rsidRPr="00F93713" w:rsidTr="00F775D1">
        <w:trPr>
          <w:trHeight w:val="300"/>
        </w:trPr>
        <w:tc>
          <w:tcPr>
            <w:tcW w:w="0" w:type="auto"/>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7-11</w:t>
            </w:r>
          </w:p>
        </w:tc>
        <w:tc>
          <w:tcPr>
            <w:tcW w:w="5123" w:type="dxa"/>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Народные промыслы </w:t>
            </w:r>
          </w:p>
        </w:tc>
        <w:tc>
          <w:tcPr>
            <w:tcW w:w="2432"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5</w:t>
            </w:r>
          </w:p>
        </w:tc>
      </w:tr>
      <w:tr w:rsidR="00F93713" w:rsidRPr="00F93713" w:rsidTr="00F775D1">
        <w:trPr>
          <w:trHeight w:val="429"/>
        </w:trPr>
        <w:tc>
          <w:tcPr>
            <w:tcW w:w="0" w:type="auto"/>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12-14.</w:t>
            </w:r>
          </w:p>
          <w:p w:rsidR="00F93713" w:rsidRPr="00F93713" w:rsidRDefault="00F93713" w:rsidP="00F775D1">
            <w:pPr>
              <w:contextualSpacing/>
              <w:rPr>
                <w:rFonts w:ascii="Times New Roman" w:eastAsia="Calibri" w:hAnsi="Times New Roman" w:cs="Times New Roman"/>
                <w:sz w:val="24"/>
                <w:szCs w:val="24"/>
              </w:rPr>
            </w:pPr>
          </w:p>
          <w:p w:rsidR="00F93713" w:rsidRPr="00F93713" w:rsidRDefault="00F93713" w:rsidP="00F775D1">
            <w:pPr>
              <w:contextualSpacing/>
              <w:rPr>
                <w:rFonts w:ascii="Times New Roman" w:eastAsia="Calibri" w:hAnsi="Times New Roman" w:cs="Times New Roman"/>
                <w:sz w:val="24"/>
                <w:szCs w:val="24"/>
              </w:rPr>
            </w:pPr>
          </w:p>
        </w:tc>
        <w:tc>
          <w:tcPr>
            <w:tcW w:w="5123"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rPr>
              <w:t xml:space="preserve">Домашние животные и птицы </w:t>
            </w:r>
          </w:p>
        </w:tc>
        <w:tc>
          <w:tcPr>
            <w:tcW w:w="2432"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3</w:t>
            </w:r>
          </w:p>
        </w:tc>
      </w:tr>
      <w:tr w:rsidR="00F93713" w:rsidRPr="00F93713" w:rsidTr="00F775D1">
        <w:trPr>
          <w:trHeight w:val="441"/>
        </w:trPr>
        <w:tc>
          <w:tcPr>
            <w:tcW w:w="0" w:type="auto"/>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 15 </w:t>
            </w:r>
          </w:p>
          <w:p w:rsidR="00F93713" w:rsidRPr="00F93713" w:rsidRDefault="00F93713" w:rsidP="00F775D1">
            <w:pPr>
              <w:contextualSpacing/>
              <w:rPr>
                <w:rFonts w:ascii="Times New Roman" w:eastAsia="Calibri" w:hAnsi="Times New Roman" w:cs="Times New Roman"/>
                <w:sz w:val="24"/>
                <w:szCs w:val="24"/>
              </w:rPr>
            </w:pPr>
          </w:p>
          <w:p w:rsidR="00F93713" w:rsidRPr="00F93713" w:rsidRDefault="00F93713" w:rsidP="00F775D1">
            <w:pPr>
              <w:contextualSpacing/>
              <w:rPr>
                <w:rFonts w:ascii="Times New Roman" w:eastAsia="Calibri" w:hAnsi="Times New Roman" w:cs="Times New Roman"/>
                <w:i/>
                <w:sz w:val="24"/>
                <w:szCs w:val="24"/>
              </w:rPr>
            </w:pPr>
          </w:p>
        </w:tc>
        <w:tc>
          <w:tcPr>
            <w:tcW w:w="5123"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rPr>
              <w:t>Новый год</w:t>
            </w:r>
          </w:p>
        </w:tc>
        <w:tc>
          <w:tcPr>
            <w:tcW w:w="2432"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1</w:t>
            </w:r>
          </w:p>
        </w:tc>
      </w:tr>
      <w:tr w:rsidR="00F93713" w:rsidRPr="00F93713" w:rsidTr="00F775D1">
        <w:trPr>
          <w:trHeight w:val="557"/>
        </w:trPr>
        <w:tc>
          <w:tcPr>
            <w:tcW w:w="0" w:type="auto"/>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16</w:t>
            </w:r>
          </w:p>
          <w:p w:rsidR="00F93713" w:rsidRPr="00F93713" w:rsidRDefault="00F93713" w:rsidP="00F775D1">
            <w:pPr>
              <w:contextualSpacing/>
              <w:rPr>
                <w:rFonts w:ascii="Times New Roman" w:eastAsia="Calibri" w:hAnsi="Times New Roman" w:cs="Times New Roman"/>
                <w:sz w:val="24"/>
                <w:szCs w:val="24"/>
              </w:rPr>
            </w:pPr>
          </w:p>
        </w:tc>
        <w:tc>
          <w:tcPr>
            <w:tcW w:w="5123" w:type="dxa"/>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Строительство </w:t>
            </w:r>
          </w:p>
          <w:p w:rsidR="00F93713" w:rsidRPr="00F93713" w:rsidRDefault="00F93713" w:rsidP="00F775D1">
            <w:pPr>
              <w:autoSpaceDE w:val="0"/>
              <w:autoSpaceDN w:val="0"/>
              <w:adjustRightInd w:val="0"/>
              <w:contextualSpacing/>
              <w:rPr>
                <w:rFonts w:ascii="Times New Roman" w:eastAsia="Calibri" w:hAnsi="Times New Roman" w:cs="Times New Roman"/>
                <w:sz w:val="24"/>
                <w:szCs w:val="24"/>
              </w:rPr>
            </w:pPr>
          </w:p>
        </w:tc>
        <w:tc>
          <w:tcPr>
            <w:tcW w:w="2432"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1</w:t>
            </w:r>
          </w:p>
        </w:tc>
      </w:tr>
      <w:tr w:rsidR="00F93713" w:rsidRPr="00F93713" w:rsidTr="00F775D1">
        <w:trPr>
          <w:trHeight w:val="570"/>
        </w:trPr>
        <w:tc>
          <w:tcPr>
            <w:tcW w:w="0" w:type="auto"/>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17-20</w:t>
            </w:r>
          </w:p>
        </w:tc>
        <w:tc>
          <w:tcPr>
            <w:tcW w:w="5123"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rPr>
              <w:t xml:space="preserve">В доме </w:t>
            </w:r>
          </w:p>
        </w:tc>
        <w:tc>
          <w:tcPr>
            <w:tcW w:w="2432"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4</w:t>
            </w:r>
          </w:p>
        </w:tc>
      </w:tr>
      <w:tr w:rsidR="00F93713" w:rsidRPr="00F93713" w:rsidTr="00F775D1">
        <w:trPr>
          <w:trHeight w:val="743"/>
        </w:trPr>
        <w:tc>
          <w:tcPr>
            <w:tcW w:w="0" w:type="auto"/>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21-24</w:t>
            </w:r>
          </w:p>
        </w:tc>
        <w:tc>
          <w:tcPr>
            <w:tcW w:w="5123" w:type="dxa"/>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Народный костюм </w:t>
            </w:r>
          </w:p>
        </w:tc>
        <w:tc>
          <w:tcPr>
            <w:tcW w:w="2432"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4</w:t>
            </w:r>
          </w:p>
        </w:tc>
      </w:tr>
      <w:tr w:rsidR="00F93713" w:rsidRPr="00F93713" w:rsidTr="00F775D1">
        <w:trPr>
          <w:trHeight w:val="161"/>
        </w:trPr>
        <w:tc>
          <w:tcPr>
            <w:tcW w:w="9172" w:type="dxa"/>
            <w:gridSpan w:val="3"/>
          </w:tcPr>
          <w:p w:rsidR="00F93713" w:rsidRPr="00F93713" w:rsidRDefault="00F93713" w:rsidP="00F775D1">
            <w:pPr>
              <w:contextualSpacing/>
              <w:rPr>
                <w:rFonts w:ascii="Times New Roman" w:eastAsia="Calibri" w:hAnsi="Times New Roman" w:cs="Times New Roman"/>
                <w:b/>
                <w:sz w:val="24"/>
                <w:szCs w:val="24"/>
              </w:rPr>
            </w:pPr>
            <w:r w:rsidRPr="00F93713">
              <w:rPr>
                <w:rFonts w:ascii="Times New Roman" w:eastAsia="Calibri" w:hAnsi="Times New Roman" w:cs="Times New Roman"/>
                <w:b/>
                <w:sz w:val="24"/>
                <w:szCs w:val="24"/>
              </w:rPr>
              <w:t>Человек и вода (3 ч)</w:t>
            </w:r>
          </w:p>
        </w:tc>
      </w:tr>
      <w:tr w:rsidR="00F93713" w:rsidRPr="00F93713" w:rsidTr="00F775D1">
        <w:trPr>
          <w:trHeight w:val="427"/>
        </w:trPr>
        <w:tc>
          <w:tcPr>
            <w:tcW w:w="0" w:type="auto"/>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25 -27</w:t>
            </w:r>
          </w:p>
        </w:tc>
        <w:tc>
          <w:tcPr>
            <w:tcW w:w="5123" w:type="dxa"/>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Рыболовство </w:t>
            </w:r>
          </w:p>
          <w:p w:rsidR="00F93713" w:rsidRPr="00F93713" w:rsidRDefault="00F93713" w:rsidP="00F775D1">
            <w:pPr>
              <w:contextualSpacing/>
              <w:rPr>
                <w:rFonts w:ascii="Times New Roman" w:eastAsia="Calibri" w:hAnsi="Times New Roman" w:cs="Times New Roman"/>
                <w:sz w:val="24"/>
                <w:szCs w:val="24"/>
              </w:rPr>
            </w:pPr>
          </w:p>
        </w:tc>
        <w:tc>
          <w:tcPr>
            <w:tcW w:w="2432"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3</w:t>
            </w:r>
          </w:p>
        </w:tc>
      </w:tr>
      <w:tr w:rsidR="00F93713" w:rsidRPr="00F93713" w:rsidTr="00F775D1">
        <w:trPr>
          <w:trHeight w:val="150"/>
        </w:trPr>
        <w:tc>
          <w:tcPr>
            <w:tcW w:w="9172" w:type="dxa"/>
            <w:gridSpan w:val="3"/>
          </w:tcPr>
          <w:p w:rsidR="00F93713" w:rsidRPr="00F93713" w:rsidRDefault="00F93713" w:rsidP="00F775D1">
            <w:pPr>
              <w:contextualSpacing/>
              <w:rPr>
                <w:rFonts w:ascii="Times New Roman" w:eastAsia="Calibri" w:hAnsi="Times New Roman" w:cs="Times New Roman"/>
                <w:b/>
                <w:sz w:val="24"/>
                <w:szCs w:val="24"/>
              </w:rPr>
            </w:pPr>
            <w:r w:rsidRPr="00F93713">
              <w:rPr>
                <w:rFonts w:ascii="Times New Roman" w:eastAsia="Calibri" w:hAnsi="Times New Roman" w:cs="Times New Roman"/>
                <w:b/>
                <w:sz w:val="24"/>
                <w:szCs w:val="24"/>
              </w:rPr>
              <w:t>Человек и воздух (3 ч)</w:t>
            </w:r>
          </w:p>
        </w:tc>
      </w:tr>
      <w:tr w:rsidR="00F93713" w:rsidRPr="00F93713" w:rsidTr="00F775D1">
        <w:trPr>
          <w:trHeight w:val="634"/>
        </w:trPr>
        <w:tc>
          <w:tcPr>
            <w:tcW w:w="0" w:type="auto"/>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28</w:t>
            </w:r>
          </w:p>
        </w:tc>
        <w:tc>
          <w:tcPr>
            <w:tcW w:w="5123" w:type="dxa"/>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Птица счастья </w:t>
            </w:r>
          </w:p>
        </w:tc>
        <w:tc>
          <w:tcPr>
            <w:tcW w:w="2432"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1</w:t>
            </w:r>
          </w:p>
        </w:tc>
      </w:tr>
      <w:tr w:rsidR="00F93713" w:rsidRPr="00F93713" w:rsidTr="00F775D1">
        <w:trPr>
          <w:trHeight w:val="282"/>
        </w:trPr>
        <w:tc>
          <w:tcPr>
            <w:tcW w:w="0" w:type="auto"/>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29-30</w:t>
            </w:r>
          </w:p>
        </w:tc>
        <w:tc>
          <w:tcPr>
            <w:tcW w:w="5123" w:type="dxa"/>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Использование ветра </w:t>
            </w:r>
          </w:p>
          <w:p w:rsidR="00F93713" w:rsidRPr="00F93713" w:rsidRDefault="00F93713" w:rsidP="00F775D1">
            <w:pPr>
              <w:contextualSpacing/>
              <w:rPr>
                <w:rFonts w:ascii="Times New Roman" w:eastAsia="Calibri" w:hAnsi="Times New Roman" w:cs="Times New Roman"/>
                <w:sz w:val="24"/>
                <w:szCs w:val="24"/>
              </w:rPr>
            </w:pPr>
          </w:p>
        </w:tc>
        <w:tc>
          <w:tcPr>
            <w:tcW w:w="2432"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2</w:t>
            </w:r>
          </w:p>
        </w:tc>
      </w:tr>
      <w:tr w:rsidR="00F93713" w:rsidRPr="00F93713" w:rsidTr="00F775D1">
        <w:trPr>
          <w:trHeight w:val="150"/>
        </w:trPr>
        <w:tc>
          <w:tcPr>
            <w:tcW w:w="9172" w:type="dxa"/>
            <w:gridSpan w:val="3"/>
          </w:tcPr>
          <w:p w:rsidR="00F93713" w:rsidRPr="00F93713" w:rsidRDefault="00F93713" w:rsidP="00F775D1">
            <w:pPr>
              <w:contextualSpacing/>
              <w:rPr>
                <w:rFonts w:ascii="Times New Roman" w:eastAsia="Calibri" w:hAnsi="Times New Roman" w:cs="Times New Roman"/>
                <w:b/>
                <w:sz w:val="24"/>
                <w:szCs w:val="24"/>
              </w:rPr>
            </w:pPr>
            <w:r w:rsidRPr="00F93713">
              <w:rPr>
                <w:rFonts w:ascii="Times New Roman" w:eastAsia="Calibri" w:hAnsi="Times New Roman" w:cs="Times New Roman"/>
                <w:b/>
                <w:sz w:val="24"/>
                <w:szCs w:val="24"/>
              </w:rPr>
              <w:t>Человек и информация (3 ч)</w:t>
            </w:r>
          </w:p>
        </w:tc>
      </w:tr>
      <w:tr w:rsidR="00F93713" w:rsidRPr="00F93713" w:rsidTr="00F775D1">
        <w:trPr>
          <w:trHeight w:val="139"/>
        </w:trPr>
        <w:tc>
          <w:tcPr>
            <w:tcW w:w="0" w:type="auto"/>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31</w:t>
            </w:r>
          </w:p>
        </w:tc>
        <w:tc>
          <w:tcPr>
            <w:tcW w:w="5123" w:type="dxa"/>
          </w:tcPr>
          <w:p w:rsidR="00F93713" w:rsidRPr="00F93713" w:rsidRDefault="00F93713" w:rsidP="00F775D1">
            <w:pPr>
              <w:contextualSpacing/>
              <w:rPr>
                <w:rFonts w:ascii="Times New Roman" w:eastAsia="Calibri" w:hAnsi="Times New Roman" w:cs="Times New Roman"/>
                <w:sz w:val="24"/>
                <w:szCs w:val="24"/>
              </w:rPr>
            </w:pPr>
            <w:proofErr w:type="gramStart"/>
            <w:r w:rsidRPr="00F93713">
              <w:rPr>
                <w:rFonts w:ascii="Times New Roman" w:eastAsia="Calibri" w:hAnsi="Times New Roman" w:cs="Times New Roman"/>
                <w:sz w:val="24"/>
                <w:szCs w:val="24"/>
              </w:rPr>
              <w:t>Книгопечатание (</w:t>
            </w:r>
            <w:proofErr w:type="gramEnd"/>
          </w:p>
          <w:p w:rsidR="00F93713" w:rsidRPr="00F93713" w:rsidRDefault="00F93713" w:rsidP="00F775D1">
            <w:pPr>
              <w:contextualSpacing/>
              <w:rPr>
                <w:rFonts w:ascii="Times New Roman" w:eastAsia="Calibri" w:hAnsi="Times New Roman" w:cs="Times New Roman"/>
                <w:sz w:val="24"/>
                <w:szCs w:val="24"/>
              </w:rPr>
            </w:pPr>
          </w:p>
        </w:tc>
        <w:tc>
          <w:tcPr>
            <w:tcW w:w="2432"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1</w:t>
            </w:r>
          </w:p>
        </w:tc>
      </w:tr>
      <w:tr w:rsidR="00F93713" w:rsidRPr="00F93713" w:rsidTr="00F775D1">
        <w:trPr>
          <w:trHeight w:val="407"/>
        </w:trPr>
        <w:tc>
          <w:tcPr>
            <w:tcW w:w="0" w:type="auto"/>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32-33</w:t>
            </w:r>
          </w:p>
        </w:tc>
        <w:tc>
          <w:tcPr>
            <w:tcW w:w="5123" w:type="dxa"/>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Поиск информации в Интернете </w:t>
            </w:r>
          </w:p>
          <w:p w:rsidR="00F93713" w:rsidRPr="00F93713" w:rsidRDefault="00F93713" w:rsidP="00F775D1">
            <w:pPr>
              <w:contextualSpacing/>
              <w:rPr>
                <w:rFonts w:ascii="Times New Roman" w:eastAsia="Calibri" w:hAnsi="Times New Roman" w:cs="Times New Roman"/>
                <w:sz w:val="24"/>
                <w:szCs w:val="24"/>
              </w:rPr>
            </w:pPr>
          </w:p>
        </w:tc>
        <w:tc>
          <w:tcPr>
            <w:tcW w:w="2432"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2</w:t>
            </w:r>
          </w:p>
        </w:tc>
      </w:tr>
      <w:tr w:rsidR="00F93713" w:rsidRPr="00F93713" w:rsidTr="00F775D1">
        <w:trPr>
          <w:trHeight w:val="161"/>
        </w:trPr>
        <w:tc>
          <w:tcPr>
            <w:tcW w:w="9172" w:type="dxa"/>
            <w:gridSpan w:val="3"/>
          </w:tcPr>
          <w:p w:rsidR="00F93713" w:rsidRPr="00F93713" w:rsidRDefault="00F93713" w:rsidP="00F775D1">
            <w:pPr>
              <w:contextualSpacing/>
              <w:rPr>
                <w:rFonts w:ascii="Times New Roman" w:eastAsia="Calibri" w:hAnsi="Times New Roman" w:cs="Times New Roman"/>
                <w:b/>
                <w:sz w:val="24"/>
                <w:szCs w:val="24"/>
              </w:rPr>
            </w:pPr>
            <w:r w:rsidRPr="00F93713">
              <w:rPr>
                <w:rFonts w:ascii="Times New Roman" w:eastAsia="Calibri" w:hAnsi="Times New Roman" w:cs="Times New Roman"/>
                <w:b/>
                <w:sz w:val="24"/>
                <w:szCs w:val="24"/>
              </w:rPr>
              <w:t>Заключительный урок (1 ч)</w:t>
            </w:r>
          </w:p>
        </w:tc>
      </w:tr>
      <w:tr w:rsidR="00F93713" w:rsidRPr="00F93713" w:rsidTr="00F775D1">
        <w:trPr>
          <w:trHeight w:val="129"/>
        </w:trPr>
        <w:tc>
          <w:tcPr>
            <w:tcW w:w="0" w:type="auto"/>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34</w:t>
            </w:r>
          </w:p>
        </w:tc>
        <w:tc>
          <w:tcPr>
            <w:tcW w:w="5123" w:type="dxa"/>
          </w:tcPr>
          <w:p w:rsidR="00F93713" w:rsidRPr="00F93713" w:rsidRDefault="00F93713" w:rsidP="00F775D1">
            <w:pPr>
              <w:contextualSpacing/>
              <w:rPr>
                <w:rFonts w:ascii="Times New Roman" w:eastAsia="Calibri" w:hAnsi="Times New Roman" w:cs="Times New Roman"/>
                <w:sz w:val="24"/>
                <w:szCs w:val="24"/>
              </w:rPr>
            </w:pPr>
            <w:r w:rsidRPr="00F93713">
              <w:rPr>
                <w:rFonts w:ascii="Times New Roman" w:eastAsia="Calibri" w:hAnsi="Times New Roman" w:cs="Times New Roman"/>
                <w:sz w:val="24"/>
                <w:szCs w:val="24"/>
              </w:rPr>
              <w:t>Выставка работ</w:t>
            </w:r>
          </w:p>
        </w:tc>
        <w:tc>
          <w:tcPr>
            <w:tcW w:w="2432" w:type="dxa"/>
          </w:tcPr>
          <w:p w:rsidR="00F93713" w:rsidRPr="00F93713" w:rsidRDefault="00F93713" w:rsidP="00F775D1">
            <w:pPr>
              <w:contextualSpacing/>
              <w:rPr>
                <w:rFonts w:ascii="Times New Roman" w:eastAsia="Calibri" w:hAnsi="Times New Roman" w:cs="Times New Roman"/>
                <w:sz w:val="24"/>
                <w:szCs w:val="24"/>
                <w:lang w:val="en-US"/>
              </w:rPr>
            </w:pPr>
            <w:r w:rsidRPr="00F93713">
              <w:rPr>
                <w:rFonts w:ascii="Times New Roman" w:eastAsia="Calibri" w:hAnsi="Times New Roman" w:cs="Times New Roman"/>
                <w:sz w:val="24"/>
                <w:szCs w:val="24"/>
                <w:lang w:val="en-US"/>
              </w:rPr>
              <w:t>1</w:t>
            </w:r>
          </w:p>
        </w:tc>
      </w:tr>
    </w:tbl>
    <w:p w:rsidR="00F93713" w:rsidRPr="00F93713" w:rsidRDefault="00F93713" w:rsidP="00992AAC">
      <w:pPr>
        <w:rPr>
          <w:rFonts w:ascii="Times New Roman" w:hAnsi="Times New Roman" w:cs="Times New Roman"/>
          <w:sz w:val="24"/>
          <w:szCs w:val="24"/>
        </w:rPr>
      </w:pPr>
    </w:p>
    <w:p w:rsidR="00F93713" w:rsidRPr="00F93713" w:rsidRDefault="00F93713" w:rsidP="00F93713">
      <w:pPr>
        <w:jc w:val="center"/>
        <w:rPr>
          <w:rFonts w:ascii="Times New Roman" w:hAnsi="Times New Roman" w:cs="Times New Roman"/>
          <w:sz w:val="24"/>
          <w:szCs w:val="24"/>
        </w:rPr>
      </w:pPr>
    </w:p>
    <w:p w:rsidR="00F93713" w:rsidRPr="00F93713" w:rsidRDefault="00F93713" w:rsidP="00F93713">
      <w:pPr>
        <w:pStyle w:val="Pa22"/>
        <w:rPr>
          <w:rFonts w:ascii="Times New Roman" w:hAnsi="Times New Roman"/>
          <w:color w:val="000000"/>
        </w:rPr>
      </w:pPr>
    </w:p>
    <w:p w:rsidR="00F93713" w:rsidRPr="00F93713" w:rsidRDefault="00F93713" w:rsidP="00F93713">
      <w:pPr>
        <w:pStyle w:val="Default"/>
        <w:spacing w:after="280" w:line="213" w:lineRule="atLeast"/>
        <w:jc w:val="center"/>
        <w:rPr>
          <w:rFonts w:ascii="Times New Roman" w:hAnsi="Times New Roman" w:cs="Times New Roman"/>
        </w:rPr>
      </w:pPr>
    </w:p>
    <w:tbl>
      <w:tblPr>
        <w:tblStyle w:val="17"/>
        <w:tblW w:w="0" w:type="auto"/>
        <w:tblLayout w:type="fixed"/>
        <w:tblLook w:val="0000"/>
      </w:tblPr>
      <w:tblGrid>
        <w:gridCol w:w="3034"/>
        <w:gridCol w:w="3034"/>
        <w:gridCol w:w="3035"/>
      </w:tblGrid>
      <w:tr w:rsidR="00F93713" w:rsidRPr="00F93713" w:rsidTr="00F93713">
        <w:trPr>
          <w:trHeight w:val="293"/>
        </w:trPr>
        <w:tc>
          <w:tcPr>
            <w:tcW w:w="3034"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НОМЕР УРОКА</w:t>
            </w:r>
          </w:p>
        </w:tc>
        <w:tc>
          <w:tcPr>
            <w:tcW w:w="3034"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ТЕМЫ</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КОЛИЧЕСТВО ЧАСОВ</w:t>
            </w:r>
          </w:p>
        </w:tc>
      </w:tr>
      <w:tr w:rsidR="00F93713" w:rsidRPr="00F93713" w:rsidTr="00F93713">
        <w:trPr>
          <w:trHeight w:val="277"/>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1</w:t>
            </w:r>
          </w:p>
        </w:tc>
        <w:tc>
          <w:tcPr>
            <w:tcW w:w="3034" w:type="dxa"/>
          </w:tcPr>
          <w:p w:rsidR="00F93713" w:rsidRPr="00F93713" w:rsidRDefault="00F93713" w:rsidP="00F775D1">
            <w:pPr>
              <w:pStyle w:val="Pa27"/>
              <w:jc w:val="center"/>
              <w:rPr>
                <w:rFonts w:ascii="Times New Roman" w:hAnsi="Times New Roman"/>
                <w:color w:val="000000"/>
              </w:rPr>
            </w:pPr>
            <w:r w:rsidRPr="00F93713">
              <w:rPr>
                <w:rFonts w:ascii="Times New Roman" w:hAnsi="Times New Roman"/>
                <w:color w:val="000000"/>
              </w:rPr>
              <w:t>Здравствуй, дорогой друг! Как работать с учебником. Путешествуем по городу</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1</w:t>
            </w:r>
          </w:p>
        </w:tc>
      </w:tr>
      <w:tr w:rsidR="00F93713" w:rsidRPr="00F93713" w:rsidTr="00F93713">
        <w:trPr>
          <w:trHeight w:val="152"/>
        </w:trPr>
        <w:tc>
          <w:tcPr>
            <w:tcW w:w="9102" w:type="dxa"/>
            <w:gridSpan w:val="3"/>
          </w:tcPr>
          <w:p w:rsidR="00F93713" w:rsidRPr="00F93713" w:rsidRDefault="00F93713" w:rsidP="00F775D1">
            <w:pPr>
              <w:pStyle w:val="Pa25"/>
              <w:jc w:val="center"/>
              <w:rPr>
                <w:rFonts w:ascii="Times New Roman" w:hAnsi="Times New Roman"/>
                <w:color w:val="000000"/>
              </w:rPr>
            </w:pPr>
            <w:r w:rsidRPr="00F93713">
              <w:rPr>
                <w:rFonts w:ascii="Times New Roman" w:hAnsi="Times New Roman"/>
                <w:b/>
                <w:bCs/>
                <w:color w:val="000000"/>
              </w:rPr>
              <w:t xml:space="preserve">Человек и земля </w:t>
            </w:r>
            <w:r w:rsidRPr="00F93713">
              <w:rPr>
                <w:rFonts w:ascii="Times New Roman" w:hAnsi="Times New Roman"/>
                <w:color w:val="000000"/>
              </w:rPr>
              <w:t>(21 ч)</w:t>
            </w:r>
          </w:p>
        </w:tc>
      </w:tr>
      <w:tr w:rsidR="00F93713" w:rsidRPr="00F93713" w:rsidTr="00F93713">
        <w:trPr>
          <w:trHeight w:val="144"/>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2</w:t>
            </w:r>
          </w:p>
        </w:tc>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Архитектура</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1</w:t>
            </w:r>
          </w:p>
        </w:tc>
      </w:tr>
      <w:tr w:rsidR="00F93713" w:rsidRPr="00F93713" w:rsidTr="00F93713">
        <w:trPr>
          <w:trHeight w:val="144"/>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3</w:t>
            </w:r>
          </w:p>
        </w:tc>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Городские постройки</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1</w:t>
            </w:r>
          </w:p>
        </w:tc>
      </w:tr>
      <w:tr w:rsidR="00F93713" w:rsidRPr="00F93713" w:rsidTr="00F93713">
        <w:trPr>
          <w:trHeight w:val="144"/>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4–6</w:t>
            </w:r>
          </w:p>
        </w:tc>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Парк</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3</w:t>
            </w:r>
          </w:p>
        </w:tc>
      </w:tr>
      <w:tr w:rsidR="00F93713" w:rsidRPr="00F93713" w:rsidTr="00F93713">
        <w:trPr>
          <w:trHeight w:val="144"/>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7</w:t>
            </w:r>
          </w:p>
        </w:tc>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Ателье мод</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1</w:t>
            </w:r>
          </w:p>
        </w:tc>
      </w:tr>
      <w:tr w:rsidR="00F93713" w:rsidRPr="00F93713" w:rsidTr="00F93713">
        <w:trPr>
          <w:trHeight w:val="144"/>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lastRenderedPageBreak/>
              <w:t>8–12</w:t>
            </w:r>
          </w:p>
        </w:tc>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Одежда</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5</w:t>
            </w:r>
          </w:p>
        </w:tc>
      </w:tr>
      <w:tr w:rsidR="00F93713" w:rsidRPr="00F93713" w:rsidTr="00F93713">
        <w:trPr>
          <w:trHeight w:val="144"/>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13–17</w:t>
            </w:r>
          </w:p>
        </w:tc>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Кафе</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5</w:t>
            </w:r>
          </w:p>
        </w:tc>
      </w:tr>
      <w:tr w:rsidR="00F93713" w:rsidRPr="00F93713" w:rsidTr="00F93713">
        <w:trPr>
          <w:trHeight w:val="144"/>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18–20</w:t>
            </w:r>
          </w:p>
        </w:tc>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Магазин подарков</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3</w:t>
            </w:r>
          </w:p>
        </w:tc>
      </w:tr>
      <w:tr w:rsidR="00F93713" w:rsidRPr="00F93713" w:rsidTr="00F93713">
        <w:trPr>
          <w:trHeight w:val="144"/>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21–22</w:t>
            </w:r>
          </w:p>
        </w:tc>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Автомастерская</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2</w:t>
            </w:r>
          </w:p>
        </w:tc>
      </w:tr>
      <w:tr w:rsidR="00F93713" w:rsidRPr="00F93713" w:rsidTr="00F93713">
        <w:trPr>
          <w:trHeight w:val="152"/>
        </w:trPr>
        <w:tc>
          <w:tcPr>
            <w:tcW w:w="9102" w:type="dxa"/>
            <w:gridSpan w:val="3"/>
          </w:tcPr>
          <w:p w:rsidR="00F93713" w:rsidRPr="00F93713" w:rsidRDefault="00F93713" w:rsidP="00F775D1">
            <w:pPr>
              <w:pStyle w:val="Pa25"/>
              <w:jc w:val="center"/>
              <w:rPr>
                <w:rFonts w:ascii="Times New Roman" w:hAnsi="Times New Roman"/>
                <w:color w:val="000000"/>
              </w:rPr>
            </w:pPr>
            <w:r w:rsidRPr="00F93713">
              <w:rPr>
                <w:rFonts w:ascii="Times New Roman" w:hAnsi="Times New Roman"/>
                <w:b/>
                <w:bCs/>
                <w:color w:val="000000"/>
              </w:rPr>
              <w:t xml:space="preserve">Человек и вода </w:t>
            </w:r>
            <w:r w:rsidRPr="00F93713">
              <w:rPr>
                <w:rFonts w:ascii="Times New Roman" w:hAnsi="Times New Roman"/>
                <w:color w:val="000000"/>
              </w:rPr>
              <w:t>(4 ч)</w:t>
            </w:r>
          </w:p>
        </w:tc>
      </w:tr>
      <w:tr w:rsidR="00F93713" w:rsidRPr="00F93713" w:rsidTr="00F93713">
        <w:trPr>
          <w:trHeight w:val="144"/>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23</w:t>
            </w:r>
          </w:p>
        </w:tc>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Мосты</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1</w:t>
            </w:r>
          </w:p>
        </w:tc>
      </w:tr>
      <w:tr w:rsidR="00F93713" w:rsidRPr="00F93713" w:rsidTr="00F93713">
        <w:trPr>
          <w:trHeight w:val="144"/>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24</w:t>
            </w:r>
          </w:p>
        </w:tc>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Водный транспорт</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1</w:t>
            </w:r>
          </w:p>
        </w:tc>
      </w:tr>
      <w:tr w:rsidR="00F93713" w:rsidRPr="00F93713" w:rsidTr="00F93713">
        <w:trPr>
          <w:trHeight w:val="144"/>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25</w:t>
            </w:r>
          </w:p>
        </w:tc>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Океанариум</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1</w:t>
            </w:r>
          </w:p>
        </w:tc>
      </w:tr>
      <w:tr w:rsidR="00F93713" w:rsidRPr="00F93713" w:rsidTr="00F93713">
        <w:trPr>
          <w:trHeight w:val="144"/>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26</w:t>
            </w:r>
          </w:p>
        </w:tc>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Фонтаны</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1</w:t>
            </w:r>
          </w:p>
        </w:tc>
      </w:tr>
      <w:tr w:rsidR="00F93713" w:rsidRPr="00F93713" w:rsidTr="00F93713">
        <w:trPr>
          <w:trHeight w:val="152"/>
        </w:trPr>
        <w:tc>
          <w:tcPr>
            <w:tcW w:w="9102" w:type="dxa"/>
            <w:gridSpan w:val="3"/>
          </w:tcPr>
          <w:p w:rsidR="00F93713" w:rsidRPr="00F93713" w:rsidRDefault="00F93713" w:rsidP="00F775D1">
            <w:pPr>
              <w:pStyle w:val="Pa25"/>
              <w:jc w:val="center"/>
              <w:rPr>
                <w:rFonts w:ascii="Times New Roman" w:hAnsi="Times New Roman"/>
                <w:color w:val="000000"/>
              </w:rPr>
            </w:pPr>
            <w:r w:rsidRPr="00F93713">
              <w:rPr>
                <w:rFonts w:ascii="Times New Roman" w:hAnsi="Times New Roman"/>
                <w:b/>
                <w:bCs/>
                <w:color w:val="000000"/>
              </w:rPr>
              <w:t>Человек и воздух (3 ч)</w:t>
            </w:r>
          </w:p>
        </w:tc>
      </w:tr>
      <w:tr w:rsidR="00F93713" w:rsidRPr="00F93713" w:rsidTr="00F93713">
        <w:trPr>
          <w:trHeight w:val="144"/>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27</w:t>
            </w:r>
          </w:p>
        </w:tc>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Зоопарк</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1</w:t>
            </w:r>
          </w:p>
        </w:tc>
      </w:tr>
      <w:tr w:rsidR="00F93713" w:rsidRPr="00F93713" w:rsidTr="00F93713">
        <w:trPr>
          <w:trHeight w:val="144"/>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28–29</w:t>
            </w:r>
          </w:p>
        </w:tc>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Вертолётная площадка</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2</w:t>
            </w:r>
          </w:p>
        </w:tc>
      </w:tr>
      <w:tr w:rsidR="00F93713" w:rsidRPr="00F93713" w:rsidTr="00F93713">
        <w:trPr>
          <w:trHeight w:val="152"/>
        </w:trPr>
        <w:tc>
          <w:tcPr>
            <w:tcW w:w="9102" w:type="dxa"/>
            <w:gridSpan w:val="3"/>
          </w:tcPr>
          <w:p w:rsidR="00F93713" w:rsidRPr="00F93713" w:rsidRDefault="00F93713" w:rsidP="00F775D1">
            <w:pPr>
              <w:pStyle w:val="Pa25"/>
              <w:jc w:val="center"/>
              <w:rPr>
                <w:rFonts w:ascii="Times New Roman" w:hAnsi="Times New Roman"/>
                <w:color w:val="000000"/>
              </w:rPr>
            </w:pPr>
            <w:r w:rsidRPr="00F93713">
              <w:rPr>
                <w:rFonts w:ascii="Times New Roman" w:hAnsi="Times New Roman"/>
                <w:b/>
                <w:bCs/>
                <w:color w:val="000000"/>
              </w:rPr>
              <w:t xml:space="preserve">Человек и информация </w:t>
            </w:r>
            <w:r w:rsidRPr="00F93713">
              <w:rPr>
                <w:rFonts w:ascii="Times New Roman" w:hAnsi="Times New Roman"/>
                <w:color w:val="000000"/>
              </w:rPr>
              <w:t>(5 ч)</w:t>
            </w:r>
          </w:p>
        </w:tc>
      </w:tr>
      <w:tr w:rsidR="00F93713" w:rsidRPr="00F93713" w:rsidTr="00F93713">
        <w:trPr>
          <w:trHeight w:val="144"/>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30</w:t>
            </w:r>
          </w:p>
        </w:tc>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Переплётная мастерская</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1</w:t>
            </w:r>
          </w:p>
        </w:tc>
      </w:tr>
      <w:tr w:rsidR="00F93713" w:rsidRPr="00F93713" w:rsidTr="00F93713">
        <w:trPr>
          <w:trHeight w:val="144"/>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31</w:t>
            </w:r>
          </w:p>
        </w:tc>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Почта</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1</w:t>
            </w:r>
          </w:p>
        </w:tc>
      </w:tr>
      <w:tr w:rsidR="00F93713" w:rsidRPr="00F93713" w:rsidTr="00F93713">
        <w:trPr>
          <w:trHeight w:val="144"/>
        </w:trPr>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32–34</w:t>
            </w:r>
          </w:p>
        </w:tc>
        <w:tc>
          <w:tcPr>
            <w:tcW w:w="3034" w:type="dxa"/>
          </w:tcPr>
          <w:p w:rsidR="00F93713" w:rsidRPr="00F93713" w:rsidRDefault="00F93713" w:rsidP="00F775D1">
            <w:pPr>
              <w:pStyle w:val="Pa26"/>
              <w:jc w:val="center"/>
              <w:rPr>
                <w:rFonts w:ascii="Times New Roman" w:hAnsi="Times New Roman"/>
                <w:color w:val="000000"/>
              </w:rPr>
            </w:pPr>
            <w:r w:rsidRPr="00F93713">
              <w:rPr>
                <w:rFonts w:ascii="Times New Roman" w:hAnsi="Times New Roman"/>
                <w:color w:val="000000"/>
              </w:rPr>
              <w:t>Кукольный театр</w:t>
            </w:r>
          </w:p>
        </w:tc>
        <w:tc>
          <w:tcPr>
            <w:tcW w:w="3035" w:type="dxa"/>
          </w:tcPr>
          <w:p w:rsidR="00F93713" w:rsidRPr="00F93713" w:rsidRDefault="00F93713" w:rsidP="00F775D1">
            <w:pPr>
              <w:pStyle w:val="Pa25"/>
              <w:jc w:val="center"/>
              <w:rPr>
                <w:rFonts w:ascii="Times New Roman" w:hAnsi="Times New Roman"/>
                <w:color w:val="000000"/>
              </w:rPr>
            </w:pPr>
            <w:r w:rsidRPr="00F93713">
              <w:rPr>
                <w:rFonts w:ascii="Times New Roman" w:hAnsi="Times New Roman"/>
                <w:color w:val="000000"/>
              </w:rPr>
              <w:t>3</w:t>
            </w:r>
          </w:p>
        </w:tc>
      </w:tr>
    </w:tbl>
    <w:p w:rsidR="00F93713" w:rsidRPr="00F93713" w:rsidRDefault="00F93713" w:rsidP="00F93713">
      <w:pPr>
        <w:rPr>
          <w:rFonts w:ascii="Times New Roman" w:hAnsi="Times New Roman" w:cs="Times New Roman"/>
          <w:sz w:val="24"/>
          <w:szCs w:val="24"/>
        </w:rPr>
      </w:pPr>
    </w:p>
    <w:p w:rsidR="00F93713" w:rsidRPr="00F93713" w:rsidRDefault="00F93713" w:rsidP="00F93713">
      <w:pPr>
        <w:rPr>
          <w:rFonts w:ascii="Times New Roman" w:hAnsi="Times New Roman" w:cs="Times New Roman"/>
          <w:sz w:val="24"/>
          <w:szCs w:val="24"/>
        </w:rPr>
      </w:pPr>
    </w:p>
    <w:p w:rsidR="00F93713" w:rsidRPr="00F93713" w:rsidRDefault="00F93713" w:rsidP="00F93713">
      <w:pPr>
        <w:rPr>
          <w:rFonts w:ascii="Times New Roman" w:hAnsi="Times New Roman" w:cs="Times New Roman"/>
          <w:b/>
          <w:bCs/>
        </w:rPr>
      </w:pPr>
      <w:r w:rsidRPr="00F93713">
        <w:rPr>
          <w:rFonts w:ascii="Times New Roman" w:hAnsi="Times New Roman" w:cs="Times New Roman"/>
          <w:b/>
          <w:bCs/>
          <w:sz w:val="24"/>
          <w:szCs w:val="24"/>
        </w:rPr>
        <w:t xml:space="preserve">«ТЕХНОЛОГИЯ» 4 КЛАССА </w:t>
      </w:r>
    </w:p>
    <w:p w:rsidR="00F93713" w:rsidRPr="00F93713" w:rsidRDefault="00F93713" w:rsidP="00F93713">
      <w:pPr>
        <w:rPr>
          <w:rFonts w:ascii="Times New Roman" w:hAnsi="Times New Roman" w:cs="Times New Roman"/>
          <w:sz w:val="24"/>
          <w:szCs w:val="24"/>
        </w:rPr>
      </w:pPr>
    </w:p>
    <w:p w:rsidR="00F93713" w:rsidRPr="00F93713" w:rsidRDefault="00F93713" w:rsidP="00F93713">
      <w:pPr>
        <w:rPr>
          <w:rFonts w:ascii="Times New Roman" w:hAnsi="Times New Roman" w:cs="Times New Roman"/>
          <w:sz w:val="24"/>
          <w:szCs w:val="24"/>
        </w:rPr>
      </w:pPr>
      <w:r w:rsidRPr="00F93713">
        <w:rPr>
          <w:rFonts w:ascii="Times New Roman" w:hAnsi="Times New Roman" w:cs="Times New Roman"/>
          <w:b/>
          <w:bCs/>
          <w:sz w:val="24"/>
          <w:szCs w:val="24"/>
        </w:rPr>
        <w:t xml:space="preserve">(34 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3"/>
        <w:gridCol w:w="3093"/>
        <w:gridCol w:w="2248"/>
      </w:tblGrid>
      <w:tr w:rsidR="00F93713" w:rsidRPr="00F93713" w:rsidTr="00992AAC">
        <w:trPr>
          <w:trHeight w:val="178"/>
        </w:trPr>
        <w:tc>
          <w:tcPr>
            <w:tcW w:w="387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НОМЕР УРОКА</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ТЕМЫ</w:t>
            </w:r>
          </w:p>
        </w:tc>
        <w:tc>
          <w:tcPr>
            <w:tcW w:w="2248"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КОЛИЧЕСТВО ЧАСОВ</w:t>
            </w:r>
          </w:p>
        </w:tc>
      </w:tr>
      <w:tr w:rsidR="00F93713" w:rsidRPr="00F93713" w:rsidTr="00992AAC">
        <w:trPr>
          <w:trHeight w:val="168"/>
        </w:trPr>
        <w:tc>
          <w:tcPr>
            <w:tcW w:w="387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1</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Здравствуй, дорогой друг! Как работать с учебником. Путешествуем по городу</w:t>
            </w:r>
          </w:p>
        </w:tc>
        <w:tc>
          <w:tcPr>
            <w:tcW w:w="2248"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lang w:val="en-US"/>
              </w:rPr>
              <w:t>3</w:t>
            </w:r>
          </w:p>
        </w:tc>
      </w:tr>
      <w:tr w:rsidR="00F93713" w:rsidRPr="00F93713" w:rsidTr="00992AAC">
        <w:trPr>
          <w:trHeight w:val="92"/>
        </w:trPr>
        <w:tc>
          <w:tcPr>
            <w:tcW w:w="9214" w:type="dxa"/>
            <w:gridSpan w:val="3"/>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b/>
                <w:bCs/>
                <w:sz w:val="24"/>
                <w:szCs w:val="24"/>
              </w:rPr>
              <w:t xml:space="preserve">Человек и земля </w:t>
            </w:r>
            <w:r w:rsidRPr="00F93713">
              <w:rPr>
                <w:rFonts w:ascii="Times New Roman" w:hAnsi="Times New Roman" w:cs="Times New Roman"/>
                <w:sz w:val="24"/>
                <w:szCs w:val="24"/>
              </w:rPr>
              <w:t>(21 ч)</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rPr>
              <w:t>2</w:t>
            </w:r>
            <w:r w:rsidRPr="00F93713">
              <w:rPr>
                <w:rFonts w:ascii="Times New Roman" w:hAnsi="Times New Roman" w:cs="Times New Roman"/>
                <w:sz w:val="24"/>
                <w:szCs w:val="24"/>
                <w:lang w:val="en-US"/>
              </w:rPr>
              <w:t>-3</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Вагоностроительный завод. Кузов вагона. Пассажирский вагон.</w:t>
            </w:r>
          </w:p>
        </w:tc>
        <w:tc>
          <w:tcPr>
            <w:tcW w:w="2248"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lang w:val="en-US"/>
              </w:rPr>
              <w:t>2</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4</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Полезные ископаемые. Буровая вышка.</w:t>
            </w:r>
          </w:p>
        </w:tc>
        <w:tc>
          <w:tcPr>
            <w:tcW w:w="2248"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lang w:val="en-US"/>
              </w:rPr>
              <w:t>1</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5</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Полезные ископаемые. Малахитовая шкатулка.</w:t>
            </w:r>
          </w:p>
        </w:tc>
        <w:tc>
          <w:tcPr>
            <w:tcW w:w="2248"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lang w:val="en-US"/>
              </w:rPr>
              <w:t>1</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rPr>
              <w:t>6</w:t>
            </w:r>
            <w:r w:rsidRPr="00F93713">
              <w:rPr>
                <w:rFonts w:ascii="Times New Roman" w:hAnsi="Times New Roman" w:cs="Times New Roman"/>
                <w:sz w:val="24"/>
                <w:szCs w:val="24"/>
                <w:lang w:val="en-US"/>
              </w:rPr>
              <w:t>-7</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Автомобильный завод. КамАЗ. Кузов грузовика.</w:t>
            </w:r>
          </w:p>
        </w:tc>
        <w:tc>
          <w:tcPr>
            <w:tcW w:w="2248"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lang w:val="en-US"/>
              </w:rPr>
              <w:t>2</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lang w:val="en-US"/>
              </w:rPr>
              <w:t>8</w:t>
            </w:r>
            <w:r w:rsidRPr="00F93713">
              <w:rPr>
                <w:rFonts w:ascii="Times New Roman" w:hAnsi="Times New Roman" w:cs="Times New Roman"/>
                <w:sz w:val="24"/>
                <w:szCs w:val="24"/>
              </w:rPr>
              <w:t>-</w:t>
            </w:r>
            <w:r w:rsidRPr="00F93713">
              <w:rPr>
                <w:rFonts w:ascii="Times New Roman" w:hAnsi="Times New Roman" w:cs="Times New Roman"/>
                <w:sz w:val="24"/>
                <w:szCs w:val="24"/>
                <w:lang w:val="en-US"/>
              </w:rPr>
              <w:t>9</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Монетный двор. Стороны медали. Медаль.</w:t>
            </w:r>
          </w:p>
        </w:tc>
        <w:tc>
          <w:tcPr>
            <w:tcW w:w="2248"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2</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lang w:val="en-US"/>
              </w:rPr>
              <w:t>10-11</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 xml:space="preserve">Фаянсовый завод. Основа </w:t>
            </w:r>
            <w:r w:rsidRPr="00F93713">
              <w:rPr>
                <w:rFonts w:ascii="Times New Roman" w:hAnsi="Times New Roman" w:cs="Times New Roman"/>
                <w:sz w:val="24"/>
                <w:szCs w:val="24"/>
              </w:rPr>
              <w:lastRenderedPageBreak/>
              <w:t>для вазы. Ваза.</w:t>
            </w:r>
          </w:p>
        </w:tc>
        <w:tc>
          <w:tcPr>
            <w:tcW w:w="2248"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lang w:val="en-US"/>
              </w:rPr>
              <w:lastRenderedPageBreak/>
              <w:t>2</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rPr>
              <w:lastRenderedPageBreak/>
              <w:t>1</w:t>
            </w:r>
            <w:r w:rsidRPr="00F93713">
              <w:rPr>
                <w:rFonts w:ascii="Times New Roman" w:hAnsi="Times New Roman" w:cs="Times New Roman"/>
                <w:sz w:val="24"/>
                <w:szCs w:val="24"/>
                <w:lang w:val="en-US"/>
              </w:rPr>
              <w:t>2</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Швейная фабрика. Прихватка.</w:t>
            </w:r>
          </w:p>
        </w:tc>
        <w:tc>
          <w:tcPr>
            <w:tcW w:w="2248"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1</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rPr>
              <w:t>1</w:t>
            </w:r>
            <w:r w:rsidRPr="00F93713">
              <w:rPr>
                <w:rFonts w:ascii="Times New Roman" w:hAnsi="Times New Roman" w:cs="Times New Roman"/>
                <w:sz w:val="24"/>
                <w:szCs w:val="24"/>
                <w:lang w:val="en-US"/>
              </w:rPr>
              <w:t>3</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Мягкая игрушка. Новогодняя игрушка. Птичка.</w:t>
            </w:r>
          </w:p>
        </w:tc>
        <w:tc>
          <w:tcPr>
            <w:tcW w:w="2248"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1</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rPr>
              <w:t>1</w:t>
            </w:r>
            <w:r w:rsidRPr="00F93713">
              <w:rPr>
                <w:rFonts w:ascii="Times New Roman" w:hAnsi="Times New Roman" w:cs="Times New Roman"/>
                <w:sz w:val="24"/>
                <w:szCs w:val="24"/>
                <w:lang w:val="en-US"/>
              </w:rPr>
              <w:t>4-15</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Обувное производство. Модель детской летней обуви.</w:t>
            </w:r>
          </w:p>
        </w:tc>
        <w:tc>
          <w:tcPr>
            <w:tcW w:w="2248"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lang w:val="en-US"/>
              </w:rPr>
              <w:t>2</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rPr>
              <w:t>1</w:t>
            </w:r>
            <w:r w:rsidRPr="00F93713">
              <w:rPr>
                <w:rFonts w:ascii="Times New Roman" w:hAnsi="Times New Roman" w:cs="Times New Roman"/>
                <w:sz w:val="24"/>
                <w:szCs w:val="24"/>
                <w:lang w:val="en-US"/>
              </w:rPr>
              <w:t>6-17</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Деревообрабатывающее производство. Лесенка-опора для растений.</w:t>
            </w:r>
          </w:p>
        </w:tc>
        <w:tc>
          <w:tcPr>
            <w:tcW w:w="2248"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lang w:val="en-US"/>
              </w:rPr>
              <w:t>2</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rPr>
              <w:t>1</w:t>
            </w:r>
            <w:r w:rsidRPr="00F93713">
              <w:rPr>
                <w:rFonts w:ascii="Times New Roman" w:hAnsi="Times New Roman" w:cs="Times New Roman"/>
                <w:sz w:val="24"/>
                <w:szCs w:val="24"/>
                <w:lang w:val="en-US"/>
              </w:rPr>
              <w:t>8</w:t>
            </w:r>
            <w:r w:rsidRPr="00F93713">
              <w:rPr>
                <w:rFonts w:ascii="Times New Roman" w:hAnsi="Times New Roman" w:cs="Times New Roman"/>
                <w:sz w:val="24"/>
                <w:szCs w:val="24"/>
              </w:rPr>
              <w:t>-1</w:t>
            </w:r>
            <w:r w:rsidRPr="00F93713">
              <w:rPr>
                <w:rFonts w:ascii="Times New Roman" w:hAnsi="Times New Roman" w:cs="Times New Roman"/>
                <w:sz w:val="24"/>
                <w:szCs w:val="24"/>
                <w:lang w:val="en-US"/>
              </w:rPr>
              <w:t>9</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Кондитерская фабрика. «Пирожное «Картошка»», «Шоколадное печенье»</w:t>
            </w:r>
          </w:p>
        </w:tc>
        <w:tc>
          <w:tcPr>
            <w:tcW w:w="2248"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2</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lang w:val="en-US"/>
              </w:rPr>
              <w:t>20</w:t>
            </w:r>
            <w:r w:rsidRPr="00F93713">
              <w:rPr>
                <w:rFonts w:ascii="Times New Roman" w:hAnsi="Times New Roman" w:cs="Times New Roman"/>
                <w:sz w:val="24"/>
                <w:szCs w:val="24"/>
              </w:rPr>
              <w:t>-</w:t>
            </w:r>
            <w:r w:rsidRPr="00F93713">
              <w:rPr>
                <w:rFonts w:ascii="Times New Roman" w:hAnsi="Times New Roman" w:cs="Times New Roman"/>
                <w:sz w:val="24"/>
                <w:szCs w:val="24"/>
                <w:lang w:val="en-US"/>
              </w:rPr>
              <w:t>21</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Бытовая техника. Настольная лампа.</w:t>
            </w:r>
          </w:p>
        </w:tc>
        <w:tc>
          <w:tcPr>
            <w:tcW w:w="2248"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2</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lang w:val="en-US"/>
              </w:rPr>
              <w:t>22</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Тепличное хозяйство. Цветы для школьной клумбы.</w:t>
            </w:r>
          </w:p>
        </w:tc>
        <w:tc>
          <w:tcPr>
            <w:tcW w:w="2248"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1</w:t>
            </w:r>
          </w:p>
        </w:tc>
      </w:tr>
      <w:tr w:rsidR="00F93713" w:rsidRPr="00F93713" w:rsidTr="00992AAC">
        <w:trPr>
          <w:trHeight w:val="87"/>
        </w:trPr>
        <w:tc>
          <w:tcPr>
            <w:tcW w:w="9214" w:type="dxa"/>
            <w:gridSpan w:val="3"/>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b/>
                <w:bCs/>
                <w:sz w:val="24"/>
                <w:szCs w:val="24"/>
              </w:rPr>
              <w:t xml:space="preserve">Человек и вода </w:t>
            </w:r>
            <w:r w:rsidRPr="00F93713">
              <w:rPr>
                <w:rFonts w:ascii="Times New Roman" w:hAnsi="Times New Roman" w:cs="Times New Roman"/>
                <w:sz w:val="24"/>
                <w:szCs w:val="24"/>
              </w:rPr>
              <w:t>(3 ч)</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lang w:val="en-US"/>
              </w:rPr>
              <w:t>23</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Водоканал. Фильтр для воды.</w:t>
            </w:r>
          </w:p>
        </w:tc>
        <w:tc>
          <w:tcPr>
            <w:tcW w:w="2248"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1</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rPr>
              <w:t>2</w:t>
            </w:r>
            <w:r w:rsidRPr="00F93713">
              <w:rPr>
                <w:rFonts w:ascii="Times New Roman" w:hAnsi="Times New Roman" w:cs="Times New Roman"/>
                <w:sz w:val="24"/>
                <w:szCs w:val="24"/>
                <w:lang w:val="en-US"/>
              </w:rPr>
              <w:t>4</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Порт. Канатная лестница.</w:t>
            </w:r>
          </w:p>
        </w:tc>
        <w:tc>
          <w:tcPr>
            <w:tcW w:w="2248"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1</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rPr>
              <w:t>2</w:t>
            </w:r>
            <w:r w:rsidRPr="00F93713">
              <w:rPr>
                <w:rFonts w:ascii="Times New Roman" w:hAnsi="Times New Roman" w:cs="Times New Roman"/>
                <w:sz w:val="24"/>
                <w:szCs w:val="24"/>
                <w:lang w:val="en-US"/>
              </w:rPr>
              <w:t>5</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Узелковое плетение. Браслет.</w:t>
            </w:r>
          </w:p>
        </w:tc>
        <w:tc>
          <w:tcPr>
            <w:tcW w:w="2248"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3</w:t>
            </w:r>
          </w:p>
        </w:tc>
      </w:tr>
      <w:tr w:rsidR="00F93713" w:rsidRPr="00F93713" w:rsidTr="00992AAC">
        <w:trPr>
          <w:trHeight w:val="87"/>
        </w:trPr>
        <w:tc>
          <w:tcPr>
            <w:tcW w:w="9214" w:type="dxa"/>
            <w:gridSpan w:val="3"/>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b/>
                <w:bCs/>
                <w:sz w:val="24"/>
                <w:szCs w:val="24"/>
              </w:rPr>
              <w:t>Человек и воздух (3 ч)</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rPr>
              <w:t>2</w:t>
            </w:r>
            <w:r w:rsidRPr="00F93713">
              <w:rPr>
                <w:rFonts w:ascii="Times New Roman" w:hAnsi="Times New Roman" w:cs="Times New Roman"/>
                <w:sz w:val="24"/>
                <w:szCs w:val="24"/>
                <w:lang w:val="en-US"/>
              </w:rPr>
              <w:t>6</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Самолетостроение. Самолет.</w:t>
            </w:r>
          </w:p>
        </w:tc>
        <w:tc>
          <w:tcPr>
            <w:tcW w:w="2248"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1</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rPr>
              <w:t>2</w:t>
            </w:r>
            <w:r w:rsidRPr="00F93713">
              <w:rPr>
                <w:rFonts w:ascii="Times New Roman" w:hAnsi="Times New Roman" w:cs="Times New Roman"/>
                <w:sz w:val="24"/>
                <w:szCs w:val="24"/>
                <w:lang w:val="en-US"/>
              </w:rPr>
              <w:t>7</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Ракетостроение. Ракета-носитель.</w:t>
            </w:r>
          </w:p>
        </w:tc>
        <w:tc>
          <w:tcPr>
            <w:tcW w:w="2248"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1</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lang w:val="en-US"/>
              </w:rPr>
              <w:t>28</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Летательный аппарат. Воздушный змей.</w:t>
            </w:r>
          </w:p>
        </w:tc>
        <w:tc>
          <w:tcPr>
            <w:tcW w:w="2248"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1</w:t>
            </w:r>
          </w:p>
        </w:tc>
      </w:tr>
      <w:tr w:rsidR="00F93713" w:rsidRPr="00F93713" w:rsidTr="00992AAC">
        <w:trPr>
          <w:trHeight w:val="92"/>
        </w:trPr>
        <w:tc>
          <w:tcPr>
            <w:tcW w:w="9214" w:type="dxa"/>
            <w:gridSpan w:val="3"/>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b/>
                <w:bCs/>
                <w:sz w:val="24"/>
                <w:szCs w:val="24"/>
              </w:rPr>
              <w:t xml:space="preserve">Человек и информация </w:t>
            </w:r>
            <w:r w:rsidRPr="00F93713">
              <w:rPr>
                <w:rFonts w:ascii="Times New Roman" w:hAnsi="Times New Roman" w:cs="Times New Roman"/>
                <w:sz w:val="24"/>
                <w:szCs w:val="24"/>
              </w:rPr>
              <w:t>(3 ч)</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lang w:val="en-US"/>
              </w:rPr>
              <w:t>29</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Создание титульного листа.</w:t>
            </w:r>
          </w:p>
        </w:tc>
        <w:tc>
          <w:tcPr>
            <w:tcW w:w="2248"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1</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rPr>
              <w:lastRenderedPageBreak/>
              <w:t>3</w:t>
            </w:r>
            <w:r w:rsidRPr="00F93713">
              <w:rPr>
                <w:rFonts w:ascii="Times New Roman" w:hAnsi="Times New Roman" w:cs="Times New Roman"/>
                <w:sz w:val="24"/>
                <w:szCs w:val="24"/>
                <w:lang w:val="en-US"/>
              </w:rPr>
              <w:t>0</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Работа  с таблицами.</w:t>
            </w:r>
          </w:p>
        </w:tc>
        <w:tc>
          <w:tcPr>
            <w:tcW w:w="2248"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1</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rPr>
              <w:t>3</w:t>
            </w:r>
            <w:r w:rsidRPr="00F93713">
              <w:rPr>
                <w:rFonts w:ascii="Times New Roman" w:hAnsi="Times New Roman" w:cs="Times New Roman"/>
                <w:sz w:val="24"/>
                <w:szCs w:val="24"/>
                <w:lang w:val="en-US"/>
              </w:rPr>
              <w:t>1</w:t>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Создание содержания книги.</w:t>
            </w:r>
          </w:p>
        </w:tc>
        <w:tc>
          <w:tcPr>
            <w:tcW w:w="2248"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1</w:t>
            </w:r>
          </w:p>
        </w:tc>
      </w:tr>
      <w:tr w:rsidR="00F93713" w:rsidRPr="00F93713" w:rsidTr="00992AAC">
        <w:trPr>
          <w:trHeight w:val="92"/>
        </w:trPr>
        <w:tc>
          <w:tcPr>
            <w:tcW w:w="387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lang w:val="en-US"/>
              </w:rPr>
              <w:t>32-33</w:t>
            </w:r>
            <w:r w:rsidRPr="00F93713">
              <w:rPr>
                <w:rFonts w:ascii="Times New Roman" w:hAnsi="Times New Roman" w:cs="Times New Roman"/>
                <w:sz w:val="24"/>
                <w:szCs w:val="24"/>
              </w:rPr>
              <w:tab/>
            </w:r>
          </w:p>
        </w:tc>
        <w:tc>
          <w:tcPr>
            <w:tcW w:w="3093" w:type="dxa"/>
          </w:tcPr>
          <w:p w:rsidR="00F93713" w:rsidRPr="00F93713" w:rsidRDefault="00F93713" w:rsidP="00F775D1">
            <w:pPr>
              <w:spacing w:line="276" w:lineRule="auto"/>
              <w:rPr>
                <w:rFonts w:ascii="Times New Roman" w:hAnsi="Times New Roman" w:cs="Times New Roman"/>
                <w:sz w:val="24"/>
                <w:szCs w:val="24"/>
              </w:rPr>
            </w:pPr>
            <w:r w:rsidRPr="00F93713">
              <w:rPr>
                <w:rFonts w:ascii="Times New Roman" w:hAnsi="Times New Roman" w:cs="Times New Roman"/>
                <w:sz w:val="24"/>
                <w:szCs w:val="24"/>
              </w:rPr>
              <w:t>Переплетные работы. Книга «Дневник путешественника».</w:t>
            </w:r>
          </w:p>
        </w:tc>
        <w:tc>
          <w:tcPr>
            <w:tcW w:w="2248"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lang w:val="en-US"/>
              </w:rPr>
              <w:t>2</w:t>
            </w:r>
          </w:p>
        </w:tc>
      </w:tr>
      <w:tr w:rsidR="00F93713" w:rsidRPr="00F93713" w:rsidTr="00992AAC">
        <w:trPr>
          <w:trHeight w:val="87"/>
        </w:trPr>
        <w:tc>
          <w:tcPr>
            <w:tcW w:w="3873" w:type="dxa"/>
          </w:tcPr>
          <w:p w:rsidR="00F93713" w:rsidRPr="00F93713" w:rsidRDefault="00F93713" w:rsidP="00F775D1">
            <w:pPr>
              <w:spacing w:line="276" w:lineRule="auto"/>
              <w:rPr>
                <w:rFonts w:ascii="Times New Roman" w:hAnsi="Times New Roman" w:cs="Times New Roman"/>
                <w:sz w:val="24"/>
                <w:szCs w:val="24"/>
                <w:lang w:val="en-US"/>
              </w:rPr>
            </w:pPr>
            <w:r w:rsidRPr="00F93713">
              <w:rPr>
                <w:rFonts w:ascii="Times New Roman" w:hAnsi="Times New Roman" w:cs="Times New Roman"/>
                <w:sz w:val="24"/>
                <w:szCs w:val="24"/>
                <w:lang w:val="en-US"/>
              </w:rPr>
              <w:t>34</w:t>
            </w:r>
          </w:p>
        </w:tc>
        <w:tc>
          <w:tcPr>
            <w:tcW w:w="3093" w:type="dxa"/>
          </w:tcPr>
          <w:p w:rsidR="00F93713" w:rsidRPr="00F93713" w:rsidRDefault="00F93713" w:rsidP="00F775D1">
            <w:pPr>
              <w:spacing w:line="276" w:lineRule="auto"/>
              <w:rPr>
                <w:rFonts w:ascii="Times New Roman" w:hAnsi="Times New Roman" w:cs="Times New Roman"/>
                <w:sz w:val="24"/>
                <w:szCs w:val="24"/>
              </w:rPr>
            </w:pPr>
            <w:proofErr w:type="gramStart"/>
            <w:r w:rsidRPr="00F93713">
              <w:rPr>
                <w:rFonts w:ascii="Times New Roman" w:hAnsi="Times New Roman" w:cs="Times New Roman"/>
                <w:sz w:val="24"/>
                <w:szCs w:val="24"/>
              </w:rPr>
              <w:t>Итоговой</w:t>
            </w:r>
            <w:proofErr w:type="gramEnd"/>
            <w:r w:rsidRPr="00F93713">
              <w:rPr>
                <w:rFonts w:ascii="Times New Roman" w:hAnsi="Times New Roman" w:cs="Times New Roman"/>
                <w:sz w:val="24"/>
                <w:szCs w:val="24"/>
              </w:rPr>
              <w:t xml:space="preserve"> урок.</w:t>
            </w:r>
          </w:p>
        </w:tc>
        <w:tc>
          <w:tcPr>
            <w:tcW w:w="2248" w:type="dxa"/>
          </w:tcPr>
          <w:p w:rsidR="00F93713" w:rsidRPr="00F93713" w:rsidRDefault="00F93713" w:rsidP="00F775D1">
            <w:pPr>
              <w:spacing w:line="276" w:lineRule="auto"/>
              <w:rPr>
                <w:rFonts w:ascii="Times New Roman" w:hAnsi="Times New Roman" w:cs="Times New Roman"/>
                <w:sz w:val="24"/>
                <w:szCs w:val="24"/>
              </w:rPr>
            </w:pPr>
          </w:p>
        </w:tc>
      </w:tr>
    </w:tbl>
    <w:p w:rsidR="00F93713" w:rsidRPr="00F93713" w:rsidRDefault="00F93713" w:rsidP="00F93713">
      <w:pPr>
        <w:rPr>
          <w:rFonts w:ascii="Times New Roman" w:hAnsi="Times New Roman" w:cs="Times New Roman"/>
          <w:sz w:val="24"/>
          <w:szCs w:val="24"/>
        </w:rPr>
      </w:pPr>
    </w:p>
    <w:p w:rsidR="002337D3" w:rsidRPr="00992AAC" w:rsidRDefault="002337D3" w:rsidP="00992AAC">
      <w:pPr>
        <w:jc w:val="both"/>
        <w:rPr>
          <w:rFonts w:ascii="Times New Roman" w:hAnsi="Times New Roman"/>
          <w:iCs/>
          <w:sz w:val="24"/>
          <w:szCs w:val="24"/>
        </w:rPr>
      </w:pPr>
    </w:p>
    <w:p w:rsidR="00F04E73" w:rsidRPr="00F93713" w:rsidRDefault="00F04E73" w:rsidP="00F04E73">
      <w:pPr>
        <w:pStyle w:val="afff1"/>
        <w:ind w:left="1080"/>
        <w:jc w:val="both"/>
        <w:rPr>
          <w:rFonts w:ascii="Times New Roman" w:hAnsi="Times New Roman"/>
          <w:b/>
          <w:iCs/>
          <w:sz w:val="24"/>
          <w:szCs w:val="24"/>
        </w:rPr>
      </w:pPr>
    </w:p>
    <w:p w:rsidR="00E940B1" w:rsidRPr="00F93713" w:rsidRDefault="00E940B1" w:rsidP="00E940B1">
      <w:pPr>
        <w:pStyle w:val="afff1"/>
        <w:numPr>
          <w:ilvl w:val="1"/>
          <w:numId w:val="1"/>
        </w:numPr>
        <w:jc w:val="both"/>
        <w:rPr>
          <w:rFonts w:ascii="Times New Roman" w:hAnsi="Times New Roman"/>
          <w:b/>
          <w:iCs/>
          <w:sz w:val="24"/>
          <w:szCs w:val="24"/>
        </w:rPr>
      </w:pPr>
      <w:r w:rsidRPr="00F93713">
        <w:rPr>
          <w:rFonts w:ascii="Times New Roman" w:hAnsi="Times New Roman"/>
          <w:b/>
          <w:iCs/>
          <w:sz w:val="24"/>
          <w:szCs w:val="24"/>
        </w:rPr>
        <w:t>Программа духовно-нравственного воспитания</w:t>
      </w:r>
    </w:p>
    <w:p w:rsidR="00E940B1" w:rsidRPr="00F93713" w:rsidRDefault="00E940B1" w:rsidP="00E940B1">
      <w:pPr>
        <w:spacing w:after="0" w:line="288" w:lineRule="auto"/>
        <w:ind w:firstLine="708"/>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color w:val="000000"/>
          <w:sz w:val="24"/>
          <w:szCs w:val="24"/>
          <w:lang w:eastAsia="ru-RU"/>
        </w:rPr>
        <w:t xml:space="preserve">Программа духовно-нравственного воспитания и развития учащихся разработана </w:t>
      </w:r>
      <w:r w:rsidRPr="00F93713">
        <w:rPr>
          <w:rFonts w:ascii="Times New Roman" w:eastAsia="Times New Roman" w:hAnsi="Times New Roman" w:cs="Times New Roman"/>
          <w:sz w:val="24"/>
          <w:szCs w:val="24"/>
          <w:lang w:eastAsia="ru-RU"/>
        </w:rPr>
        <w:t xml:space="preserve">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УМК «Перспектива», УМК «Школа России»,  УМК «Школа 2100» и опыта воспитательной работы по гражданско-патриотическому  направлению МБОУ ЫКСОШ №2. </w:t>
      </w:r>
      <w:proofErr w:type="gramEnd"/>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p>
    <w:p w:rsidR="00E940B1" w:rsidRPr="00F93713" w:rsidRDefault="00E940B1" w:rsidP="00E940B1">
      <w:pPr>
        <w:spacing w:after="0" w:line="288" w:lineRule="auto"/>
        <w:ind w:firstLine="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color w:val="000000"/>
          <w:spacing w:val="-12"/>
          <w:sz w:val="24"/>
          <w:szCs w:val="24"/>
          <w:lang w:eastAsia="ru-RU"/>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r w:rsidRPr="00F93713">
        <w:rPr>
          <w:rFonts w:ascii="Times New Roman" w:eastAsia="Times New Roman" w:hAnsi="Times New Roman" w:cs="Times New Roman"/>
          <w:spacing w:val="-12"/>
          <w:sz w:val="24"/>
          <w:szCs w:val="24"/>
          <w:lang w:eastAsia="ru-RU"/>
        </w:rPr>
        <w:t xml:space="preserve">: МКУ управление образования МО «Таттинский район»,  </w:t>
      </w:r>
      <w:r w:rsidRPr="00F93713">
        <w:rPr>
          <w:rFonts w:ascii="Times New Roman" w:eastAsia="Times New Roman" w:hAnsi="Times New Roman" w:cs="Times New Roman"/>
          <w:sz w:val="24"/>
          <w:szCs w:val="24"/>
          <w:lang w:eastAsia="ru-RU"/>
        </w:rPr>
        <w:t xml:space="preserve">детская школа искусств,  Центр дополнительного образования детей, детско-юношеская спортивная школа, детская библиотека «Туллукчаана»  с. Ытык-Кюель. </w:t>
      </w:r>
    </w:p>
    <w:p w:rsidR="00E940B1" w:rsidRPr="00F93713" w:rsidRDefault="00E940B1" w:rsidP="00E940B1">
      <w:pPr>
        <w:tabs>
          <w:tab w:val="left" w:pos="207"/>
          <w:tab w:val="center" w:pos="4677"/>
        </w:tabs>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Программа духовно-нравственного развития и воспитания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 xml:space="preserve"> содержит:</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1. Цель и задачи духовно-нравственного развития и воспитания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 xml:space="preserve">. </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2. Ценностные установки духовно-нравственного развития и воспитания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 xml:space="preserve"> на начальной ступени образования.</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3. Основные направления духовно-нравственного развития и воспитания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 Условия реализации программы духовно-нравственного развития и воспитания учащихся. Реализация целевых установок средствами УМК «Планета знаний» и «Школа 2100».</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 Совместная деятельность школы, семьи и общественности по духовно-нравственному развитию и воспитанию учащихся.</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6. Ожидаемые результаты духовно-нравственного развития и воспитания учащихся</w:t>
      </w:r>
    </w:p>
    <w:p w:rsidR="00E940B1" w:rsidRPr="00F93713" w:rsidRDefault="00E940B1" w:rsidP="00E940B1">
      <w:pPr>
        <w:spacing w:after="0" w:line="288" w:lineRule="auto"/>
        <w:jc w:val="both"/>
        <w:rPr>
          <w:rFonts w:ascii="Times New Roman" w:eastAsia="Times New Roman" w:hAnsi="Times New Roman" w:cs="Times New Roman"/>
          <w:b/>
          <w:sz w:val="24"/>
          <w:szCs w:val="24"/>
          <w:lang w:eastAsia="ru-RU"/>
        </w:rPr>
      </w:pPr>
    </w:p>
    <w:p w:rsidR="00E940B1" w:rsidRPr="00F93713" w:rsidRDefault="00E940B1" w:rsidP="005C3480">
      <w:pPr>
        <w:spacing w:after="0" w:line="288"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Цель и задачи духовно-нравственного развития и воспитания </w:t>
      </w:r>
      <w:proofErr w:type="gramStart"/>
      <w:r w:rsidRPr="00F93713">
        <w:rPr>
          <w:rFonts w:ascii="Times New Roman" w:eastAsia="Times New Roman" w:hAnsi="Times New Roman" w:cs="Times New Roman"/>
          <w:b/>
          <w:sz w:val="24"/>
          <w:szCs w:val="24"/>
          <w:lang w:eastAsia="ru-RU"/>
        </w:rPr>
        <w:t>обучающихся</w:t>
      </w:r>
      <w:proofErr w:type="gramEnd"/>
      <w:r w:rsidRPr="00F93713">
        <w:rPr>
          <w:rFonts w:ascii="Times New Roman" w:eastAsia="Times New Roman" w:hAnsi="Times New Roman" w:cs="Times New Roman"/>
          <w:b/>
          <w:sz w:val="24"/>
          <w:szCs w:val="24"/>
          <w:lang w:eastAsia="ru-RU"/>
        </w:rPr>
        <w:t>.</w:t>
      </w:r>
    </w:p>
    <w:p w:rsidR="00E940B1" w:rsidRPr="00F93713" w:rsidRDefault="00E940B1" w:rsidP="00E940B1">
      <w:pPr>
        <w:spacing w:before="100" w:beforeAutospacing="1" w:after="100" w:afterAutospacing="1" w:line="240" w:lineRule="auto"/>
        <w:ind w:left="57" w:firstLine="510"/>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В Концепции духовно-нравственного развития и вос</w:t>
      </w:r>
      <w:r w:rsidRPr="00F93713">
        <w:rPr>
          <w:rFonts w:ascii="Times New Roman" w:eastAsia="Times New Roman" w:hAnsi="Times New Roman" w:cs="Times New Roman"/>
          <w:sz w:val="24"/>
          <w:szCs w:val="24"/>
          <w:lang w:eastAsia="ru-RU"/>
        </w:rPr>
        <w:softHyphen/>
        <w:t xml:space="preserve">питания личности гражданина России обоснован национальный воспитательный идеал и сформулирована </w:t>
      </w:r>
      <w:r w:rsidRPr="00F93713">
        <w:rPr>
          <w:rFonts w:ascii="Times New Roman" w:eastAsia="Times New Roman" w:hAnsi="Times New Roman" w:cs="Times New Roman"/>
          <w:bCs/>
          <w:sz w:val="24"/>
          <w:szCs w:val="24"/>
          <w:u w:val="single"/>
          <w:lang w:eastAsia="ru-RU"/>
        </w:rPr>
        <w:t>высшая цель образования</w:t>
      </w:r>
      <w:r w:rsidRPr="00F93713">
        <w:rPr>
          <w:rFonts w:ascii="Times New Roman" w:eastAsia="Times New Roman" w:hAnsi="Times New Roman" w:cs="Times New Roman"/>
          <w:sz w:val="24"/>
          <w:szCs w:val="24"/>
          <w:lang w:eastAsia="ru-RU"/>
        </w:rPr>
        <w:t xml:space="preserve"> –  высоконравственный, творчес</w:t>
      </w:r>
      <w:r w:rsidRPr="00F93713">
        <w:rPr>
          <w:rFonts w:ascii="Times New Roman" w:eastAsia="Times New Roman" w:hAnsi="Times New Roman" w:cs="Times New Roman"/>
          <w:sz w:val="24"/>
          <w:szCs w:val="24"/>
          <w:lang w:eastAsia="ru-RU"/>
        </w:rPr>
        <w:softHyphen/>
        <w:t xml:space="preserve">кий, компетентный гражданин России, </w:t>
      </w:r>
      <w:r w:rsidRPr="00F93713">
        <w:rPr>
          <w:rFonts w:ascii="Times New Roman" w:eastAsia="Times New Roman" w:hAnsi="Times New Roman" w:cs="Times New Roman"/>
          <w:sz w:val="24"/>
          <w:szCs w:val="24"/>
          <w:lang w:eastAsia="ru-RU"/>
        </w:rPr>
        <w:lastRenderedPageBreak/>
        <w:t>принимающий судьбу Отечества как свою личную, осознающий ответ</w:t>
      </w:r>
      <w:r w:rsidRPr="00F93713">
        <w:rPr>
          <w:rFonts w:ascii="Times New Roman" w:eastAsia="Times New Roman" w:hAnsi="Times New Roman" w:cs="Times New Roman"/>
          <w:sz w:val="24"/>
          <w:szCs w:val="24"/>
          <w:lang w:eastAsia="ru-RU"/>
        </w:rPr>
        <w:softHyphen/>
        <w:t>ственность за настоящее и будущее своей страны, уко</w:t>
      </w:r>
      <w:r w:rsidRPr="00F93713">
        <w:rPr>
          <w:rFonts w:ascii="Times New Roman" w:eastAsia="Times New Roman" w:hAnsi="Times New Roman" w:cs="Times New Roman"/>
          <w:sz w:val="24"/>
          <w:szCs w:val="24"/>
          <w:lang w:eastAsia="ru-RU"/>
        </w:rPr>
        <w:softHyphen/>
        <w:t>ренённый в духовных и культурных традициях многона</w:t>
      </w:r>
      <w:r w:rsidRPr="00F93713">
        <w:rPr>
          <w:rFonts w:ascii="Times New Roman" w:eastAsia="Times New Roman" w:hAnsi="Times New Roman" w:cs="Times New Roman"/>
          <w:sz w:val="24"/>
          <w:szCs w:val="24"/>
          <w:lang w:eastAsia="ru-RU"/>
        </w:rPr>
        <w:softHyphen/>
        <w:t>ционального народа Российской Федерации.</w:t>
      </w:r>
      <w:proofErr w:type="gramEnd"/>
    </w:p>
    <w:p w:rsidR="00E940B1" w:rsidRPr="00F93713" w:rsidRDefault="00E940B1" w:rsidP="00E940B1">
      <w:pPr>
        <w:spacing w:after="0" w:line="288" w:lineRule="auto"/>
        <w:jc w:val="both"/>
        <w:rPr>
          <w:rFonts w:ascii="Times New Roman" w:eastAsia="Times New Roman" w:hAnsi="Times New Roman" w:cs="Times New Roman"/>
          <w:b/>
          <w:sz w:val="24"/>
          <w:szCs w:val="24"/>
          <w:lang w:eastAsia="ru-RU"/>
        </w:rPr>
      </w:pPr>
    </w:p>
    <w:p w:rsidR="00E940B1" w:rsidRPr="00F93713" w:rsidRDefault="00E940B1" w:rsidP="00E940B1">
      <w:pPr>
        <w:spacing w:after="0" w:line="288"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Цельпрограммы</w:t>
      </w:r>
      <w:r w:rsidRPr="00F93713">
        <w:rPr>
          <w:rFonts w:ascii="Times New Roman" w:eastAsia="Times New Roman" w:hAnsi="Times New Roman" w:cs="Times New Roman"/>
          <w:sz w:val="24"/>
          <w:szCs w:val="24"/>
          <w:lang w:eastAsia="ru-RU"/>
        </w:rPr>
        <w:t xml:space="preserve"> духовно-нравственного развития и воспитания обучающихся</w:t>
      </w:r>
      <w:proofErr w:type="gramStart"/>
      <w:r w:rsidRPr="00F93713">
        <w:rPr>
          <w:rFonts w:ascii="Times New Roman" w:eastAsia="Times New Roman" w:hAnsi="Times New Roman" w:cs="Times New Roman"/>
          <w:sz w:val="24"/>
          <w:szCs w:val="24"/>
          <w:lang w:eastAsia="ru-RU"/>
        </w:rPr>
        <w:t>:</w:t>
      </w:r>
      <w:r w:rsidRPr="00F93713">
        <w:rPr>
          <w:rFonts w:ascii="Times New Roman" w:eastAsia="Times New Roman" w:hAnsi="Times New Roman" w:cs="Times New Roman"/>
          <w:bCs/>
          <w:sz w:val="24"/>
          <w:szCs w:val="24"/>
          <w:lang w:eastAsia="ru-RU"/>
        </w:rPr>
        <w:t>о</w:t>
      </w:r>
      <w:proofErr w:type="gramEnd"/>
      <w:r w:rsidRPr="00F93713">
        <w:rPr>
          <w:rFonts w:ascii="Times New Roman" w:eastAsia="Times New Roman" w:hAnsi="Times New Roman" w:cs="Times New Roman"/>
          <w:bCs/>
          <w:sz w:val="24"/>
          <w:szCs w:val="24"/>
          <w:lang w:eastAsia="ru-RU"/>
        </w:rPr>
        <w:t xml:space="preserve">беспечить  </w:t>
      </w:r>
      <w:r w:rsidRPr="00F93713">
        <w:rPr>
          <w:rFonts w:ascii="Times New Roman" w:eastAsia="Times New Roman" w:hAnsi="Times New Roman" w:cs="Times New Roman"/>
          <w:sz w:val="24"/>
          <w:szCs w:val="24"/>
          <w:lang w:eastAsia="ru-RU"/>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E940B1" w:rsidRPr="00F93713" w:rsidRDefault="00E940B1" w:rsidP="00E940B1">
      <w:pPr>
        <w:spacing w:after="0" w:line="288" w:lineRule="auto"/>
        <w:jc w:val="both"/>
        <w:rPr>
          <w:rFonts w:ascii="Times New Roman" w:eastAsia="Times New Roman" w:hAnsi="Times New Roman" w:cs="Times New Roman"/>
          <w:b/>
          <w:i/>
          <w:color w:val="000000"/>
          <w:sz w:val="24"/>
          <w:szCs w:val="24"/>
          <w:lang w:eastAsia="ru-RU"/>
        </w:rPr>
      </w:pPr>
    </w:p>
    <w:p w:rsidR="00E940B1" w:rsidRPr="00F93713" w:rsidRDefault="00E940B1" w:rsidP="00E940B1">
      <w:pPr>
        <w:spacing w:after="0" w:line="288" w:lineRule="auto"/>
        <w:ind w:firstLine="284"/>
        <w:jc w:val="both"/>
        <w:rPr>
          <w:rFonts w:ascii="Times New Roman" w:eastAsia="Times New Roman" w:hAnsi="Times New Roman" w:cs="Times New Roman"/>
          <w:b/>
          <w:i/>
          <w:color w:val="000000"/>
          <w:sz w:val="24"/>
          <w:szCs w:val="24"/>
          <w:lang w:eastAsia="ru-RU"/>
        </w:rPr>
      </w:pPr>
      <w:r w:rsidRPr="00F93713">
        <w:rPr>
          <w:rFonts w:ascii="Times New Roman" w:eastAsia="Times New Roman" w:hAnsi="Times New Roman" w:cs="Times New Roman"/>
          <w:b/>
          <w:i/>
          <w:color w:val="000000"/>
          <w:sz w:val="24"/>
          <w:szCs w:val="24"/>
          <w:lang w:eastAsia="ru-RU"/>
        </w:rPr>
        <w:t>Задачи программы:</w:t>
      </w:r>
    </w:p>
    <w:p w:rsidR="00E940B1" w:rsidRPr="00F93713" w:rsidRDefault="00E940B1" w:rsidP="00E940B1">
      <w:pPr>
        <w:spacing w:after="0" w:line="288" w:lineRule="auto"/>
        <w:ind w:left="284" w:right="284"/>
        <w:jc w:val="both"/>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color w:val="000000"/>
          <w:spacing w:val="-8"/>
          <w:sz w:val="24"/>
          <w:szCs w:val="24"/>
          <w:lang w:eastAsia="ru-RU"/>
        </w:rPr>
        <w:t xml:space="preserve">— </w:t>
      </w:r>
      <w:r w:rsidRPr="00F93713">
        <w:rPr>
          <w:rFonts w:ascii="Times New Roman" w:eastAsia="Times New Roman" w:hAnsi="Times New Roman" w:cs="Times New Roman"/>
          <w:bCs/>
          <w:sz w:val="24"/>
          <w:szCs w:val="24"/>
          <w:lang w:eastAsia="ru-RU"/>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E940B1" w:rsidRPr="00F93713" w:rsidRDefault="00E940B1" w:rsidP="00E940B1">
      <w:pPr>
        <w:spacing w:after="0" w:line="288" w:lineRule="auto"/>
        <w:ind w:left="284" w:right="284"/>
        <w:jc w:val="both"/>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color w:val="000000"/>
          <w:sz w:val="24"/>
          <w:szCs w:val="24"/>
          <w:lang w:eastAsia="ru-RU"/>
        </w:rPr>
        <w:t xml:space="preserve">— </w:t>
      </w:r>
      <w:r w:rsidRPr="00F93713">
        <w:rPr>
          <w:rFonts w:ascii="Times New Roman" w:eastAsia="Times New Roman" w:hAnsi="Times New Roman" w:cs="Times New Roman"/>
          <w:bCs/>
          <w:color w:val="000000"/>
          <w:spacing w:val="-8"/>
          <w:sz w:val="24"/>
          <w:szCs w:val="24"/>
          <w:lang w:eastAsia="ru-RU"/>
        </w:rPr>
        <w:t xml:space="preserve">воспитывать в каждом ученике </w:t>
      </w:r>
      <w:r w:rsidRPr="00F93713">
        <w:rPr>
          <w:rFonts w:ascii="Times New Roman" w:eastAsia="Times New Roman" w:hAnsi="Times New Roman" w:cs="Times New Roman"/>
          <w:bCs/>
          <w:sz w:val="24"/>
          <w:szCs w:val="24"/>
          <w:lang w:eastAsia="ru-RU"/>
        </w:rPr>
        <w:t>трудолюбие, уважение к правам и свободам человека, любовь к окружающей природе, Родине, семье;</w:t>
      </w:r>
    </w:p>
    <w:p w:rsidR="00E940B1" w:rsidRPr="00F93713" w:rsidRDefault="00E940B1" w:rsidP="00E940B1">
      <w:pPr>
        <w:spacing w:after="0" w:line="288" w:lineRule="auto"/>
        <w:ind w:left="284" w:right="284"/>
        <w:jc w:val="both"/>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sz w:val="24"/>
          <w:szCs w:val="24"/>
          <w:lang w:eastAsia="ru-RU"/>
        </w:rPr>
        <w:t xml:space="preserve">— воспитывать нравственные качества личности ребёнка, </w:t>
      </w:r>
    </w:p>
    <w:p w:rsidR="00E940B1" w:rsidRPr="00F93713" w:rsidRDefault="00E940B1" w:rsidP="00E940B1">
      <w:pPr>
        <w:spacing w:after="0" w:line="288" w:lineRule="auto"/>
        <w:ind w:left="284" w:right="284"/>
        <w:jc w:val="both"/>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sz w:val="24"/>
          <w:szCs w:val="24"/>
          <w:lang w:eastAsia="ru-RU"/>
        </w:rPr>
        <w:t>— способствовать освоению ребёнком основных социальных ролей, моральных и этических норм;</w:t>
      </w:r>
    </w:p>
    <w:p w:rsidR="00E940B1" w:rsidRPr="00F93713" w:rsidRDefault="00E940B1" w:rsidP="00E940B1">
      <w:pPr>
        <w:spacing w:after="0" w:line="288" w:lineRule="auto"/>
        <w:ind w:left="284" w:right="284"/>
        <w:jc w:val="both"/>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sz w:val="24"/>
          <w:szCs w:val="24"/>
          <w:lang w:eastAsia="ru-RU"/>
        </w:rPr>
        <w:t>— приобщать детей к культурным традициям своего народа, общечеловеческим ценностям в условиях многонационального государства.</w:t>
      </w:r>
    </w:p>
    <w:p w:rsidR="00E940B1" w:rsidRPr="00F93713" w:rsidRDefault="00E940B1" w:rsidP="00E940B1">
      <w:pPr>
        <w:spacing w:after="0" w:line="288" w:lineRule="auto"/>
        <w:jc w:val="both"/>
        <w:rPr>
          <w:rFonts w:ascii="Times New Roman" w:eastAsia="Times New Roman" w:hAnsi="Times New Roman" w:cs="Times New Roman"/>
          <w:b/>
          <w:sz w:val="24"/>
          <w:szCs w:val="24"/>
          <w:lang w:eastAsia="ru-RU"/>
        </w:rPr>
      </w:pPr>
    </w:p>
    <w:p w:rsidR="00E940B1" w:rsidRPr="00F93713" w:rsidRDefault="00E940B1" w:rsidP="008B1312">
      <w:pPr>
        <w:spacing w:after="0" w:line="288"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Ценностные установки духовно-нравственного развития и воспитания </w:t>
      </w:r>
      <w:proofErr w:type="gramStart"/>
      <w:r w:rsidRPr="00F93713">
        <w:rPr>
          <w:rFonts w:ascii="Times New Roman" w:eastAsia="Times New Roman" w:hAnsi="Times New Roman" w:cs="Times New Roman"/>
          <w:b/>
          <w:sz w:val="24"/>
          <w:szCs w:val="24"/>
          <w:lang w:eastAsia="ru-RU"/>
        </w:rPr>
        <w:t>обучающихся</w:t>
      </w:r>
      <w:proofErr w:type="gramEnd"/>
      <w:r w:rsidRPr="00F93713">
        <w:rPr>
          <w:rFonts w:ascii="Times New Roman" w:eastAsia="Times New Roman" w:hAnsi="Times New Roman" w:cs="Times New Roman"/>
          <w:b/>
          <w:sz w:val="24"/>
          <w:szCs w:val="24"/>
          <w:lang w:eastAsia="ru-RU"/>
        </w:rPr>
        <w:t xml:space="preserve"> на начальной ступени образования.</w:t>
      </w:r>
    </w:p>
    <w:p w:rsidR="00E940B1" w:rsidRPr="00F93713" w:rsidRDefault="00E940B1" w:rsidP="00E940B1">
      <w:pPr>
        <w:spacing w:after="0" w:line="288"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Духовно-нравственное воспитание</w:t>
      </w:r>
      <w:r w:rsidRPr="00F93713">
        <w:rPr>
          <w:rFonts w:ascii="Times New Roman" w:eastAsia="Times New Roman" w:hAnsi="Times New Roman" w:cs="Times New Roman"/>
          <w:sz w:val="24"/>
          <w:szCs w:val="24"/>
          <w:lang w:eastAsia="ru-RU"/>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E940B1" w:rsidRPr="00F93713" w:rsidRDefault="00E940B1" w:rsidP="00E940B1">
      <w:pPr>
        <w:spacing w:after="0" w:line="288"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Духовно-нравственное развитие</w:t>
      </w:r>
      <w:r w:rsidRPr="00F93713">
        <w:rPr>
          <w:rFonts w:ascii="Times New Roman" w:eastAsia="Times New Roman" w:hAnsi="Times New Roman" w:cs="Times New Roman"/>
          <w:sz w:val="24"/>
          <w:szCs w:val="24"/>
          <w:lang w:eastAsia="ru-RU"/>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940B1" w:rsidRPr="00F93713" w:rsidRDefault="00E940B1" w:rsidP="00E940B1">
      <w:pPr>
        <w:spacing w:after="0" w:line="288"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E940B1" w:rsidRPr="00F93713" w:rsidRDefault="00E940B1" w:rsidP="00E940B1">
      <w:pPr>
        <w:spacing w:after="0" w:line="288" w:lineRule="auto"/>
        <w:ind w:firstLine="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Основные ценности  содержания образования, формируемые на ступени начального общего образования,  – это: </w:t>
      </w:r>
    </w:p>
    <w:p w:rsidR="00E940B1" w:rsidRPr="00F93713" w:rsidRDefault="00E940B1" w:rsidP="00E940B1">
      <w:pPr>
        <w:spacing w:after="0" w:line="288" w:lineRule="auto"/>
        <w:jc w:val="both"/>
        <w:rPr>
          <w:rFonts w:ascii="Times New Roman" w:eastAsia="Times New Roman" w:hAnsi="Times New Roman" w:cs="Times New Roman"/>
          <w:b/>
          <w:sz w:val="24"/>
          <w:szCs w:val="24"/>
          <w:lang w:eastAsia="ru-RU"/>
        </w:rPr>
      </w:pP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Ценность мира</w:t>
      </w:r>
      <w:r w:rsidRPr="00F93713">
        <w:rPr>
          <w:rFonts w:ascii="Times New Roman" w:eastAsia="Times New Roman" w:hAnsi="Times New Roman" w:cs="Times New Roman"/>
          <w:sz w:val="24"/>
          <w:szCs w:val="24"/>
          <w:lang w:eastAsia="ru-RU"/>
        </w:rPr>
        <w:t xml:space="preserve"> – 1) как общего дома для всех жителей Земли;</w:t>
      </w:r>
    </w:p>
    <w:p w:rsidR="00E940B1" w:rsidRPr="00F93713" w:rsidRDefault="00E940B1" w:rsidP="00E940B1">
      <w:pPr>
        <w:spacing w:after="0" w:line="288" w:lineRule="auto"/>
        <w:ind w:firstLine="35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2) как мирового сообщества, представленного разными </w:t>
      </w:r>
    </w:p>
    <w:p w:rsidR="00E940B1" w:rsidRPr="00F93713" w:rsidRDefault="00E940B1" w:rsidP="00E940B1">
      <w:pPr>
        <w:spacing w:after="0" w:line="288" w:lineRule="auto"/>
        <w:ind w:firstLine="35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национальностями;</w:t>
      </w:r>
    </w:p>
    <w:p w:rsidR="00E940B1" w:rsidRPr="00F93713" w:rsidRDefault="00E940B1" w:rsidP="00E940B1">
      <w:pPr>
        <w:spacing w:after="0" w:line="288" w:lineRule="auto"/>
        <w:ind w:firstLine="35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3) как принципа жизни на Земле.</w:t>
      </w:r>
    </w:p>
    <w:p w:rsidR="00E940B1" w:rsidRPr="00F93713" w:rsidRDefault="00E940B1" w:rsidP="00E940B1">
      <w:pPr>
        <w:spacing w:after="0" w:line="288" w:lineRule="auto"/>
        <w:jc w:val="both"/>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
          <w:sz w:val="24"/>
          <w:szCs w:val="24"/>
          <w:lang w:eastAsia="ru-RU"/>
        </w:rPr>
        <w:t>Ценность человеческой жизни</w:t>
      </w:r>
      <w:r w:rsidRPr="00F93713">
        <w:rPr>
          <w:rFonts w:ascii="Times New Roman" w:eastAsia="Times New Roman" w:hAnsi="Times New Roman" w:cs="Times New Roman"/>
          <w:sz w:val="24"/>
          <w:szCs w:val="24"/>
          <w:lang w:eastAsia="ru-RU"/>
        </w:rPr>
        <w:t xml:space="preserve"> – как возможность </w:t>
      </w:r>
      <w:r w:rsidRPr="00F93713">
        <w:rPr>
          <w:rFonts w:ascii="Times New Roman" w:eastAsia="Times New Roman" w:hAnsi="Times New Roman" w:cs="Times New Roman"/>
          <w:bCs/>
          <w:sz w:val="24"/>
          <w:szCs w:val="24"/>
          <w:lang w:eastAsia="ru-RU"/>
        </w:rPr>
        <w:t>проявлять, реализовывать человечность, положительные качества и добродетели, все ценности.</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lastRenderedPageBreak/>
        <w:t xml:space="preserve">Ценность любви к Родине, народу – </w:t>
      </w:r>
      <w:r w:rsidRPr="00F93713">
        <w:rPr>
          <w:rFonts w:ascii="Times New Roman" w:eastAsia="Times New Roman" w:hAnsi="Times New Roman" w:cs="Times New Roman"/>
          <w:sz w:val="24"/>
          <w:szCs w:val="24"/>
          <w:lang w:eastAsia="ru-RU"/>
        </w:rPr>
        <w:t>как проявление духовной зрелости человека и  выражается в осознанном желании служить Отечеству.</w:t>
      </w:r>
    </w:p>
    <w:p w:rsidR="00E940B1" w:rsidRPr="00F93713" w:rsidRDefault="00E940B1" w:rsidP="00E940B1">
      <w:pPr>
        <w:spacing w:after="0" w:line="288" w:lineRule="auto"/>
        <w:jc w:val="both"/>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
          <w:bCs/>
          <w:sz w:val="24"/>
          <w:szCs w:val="24"/>
          <w:lang w:eastAsia="ru-RU"/>
        </w:rPr>
        <w:t>Дар слова</w:t>
      </w:r>
      <w:r w:rsidRPr="00F93713">
        <w:rPr>
          <w:rFonts w:ascii="Times New Roman" w:eastAsia="Times New Roman" w:hAnsi="Times New Roman" w:cs="Times New Roman"/>
          <w:bCs/>
          <w:sz w:val="24"/>
          <w:szCs w:val="24"/>
          <w:lang w:eastAsia="ru-RU"/>
        </w:rPr>
        <w:t xml:space="preserve"> – как возможность получать знания, общаться</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Ценность природы</w:t>
      </w:r>
      <w:r w:rsidRPr="00F93713">
        <w:rPr>
          <w:rFonts w:ascii="Times New Roman" w:eastAsia="Times New Roman" w:hAnsi="Times New Roman" w:cs="Times New Roman"/>
          <w:sz w:val="24"/>
          <w:szCs w:val="24"/>
          <w:lang w:eastAsia="ru-RU"/>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xml:space="preserve">Ценность семьи - </w:t>
      </w:r>
      <w:r w:rsidRPr="00F93713">
        <w:rPr>
          <w:rFonts w:ascii="Times New Roman" w:eastAsia="Times New Roman" w:hAnsi="Times New Roman" w:cs="Times New Roman"/>
          <w:sz w:val="24"/>
          <w:szCs w:val="24"/>
          <w:lang w:eastAsia="ru-RU"/>
        </w:rPr>
        <w:t xml:space="preserve">какобщности родных и близких людей, в которой передаются язык, культурные традиции своего народа, осуществляется взаимопомощь и взаимоподдержка.    </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Ценность добра</w:t>
      </w:r>
      <w:r w:rsidRPr="00F93713">
        <w:rPr>
          <w:rFonts w:ascii="Times New Roman" w:eastAsia="Times New Roman" w:hAnsi="Times New Roman" w:cs="Times New Roman"/>
          <w:sz w:val="24"/>
          <w:szCs w:val="24"/>
          <w:lang w:eastAsia="ru-RU"/>
        </w:rPr>
        <w:t xml:space="preserve"> – как проявление высшей человеческой способности – любви, сострадания и милосердия. </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Ценность познания мира</w:t>
      </w:r>
      <w:r w:rsidRPr="00F93713">
        <w:rPr>
          <w:rFonts w:ascii="Times New Roman" w:eastAsia="Times New Roman" w:hAnsi="Times New Roman" w:cs="Times New Roman"/>
          <w:sz w:val="24"/>
          <w:szCs w:val="24"/>
          <w:lang w:eastAsia="ru-RU"/>
        </w:rPr>
        <w:t xml:space="preserve"> </w:t>
      </w:r>
      <w:proofErr w:type="gramStart"/>
      <w:r w:rsidRPr="00F93713">
        <w:rPr>
          <w:rFonts w:ascii="Times New Roman" w:eastAsia="Times New Roman" w:hAnsi="Times New Roman" w:cs="Times New Roman"/>
          <w:sz w:val="24"/>
          <w:szCs w:val="24"/>
          <w:lang w:eastAsia="ru-RU"/>
        </w:rPr>
        <w:t>–ц</w:t>
      </w:r>
      <w:proofErr w:type="gramEnd"/>
      <w:r w:rsidRPr="00F93713">
        <w:rPr>
          <w:rFonts w:ascii="Times New Roman" w:eastAsia="Times New Roman" w:hAnsi="Times New Roman" w:cs="Times New Roman"/>
          <w:sz w:val="24"/>
          <w:szCs w:val="24"/>
          <w:lang w:eastAsia="ru-RU"/>
        </w:rPr>
        <w:t>енность научного знания, разума,осуществление стремления человека к постижению истины.</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Ценность красоты</w:t>
      </w:r>
      <w:r w:rsidRPr="00F93713">
        <w:rPr>
          <w:rFonts w:ascii="Times New Roman" w:eastAsia="Times New Roman" w:hAnsi="Times New Roman" w:cs="Times New Roman"/>
          <w:sz w:val="24"/>
          <w:szCs w:val="24"/>
          <w:lang w:eastAsia="ru-RU"/>
        </w:rPr>
        <w:t xml:space="preserve"> - как совершенства, гармонии, приведения в соответствие с идеалом, стремление к нему – «красота спасёт мир».</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xml:space="preserve">Ценность труда и творчества </w:t>
      </w:r>
      <w:r w:rsidRPr="00F93713">
        <w:rPr>
          <w:rFonts w:ascii="Times New Roman" w:eastAsia="Times New Roman" w:hAnsi="Times New Roman" w:cs="Times New Roman"/>
          <w:sz w:val="24"/>
          <w:szCs w:val="24"/>
          <w:lang w:eastAsia="ru-RU"/>
        </w:rPr>
        <w:t xml:space="preserve">— как стремления к созидательной деятельности, нацеленной на создание условий для реализации остальных ценностей. </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xml:space="preserve">Ценность свободывыбора </w:t>
      </w:r>
      <w:r w:rsidRPr="00F93713">
        <w:rPr>
          <w:rFonts w:ascii="Times New Roman" w:eastAsia="Times New Roman" w:hAnsi="Times New Roman" w:cs="Times New Roman"/>
          <w:sz w:val="24"/>
          <w:szCs w:val="24"/>
          <w:lang w:eastAsia="ru-RU"/>
        </w:rPr>
        <w:t>– как возможность совершать суждения и поступки в рамках  норм, правил, законов общества.</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p>
    <w:p w:rsidR="00E940B1" w:rsidRPr="00F93713" w:rsidRDefault="00E940B1" w:rsidP="00E940B1">
      <w:pPr>
        <w:spacing w:after="0" w:line="288" w:lineRule="auto"/>
        <w:ind w:firstLine="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E940B1" w:rsidRPr="00F93713" w:rsidRDefault="00E940B1" w:rsidP="00E940B1">
      <w:pPr>
        <w:spacing w:after="0" w:line="288" w:lineRule="auto"/>
        <w:ind w:firstLine="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E940B1" w:rsidRPr="00F93713" w:rsidRDefault="00E940B1" w:rsidP="00E940B1">
      <w:pPr>
        <w:tabs>
          <w:tab w:val="left" w:pos="207"/>
          <w:tab w:val="center" w:pos="4677"/>
        </w:tabs>
        <w:spacing w:after="0" w:line="288" w:lineRule="auto"/>
        <w:jc w:val="both"/>
        <w:rPr>
          <w:rFonts w:ascii="Times New Roman" w:eastAsia="Times New Roman" w:hAnsi="Times New Roman" w:cs="Times New Roman"/>
          <w:b/>
          <w:sz w:val="24"/>
          <w:szCs w:val="24"/>
          <w:lang w:eastAsia="ru-RU"/>
        </w:rPr>
      </w:pPr>
    </w:p>
    <w:p w:rsidR="00E940B1" w:rsidRPr="00F93713" w:rsidRDefault="00E940B1" w:rsidP="00E940B1">
      <w:pPr>
        <w:tabs>
          <w:tab w:val="left" w:pos="207"/>
          <w:tab w:val="center" w:pos="4677"/>
        </w:tabs>
        <w:spacing w:after="0" w:line="288"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ab/>
        <w:t>Портрет выпускника начальной школы  МБОУ  ЫКСОШ №2.</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Выпускник начальной школы — это человек: </w:t>
      </w:r>
    </w:p>
    <w:p w:rsidR="00E940B1" w:rsidRPr="00F93713" w:rsidRDefault="00E940B1" w:rsidP="00E940B1">
      <w:pPr>
        <w:numPr>
          <w:ilvl w:val="0"/>
          <w:numId w:val="44"/>
        </w:num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любознательный, активно познающий мир;</w:t>
      </w:r>
    </w:p>
    <w:p w:rsidR="00E940B1" w:rsidRPr="00F93713" w:rsidRDefault="00E940B1" w:rsidP="00E940B1">
      <w:pPr>
        <w:numPr>
          <w:ilvl w:val="0"/>
          <w:numId w:val="44"/>
        </w:num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владеет основами умения учиться;</w:t>
      </w:r>
    </w:p>
    <w:p w:rsidR="00E940B1" w:rsidRPr="00F93713" w:rsidRDefault="00E940B1" w:rsidP="00E940B1">
      <w:pPr>
        <w:numPr>
          <w:ilvl w:val="0"/>
          <w:numId w:val="44"/>
        </w:num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любит  родной край и свою страну;</w:t>
      </w:r>
    </w:p>
    <w:p w:rsidR="00E940B1" w:rsidRPr="00F93713" w:rsidRDefault="00E940B1" w:rsidP="00E940B1">
      <w:pPr>
        <w:numPr>
          <w:ilvl w:val="0"/>
          <w:numId w:val="44"/>
        </w:num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уважает и принимает  ценности семьи и общества;</w:t>
      </w:r>
    </w:p>
    <w:p w:rsidR="00E940B1" w:rsidRPr="00F93713" w:rsidRDefault="00E940B1" w:rsidP="00E940B1">
      <w:pPr>
        <w:numPr>
          <w:ilvl w:val="0"/>
          <w:numId w:val="44"/>
        </w:num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готов самостоятельно действовать и отвечать за свои поступки перед семьей и школой;</w:t>
      </w:r>
    </w:p>
    <w:p w:rsidR="00E940B1" w:rsidRPr="00F93713" w:rsidRDefault="00E940B1" w:rsidP="00E940B1">
      <w:pPr>
        <w:numPr>
          <w:ilvl w:val="0"/>
          <w:numId w:val="44"/>
        </w:numPr>
        <w:spacing w:after="0" w:line="288"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доброжелательный</w:t>
      </w:r>
      <w:proofErr w:type="gramEnd"/>
      <w:r w:rsidRPr="00F93713">
        <w:rPr>
          <w:rFonts w:ascii="Times New Roman" w:eastAsia="Times New Roman" w:hAnsi="Times New Roman" w:cs="Times New Roman"/>
          <w:sz w:val="24"/>
          <w:szCs w:val="24"/>
          <w:lang w:eastAsia="ru-RU"/>
        </w:rPr>
        <w:t>, умеет слушать и слышать партнера, умеет высказать свое мнение;</w:t>
      </w:r>
    </w:p>
    <w:p w:rsidR="00E940B1" w:rsidRPr="00F93713" w:rsidRDefault="00E940B1" w:rsidP="00E940B1">
      <w:pPr>
        <w:numPr>
          <w:ilvl w:val="0"/>
          <w:numId w:val="44"/>
        </w:num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выполняет правила здорового и безопасного образа жизни для себя и окружающих;</w:t>
      </w:r>
    </w:p>
    <w:p w:rsidR="00E940B1" w:rsidRPr="00F93713" w:rsidRDefault="00E940B1" w:rsidP="00E940B1">
      <w:pPr>
        <w:numPr>
          <w:ilvl w:val="0"/>
          <w:numId w:val="44"/>
        </w:num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ученик, знакомый с историей своей школы, развивающий её традиции;</w:t>
      </w:r>
    </w:p>
    <w:p w:rsidR="00E940B1" w:rsidRPr="00F93713" w:rsidRDefault="00E940B1" w:rsidP="00E940B1">
      <w:pPr>
        <w:numPr>
          <w:ilvl w:val="0"/>
          <w:numId w:val="44"/>
        </w:num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член детского сообщества, владеющий </w:t>
      </w:r>
      <w:r w:rsidRPr="00F93713">
        <w:rPr>
          <w:rFonts w:ascii="Times New Roman" w:eastAsia="Times New Roman" w:hAnsi="Times New Roman" w:cs="Times New Roman"/>
          <w:color w:val="000000"/>
          <w:sz w:val="24"/>
          <w:szCs w:val="24"/>
          <w:lang w:eastAsia="ru-RU"/>
        </w:rPr>
        <w:t>культурой межличностных отношений, построенных на пари</w:t>
      </w:r>
      <w:r w:rsidRPr="00F93713">
        <w:rPr>
          <w:rFonts w:ascii="Times New Roman" w:eastAsia="Times New Roman" w:hAnsi="Times New Roman" w:cs="Times New Roman"/>
          <w:color w:val="000000"/>
          <w:sz w:val="24"/>
          <w:szCs w:val="24"/>
          <w:lang w:eastAsia="ru-RU"/>
        </w:rPr>
        <w:softHyphen/>
        <w:t>тете интересов, на цивилизованных формах человеческого общения</w:t>
      </w:r>
    </w:p>
    <w:p w:rsidR="00E940B1" w:rsidRPr="00F93713" w:rsidRDefault="00E940B1" w:rsidP="00E940B1">
      <w:pPr>
        <w:spacing w:after="0" w:line="288" w:lineRule="auto"/>
        <w:ind w:firstLine="360"/>
        <w:jc w:val="both"/>
        <w:rPr>
          <w:rFonts w:ascii="Times New Roman" w:eastAsia="Times New Roman" w:hAnsi="Times New Roman" w:cs="Times New Roman"/>
          <w:b/>
          <w:sz w:val="24"/>
          <w:szCs w:val="24"/>
          <w:lang w:eastAsia="ru-RU"/>
        </w:rPr>
      </w:pPr>
    </w:p>
    <w:p w:rsidR="00E940B1" w:rsidRPr="00F93713" w:rsidRDefault="00E940B1" w:rsidP="008B1312">
      <w:pPr>
        <w:spacing w:after="0" w:line="288"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lastRenderedPageBreak/>
        <w:t xml:space="preserve">Основные направления духовно-нравственного развития и воспитания </w:t>
      </w:r>
      <w:proofErr w:type="gramStart"/>
      <w:r w:rsidRPr="00F93713">
        <w:rPr>
          <w:rFonts w:ascii="Times New Roman" w:eastAsia="Times New Roman" w:hAnsi="Times New Roman" w:cs="Times New Roman"/>
          <w:b/>
          <w:sz w:val="24"/>
          <w:szCs w:val="24"/>
          <w:lang w:eastAsia="ru-RU"/>
        </w:rPr>
        <w:t>обучающихся</w:t>
      </w:r>
      <w:proofErr w:type="gramEnd"/>
    </w:p>
    <w:p w:rsidR="00E940B1" w:rsidRPr="00F93713" w:rsidRDefault="00E940B1" w:rsidP="00E940B1">
      <w:pPr>
        <w:spacing w:after="0" w:line="288"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Духовно-нравственное развитие и воспитание учащихся строится на основании базовых национальных ценностей по следующим направлениям:</w:t>
      </w:r>
    </w:p>
    <w:p w:rsidR="00E940B1" w:rsidRPr="00F93713" w:rsidRDefault="00E940B1" w:rsidP="00E940B1">
      <w:pPr>
        <w:spacing w:after="0" w:line="288" w:lineRule="auto"/>
        <w:ind w:firstLine="567"/>
        <w:jc w:val="both"/>
        <w:rPr>
          <w:rFonts w:ascii="Times New Roman" w:eastAsia="Times New Roman" w:hAnsi="Times New Roman" w:cs="Times New Roman"/>
          <w:sz w:val="24"/>
          <w:szCs w:val="24"/>
          <w:lang w:eastAsia="ru-RU"/>
        </w:rPr>
      </w:pPr>
    </w:p>
    <w:p w:rsidR="00E940B1" w:rsidRPr="00F93713" w:rsidRDefault="00E940B1" w:rsidP="00E940B1">
      <w:pPr>
        <w:spacing w:after="0" w:line="288" w:lineRule="auto"/>
        <w:ind w:firstLine="54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1. Воспитание гражданственности, патриотизма, уважения к правам, свободам и обязанностям человека. </w:t>
      </w:r>
      <w:r w:rsidRPr="00F93713">
        <w:rPr>
          <w:rFonts w:ascii="Times New Roman" w:eastAsia="Times New Roman" w:hAnsi="Times New Roman" w:cs="Times New Roman"/>
          <w:i/>
          <w:sz w:val="24"/>
          <w:szCs w:val="24"/>
          <w:lang w:eastAsia="ru-RU"/>
        </w:rPr>
        <w:t>Ценности</w:t>
      </w:r>
      <w:r w:rsidRPr="00F93713">
        <w:rPr>
          <w:rFonts w:ascii="Times New Roman" w:eastAsia="Times New Roman" w:hAnsi="Times New Roman" w:cs="Times New Roman"/>
          <w:sz w:val="24"/>
          <w:szCs w:val="24"/>
          <w:lang w:eastAsia="ru-RU"/>
        </w:rPr>
        <w:t xml:space="preserve">: любовь к России, своему народу, своему краю, служение Отечеству; </w:t>
      </w:r>
      <w:r w:rsidRPr="00F93713">
        <w:rPr>
          <w:rFonts w:ascii="Times New Roman" w:eastAsia="Times New Roman" w:hAnsi="Times New Roman" w:cs="Times New Roman"/>
          <w:i/>
          <w:sz w:val="24"/>
          <w:szCs w:val="24"/>
          <w:lang w:eastAsia="ru-RU"/>
        </w:rPr>
        <w:t>ценность</w:t>
      </w:r>
      <w:r w:rsidRPr="00F93713">
        <w:rPr>
          <w:rFonts w:ascii="Times New Roman" w:eastAsia="Times New Roman" w:hAnsi="Times New Roman" w:cs="Times New Roman"/>
          <w:sz w:val="24"/>
          <w:szCs w:val="24"/>
          <w:lang w:eastAsia="ru-RU"/>
        </w:rPr>
        <w:t xml:space="preserve"> свободы выбора и признание закона и правопорядка, </w:t>
      </w:r>
      <w:r w:rsidRPr="00F93713">
        <w:rPr>
          <w:rFonts w:ascii="Times New Roman" w:eastAsia="Times New Roman" w:hAnsi="Times New Roman" w:cs="Times New Roman"/>
          <w:i/>
          <w:sz w:val="24"/>
          <w:szCs w:val="24"/>
          <w:lang w:eastAsia="ru-RU"/>
        </w:rPr>
        <w:t>ценность</w:t>
      </w:r>
      <w:r w:rsidRPr="00F93713">
        <w:rPr>
          <w:rFonts w:ascii="Times New Roman" w:eastAsia="Times New Roman" w:hAnsi="Times New Roman" w:cs="Times New Roman"/>
          <w:sz w:val="24"/>
          <w:szCs w:val="24"/>
          <w:lang w:eastAsia="ru-RU"/>
        </w:rPr>
        <w:t xml:space="preserve"> мира в многонациональном государстве, толерантность, как социальная форма гражданского общества.</w:t>
      </w:r>
    </w:p>
    <w:p w:rsidR="00E940B1" w:rsidRPr="00F93713" w:rsidRDefault="00E940B1" w:rsidP="00E940B1">
      <w:pPr>
        <w:spacing w:after="0" w:line="288" w:lineRule="auto"/>
        <w:ind w:firstLine="54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2. Воспитание нравственных чувств и этического сознания. </w:t>
      </w:r>
      <w:proofErr w:type="gramStart"/>
      <w:r w:rsidRPr="00F93713">
        <w:rPr>
          <w:rFonts w:ascii="Times New Roman" w:eastAsia="Times New Roman" w:hAnsi="Times New Roman" w:cs="Times New Roman"/>
          <w:i/>
          <w:sz w:val="24"/>
          <w:szCs w:val="24"/>
          <w:lang w:eastAsia="ru-RU"/>
        </w:rPr>
        <w:t>Ценности</w:t>
      </w:r>
      <w:r w:rsidRPr="00F93713">
        <w:rPr>
          <w:rFonts w:ascii="Times New Roman" w:eastAsia="Times New Roman" w:hAnsi="Times New Roman" w:cs="Times New Roman"/>
          <w:sz w:val="24"/>
          <w:szCs w:val="24"/>
          <w:lang w:eastAsia="ru-RU"/>
        </w:rPr>
        <w:t xml:space="preserve">: ценность человеческой жизни, смысл жизни; </w:t>
      </w:r>
      <w:r w:rsidRPr="00F93713">
        <w:rPr>
          <w:rFonts w:ascii="Times New Roman" w:eastAsia="Times New Roman" w:hAnsi="Times New Roman" w:cs="Times New Roman"/>
          <w:i/>
          <w:sz w:val="24"/>
          <w:szCs w:val="24"/>
          <w:lang w:eastAsia="ru-RU"/>
        </w:rPr>
        <w:t>ценность</w:t>
      </w:r>
      <w:r w:rsidRPr="00F93713">
        <w:rPr>
          <w:rFonts w:ascii="Times New Roman" w:eastAsia="Times New Roman" w:hAnsi="Times New Roman" w:cs="Times New Roman"/>
          <w:sz w:val="24"/>
          <w:szCs w:val="24"/>
          <w:lang w:eastAsia="ru-RU"/>
        </w:rPr>
        <w:t xml:space="preserve"> мира - как принципа жизни, </w:t>
      </w:r>
      <w:r w:rsidRPr="00F93713">
        <w:rPr>
          <w:rFonts w:ascii="Times New Roman" w:eastAsia="Times New Roman" w:hAnsi="Times New Roman" w:cs="Times New Roman"/>
          <w:i/>
          <w:sz w:val="24"/>
          <w:szCs w:val="24"/>
          <w:lang w:eastAsia="ru-RU"/>
        </w:rPr>
        <w:t>ценность</w:t>
      </w:r>
      <w:r w:rsidRPr="00F93713">
        <w:rPr>
          <w:rFonts w:ascii="Times New Roman" w:eastAsia="Times New Roman" w:hAnsi="Times New Roman" w:cs="Times New Roman"/>
          <w:sz w:val="24"/>
          <w:szCs w:val="24"/>
          <w:lang w:eastAsia="ru-RU"/>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E940B1" w:rsidRPr="00F93713" w:rsidRDefault="00E940B1" w:rsidP="00E940B1">
      <w:pPr>
        <w:spacing w:after="0" w:line="288" w:lineRule="auto"/>
        <w:ind w:firstLine="54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3. Воспитание трудолюбия, творческого отношения к учению, труду, жизни. </w:t>
      </w:r>
      <w:r w:rsidRPr="00F93713">
        <w:rPr>
          <w:rFonts w:ascii="Times New Roman" w:eastAsia="Times New Roman" w:hAnsi="Times New Roman" w:cs="Times New Roman"/>
          <w:i/>
          <w:sz w:val="24"/>
          <w:szCs w:val="24"/>
          <w:lang w:eastAsia="ru-RU"/>
        </w:rPr>
        <w:t>Ценности</w:t>
      </w:r>
      <w:r w:rsidRPr="00F93713">
        <w:rPr>
          <w:rFonts w:ascii="Times New Roman" w:eastAsia="Times New Roman" w:hAnsi="Times New Roman" w:cs="Times New Roman"/>
          <w:sz w:val="24"/>
          <w:szCs w:val="24"/>
          <w:lang w:eastAsia="ru-RU"/>
        </w:rPr>
        <w:t xml:space="preserve">: ценность труда и творчества; </w:t>
      </w:r>
      <w:r w:rsidRPr="00F93713">
        <w:rPr>
          <w:rFonts w:ascii="Times New Roman" w:eastAsia="Times New Roman" w:hAnsi="Times New Roman" w:cs="Times New Roman"/>
          <w:i/>
          <w:sz w:val="24"/>
          <w:szCs w:val="24"/>
          <w:lang w:eastAsia="ru-RU"/>
        </w:rPr>
        <w:t>ценность</w:t>
      </w:r>
      <w:r w:rsidRPr="00F93713">
        <w:rPr>
          <w:rFonts w:ascii="Times New Roman" w:eastAsia="Times New Roman" w:hAnsi="Times New Roman" w:cs="Times New Roman"/>
          <w:sz w:val="24"/>
          <w:szCs w:val="24"/>
          <w:lang w:eastAsia="ru-RU"/>
        </w:rPr>
        <w:t xml:space="preserve"> познания мира; </w:t>
      </w:r>
      <w:r w:rsidRPr="00F93713">
        <w:rPr>
          <w:rFonts w:ascii="Times New Roman" w:eastAsia="Times New Roman" w:hAnsi="Times New Roman" w:cs="Times New Roman"/>
          <w:i/>
          <w:sz w:val="24"/>
          <w:szCs w:val="24"/>
          <w:lang w:eastAsia="ru-RU"/>
        </w:rPr>
        <w:t>ценность</w:t>
      </w:r>
      <w:r w:rsidRPr="00F93713">
        <w:rPr>
          <w:rFonts w:ascii="Times New Roman" w:eastAsia="Times New Roman" w:hAnsi="Times New Roman" w:cs="Times New Roman"/>
          <w:sz w:val="24"/>
          <w:szCs w:val="24"/>
          <w:lang w:eastAsia="ru-RU"/>
        </w:rPr>
        <w:t xml:space="preserve"> таких качеств личности как целеустремленность и  настойчивость, бережливость.</w:t>
      </w:r>
    </w:p>
    <w:p w:rsidR="00E940B1" w:rsidRPr="00F93713" w:rsidRDefault="00E940B1" w:rsidP="00E940B1">
      <w:pPr>
        <w:spacing w:after="0" w:line="288" w:lineRule="auto"/>
        <w:ind w:firstLine="54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4. Формирование ценностного отношения к семье, здоровью и здоровому образу жизни.  </w:t>
      </w:r>
      <w:r w:rsidRPr="00F93713">
        <w:rPr>
          <w:rFonts w:ascii="Times New Roman" w:eastAsia="Times New Roman" w:hAnsi="Times New Roman" w:cs="Times New Roman"/>
          <w:i/>
          <w:sz w:val="24"/>
          <w:szCs w:val="24"/>
          <w:lang w:eastAsia="ru-RU"/>
        </w:rPr>
        <w:t>Ценности</w:t>
      </w:r>
      <w:r w:rsidRPr="00F93713">
        <w:rPr>
          <w:rFonts w:ascii="Times New Roman" w:eastAsia="Times New Roman" w:hAnsi="Times New Roman" w:cs="Times New Roman"/>
          <w:sz w:val="24"/>
          <w:szCs w:val="24"/>
          <w:lang w:eastAsia="ru-RU"/>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E940B1" w:rsidRPr="00F93713" w:rsidRDefault="00E940B1" w:rsidP="00E940B1">
      <w:pPr>
        <w:spacing w:after="0" w:line="288" w:lineRule="auto"/>
        <w:ind w:firstLine="54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5. Воспитание ценностного отношения к природе, окружающей среде (экологическое воспитание). </w:t>
      </w:r>
      <w:r w:rsidRPr="00F93713">
        <w:rPr>
          <w:rFonts w:ascii="Times New Roman" w:eastAsia="Times New Roman" w:hAnsi="Times New Roman" w:cs="Times New Roman"/>
          <w:i/>
          <w:sz w:val="24"/>
          <w:szCs w:val="24"/>
          <w:lang w:eastAsia="ru-RU"/>
        </w:rPr>
        <w:t>Ценности</w:t>
      </w:r>
      <w:r w:rsidRPr="00F93713">
        <w:rPr>
          <w:rFonts w:ascii="Times New Roman" w:eastAsia="Times New Roman" w:hAnsi="Times New Roman" w:cs="Times New Roman"/>
          <w:sz w:val="24"/>
          <w:szCs w:val="24"/>
          <w:lang w:eastAsia="ru-RU"/>
        </w:rPr>
        <w:t xml:space="preserve">: планета Земля – общий дом для всех жителей Земли; </w:t>
      </w:r>
      <w:r w:rsidRPr="00F93713">
        <w:rPr>
          <w:rFonts w:ascii="Times New Roman" w:eastAsia="Times New Roman" w:hAnsi="Times New Roman" w:cs="Times New Roman"/>
          <w:i/>
          <w:sz w:val="24"/>
          <w:szCs w:val="24"/>
          <w:lang w:eastAsia="ru-RU"/>
        </w:rPr>
        <w:t>ценность</w:t>
      </w:r>
      <w:r w:rsidRPr="00F93713">
        <w:rPr>
          <w:rFonts w:ascii="Times New Roman" w:eastAsia="Times New Roman" w:hAnsi="Times New Roman" w:cs="Times New Roman"/>
          <w:sz w:val="24"/>
          <w:szCs w:val="24"/>
          <w:lang w:eastAsia="ru-RU"/>
        </w:rPr>
        <w:t xml:space="preserve"> природы, родной земли, родной природы, заповедной природы; ответственность человека за окружающую среду.</w:t>
      </w:r>
    </w:p>
    <w:p w:rsidR="00E940B1" w:rsidRPr="00F93713" w:rsidRDefault="00E940B1" w:rsidP="00E940B1">
      <w:pPr>
        <w:spacing w:after="0" w:line="288" w:lineRule="auto"/>
        <w:ind w:firstLine="54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6. Воспитание ценностного отношения к </w:t>
      </w:r>
      <w:proofErr w:type="gramStart"/>
      <w:r w:rsidRPr="00F93713">
        <w:rPr>
          <w:rFonts w:ascii="Times New Roman" w:eastAsia="Times New Roman" w:hAnsi="Times New Roman" w:cs="Times New Roman"/>
          <w:sz w:val="24"/>
          <w:szCs w:val="24"/>
          <w:lang w:eastAsia="ru-RU"/>
        </w:rPr>
        <w:t>прекрасному</w:t>
      </w:r>
      <w:proofErr w:type="gramEnd"/>
      <w:r w:rsidRPr="00F93713">
        <w:rPr>
          <w:rFonts w:ascii="Times New Roman" w:eastAsia="Times New Roman" w:hAnsi="Times New Roman" w:cs="Times New Roman"/>
          <w:sz w:val="24"/>
          <w:szCs w:val="24"/>
          <w:lang w:eastAsia="ru-RU"/>
        </w:rPr>
        <w:t xml:space="preserve">, формирование представлений об эстетических идеалах и ценностях (эстетическое воспитание). </w:t>
      </w:r>
      <w:r w:rsidRPr="00F93713">
        <w:rPr>
          <w:rFonts w:ascii="Times New Roman" w:eastAsia="Times New Roman" w:hAnsi="Times New Roman" w:cs="Times New Roman"/>
          <w:i/>
          <w:sz w:val="24"/>
          <w:szCs w:val="24"/>
          <w:lang w:eastAsia="ru-RU"/>
        </w:rPr>
        <w:t>Ценности</w:t>
      </w:r>
      <w:r w:rsidRPr="00F93713">
        <w:rPr>
          <w:rFonts w:ascii="Times New Roman" w:eastAsia="Times New Roman" w:hAnsi="Times New Roman" w:cs="Times New Roman"/>
          <w:sz w:val="24"/>
          <w:szCs w:val="24"/>
          <w:lang w:eastAsia="ru-RU"/>
        </w:rPr>
        <w:t xml:space="preserve">: дар слова,  ценность красоты в различных её проявлениях, ценность труда – как условия достижения мастерства,  ценность творчества.  </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p>
    <w:p w:rsidR="00E940B1" w:rsidRPr="00F93713" w:rsidRDefault="00E940B1" w:rsidP="00E940B1">
      <w:pPr>
        <w:spacing w:after="0" w:line="288" w:lineRule="auto"/>
        <w:ind w:firstLine="540"/>
        <w:jc w:val="both"/>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sz w:val="24"/>
          <w:szCs w:val="24"/>
          <w:lang w:eastAsia="ru-RU"/>
        </w:rPr>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формирование ценностного отношения к семье, здоровью и здоровому образу жизни. </w:t>
      </w:r>
    </w:p>
    <w:p w:rsidR="00E940B1" w:rsidRPr="00F93713" w:rsidRDefault="00E940B1" w:rsidP="00E940B1">
      <w:pPr>
        <w:spacing w:after="0" w:line="360" w:lineRule="auto"/>
        <w:ind w:right="284" w:firstLine="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Приоритетной  формой  деятельности по воспитанию гражданственности, патриотизма, уважения к правам, свободам и обязанностям человека является  </w:t>
      </w:r>
      <w:r w:rsidRPr="00F93713">
        <w:rPr>
          <w:rFonts w:ascii="Times New Roman" w:eastAsia="Times New Roman" w:hAnsi="Times New Roman" w:cs="Times New Roman"/>
          <w:b/>
          <w:sz w:val="24"/>
          <w:szCs w:val="24"/>
          <w:lang w:eastAsia="ru-RU"/>
        </w:rPr>
        <w:t>проектная деятельность</w:t>
      </w:r>
      <w:r w:rsidRPr="00F93713">
        <w:rPr>
          <w:rFonts w:ascii="Times New Roman" w:eastAsia="Times New Roman" w:hAnsi="Times New Roman" w:cs="Times New Roman"/>
          <w:sz w:val="24"/>
          <w:szCs w:val="24"/>
          <w:lang w:eastAsia="ru-RU"/>
        </w:rPr>
        <w:t xml:space="preserve"> учащихся. </w:t>
      </w:r>
    </w:p>
    <w:p w:rsidR="00E940B1" w:rsidRPr="00F93713" w:rsidRDefault="00E940B1" w:rsidP="00E940B1">
      <w:pPr>
        <w:spacing w:after="0" w:line="288" w:lineRule="auto"/>
        <w:jc w:val="both"/>
        <w:rPr>
          <w:rFonts w:ascii="Times New Roman" w:eastAsia="Times New Roman" w:hAnsi="Times New Roman" w:cs="Times New Roman"/>
          <w:b/>
          <w:sz w:val="24"/>
          <w:szCs w:val="24"/>
          <w:lang w:eastAsia="ru-RU"/>
        </w:rPr>
      </w:pPr>
    </w:p>
    <w:p w:rsidR="00E940B1" w:rsidRPr="00F93713" w:rsidRDefault="00E940B1" w:rsidP="008B1312">
      <w:pPr>
        <w:spacing w:after="0" w:line="288"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Условия реализации программы духовно-нравственного </w:t>
      </w:r>
    </w:p>
    <w:p w:rsidR="00E940B1" w:rsidRPr="00F93713" w:rsidRDefault="00E940B1" w:rsidP="00E940B1">
      <w:pPr>
        <w:spacing w:after="0" w:line="288"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развития и воспитания учащихся.</w:t>
      </w:r>
    </w:p>
    <w:p w:rsidR="00E940B1" w:rsidRPr="00F93713" w:rsidRDefault="00E940B1" w:rsidP="00E940B1">
      <w:pPr>
        <w:spacing w:after="0" w:line="288"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E940B1" w:rsidRPr="00F93713" w:rsidRDefault="00E940B1" w:rsidP="00E940B1">
      <w:pPr>
        <w:spacing w:after="0" w:line="288"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 xml:space="preserve">1. </w:t>
      </w:r>
      <w:proofErr w:type="gramStart"/>
      <w:r w:rsidRPr="00F93713">
        <w:rPr>
          <w:rFonts w:ascii="Times New Roman" w:eastAsia="Times New Roman" w:hAnsi="Times New Roman" w:cs="Times New Roman"/>
          <w:sz w:val="24"/>
          <w:szCs w:val="24"/>
          <w:lang w:eastAsia="ru-RU"/>
        </w:rPr>
        <w:t>В школе организованы подпространства:  оформлены стенды по изучению истории школы, спортивный зал;  участника Великой отечественной войны полного кавалера орденов Слава Д.А.Петрова,  галерея лучших спортсменов школы, актовый зал, на стенах висят работы воспитанников кружка «Веселый карандаш»; стенды для изучения государственных символов России, Таттинского района, фотогалерея отличников учебы и учителей школы,  позволяющие учащимся:</w:t>
      </w:r>
      <w:proofErr w:type="gramEnd"/>
    </w:p>
    <w:p w:rsidR="00E940B1" w:rsidRPr="00F93713" w:rsidRDefault="00E940B1" w:rsidP="00E940B1">
      <w:pPr>
        <w:spacing w:after="0" w:line="288" w:lineRule="auto"/>
        <w:ind w:firstLine="708"/>
        <w:jc w:val="both"/>
        <w:rPr>
          <w:rFonts w:ascii="Times New Roman" w:eastAsia="Times New Roman" w:hAnsi="Times New Roman" w:cs="Times New Roman"/>
          <w:sz w:val="24"/>
          <w:szCs w:val="24"/>
          <w:lang w:eastAsia="ru-RU"/>
        </w:rPr>
      </w:pPr>
    </w:p>
    <w:p w:rsidR="00E940B1" w:rsidRPr="00F93713" w:rsidRDefault="00E940B1" w:rsidP="00E940B1">
      <w:pPr>
        <w:spacing w:after="0" w:line="288" w:lineRule="auto"/>
        <w:ind w:firstLine="708"/>
        <w:jc w:val="both"/>
        <w:rPr>
          <w:rFonts w:ascii="Times New Roman" w:eastAsia="Times New Roman" w:hAnsi="Times New Roman" w:cs="Times New Roman"/>
          <w:sz w:val="24"/>
          <w:szCs w:val="24"/>
          <w:lang w:eastAsia="ru-RU"/>
        </w:rPr>
      </w:pP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p>
    <w:p w:rsidR="00E940B1" w:rsidRPr="00F93713" w:rsidRDefault="00E940B1" w:rsidP="00E940B1">
      <w:pPr>
        <w:tabs>
          <w:tab w:val="left" w:pos="-180"/>
        </w:tabs>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2.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E940B1" w:rsidRPr="00F93713" w:rsidRDefault="00E940B1" w:rsidP="00E940B1">
      <w:pPr>
        <w:tabs>
          <w:tab w:val="left" w:pos="-180"/>
        </w:tabs>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в содержании и построении уроков; </w:t>
      </w:r>
    </w:p>
    <w:p w:rsidR="00E940B1" w:rsidRPr="00F93713" w:rsidRDefault="00E940B1" w:rsidP="00E940B1">
      <w:pPr>
        <w:tabs>
          <w:tab w:val="left" w:pos="-180"/>
        </w:tabs>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в способах организации совместной деятельности взрослых и детей в учебной и внеучебной деятельности; </w:t>
      </w:r>
    </w:p>
    <w:p w:rsidR="00E940B1" w:rsidRPr="00F93713" w:rsidRDefault="00E940B1" w:rsidP="00E940B1">
      <w:pPr>
        <w:tabs>
          <w:tab w:val="left" w:pos="-180"/>
        </w:tabs>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в характере общения и сотрудничества взрослого и ребенка;</w:t>
      </w:r>
    </w:p>
    <w:p w:rsidR="00E940B1" w:rsidRPr="00F93713" w:rsidRDefault="00E940B1" w:rsidP="00E940B1">
      <w:pPr>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в опыте организации индивидуальной, групповой, коллективной деятельности учащихся;</w:t>
      </w:r>
    </w:p>
    <w:p w:rsidR="00E940B1" w:rsidRPr="00F93713" w:rsidRDefault="00E940B1" w:rsidP="00E940B1">
      <w:pPr>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в специальных событиях, спроектированных с  учётом определенной ценности и смысла;</w:t>
      </w:r>
    </w:p>
    <w:p w:rsidR="00E940B1" w:rsidRPr="00F93713" w:rsidRDefault="00E940B1" w:rsidP="00E940B1">
      <w:pPr>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в личном  примере педагогов ученикам. </w:t>
      </w:r>
    </w:p>
    <w:p w:rsidR="00E940B1" w:rsidRPr="00F93713" w:rsidRDefault="00E940B1" w:rsidP="00E940B1">
      <w:pPr>
        <w:spacing w:after="0" w:line="288" w:lineRule="auto"/>
        <w:jc w:val="both"/>
        <w:rPr>
          <w:rFonts w:ascii="Times New Roman" w:eastAsia="Times New Roman" w:hAnsi="Times New Roman" w:cs="Times New Roman"/>
          <w:sz w:val="24"/>
          <w:szCs w:val="24"/>
          <w:lang w:eastAsia="ru-RU"/>
        </w:rPr>
      </w:pPr>
    </w:p>
    <w:p w:rsidR="00E940B1" w:rsidRPr="00F93713" w:rsidRDefault="00E940B1" w:rsidP="00E940B1">
      <w:pPr>
        <w:spacing w:after="0" w:line="288" w:lineRule="auto"/>
        <w:ind w:firstLine="567"/>
        <w:jc w:val="both"/>
        <w:rPr>
          <w:rFonts w:ascii="Times New Roman" w:eastAsia="Times New Roman" w:hAnsi="Times New Roman" w:cs="Times New Roman"/>
          <w:sz w:val="24"/>
          <w:szCs w:val="24"/>
          <w:lang w:eastAsia="ru-RU"/>
        </w:rPr>
      </w:pPr>
    </w:p>
    <w:p w:rsidR="00E940B1" w:rsidRPr="00F93713" w:rsidRDefault="00E940B1" w:rsidP="00E940B1">
      <w:pPr>
        <w:spacing w:after="0" w:line="288" w:lineRule="auto"/>
        <w:ind w:firstLine="3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51686F" w:rsidRPr="00F93713" w:rsidRDefault="0051686F" w:rsidP="0051686F">
      <w:pPr>
        <w:tabs>
          <w:tab w:val="left" w:pos="142"/>
        </w:tabs>
        <w:jc w:val="both"/>
        <w:rPr>
          <w:rFonts w:ascii="Times New Roman" w:hAnsi="Times New Roman" w:cs="Times New Roman"/>
          <w:sz w:val="24"/>
          <w:szCs w:val="24"/>
        </w:rPr>
      </w:pPr>
      <w:r w:rsidRPr="00F93713">
        <w:rPr>
          <w:rFonts w:ascii="Times New Roman" w:hAnsi="Times New Roman" w:cs="Times New Roman"/>
          <w:sz w:val="24"/>
          <w:szCs w:val="24"/>
        </w:rPr>
        <w:t xml:space="preserve">  Реализация программы духовно-нравственного воспитания через организацию работы авторского проекта учителей школы Рахлеевой М.П., Никифоровой С.А, Константиновой Т.В.   «</w:t>
      </w:r>
      <w:r w:rsidRPr="00F93713">
        <w:rPr>
          <w:rFonts w:ascii="Times New Roman" w:hAnsi="Times New Roman" w:cs="Times New Roman"/>
          <w:sz w:val="24"/>
          <w:szCs w:val="24"/>
          <w:lang w:val="sah-RU"/>
        </w:rPr>
        <w:t>Өбүгэ үгэҺэ”</w:t>
      </w:r>
    </w:p>
    <w:p w:rsidR="0051686F" w:rsidRPr="00F93713" w:rsidRDefault="0051686F" w:rsidP="0051686F">
      <w:pPr>
        <w:tabs>
          <w:tab w:val="left" w:pos="142"/>
        </w:tabs>
        <w:spacing w:line="240" w:lineRule="auto"/>
        <w:jc w:val="both"/>
        <w:rPr>
          <w:rFonts w:ascii="Times New Roman" w:hAnsi="Times New Roman" w:cs="Times New Roman"/>
          <w:sz w:val="24"/>
          <w:szCs w:val="24"/>
          <w:lang w:val="sah-RU"/>
        </w:rPr>
      </w:pPr>
      <w:r w:rsidRPr="00F93713">
        <w:rPr>
          <w:rFonts w:ascii="Times New Roman" w:hAnsi="Times New Roman" w:cs="Times New Roman"/>
          <w:sz w:val="24"/>
          <w:szCs w:val="24"/>
          <w:lang w:val="sah-RU"/>
        </w:rPr>
        <w:lastRenderedPageBreak/>
        <w:t>Сыала-соруга:</w:t>
      </w:r>
    </w:p>
    <w:p w:rsidR="0051686F" w:rsidRPr="00F93713" w:rsidRDefault="0051686F" w:rsidP="00C10E4D">
      <w:pPr>
        <w:pStyle w:val="afff1"/>
        <w:numPr>
          <w:ilvl w:val="0"/>
          <w:numId w:val="92"/>
        </w:numPr>
        <w:tabs>
          <w:tab w:val="left" w:pos="142"/>
        </w:tabs>
        <w:spacing w:line="240" w:lineRule="auto"/>
        <w:jc w:val="both"/>
        <w:rPr>
          <w:rFonts w:ascii="Times New Roman" w:hAnsi="Times New Roman"/>
          <w:sz w:val="24"/>
          <w:szCs w:val="24"/>
          <w:lang w:val="sah-RU"/>
        </w:rPr>
      </w:pPr>
      <w:r w:rsidRPr="00F93713">
        <w:rPr>
          <w:rFonts w:ascii="Times New Roman" w:hAnsi="Times New Roman"/>
          <w:sz w:val="24"/>
          <w:szCs w:val="24"/>
          <w:lang w:val="sah-RU"/>
        </w:rPr>
        <w:t>Өбүгэ үгэстэригэр олоҕуран  норуот  кутун-сүрүн  иҥэрии, сахалыы сиэргэ-майгыга иитии.</w:t>
      </w:r>
    </w:p>
    <w:p w:rsidR="0051686F" w:rsidRPr="00F93713" w:rsidRDefault="0051686F" w:rsidP="00C10E4D">
      <w:pPr>
        <w:pStyle w:val="afff1"/>
        <w:numPr>
          <w:ilvl w:val="0"/>
          <w:numId w:val="92"/>
        </w:numPr>
        <w:tabs>
          <w:tab w:val="left" w:pos="142"/>
        </w:tabs>
        <w:spacing w:line="240" w:lineRule="auto"/>
        <w:jc w:val="both"/>
        <w:rPr>
          <w:rFonts w:ascii="Times New Roman" w:hAnsi="Times New Roman"/>
          <w:sz w:val="24"/>
          <w:szCs w:val="24"/>
          <w:lang w:val="sah-RU"/>
        </w:rPr>
      </w:pPr>
      <w:r w:rsidRPr="00F93713">
        <w:rPr>
          <w:rFonts w:ascii="Times New Roman" w:hAnsi="Times New Roman"/>
          <w:sz w:val="24"/>
          <w:szCs w:val="24"/>
          <w:lang w:val="sah-RU"/>
        </w:rPr>
        <w:t>Оҕо айылҕаттан бэриллибит билэ-көрө сатааҺыныгар олоҕуран араас оонньуулары,  көрсүҺүүлэри,бырааҺынньыктары, күрэхтэри,  айылҕаны кытта алтыҺыыны  тэрийии</w:t>
      </w:r>
    </w:p>
    <w:p w:rsidR="0051686F" w:rsidRPr="00F93713" w:rsidRDefault="0051686F" w:rsidP="00C10E4D">
      <w:pPr>
        <w:pStyle w:val="afff1"/>
        <w:numPr>
          <w:ilvl w:val="0"/>
          <w:numId w:val="92"/>
        </w:numPr>
        <w:tabs>
          <w:tab w:val="left" w:pos="142"/>
        </w:tabs>
        <w:spacing w:line="240" w:lineRule="auto"/>
        <w:jc w:val="both"/>
        <w:rPr>
          <w:rFonts w:ascii="Times New Roman" w:hAnsi="Times New Roman"/>
          <w:sz w:val="24"/>
          <w:szCs w:val="24"/>
          <w:lang w:val="sah-RU"/>
        </w:rPr>
      </w:pPr>
      <w:r w:rsidRPr="00F93713">
        <w:rPr>
          <w:rFonts w:ascii="Times New Roman" w:hAnsi="Times New Roman"/>
          <w:sz w:val="24"/>
          <w:szCs w:val="24"/>
          <w:lang w:val="sah-RU"/>
        </w:rPr>
        <w:t>Оҕо толкуйдуур, ис дууҺатыттан арыллан туран оонньуур, сайдар усулуобуйатын тэрийии.</w:t>
      </w:r>
    </w:p>
    <w:p w:rsidR="0051686F" w:rsidRPr="00F93713" w:rsidRDefault="0051686F" w:rsidP="0051686F">
      <w:pPr>
        <w:pStyle w:val="afff1"/>
        <w:tabs>
          <w:tab w:val="left" w:pos="142"/>
        </w:tabs>
        <w:spacing w:line="240" w:lineRule="auto"/>
        <w:jc w:val="both"/>
        <w:rPr>
          <w:rFonts w:ascii="Times New Roman" w:hAnsi="Times New Roman"/>
          <w:sz w:val="24"/>
          <w:szCs w:val="24"/>
          <w:lang w:val="sah-RU"/>
        </w:rPr>
      </w:pPr>
    </w:p>
    <w:p w:rsidR="0051686F" w:rsidRPr="00F93713" w:rsidRDefault="0051686F" w:rsidP="0051686F">
      <w:pPr>
        <w:pStyle w:val="afff1"/>
        <w:tabs>
          <w:tab w:val="left" w:pos="142"/>
        </w:tabs>
        <w:spacing w:line="240" w:lineRule="auto"/>
        <w:jc w:val="both"/>
        <w:rPr>
          <w:rFonts w:ascii="Times New Roman" w:hAnsi="Times New Roman"/>
          <w:sz w:val="24"/>
          <w:szCs w:val="24"/>
          <w:lang w:val="sah-RU"/>
        </w:rPr>
      </w:pPr>
    </w:p>
    <w:p w:rsidR="0051686F" w:rsidRPr="00F93713" w:rsidRDefault="0051686F" w:rsidP="0051686F">
      <w:pPr>
        <w:pStyle w:val="afff1"/>
        <w:tabs>
          <w:tab w:val="left" w:pos="142"/>
        </w:tabs>
        <w:spacing w:line="240" w:lineRule="auto"/>
        <w:jc w:val="both"/>
        <w:rPr>
          <w:rFonts w:ascii="Times New Roman" w:hAnsi="Times New Roman"/>
          <w:sz w:val="24"/>
          <w:szCs w:val="24"/>
          <w:lang w:val="sah-RU"/>
        </w:rPr>
      </w:pPr>
    </w:p>
    <w:p w:rsidR="0051686F" w:rsidRPr="00F93713" w:rsidRDefault="0051686F" w:rsidP="0051686F">
      <w:pPr>
        <w:pStyle w:val="afff1"/>
        <w:tabs>
          <w:tab w:val="left" w:pos="142"/>
        </w:tabs>
        <w:spacing w:line="240" w:lineRule="auto"/>
        <w:jc w:val="both"/>
        <w:rPr>
          <w:rFonts w:ascii="Times New Roman" w:hAnsi="Times New Roman"/>
          <w:sz w:val="24"/>
          <w:szCs w:val="24"/>
          <w:lang w:val="sah-RU"/>
        </w:rPr>
      </w:pPr>
      <w:r w:rsidRPr="00F93713">
        <w:rPr>
          <w:rFonts w:ascii="Times New Roman" w:hAnsi="Times New Roman"/>
          <w:sz w:val="24"/>
          <w:szCs w:val="24"/>
          <w:lang w:val="sah-RU"/>
        </w:rPr>
        <w:t>БыҺаарыы сурук</w:t>
      </w:r>
    </w:p>
    <w:p w:rsidR="0051686F" w:rsidRPr="00F93713" w:rsidRDefault="0051686F" w:rsidP="0051686F">
      <w:pPr>
        <w:pStyle w:val="afff1"/>
        <w:tabs>
          <w:tab w:val="left" w:pos="142"/>
        </w:tabs>
        <w:spacing w:line="240" w:lineRule="auto"/>
        <w:ind w:left="0"/>
        <w:jc w:val="both"/>
        <w:rPr>
          <w:rFonts w:ascii="Times New Roman" w:hAnsi="Times New Roman"/>
          <w:sz w:val="24"/>
          <w:szCs w:val="24"/>
          <w:lang w:val="sah-RU"/>
        </w:rPr>
      </w:pPr>
    </w:p>
    <w:p w:rsidR="0051686F" w:rsidRPr="00F93713" w:rsidRDefault="0051686F" w:rsidP="0051686F">
      <w:pPr>
        <w:pStyle w:val="afff1"/>
        <w:tabs>
          <w:tab w:val="left" w:pos="142"/>
        </w:tabs>
        <w:spacing w:line="240" w:lineRule="auto"/>
        <w:ind w:left="0"/>
        <w:jc w:val="both"/>
        <w:rPr>
          <w:rFonts w:ascii="Times New Roman" w:hAnsi="Times New Roman"/>
          <w:sz w:val="24"/>
          <w:szCs w:val="24"/>
          <w:lang w:val="sah-RU"/>
        </w:rPr>
      </w:pPr>
      <w:r w:rsidRPr="00F93713">
        <w:rPr>
          <w:rFonts w:ascii="Times New Roman" w:hAnsi="Times New Roman"/>
          <w:sz w:val="24"/>
          <w:szCs w:val="24"/>
          <w:lang w:val="sah-RU"/>
        </w:rPr>
        <w:t xml:space="preserve">       Төрүттээх киҺи – түөрэҕэ түҥнэстибэт. </w:t>
      </w:r>
    </w:p>
    <w:p w:rsidR="0051686F" w:rsidRPr="00F93713" w:rsidRDefault="0051686F" w:rsidP="0051686F">
      <w:pPr>
        <w:pStyle w:val="afff1"/>
        <w:tabs>
          <w:tab w:val="left" w:pos="142"/>
        </w:tabs>
        <w:spacing w:line="240" w:lineRule="auto"/>
        <w:ind w:left="0"/>
        <w:jc w:val="both"/>
        <w:rPr>
          <w:rFonts w:ascii="Times New Roman" w:hAnsi="Times New Roman"/>
          <w:sz w:val="24"/>
          <w:szCs w:val="24"/>
          <w:lang w:val="sah-RU"/>
        </w:rPr>
      </w:pPr>
      <w:r w:rsidRPr="00F93713">
        <w:rPr>
          <w:rFonts w:ascii="Times New Roman" w:hAnsi="Times New Roman"/>
          <w:sz w:val="24"/>
          <w:szCs w:val="24"/>
          <w:lang w:val="sah-RU"/>
        </w:rPr>
        <w:t xml:space="preserve">       Билии-көрүү хаҺан баҕарар чугастан, тула эргинтэн саҕаланан, онтон улам-улам ыраатан, кэҥээн-дириҥээн иҺэр. Ол курдук, кыра оҕо аан маҥнай ийэтин-аҕатын, эбэтин-эҺэтин, чугас дьонун, дьиэтин иҺин билэр-көрөр, онтон атас-доҕор булунар, уруутун-аймаҕын кытта бодоруҺар, этэргэ дылы, тиэргэниттэн тэлэҺийэн, ыыра кэцээн, айылҕаҕа сыстан, билиитэ-көрүүтэ улаатан иҺэр.</w:t>
      </w:r>
    </w:p>
    <w:p w:rsidR="0051686F" w:rsidRPr="00F93713" w:rsidRDefault="0051686F" w:rsidP="0051686F">
      <w:pPr>
        <w:pStyle w:val="afff1"/>
        <w:tabs>
          <w:tab w:val="left" w:pos="142"/>
        </w:tabs>
        <w:spacing w:line="240" w:lineRule="auto"/>
        <w:ind w:left="0"/>
        <w:jc w:val="both"/>
        <w:rPr>
          <w:rFonts w:ascii="Times New Roman" w:hAnsi="Times New Roman"/>
          <w:sz w:val="24"/>
          <w:szCs w:val="24"/>
          <w:lang w:val="sah-RU"/>
        </w:rPr>
      </w:pPr>
      <w:r w:rsidRPr="00F93713">
        <w:rPr>
          <w:rFonts w:ascii="Times New Roman" w:hAnsi="Times New Roman"/>
          <w:sz w:val="24"/>
          <w:szCs w:val="24"/>
          <w:lang w:val="sah-RU"/>
        </w:rPr>
        <w:t xml:space="preserve">       КиҺи төрөөбүт дойдутун, норуотун үгэстэрин, сиэрин туомун, итэҕэллэрин төҺө дириҥник билэр да , соччонон кинини ытыктыыр.</w:t>
      </w:r>
    </w:p>
    <w:p w:rsidR="0051686F" w:rsidRPr="00F93713" w:rsidRDefault="0051686F" w:rsidP="0051686F">
      <w:pPr>
        <w:pStyle w:val="afff1"/>
        <w:tabs>
          <w:tab w:val="left" w:pos="142"/>
        </w:tabs>
        <w:spacing w:line="240" w:lineRule="auto"/>
        <w:ind w:left="0"/>
        <w:jc w:val="both"/>
        <w:rPr>
          <w:rFonts w:ascii="Times New Roman" w:hAnsi="Times New Roman"/>
          <w:sz w:val="24"/>
          <w:szCs w:val="24"/>
          <w:lang w:val="sah-RU"/>
        </w:rPr>
      </w:pPr>
      <w:r w:rsidRPr="00F93713">
        <w:rPr>
          <w:rFonts w:ascii="Times New Roman" w:hAnsi="Times New Roman"/>
          <w:sz w:val="24"/>
          <w:szCs w:val="24"/>
          <w:lang w:val="sah-RU"/>
        </w:rPr>
        <w:t xml:space="preserve">      Норуот үйэттэн үйэлэр тухары муспут өйө – санаата, культурата, үлэтэ – хамнаҺа, ырыата – хоҺооно, майгыта – сигилитэ, муудараҺа көлүөнэттэн көлүөнэҕэ ситимин быспакка салгыы бара туруохтаах. Билиҥҥи кэмҥэ оҕо кыра эрдэҕиттэн  эт-хаан, өй-санаа өттүнэн эргиччи сайдарыгар төрүт үөскүүр, кэм-том кэлэр, саха омук  төрут культуратын уйулҕатын уҺугуннаран сахалыы сайдарыгар кыах бэрилиннэ. </w:t>
      </w:r>
    </w:p>
    <w:p w:rsidR="0051686F" w:rsidRPr="00F93713" w:rsidRDefault="0051686F" w:rsidP="0051686F">
      <w:pPr>
        <w:pStyle w:val="afff1"/>
        <w:tabs>
          <w:tab w:val="left" w:pos="142"/>
        </w:tabs>
        <w:spacing w:line="240" w:lineRule="auto"/>
        <w:ind w:left="0"/>
        <w:jc w:val="both"/>
        <w:rPr>
          <w:rFonts w:ascii="Times New Roman" w:hAnsi="Times New Roman"/>
          <w:sz w:val="24"/>
          <w:szCs w:val="24"/>
          <w:lang w:val="sah-RU"/>
        </w:rPr>
      </w:pPr>
      <w:r w:rsidRPr="00F93713">
        <w:rPr>
          <w:rFonts w:ascii="Times New Roman" w:hAnsi="Times New Roman"/>
          <w:sz w:val="24"/>
          <w:szCs w:val="24"/>
          <w:lang w:val="sah-RU"/>
        </w:rPr>
        <w:t xml:space="preserve">       Алын сүҺүөх кылаас үөрэнээччитэ өбүгэлэрин олохторун туҺунан билиитин – көрүүтүн сылтан сыл аайы чиҥэтиэхтээх.  Маны таҺынан төрөөбүт дойдутун кэрэ айылҕатын,  сирин - уотун уратытын, норуоттарын сүрүн дьарыктарын,  үөрэх, наука, культура, искусство өттүгэр сайдыытын, араас дьоҕурдаах уонна идэлээх дьонун туҺунан саҥаттан саҥаны билиэхтээх – көрүөхтээх, үөрэтиэхтээх ,чинчийиэхтээх.</w:t>
      </w:r>
    </w:p>
    <w:p w:rsidR="0051686F" w:rsidRPr="00F93713" w:rsidRDefault="0051686F" w:rsidP="0051686F">
      <w:pPr>
        <w:pStyle w:val="afff1"/>
        <w:tabs>
          <w:tab w:val="left" w:pos="142"/>
        </w:tabs>
        <w:spacing w:line="240" w:lineRule="auto"/>
        <w:ind w:left="0"/>
        <w:jc w:val="both"/>
        <w:rPr>
          <w:rFonts w:ascii="Times New Roman" w:hAnsi="Times New Roman"/>
          <w:sz w:val="24"/>
          <w:szCs w:val="24"/>
          <w:lang w:val="sah-RU"/>
        </w:rPr>
      </w:pPr>
      <w:r w:rsidRPr="00F93713">
        <w:rPr>
          <w:rFonts w:ascii="Times New Roman" w:hAnsi="Times New Roman"/>
          <w:sz w:val="24"/>
          <w:szCs w:val="24"/>
          <w:lang w:val="sah-RU"/>
        </w:rPr>
        <w:t xml:space="preserve">     «Өбүгэ үгэҺэ» кылаас таҺынан дьарык – саха омук төрүт культуратыгар, олоҕор-силигэр, үгэҺигэр тирэҕирэн оҕо кыра, дууҺата ыраас-сайаҕас эрдэҕинэ омук бэйэтин “бэчээтин” ууран, амырыын алдьархайтан араҥаччылыыр, быҺыытын-майгытын, өйүн-санаатын чочуйар, тупсарар, сахалыы куттаах-сүрдээх, сиэрдээх киҺини иитэр дьарык буолар. Бу чааҺыгар саха норуота олорон ааспыт олоҕо олус элбэх кыаҕы биэрэр. Саха омук былыр былыргыттан үлэҺитэ, дьоҕура, дэгиттэр талаана, саха киҺитин сиэрдээх майгыта, бэрээдэгэ, чиэҺинэйэ, саха амарах сүрэҕэ, мындыра, тулуура хайа да норуот ханнык баҕарар үйэҕэ өрө тутар сыаннастарыгар сөп түбэҺэр.</w:t>
      </w:r>
    </w:p>
    <w:p w:rsidR="0051686F" w:rsidRPr="00F93713" w:rsidRDefault="0051686F" w:rsidP="0051686F">
      <w:pPr>
        <w:pStyle w:val="afff1"/>
        <w:tabs>
          <w:tab w:val="left" w:pos="142"/>
        </w:tabs>
        <w:spacing w:line="240" w:lineRule="auto"/>
        <w:ind w:left="0"/>
        <w:jc w:val="both"/>
        <w:rPr>
          <w:rFonts w:ascii="Times New Roman" w:hAnsi="Times New Roman"/>
          <w:sz w:val="24"/>
          <w:szCs w:val="24"/>
          <w:lang w:val="sah-RU"/>
        </w:rPr>
      </w:pPr>
    </w:p>
    <w:p w:rsidR="0051686F" w:rsidRPr="00F93713" w:rsidRDefault="0051686F" w:rsidP="0051686F">
      <w:pPr>
        <w:pStyle w:val="afff1"/>
        <w:tabs>
          <w:tab w:val="left" w:pos="142"/>
        </w:tabs>
        <w:spacing w:line="240" w:lineRule="auto"/>
        <w:ind w:left="0"/>
        <w:jc w:val="both"/>
        <w:rPr>
          <w:rFonts w:ascii="Times New Roman" w:hAnsi="Times New Roman"/>
          <w:sz w:val="24"/>
          <w:szCs w:val="24"/>
          <w:lang w:val="sah-RU"/>
        </w:rPr>
      </w:pPr>
    </w:p>
    <w:p w:rsidR="0051686F" w:rsidRPr="00F93713" w:rsidRDefault="0051686F" w:rsidP="0051686F">
      <w:pPr>
        <w:pStyle w:val="afff1"/>
        <w:tabs>
          <w:tab w:val="left" w:pos="142"/>
        </w:tabs>
        <w:spacing w:line="240" w:lineRule="auto"/>
        <w:ind w:left="0"/>
        <w:jc w:val="both"/>
        <w:rPr>
          <w:rFonts w:ascii="Times New Roman" w:hAnsi="Times New Roman"/>
          <w:sz w:val="24"/>
          <w:szCs w:val="24"/>
          <w:lang w:val="sah-RU"/>
        </w:rPr>
      </w:pPr>
    </w:p>
    <w:p w:rsidR="0051686F" w:rsidRPr="00F93713" w:rsidRDefault="0051686F" w:rsidP="0051686F">
      <w:pPr>
        <w:pStyle w:val="afff1"/>
        <w:tabs>
          <w:tab w:val="left" w:pos="142"/>
        </w:tabs>
        <w:spacing w:line="240" w:lineRule="auto"/>
        <w:ind w:left="0"/>
        <w:jc w:val="both"/>
        <w:rPr>
          <w:rFonts w:ascii="Times New Roman" w:hAnsi="Times New Roman"/>
          <w:sz w:val="24"/>
          <w:szCs w:val="24"/>
          <w:lang w:val="sah-RU"/>
        </w:rPr>
      </w:pPr>
      <w:r w:rsidRPr="00F93713">
        <w:rPr>
          <w:rFonts w:ascii="Times New Roman" w:hAnsi="Times New Roman"/>
          <w:sz w:val="24"/>
          <w:szCs w:val="24"/>
          <w:lang w:val="sah-RU"/>
        </w:rPr>
        <w:t xml:space="preserve">         «Өбүгэ үгэҺэ» дьарыгы үөрэтии түмүктэрэ:</w:t>
      </w:r>
    </w:p>
    <w:p w:rsidR="0051686F" w:rsidRPr="00F93713" w:rsidRDefault="0051686F" w:rsidP="00C10E4D">
      <w:pPr>
        <w:pStyle w:val="afff1"/>
        <w:numPr>
          <w:ilvl w:val="0"/>
          <w:numId w:val="93"/>
        </w:numPr>
        <w:tabs>
          <w:tab w:val="left" w:pos="142"/>
        </w:tabs>
        <w:spacing w:line="240" w:lineRule="auto"/>
        <w:jc w:val="both"/>
        <w:rPr>
          <w:rFonts w:ascii="Times New Roman" w:hAnsi="Times New Roman"/>
          <w:sz w:val="24"/>
          <w:szCs w:val="24"/>
          <w:lang w:val="sah-RU"/>
        </w:rPr>
      </w:pPr>
      <w:r w:rsidRPr="00F93713">
        <w:rPr>
          <w:rFonts w:ascii="Times New Roman" w:hAnsi="Times New Roman"/>
          <w:sz w:val="24"/>
          <w:szCs w:val="24"/>
          <w:lang w:val="sah-RU"/>
        </w:rPr>
        <w:t>Бу – миэнэ, мин олорор сирим-уотум диэн өй-санаа иитиллэр;</w:t>
      </w:r>
    </w:p>
    <w:p w:rsidR="0051686F" w:rsidRPr="00F93713" w:rsidRDefault="0051686F" w:rsidP="00C10E4D">
      <w:pPr>
        <w:pStyle w:val="afff1"/>
        <w:numPr>
          <w:ilvl w:val="0"/>
          <w:numId w:val="93"/>
        </w:numPr>
        <w:tabs>
          <w:tab w:val="left" w:pos="142"/>
        </w:tabs>
        <w:spacing w:line="240" w:lineRule="auto"/>
        <w:jc w:val="both"/>
        <w:rPr>
          <w:rFonts w:ascii="Times New Roman" w:hAnsi="Times New Roman"/>
          <w:sz w:val="24"/>
          <w:szCs w:val="24"/>
          <w:lang w:val="sah-RU"/>
        </w:rPr>
      </w:pPr>
      <w:r w:rsidRPr="00F93713">
        <w:rPr>
          <w:rFonts w:ascii="Times New Roman" w:hAnsi="Times New Roman"/>
          <w:sz w:val="24"/>
          <w:szCs w:val="24"/>
          <w:lang w:val="sah-RU"/>
        </w:rPr>
        <w:t>Норуотун кутун-сүрүн иҥэринэн сахалыы сиэрдээх-майгылаах  киҺи буола улаатар;</w:t>
      </w:r>
    </w:p>
    <w:p w:rsidR="0051686F" w:rsidRPr="00F93713" w:rsidRDefault="0051686F" w:rsidP="00C10E4D">
      <w:pPr>
        <w:pStyle w:val="afff1"/>
        <w:numPr>
          <w:ilvl w:val="0"/>
          <w:numId w:val="93"/>
        </w:numPr>
        <w:tabs>
          <w:tab w:val="left" w:pos="142"/>
        </w:tabs>
        <w:spacing w:line="240" w:lineRule="auto"/>
        <w:jc w:val="both"/>
        <w:rPr>
          <w:rFonts w:ascii="Times New Roman" w:hAnsi="Times New Roman"/>
          <w:sz w:val="24"/>
          <w:szCs w:val="24"/>
          <w:lang w:val="sah-RU"/>
        </w:rPr>
      </w:pPr>
      <w:r w:rsidRPr="00F93713">
        <w:rPr>
          <w:rFonts w:ascii="Times New Roman" w:hAnsi="Times New Roman"/>
          <w:sz w:val="24"/>
          <w:szCs w:val="24"/>
          <w:lang w:val="sah-RU"/>
        </w:rPr>
        <w:t>Араас дьарыктаах, талааннаах, идэлээх дьоннору кытта билсэн-көрсөн үгүскэ үөрэнэр, билиитэ кэҥиир, үтүөҕэ-кэрэҕэ уҺуйуллар;</w:t>
      </w:r>
    </w:p>
    <w:p w:rsidR="0051686F" w:rsidRPr="00F93713" w:rsidRDefault="0051686F" w:rsidP="00C10E4D">
      <w:pPr>
        <w:pStyle w:val="afff1"/>
        <w:numPr>
          <w:ilvl w:val="0"/>
          <w:numId w:val="93"/>
        </w:numPr>
        <w:tabs>
          <w:tab w:val="left" w:pos="142"/>
        </w:tabs>
        <w:spacing w:line="240" w:lineRule="auto"/>
        <w:jc w:val="both"/>
        <w:rPr>
          <w:rFonts w:ascii="Times New Roman" w:hAnsi="Times New Roman"/>
          <w:sz w:val="24"/>
          <w:szCs w:val="24"/>
          <w:lang w:val="sah-RU"/>
        </w:rPr>
      </w:pPr>
      <w:r w:rsidRPr="00F93713">
        <w:rPr>
          <w:rFonts w:ascii="Times New Roman" w:hAnsi="Times New Roman"/>
          <w:sz w:val="24"/>
          <w:szCs w:val="24"/>
          <w:lang w:val="sah-RU"/>
        </w:rPr>
        <w:t>Ытык сирдэргэ, музейдарга сылдьан өбүгэ олоҕун-дьаҺаҕын кытта билсэр;</w:t>
      </w:r>
    </w:p>
    <w:p w:rsidR="0051686F" w:rsidRPr="00F93713" w:rsidRDefault="0051686F" w:rsidP="00C10E4D">
      <w:pPr>
        <w:pStyle w:val="afff1"/>
        <w:numPr>
          <w:ilvl w:val="0"/>
          <w:numId w:val="93"/>
        </w:numPr>
        <w:tabs>
          <w:tab w:val="left" w:pos="142"/>
        </w:tabs>
        <w:spacing w:line="240" w:lineRule="auto"/>
        <w:jc w:val="both"/>
        <w:rPr>
          <w:rFonts w:ascii="Times New Roman" w:hAnsi="Times New Roman"/>
          <w:sz w:val="24"/>
          <w:szCs w:val="24"/>
          <w:lang w:val="sah-RU"/>
        </w:rPr>
      </w:pPr>
      <w:r w:rsidRPr="00F93713">
        <w:rPr>
          <w:rFonts w:ascii="Times New Roman" w:hAnsi="Times New Roman"/>
          <w:sz w:val="24"/>
          <w:szCs w:val="24"/>
          <w:lang w:val="sah-RU"/>
        </w:rPr>
        <w:t>Айылҕаны кытта алтыҺан  төрөөбүт түөлбэтин харыстыырга, ытыктыырга иитиллэр;</w:t>
      </w:r>
    </w:p>
    <w:p w:rsidR="0051686F" w:rsidRPr="00F93713" w:rsidRDefault="0051686F" w:rsidP="00C10E4D">
      <w:pPr>
        <w:pStyle w:val="afff1"/>
        <w:numPr>
          <w:ilvl w:val="0"/>
          <w:numId w:val="93"/>
        </w:numPr>
        <w:tabs>
          <w:tab w:val="left" w:pos="142"/>
        </w:tabs>
        <w:spacing w:line="240" w:lineRule="auto"/>
        <w:jc w:val="both"/>
        <w:rPr>
          <w:rFonts w:ascii="Times New Roman" w:hAnsi="Times New Roman"/>
          <w:sz w:val="24"/>
          <w:szCs w:val="24"/>
          <w:lang w:val="sah-RU"/>
        </w:rPr>
      </w:pPr>
      <w:r w:rsidRPr="00F93713">
        <w:rPr>
          <w:rFonts w:ascii="Times New Roman" w:hAnsi="Times New Roman"/>
          <w:sz w:val="24"/>
          <w:szCs w:val="24"/>
          <w:lang w:val="sah-RU"/>
        </w:rPr>
        <w:lastRenderedPageBreak/>
        <w:t>Өбүгэлэрбит үгэс буолбут дьарыктарыгар, бырааҺынньыктарыгар, оонньууларыгар кыттан өй-санаа, эт-хаан өттүнэн сайдар;</w:t>
      </w:r>
    </w:p>
    <w:p w:rsidR="0051686F" w:rsidRPr="00F93713" w:rsidRDefault="0051686F" w:rsidP="0051686F">
      <w:pPr>
        <w:pStyle w:val="afff1"/>
        <w:tabs>
          <w:tab w:val="left" w:pos="142"/>
        </w:tabs>
        <w:spacing w:line="240" w:lineRule="auto"/>
        <w:ind w:left="0"/>
        <w:jc w:val="both"/>
        <w:rPr>
          <w:rFonts w:ascii="Times New Roman" w:hAnsi="Times New Roman"/>
          <w:sz w:val="24"/>
          <w:szCs w:val="24"/>
          <w:lang w:val="sah-RU"/>
        </w:rPr>
      </w:pPr>
    </w:p>
    <w:p w:rsidR="0051686F" w:rsidRPr="00F93713" w:rsidRDefault="0051686F" w:rsidP="00C10E4D">
      <w:pPr>
        <w:pStyle w:val="afff1"/>
        <w:numPr>
          <w:ilvl w:val="0"/>
          <w:numId w:val="94"/>
        </w:numPr>
        <w:tabs>
          <w:tab w:val="left" w:pos="142"/>
        </w:tabs>
        <w:spacing w:line="240" w:lineRule="auto"/>
        <w:jc w:val="both"/>
        <w:rPr>
          <w:rFonts w:ascii="Times New Roman" w:hAnsi="Times New Roman"/>
          <w:sz w:val="24"/>
          <w:szCs w:val="24"/>
          <w:lang w:val="sah-RU"/>
        </w:rPr>
      </w:pPr>
      <w:r w:rsidRPr="00F93713">
        <w:rPr>
          <w:rFonts w:ascii="Times New Roman" w:hAnsi="Times New Roman"/>
          <w:sz w:val="24"/>
          <w:szCs w:val="24"/>
          <w:lang w:val="sah-RU"/>
        </w:rPr>
        <w:t>“Өбүгэ үгэҺэ”дьарык түмүгүнэн төрөөбүт дойдуга бэриниилээх киҺи буола улаатар, төрөөбүт дойдутунан киэн туттар;</w:t>
      </w:r>
    </w:p>
    <w:p w:rsidR="0051686F" w:rsidRPr="00F93713" w:rsidRDefault="0051686F" w:rsidP="0051686F">
      <w:pPr>
        <w:tabs>
          <w:tab w:val="left" w:pos="142"/>
        </w:tabs>
        <w:spacing w:line="240" w:lineRule="auto"/>
        <w:jc w:val="both"/>
        <w:rPr>
          <w:rFonts w:ascii="Times New Roman" w:hAnsi="Times New Roman" w:cs="Times New Roman"/>
          <w:sz w:val="24"/>
          <w:szCs w:val="24"/>
          <w:lang w:val="sah-RU"/>
        </w:rPr>
      </w:pPr>
    </w:p>
    <w:p w:rsidR="0051686F" w:rsidRPr="00F93713" w:rsidRDefault="0051686F" w:rsidP="0051686F">
      <w:pPr>
        <w:tabs>
          <w:tab w:val="left" w:pos="142"/>
        </w:tabs>
        <w:spacing w:line="240" w:lineRule="auto"/>
        <w:jc w:val="both"/>
        <w:rPr>
          <w:rFonts w:ascii="Times New Roman" w:hAnsi="Times New Roman" w:cs="Times New Roman"/>
          <w:sz w:val="24"/>
          <w:szCs w:val="24"/>
          <w:lang w:val="sah-RU"/>
        </w:rPr>
      </w:pPr>
      <w:r w:rsidRPr="00F93713">
        <w:rPr>
          <w:rFonts w:ascii="Times New Roman" w:hAnsi="Times New Roman" w:cs="Times New Roman"/>
          <w:sz w:val="24"/>
          <w:szCs w:val="24"/>
          <w:lang w:val="sah-RU"/>
        </w:rPr>
        <w:t>Дьарыкка туттуллар ньымалар:</w:t>
      </w:r>
    </w:p>
    <w:p w:rsidR="0051686F" w:rsidRPr="00F93713" w:rsidRDefault="0051686F" w:rsidP="00C10E4D">
      <w:pPr>
        <w:pStyle w:val="afff1"/>
        <w:numPr>
          <w:ilvl w:val="0"/>
          <w:numId w:val="95"/>
        </w:numPr>
        <w:tabs>
          <w:tab w:val="left" w:pos="142"/>
        </w:tabs>
        <w:spacing w:line="240" w:lineRule="auto"/>
        <w:jc w:val="both"/>
        <w:rPr>
          <w:rFonts w:ascii="Times New Roman" w:hAnsi="Times New Roman"/>
          <w:sz w:val="24"/>
          <w:szCs w:val="24"/>
          <w:lang w:val="sah-RU"/>
        </w:rPr>
      </w:pPr>
      <w:r w:rsidRPr="00F93713">
        <w:rPr>
          <w:rFonts w:ascii="Times New Roman" w:hAnsi="Times New Roman"/>
          <w:sz w:val="24"/>
          <w:szCs w:val="24"/>
          <w:lang w:val="sah-RU"/>
        </w:rPr>
        <w:t>Саҥа матырыйаалы биэрэр ньыма: лекция, бэсиэдэ, ИКТ, сценарий.</w:t>
      </w:r>
    </w:p>
    <w:p w:rsidR="0051686F" w:rsidRPr="00F93713" w:rsidRDefault="0051686F" w:rsidP="00C10E4D">
      <w:pPr>
        <w:pStyle w:val="afff1"/>
        <w:numPr>
          <w:ilvl w:val="0"/>
          <w:numId w:val="95"/>
        </w:numPr>
        <w:tabs>
          <w:tab w:val="left" w:pos="142"/>
        </w:tabs>
        <w:spacing w:line="240" w:lineRule="auto"/>
        <w:jc w:val="both"/>
        <w:rPr>
          <w:rFonts w:ascii="Times New Roman" w:hAnsi="Times New Roman"/>
          <w:sz w:val="24"/>
          <w:szCs w:val="24"/>
          <w:lang w:val="sah-RU"/>
        </w:rPr>
      </w:pPr>
      <w:r w:rsidRPr="00F93713">
        <w:rPr>
          <w:rFonts w:ascii="Times New Roman" w:hAnsi="Times New Roman"/>
          <w:sz w:val="24"/>
          <w:szCs w:val="24"/>
          <w:lang w:val="sah-RU"/>
        </w:rPr>
        <w:t>Оҕо уйулҕатыгар дьайар ньыма:  дьарык барар сирин көстүүтэ, таҥнар таҥастара, ырыа, музыка, сиэри-туому толоруу, дьону кытта көрсүҺүү, слайд, видеозапись, киинэ көрүүтэ.</w:t>
      </w:r>
    </w:p>
    <w:p w:rsidR="0051686F" w:rsidRPr="00F93713" w:rsidRDefault="0051686F" w:rsidP="00C10E4D">
      <w:pPr>
        <w:pStyle w:val="afff1"/>
        <w:numPr>
          <w:ilvl w:val="0"/>
          <w:numId w:val="95"/>
        </w:numPr>
        <w:tabs>
          <w:tab w:val="left" w:pos="142"/>
        </w:tabs>
        <w:spacing w:line="240" w:lineRule="auto"/>
        <w:jc w:val="both"/>
        <w:rPr>
          <w:rFonts w:ascii="Times New Roman" w:hAnsi="Times New Roman"/>
          <w:sz w:val="24"/>
          <w:szCs w:val="24"/>
          <w:lang w:val="sah-RU"/>
        </w:rPr>
      </w:pPr>
      <w:r w:rsidRPr="00F93713">
        <w:rPr>
          <w:rFonts w:ascii="Times New Roman" w:hAnsi="Times New Roman"/>
          <w:sz w:val="24"/>
          <w:szCs w:val="24"/>
          <w:lang w:val="sah-RU"/>
        </w:rPr>
        <w:t>Оҕо бэйэтин дьарыга: уруҺуй, оонньуу, инсценировка, ырыа, үҥкүү, быыстапкаҕа, конкурска, күрэххэ, бырааҺынньыкка кыттыы.</w:t>
      </w:r>
    </w:p>
    <w:p w:rsidR="0051686F" w:rsidRPr="00F93713" w:rsidRDefault="0051686F" w:rsidP="0051686F">
      <w:pPr>
        <w:pStyle w:val="afff1"/>
        <w:tabs>
          <w:tab w:val="left" w:pos="142"/>
        </w:tabs>
        <w:spacing w:line="240" w:lineRule="auto"/>
        <w:ind w:left="0"/>
        <w:jc w:val="both"/>
        <w:rPr>
          <w:rFonts w:ascii="Times New Roman" w:hAnsi="Times New Roman"/>
          <w:sz w:val="24"/>
          <w:szCs w:val="24"/>
          <w:lang w:val="sah-RU"/>
        </w:rPr>
      </w:pPr>
    </w:p>
    <w:tbl>
      <w:tblPr>
        <w:tblStyle w:val="afff5"/>
        <w:tblW w:w="0" w:type="auto"/>
        <w:tblLook w:val="04A0"/>
      </w:tblPr>
      <w:tblGrid>
        <w:gridCol w:w="769"/>
        <w:gridCol w:w="5082"/>
        <w:gridCol w:w="1476"/>
        <w:gridCol w:w="2244"/>
      </w:tblGrid>
      <w:tr w:rsidR="0051686F" w:rsidRPr="00F93713" w:rsidTr="001524A5">
        <w:tc>
          <w:tcPr>
            <w:tcW w:w="791" w:type="dxa"/>
          </w:tcPr>
          <w:p w:rsidR="0051686F" w:rsidRPr="00F93713" w:rsidRDefault="0051686F" w:rsidP="001524A5">
            <w:pPr>
              <w:rPr>
                <w:sz w:val="24"/>
                <w:szCs w:val="24"/>
                <w:lang w:val="sah-RU"/>
              </w:rPr>
            </w:pPr>
          </w:p>
        </w:tc>
        <w:tc>
          <w:tcPr>
            <w:tcW w:w="5308" w:type="dxa"/>
          </w:tcPr>
          <w:p w:rsidR="0051686F" w:rsidRPr="00F93713" w:rsidRDefault="0051686F" w:rsidP="001524A5">
            <w:pPr>
              <w:rPr>
                <w:b/>
                <w:sz w:val="24"/>
                <w:szCs w:val="24"/>
              </w:rPr>
            </w:pPr>
            <w:r w:rsidRPr="00F93713">
              <w:rPr>
                <w:b/>
                <w:sz w:val="24"/>
                <w:szCs w:val="24"/>
              </w:rPr>
              <w:t>Ис тутула</w:t>
            </w:r>
          </w:p>
        </w:tc>
        <w:tc>
          <w:tcPr>
            <w:tcW w:w="1527" w:type="dxa"/>
            <w:tcBorders>
              <w:right w:val="single" w:sz="4" w:space="0" w:color="auto"/>
            </w:tcBorders>
          </w:tcPr>
          <w:p w:rsidR="0051686F" w:rsidRPr="00F93713" w:rsidRDefault="0051686F" w:rsidP="001524A5">
            <w:pPr>
              <w:rPr>
                <w:b/>
                <w:sz w:val="24"/>
                <w:szCs w:val="24"/>
              </w:rPr>
            </w:pPr>
            <w:r w:rsidRPr="00F93713">
              <w:rPr>
                <w:b/>
                <w:sz w:val="24"/>
                <w:szCs w:val="24"/>
              </w:rPr>
              <w:t>Ыйа. кунэ</w:t>
            </w:r>
          </w:p>
        </w:tc>
        <w:tc>
          <w:tcPr>
            <w:tcW w:w="1945" w:type="dxa"/>
            <w:tcBorders>
              <w:left w:val="single" w:sz="4" w:space="0" w:color="auto"/>
            </w:tcBorders>
          </w:tcPr>
          <w:p w:rsidR="0051686F" w:rsidRPr="00F93713" w:rsidRDefault="0051686F" w:rsidP="001524A5">
            <w:pPr>
              <w:rPr>
                <w:b/>
                <w:sz w:val="24"/>
                <w:szCs w:val="24"/>
              </w:rPr>
            </w:pPr>
            <w:r w:rsidRPr="00F93713">
              <w:rPr>
                <w:b/>
                <w:sz w:val="24"/>
                <w:szCs w:val="24"/>
              </w:rPr>
              <w:t>эппиэтинэстээхтэр</w:t>
            </w:r>
          </w:p>
        </w:tc>
      </w:tr>
      <w:tr w:rsidR="0051686F" w:rsidRPr="00F93713" w:rsidTr="001524A5">
        <w:tc>
          <w:tcPr>
            <w:tcW w:w="7626" w:type="dxa"/>
            <w:gridSpan w:val="3"/>
            <w:tcBorders>
              <w:right w:val="single" w:sz="4" w:space="0" w:color="auto"/>
            </w:tcBorders>
          </w:tcPr>
          <w:p w:rsidR="0051686F" w:rsidRPr="00F93713" w:rsidRDefault="0051686F" w:rsidP="001524A5">
            <w:pPr>
              <w:rPr>
                <w:b/>
                <w:sz w:val="24"/>
                <w:szCs w:val="24"/>
              </w:rPr>
            </w:pPr>
            <w:r w:rsidRPr="00F93713">
              <w:rPr>
                <w:sz w:val="24"/>
                <w:szCs w:val="24"/>
              </w:rPr>
              <w:br/>
            </w:r>
            <w:r w:rsidRPr="00F93713">
              <w:rPr>
                <w:b/>
                <w:sz w:val="24"/>
                <w:szCs w:val="24"/>
              </w:rPr>
              <w:t>Бала5ан ый</w:t>
            </w:r>
            <w:proofErr w:type="gramStart"/>
            <w:r w:rsidRPr="00F93713">
              <w:rPr>
                <w:b/>
                <w:sz w:val="24"/>
                <w:szCs w:val="24"/>
              </w:rPr>
              <w:t>а-</w:t>
            </w:r>
            <w:proofErr w:type="gramEnd"/>
            <w:r w:rsidRPr="00F93713">
              <w:rPr>
                <w:b/>
                <w:sz w:val="24"/>
                <w:szCs w:val="24"/>
              </w:rPr>
              <w:t xml:space="preserve"> Улуу Суорун ыйа</w:t>
            </w:r>
          </w:p>
        </w:tc>
        <w:tc>
          <w:tcPr>
            <w:tcW w:w="1945" w:type="dxa"/>
            <w:tcBorders>
              <w:left w:val="single" w:sz="4" w:space="0" w:color="auto"/>
            </w:tcBorders>
          </w:tcPr>
          <w:p w:rsidR="0051686F" w:rsidRPr="00F93713" w:rsidRDefault="0051686F" w:rsidP="001524A5">
            <w:pPr>
              <w:rPr>
                <w:b/>
                <w:sz w:val="24"/>
                <w:szCs w:val="24"/>
              </w:rPr>
            </w:pPr>
          </w:p>
          <w:p w:rsidR="0051686F" w:rsidRPr="00F93713" w:rsidRDefault="0051686F" w:rsidP="001524A5">
            <w:pPr>
              <w:rPr>
                <w:b/>
                <w:sz w:val="24"/>
                <w:szCs w:val="24"/>
              </w:rPr>
            </w:pPr>
          </w:p>
        </w:tc>
      </w:tr>
      <w:tr w:rsidR="0051686F" w:rsidRPr="00F93713" w:rsidTr="001524A5">
        <w:tc>
          <w:tcPr>
            <w:tcW w:w="791" w:type="dxa"/>
          </w:tcPr>
          <w:p w:rsidR="0051686F" w:rsidRPr="00F93713" w:rsidRDefault="0051686F" w:rsidP="001524A5">
            <w:pPr>
              <w:rPr>
                <w:sz w:val="24"/>
                <w:szCs w:val="24"/>
              </w:rPr>
            </w:pPr>
            <w:r w:rsidRPr="00F93713">
              <w:rPr>
                <w:sz w:val="24"/>
                <w:szCs w:val="24"/>
              </w:rPr>
              <w:t>1.</w:t>
            </w:r>
          </w:p>
        </w:tc>
        <w:tc>
          <w:tcPr>
            <w:tcW w:w="5308" w:type="dxa"/>
          </w:tcPr>
          <w:p w:rsidR="0051686F" w:rsidRPr="00F93713" w:rsidRDefault="0051686F" w:rsidP="001524A5">
            <w:pPr>
              <w:rPr>
                <w:sz w:val="24"/>
                <w:szCs w:val="24"/>
              </w:rPr>
            </w:pPr>
            <w:r w:rsidRPr="00F93713">
              <w:rPr>
                <w:sz w:val="24"/>
                <w:szCs w:val="24"/>
              </w:rPr>
              <w:t xml:space="preserve">   Бала5ан ый</w:t>
            </w:r>
            <w:proofErr w:type="gramStart"/>
            <w:r w:rsidRPr="00F93713">
              <w:rPr>
                <w:sz w:val="24"/>
                <w:szCs w:val="24"/>
              </w:rPr>
              <w:t>а-</w:t>
            </w:r>
            <w:proofErr w:type="gramEnd"/>
            <w:r w:rsidRPr="00F93713">
              <w:rPr>
                <w:sz w:val="24"/>
                <w:szCs w:val="24"/>
              </w:rPr>
              <w:t xml:space="preserve"> Улуу Суорун ыйа</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07.09</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br/>
              <w:t>2</w:t>
            </w:r>
          </w:p>
        </w:tc>
        <w:tc>
          <w:tcPr>
            <w:tcW w:w="5308" w:type="dxa"/>
          </w:tcPr>
          <w:p w:rsidR="0051686F" w:rsidRPr="00F93713" w:rsidRDefault="0051686F" w:rsidP="001524A5">
            <w:pPr>
              <w:rPr>
                <w:sz w:val="24"/>
                <w:szCs w:val="24"/>
              </w:rPr>
            </w:pPr>
            <w:r w:rsidRPr="00F93713">
              <w:rPr>
                <w:sz w:val="24"/>
                <w:szCs w:val="24"/>
              </w:rPr>
              <w:t>«Кемус куьун»  бырааьынньыгар бэлэмнэнии</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14.09</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t>3</w:t>
            </w:r>
          </w:p>
        </w:tc>
        <w:tc>
          <w:tcPr>
            <w:tcW w:w="5308" w:type="dxa"/>
          </w:tcPr>
          <w:p w:rsidR="0051686F" w:rsidRPr="00F93713" w:rsidRDefault="0051686F" w:rsidP="001524A5">
            <w:pPr>
              <w:rPr>
                <w:sz w:val="24"/>
                <w:szCs w:val="24"/>
              </w:rPr>
            </w:pPr>
            <w:r w:rsidRPr="00F93713">
              <w:rPr>
                <w:sz w:val="24"/>
                <w:szCs w:val="24"/>
              </w:rPr>
              <w:t>КуЬунну киьи кулбутунэ</w:t>
            </w:r>
            <w:proofErr w:type="gramStart"/>
            <w:r w:rsidRPr="00F93713">
              <w:rPr>
                <w:sz w:val="24"/>
                <w:szCs w:val="24"/>
              </w:rPr>
              <w:t>н-</w:t>
            </w:r>
            <w:proofErr w:type="gramEnd"/>
            <w:r w:rsidRPr="00F93713">
              <w:rPr>
                <w:sz w:val="24"/>
                <w:szCs w:val="24"/>
              </w:rPr>
              <w:t xml:space="preserve"> Кемус куьун </w:t>
            </w:r>
          </w:p>
          <w:p w:rsidR="0051686F" w:rsidRPr="00F93713" w:rsidRDefault="0051686F" w:rsidP="001524A5">
            <w:pPr>
              <w:rPr>
                <w:sz w:val="24"/>
                <w:szCs w:val="24"/>
              </w:rPr>
            </w:pPr>
            <w:r w:rsidRPr="00F93713">
              <w:rPr>
                <w:sz w:val="24"/>
                <w:szCs w:val="24"/>
              </w:rPr>
              <w:t>( айыл5а5а тахсыы)</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21.09</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 тереппуттэрэ</w:t>
            </w:r>
          </w:p>
        </w:tc>
      </w:tr>
      <w:tr w:rsidR="0051686F" w:rsidRPr="00F93713" w:rsidTr="001524A5">
        <w:tc>
          <w:tcPr>
            <w:tcW w:w="791" w:type="dxa"/>
          </w:tcPr>
          <w:p w:rsidR="0051686F" w:rsidRPr="00F93713" w:rsidRDefault="0051686F" w:rsidP="001524A5">
            <w:pPr>
              <w:rPr>
                <w:sz w:val="24"/>
                <w:szCs w:val="24"/>
              </w:rPr>
            </w:pPr>
            <w:r w:rsidRPr="00F93713">
              <w:rPr>
                <w:sz w:val="24"/>
                <w:szCs w:val="24"/>
              </w:rPr>
              <w:t>4</w:t>
            </w:r>
          </w:p>
        </w:tc>
        <w:tc>
          <w:tcPr>
            <w:tcW w:w="5308" w:type="dxa"/>
          </w:tcPr>
          <w:p w:rsidR="0051686F" w:rsidRPr="00F93713" w:rsidRDefault="0051686F" w:rsidP="001524A5">
            <w:pPr>
              <w:rPr>
                <w:sz w:val="24"/>
                <w:szCs w:val="24"/>
              </w:rPr>
            </w:pPr>
            <w:r w:rsidRPr="00F93713">
              <w:rPr>
                <w:sz w:val="24"/>
                <w:szCs w:val="24"/>
              </w:rPr>
              <w:t>Таатта улууЬун талааннаах  дьонун кытта керсуЬуу</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28.09</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626" w:type="dxa"/>
            <w:gridSpan w:val="3"/>
            <w:tcBorders>
              <w:right w:val="single" w:sz="4" w:space="0" w:color="auto"/>
            </w:tcBorders>
          </w:tcPr>
          <w:p w:rsidR="0051686F" w:rsidRPr="00F93713" w:rsidRDefault="0051686F" w:rsidP="001524A5">
            <w:pPr>
              <w:rPr>
                <w:b/>
                <w:sz w:val="24"/>
                <w:szCs w:val="24"/>
              </w:rPr>
            </w:pPr>
          </w:p>
          <w:p w:rsidR="0051686F" w:rsidRPr="00F93713" w:rsidRDefault="0051686F" w:rsidP="001524A5">
            <w:pPr>
              <w:rPr>
                <w:b/>
                <w:sz w:val="24"/>
                <w:szCs w:val="24"/>
              </w:rPr>
            </w:pPr>
            <w:r w:rsidRPr="00F93713">
              <w:rPr>
                <w:b/>
                <w:sz w:val="24"/>
                <w:szCs w:val="24"/>
              </w:rPr>
              <w:t>Алтынньы ы</w:t>
            </w:r>
            <w:proofErr w:type="gramStart"/>
            <w:r w:rsidRPr="00F93713">
              <w:rPr>
                <w:b/>
                <w:sz w:val="24"/>
                <w:szCs w:val="24"/>
              </w:rPr>
              <w:t>й-</w:t>
            </w:r>
            <w:proofErr w:type="gramEnd"/>
            <w:r w:rsidRPr="00F93713">
              <w:rPr>
                <w:b/>
                <w:sz w:val="24"/>
                <w:szCs w:val="24"/>
              </w:rPr>
              <w:t xml:space="preserve"> Хотой Айыы ыйа</w:t>
            </w:r>
          </w:p>
        </w:tc>
        <w:tc>
          <w:tcPr>
            <w:tcW w:w="1945" w:type="dxa"/>
            <w:tcBorders>
              <w:left w:val="single" w:sz="4" w:space="0" w:color="auto"/>
            </w:tcBorders>
          </w:tcPr>
          <w:p w:rsidR="0051686F" w:rsidRPr="00F93713" w:rsidRDefault="0051686F" w:rsidP="001524A5">
            <w:pPr>
              <w:rPr>
                <w:b/>
                <w:sz w:val="24"/>
                <w:szCs w:val="24"/>
              </w:rPr>
            </w:pPr>
          </w:p>
        </w:tc>
      </w:tr>
      <w:tr w:rsidR="0051686F" w:rsidRPr="00F93713" w:rsidTr="001524A5">
        <w:tc>
          <w:tcPr>
            <w:tcW w:w="791" w:type="dxa"/>
          </w:tcPr>
          <w:p w:rsidR="0051686F" w:rsidRPr="00F93713" w:rsidRDefault="0051686F" w:rsidP="001524A5">
            <w:pPr>
              <w:rPr>
                <w:sz w:val="24"/>
                <w:szCs w:val="24"/>
              </w:rPr>
            </w:pPr>
            <w:r w:rsidRPr="00F93713">
              <w:rPr>
                <w:sz w:val="24"/>
                <w:szCs w:val="24"/>
              </w:rPr>
              <w:t>5</w:t>
            </w:r>
          </w:p>
        </w:tc>
        <w:tc>
          <w:tcPr>
            <w:tcW w:w="5308" w:type="dxa"/>
          </w:tcPr>
          <w:p w:rsidR="0051686F" w:rsidRPr="00F93713" w:rsidRDefault="0051686F" w:rsidP="001524A5">
            <w:pPr>
              <w:rPr>
                <w:sz w:val="24"/>
                <w:szCs w:val="24"/>
              </w:rPr>
            </w:pPr>
            <w:r w:rsidRPr="00F93713">
              <w:rPr>
                <w:sz w:val="24"/>
                <w:szCs w:val="24"/>
              </w:rPr>
              <w:t>Алтынньы ы</w:t>
            </w:r>
            <w:proofErr w:type="gramStart"/>
            <w:r w:rsidRPr="00F93713">
              <w:rPr>
                <w:sz w:val="24"/>
                <w:szCs w:val="24"/>
              </w:rPr>
              <w:t>й-</w:t>
            </w:r>
            <w:proofErr w:type="gramEnd"/>
            <w:r w:rsidRPr="00F93713">
              <w:rPr>
                <w:sz w:val="24"/>
                <w:szCs w:val="24"/>
              </w:rPr>
              <w:t xml:space="preserve"> Хотой Айыы ыйа</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05.10</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t>6</w:t>
            </w:r>
          </w:p>
        </w:tc>
        <w:tc>
          <w:tcPr>
            <w:tcW w:w="5308" w:type="dxa"/>
          </w:tcPr>
          <w:p w:rsidR="0051686F" w:rsidRPr="00F93713" w:rsidRDefault="0051686F" w:rsidP="001524A5">
            <w:pPr>
              <w:rPr>
                <w:sz w:val="24"/>
                <w:szCs w:val="24"/>
              </w:rPr>
            </w:pPr>
            <w:r w:rsidRPr="00F93713">
              <w:rPr>
                <w:sz w:val="24"/>
                <w:szCs w:val="24"/>
              </w:rPr>
              <w:t>Теруттээх киьи туерэгэ туннэстибэт-</w:t>
            </w:r>
          </w:p>
          <w:p w:rsidR="0051686F" w:rsidRPr="00F93713" w:rsidRDefault="0051686F" w:rsidP="001524A5">
            <w:pPr>
              <w:rPr>
                <w:sz w:val="24"/>
                <w:szCs w:val="24"/>
              </w:rPr>
            </w:pPr>
            <w:r w:rsidRPr="00F93713">
              <w:rPr>
                <w:sz w:val="24"/>
                <w:szCs w:val="24"/>
              </w:rPr>
              <w:t>«Мин теруччум»</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12.10</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 тереппуттэрэ</w:t>
            </w:r>
          </w:p>
        </w:tc>
      </w:tr>
      <w:tr w:rsidR="0051686F" w:rsidRPr="00F93713" w:rsidTr="001524A5">
        <w:tc>
          <w:tcPr>
            <w:tcW w:w="791" w:type="dxa"/>
          </w:tcPr>
          <w:p w:rsidR="0051686F" w:rsidRPr="00F93713" w:rsidRDefault="0051686F" w:rsidP="001524A5">
            <w:pPr>
              <w:rPr>
                <w:sz w:val="24"/>
                <w:szCs w:val="24"/>
              </w:rPr>
            </w:pPr>
            <w:r w:rsidRPr="00F93713">
              <w:rPr>
                <w:sz w:val="24"/>
                <w:szCs w:val="24"/>
              </w:rPr>
              <w:t>7</w:t>
            </w:r>
          </w:p>
        </w:tc>
        <w:tc>
          <w:tcPr>
            <w:tcW w:w="5308" w:type="dxa"/>
          </w:tcPr>
          <w:p w:rsidR="0051686F" w:rsidRPr="00F93713" w:rsidRDefault="0051686F" w:rsidP="001524A5">
            <w:pPr>
              <w:rPr>
                <w:sz w:val="24"/>
                <w:szCs w:val="24"/>
              </w:rPr>
            </w:pPr>
            <w:r w:rsidRPr="00F93713">
              <w:rPr>
                <w:sz w:val="24"/>
                <w:szCs w:val="24"/>
              </w:rPr>
              <w:t>Теруттээх киьи туерэгэ туннэстибэт-</w:t>
            </w:r>
          </w:p>
          <w:p w:rsidR="0051686F" w:rsidRPr="00F93713" w:rsidRDefault="0051686F" w:rsidP="001524A5">
            <w:pPr>
              <w:rPr>
                <w:sz w:val="24"/>
                <w:szCs w:val="24"/>
              </w:rPr>
            </w:pPr>
            <w:r w:rsidRPr="00F93713">
              <w:rPr>
                <w:sz w:val="24"/>
                <w:szCs w:val="24"/>
              </w:rPr>
              <w:t>«Мин теруччум»</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19.10</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 тереппуттэрэ</w:t>
            </w:r>
          </w:p>
        </w:tc>
      </w:tr>
      <w:tr w:rsidR="0051686F" w:rsidRPr="00F93713" w:rsidTr="001524A5">
        <w:tc>
          <w:tcPr>
            <w:tcW w:w="791" w:type="dxa"/>
          </w:tcPr>
          <w:p w:rsidR="0051686F" w:rsidRPr="00F93713" w:rsidRDefault="0051686F" w:rsidP="001524A5">
            <w:pPr>
              <w:rPr>
                <w:sz w:val="24"/>
                <w:szCs w:val="24"/>
              </w:rPr>
            </w:pPr>
            <w:r w:rsidRPr="00F93713">
              <w:rPr>
                <w:sz w:val="24"/>
                <w:szCs w:val="24"/>
              </w:rPr>
              <w:t>8</w:t>
            </w:r>
          </w:p>
        </w:tc>
        <w:tc>
          <w:tcPr>
            <w:tcW w:w="5308" w:type="dxa"/>
          </w:tcPr>
          <w:p w:rsidR="0051686F" w:rsidRPr="00F93713" w:rsidRDefault="0051686F" w:rsidP="001524A5">
            <w:pPr>
              <w:rPr>
                <w:sz w:val="24"/>
                <w:szCs w:val="24"/>
              </w:rPr>
            </w:pPr>
            <w:r w:rsidRPr="00F93713">
              <w:rPr>
                <w:sz w:val="24"/>
                <w:szCs w:val="24"/>
              </w:rPr>
              <w:t>Араас идэлээх дьону кытта керсуЬуу</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26.10</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626" w:type="dxa"/>
            <w:gridSpan w:val="3"/>
            <w:tcBorders>
              <w:right w:val="single" w:sz="4" w:space="0" w:color="auto"/>
            </w:tcBorders>
          </w:tcPr>
          <w:p w:rsidR="0051686F" w:rsidRPr="00F93713" w:rsidRDefault="0051686F" w:rsidP="001524A5">
            <w:pPr>
              <w:rPr>
                <w:b/>
                <w:sz w:val="24"/>
                <w:szCs w:val="24"/>
              </w:rPr>
            </w:pPr>
            <w:r w:rsidRPr="00F93713">
              <w:rPr>
                <w:b/>
                <w:sz w:val="24"/>
                <w:szCs w:val="24"/>
              </w:rPr>
              <w:t>Сэтинньи ый – Байанай ыйа</w:t>
            </w:r>
          </w:p>
        </w:tc>
        <w:tc>
          <w:tcPr>
            <w:tcW w:w="1945" w:type="dxa"/>
            <w:tcBorders>
              <w:left w:val="single" w:sz="4" w:space="0" w:color="auto"/>
            </w:tcBorders>
          </w:tcPr>
          <w:p w:rsidR="0051686F" w:rsidRPr="00F93713" w:rsidRDefault="0051686F" w:rsidP="001524A5">
            <w:pPr>
              <w:rPr>
                <w:b/>
                <w:sz w:val="24"/>
                <w:szCs w:val="24"/>
              </w:rPr>
            </w:pPr>
          </w:p>
        </w:tc>
      </w:tr>
      <w:tr w:rsidR="0051686F" w:rsidRPr="00F93713" w:rsidTr="001524A5">
        <w:tc>
          <w:tcPr>
            <w:tcW w:w="791" w:type="dxa"/>
          </w:tcPr>
          <w:p w:rsidR="0051686F" w:rsidRPr="00F93713" w:rsidRDefault="0051686F" w:rsidP="001524A5">
            <w:pPr>
              <w:rPr>
                <w:sz w:val="24"/>
                <w:szCs w:val="24"/>
              </w:rPr>
            </w:pPr>
            <w:r w:rsidRPr="00F93713">
              <w:rPr>
                <w:sz w:val="24"/>
                <w:szCs w:val="24"/>
              </w:rPr>
              <w:t>9</w:t>
            </w:r>
          </w:p>
        </w:tc>
        <w:tc>
          <w:tcPr>
            <w:tcW w:w="5308" w:type="dxa"/>
          </w:tcPr>
          <w:p w:rsidR="0051686F" w:rsidRPr="00F93713" w:rsidRDefault="0051686F" w:rsidP="001524A5">
            <w:pPr>
              <w:rPr>
                <w:sz w:val="24"/>
                <w:szCs w:val="24"/>
              </w:rPr>
            </w:pPr>
            <w:r w:rsidRPr="00F93713">
              <w:rPr>
                <w:sz w:val="24"/>
                <w:szCs w:val="24"/>
              </w:rPr>
              <w:t>Сэтинньи ый – Байанай ыйа</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09.11</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t>10</w:t>
            </w:r>
          </w:p>
        </w:tc>
        <w:tc>
          <w:tcPr>
            <w:tcW w:w="5308" w:type="dxa"/>
          </w:tcPr>
          <w:p w:rsidR="0051686F" w:rsidRPr="00F93713" w:rsidRDefault="0051686F" w:rsidP="001524A5">
            <w:pPr>
              <w:rPr>
                <w:sz w:val="24"/>
                <w:szCs w:val="24"/>
                <w:highlight w:val="yellow"/>
              </w:rPr>
            </w:pPr>
            <w:r w:rsidRPr="00F93713">
              <w:rPr>
                <w:sz w:val="24"/>
                <w:szCs w:val="24"/>
              </w:rPr>
              <w:t xml:space="preserve">Олорор туелбэбит  Ытык </w:t>
            </w:r>
            <w:proofErr w:type="gramStart"/>
            <w:r w:rsidRPr="00F93713">
              <w:rPr>
                <w:sz w:val="24"/>
                <w:szCs w:val="24"/>
              </w:rPr>
              <w:t>-К</w:t>
            </w:r>
            <w:proofErr w:type="gramEnd"/>
            <w:r w:rsidRPr="00F93713">
              <w:rPr>
                <w:sz w:val="24"/>
                <w:szCs w:val="24"/>
              </w:rPr>
              <w:t>уел</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16.11</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t>11</w:t>
            </w:r>
          </w:p>
        </w:tc>
        <w:tc>
          <w:tcPr>
            <w:tcW w:w="5308" w:type="dxa"/>
          </w:tcPr>
          <w:p w:rsidR="0051686F" w:rsidRPr="00F93713" w:rsidRDefault="0051686F" w:rsidP="001524A5">
            <w:pPr>
              <w:rPr>
                <w:sz w:val="24"/>
                <w:szCs w:val="24"/>
              </w:rPr>
            </w:pPr>
            <w:r w:rsidRPr="00F93713">
              <w:rPr>
                <w:sz w:val="24"/>
                <w:szCs w:val="24"/>
              </w:rPr>
              <w:t>Саха терут ооннььуулара - хабылык</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23.11</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t>12</w:t>
            </w:r>
          </w:p>
        </w:tc>
        <w:tc>
          <w:tcPr>
            <w:tcW w:w="5308" w:type="dxa"/>
          </w:tcPr>
          <w:p w:rsidR="0051686F" w:rsidRPr="00F93713" w:rsidRDefault="0051686F" w:rsidP="001524A5">
            <w:pPr>
              <w:rPr>
                <w:sz w:val="24"/>
                <w:szCs w:val="24"/>
              </w:rPr>
            </w:pPr>
            <w:r w:rsidRPr="00F93713">
              <w:rPr>
                <w:sz w:val="24"/>
                <w:szCs w:val="24"/>
              </w:rPr>
              <w:t>Таатта олонхоьуттар</w:t>
            </w:r>
            <w:proofErr w:type="gramStart"/>
            <w:r w:rsidRPr="00F93713">
              <w:rPr>
                <w:sz w:val="24"/>
                <w:szCs w:val="24"/>
              </w:rPr>
              <w:t>а-</w:t>
            </w:r>
            <w:proofErr w:type="gramEnd"/>
            <w:r w:rsidRPr="00F93713">
              <w:rPr>
                <w:sz w:val="24"/>
                <w:szCs w:val="24"/>
              </w:rPr>
              <w:t xml:space="preserve"> керсуьуу</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30.11</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626" w:type="dxa"/>
            <w:gridSpan w:val="3"/>
            <w:tcBorders>
              <w:right w:val="single" w:sz="4" w:space="0" w:color="auto"/>
            </w:tcBorders>
          </w:tcPr>
          <w:p w:rsidR="0051686F" w:rsidRPr="00F93713" w:rsidRDefault="0051686F" w:rsidP="001524A5">
            <w:pPr>
              <w:rPr>
                <w:b/>
                <w:sz w:val="24"/>
                <w:szCs w:val="24"/>
              </w:rPr>
            </w:pPr>
            <w:r w:rsidRPr="00F93713">
              <w:rPr>
                <w:b/>
                <w:sz w:val="24"/>
                <w:szCs w:val="24"/>
              </w:rPr>
              <w:lastRenderedPageBreak/>
              <w:t>Ахсынньы ы</w:t>
            </w:r>
            <w:proofErr w:type="gramStart"/>
            <w:r w:rsidRPr="00F93713">
              <w:rPr>
                <w:b/>
                <w:sz w:val="24"/>
                <w:szCs w:val="24"/>
              </w:rPr>
              <w:t>й-</w:t>
            </w:r>
            <w:proofErr w:type="gramEnd"/>
            <w:r w:rsidRPr="00F93713">
              <w:rPr>
                <w:b/>
                <w:sz w:val="24"/>
                <w:szCs w:val="24"/>
              </w:rPr>
              <w:t xml:space="preserve"> Сэьэн ыйа</w:t>
            </w:r>
          </w:p>
        </w:tc>
        <w:tc>
          <w:tcPr>
            <w:tcW w:w="1945" w:type="dxa"/>
            <w:tcBorders>
              <w:left w:val="single" w:sz="4" w:space="0" w:color="auto"/>
            </w:tcBorders>
          </w:tcPr>
          <w:p w:rsidR="0051686F" w:rsidRPr="00F93713" w:rsidRDefault="0051686F" w:rsidP="001524A5">
            <w:pPr>
              <w:rPr>
                <w:b/>
                <w:sz w:val="24"/>
                <w:szCs w:val="24"/>
              </w:rPr>
            </w:pPr>
          </w:p>
        </w:tc>
      </w:tr>
      <w:tr w:rsidR="0051686F" w:rsidRPr="00F93713" w:rsidTr="001524A5">
        <w:tc>
          <w:tcPr>
            <w:tcW w:w="791" w:type="dxa"/>
          </w:tcPr>
          <w:p w:rsidR="0051686F" w:rsidRPr="00F93713" w:rsidRDefault="0051686F" w:rsidP="001524A5">
            <w:pPr>
              <w:rPr>
                <w:sz w:val="24"/>
                <w:szCs w:val="24"/>
              </w:rPr>
            </w:pPr>
            <w:r w:rsidRPr="00F93713">
              <w:rPr>
                <w:sz w:val="24"/>
                <w:szCs w:val="24"/>
              </w:rPr>
              <w:t>13</w:t>
            </w:r>
          </w:p>
        </w:tc>
        <w:tc>
          <w:tcPr>
            <w:tcW w:w="5308" w:type="dxa"/>
          </w:tcPr>
          <w:p w:rsidR="0051686F" w:rsidRPr="00F93713" w:rsidRDefault="0051686F" w:rsidP="001524A5">
            <w:pPr>
              <w:rPr>
                <w:sz w:val="24"/>
                <w:szCs w:val="24"/>
              </w:rPr>
            </w:pPr>
            <w:r w:rsidRPr="00F93713">
              <w:rPr>
                <w:sz w:val="24"/>
                <w:szCs w:val="24"/>
              </w:rPr>
              <w:t>Ахсынньы ы</w:t>
            </w:r>
            <w:proofErr w:type="gramStart"/>
            <w:r w:rsidRPr="00F93713">
              <w:rPr>
                <w:sz w:val="24"/>
                <w:szCs w:val="24"/>
              </w:rPr>
              <w:t>й-</w:t>
            </w:r>
            <w:proofErr w:type="gramEnd"/>
            <w:r w:rsidRPr="00F93713">
              <w:rPr>
                <w:sz w:val="24"/>
                <w:szCs w:val="24"/>
              </w:rPr>
              <w:t xml:space="preserve"> Сэьэн ыйа</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07.12</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t>14</w:t>
            </w:r>
          </w:p>
        </w:tc>
        <w:tc>
          <w:tcPr>
            <w:tcW w:w="5308" w:type="dxa"/>
          </w:tcPr>
          <w:p w:rsidR="0051686F" w:rsidRPr="00F93713" w:rsidRDefault="0051686F" w:rsidP="001524A5">
            <w:pPr>
              <w:rPr>
                <w:sz w:val="24"/>
                <w:szCs w:val="24"/>
              </w:rPr>
            </w:pPr>
            <w:r w:rsidRPr="00F93713">
              <w:rPr>
                <w:sz w:val="24"/>
                <w:szCs w:val="24"/>
              </w:rPr>
              <w:t>«Сээркээн сэьэнньит» конкурска бэлэмнэнии</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14.12</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 тереппуттэрэ</w:t>
            </w:r>
          </w:p>
        </w:tc>
      </w:tr>
      <w:tr w:rsidR="0051686F" w:rsidRPr="00F93713" w:rsidTr="001524A5">
        <w:tc>
          <w:tcPr>
            <w:tcW w:w="791" w:type="dxa"/>
          </w:tcPr>
          <w:p w:rsidR="0051686F" w:rsidRPr="00F93713" w:rsidRDefault="0051686F" w:rsidP="001524A5">
            <w:pPr>
              <w:rPr>
                <w:sz w:val="24"/>
                <w:szCs w:val="24"/>
              </w:rPr>
            </w:pPr>
            <w:r w:rsidRPr="00F93713">
              <w:rPr>
                <w:sz w:val="24"/>
                <w:szCs w:val="24"/>
              </w:rPr>
              <w:t>15</w:t>
            </w:r>
          </w:p>
        </w:tc>
        <w:tc>
          <w:tcPr>
            <w:tcW w:w="5308" w:type="dxa"/>
          </w:tcPr>
          <w:p w:rsidR="0051686F" w:rsidRPr="00F93713" w:rsidRDefault="0051686F" w:rsidP="001524A5">
            <w:pPr>
              <w:rPr>
                <w:sz w:val="24"/>
                <w:szCs w:val="24"/>
              </w:rPr>
            </w:pPr>
            <w:r w:rsidRPr="00F93713">
              <w:rPr>
                <w:sz w:val="24"/>
                <w:szCs w:val="24"/>
              </w:rPr>
              <w:t>«Сээркээн сэьэнньит» конкурс</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21.12</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t>16</w:t>
            </w:r>
          </w:p>
        </w:tc>
        <w:tc>
          <w:tcPr>
            <w:tcW w:w="5308" w:type="dxa"/>
          </w:tcPr>
          <w:p w:rsidR="0051686F" w:rsidRPr="00F93713" w:rsidRDefault="0051686F" w:rsidP="001524A5">
            <w:pPr>
              <w:rPr>
                <w:sz w:val="24"/>
                <w:szCs w:val="24"/>
              </w:rPr>
            </w:pPr>
            <w:r w:rsidRPr="00F93713">
              <w:rPr>
                <w:sz w:val="24"/>
                <w:szCs w:val="24"/>
              </w:rPr>
              <w:t xml:space="preserve">Саха терут ооннььуулара </w:t>
            </w:r>
            <w:proofErr w:type="gramStart"/>
            <w:r w:rsidRPr="00F93713">
              <w:rPr>
                <w:sz w:val="24"/>
                <w:szCs w:val="24"/>
              </w:rPr>
              <w:t>-т</w:t>
            </w:r>
            <w:proofErr w:type="gramEnd"/>
            <w:r w:rsidRPr="00F93713">
              <w:rPr>
                <w:sz w:val="24"/>
                <w:szCs w:val="24"/>
              </w:rPr>
              <w:t>ыксаан</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28.12</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626" w:type="dxa"/>
            <w:gridSpan w:val="3"/>
            <w:tcBorders>
              <w:right w:val="single" w:sz="4" w:space="0" w:color="auto"/>
            </w:tcBorders>
          </w:tcPr>
          <w:p w:rsidR="0051686F" w:rsidRPr="00F93713" w:rsidRDefault="0051686F" w:rsidP="001524A5">
            <w:pPr>
              <w:rPr>
                <w:b/>
                <w:sz w:val="24"/>
                <w:szCs w:val="24"/>
              </w:rPr>
            </w:pPr>
            <w:r w:rsidRPr="00F93713">
              <w:rPr>
                <w:b/>
                <w:sz w:val="24"/>
                <w:szCs w:val="24"/>
              </w:rPr>
              <w:t xml:space="preserve">Тохсунньу ый </w:t>
            </w:r>
            <w:proofErr w:type="gramStart"/>
            <w:r w:rsidRPr="00F93713">
              <w:rPr>
                <w:b/>
                <w:sz w:val="24"/>
                <w:szCs w:val="24"/>
              </w:rPr>
              <w:t>–Т</w:t>
            </w:r>
            <w:proofErr w:type="gramEnd"/>
            <w:r w:rsidRPr="00F93713">
              <w:rPr>
                <w:b/>
                <w:sz w:val="24"/>
                <w:szCs w:val="24"/>
              </w:rPr>
              <w:t>анха Хаан бэлиэтэ</w:t>
            </w:r>
          </w:p>
        </w:tc>
        <w:tc>
          <w:tcPr>
            <w:tcW w:w="1945" w:type="dxa"/>
            <w:tcBorders>
              <w:left w:val="single" w:sz="4" w:space="0" w:color="auto"/>
            </w:tcBorders>
          </w:tcPr>
          <w:p w:rsidR="0051686F" w:rsidRPr="00F93713" w:rsidRDefault="0051686F" w:rsidP="001524A5">
            <w:pPr>
              <w:rPr>
                <w:b/>
                <w:sz w:val="24"/>
                <w:szCs w:val="24"/>
              </w:rPr>
            </w:pPr>
          </w:p>
        </w:tc>
      </w:tr>
      <w:tr w:rsidR="0051686F" w:rsidRPr="00F93713" w:rsidTr="001524A5">
        <w:tc>
          <w:tcPr>
            <w:tcW w:w="791" w:type="dxa"/>
          </w:tcPr>
          <w:p w:rsidR="0051686F" w:rsidRPr="00F93713" w:rsidRDefault="0051686F" w:rsidP="001524A5">
            <w:pPr>
              <w:rPr>
                <w:sz w:val="24"/>
                <w:szCs w:val="24"/>
              </w:rPr>
            </w:pPr>
            <w:r w:rsidRPr="00F93713">
              <w:rPr>
                <w:sz w:val="24"/>
                <w:szCs w:val="24"/>
              </w:rPr>
              <w:t>17</w:t>
            </w:r>
          </w:p>
        </w:tc>
        <w:tc>
          <w:tcPr>
            <w:tcW w:w="5308" w:type="dxa"/>
          </w:tcPr>
          <w:p w:rsidR="0051686F" w:rsidRPr="00F93713" w:rsidRDefault="0051686F" w:rsidP="001524A5">
            <w:pPr>
              <w:rPr>
                <w:sz w:val="24"/>
                <w:szCs w:val="24"/>
              </w:rPr>
            </w:pPr>
            <w:r w:rsidRPr="00F93713">
              <w:rPr>
                <w:sz w:val="24"/>
                <w:szCs w:val="24"/>
              </w:rPr>
              <w:t xml:space="preserve">Тохсунньу ый </w:t>
            </w:r>
            <w:proofErr w:type="gramStart"/>
            <w:r w:rsidRPr="00F93713">
              <w:rPr>
                <w:sz w:val="24"/>
                <w:szCs w:val="24"/>
              </w:rPr>
              <w:t>–Т</w:t>
            </w:r>
            <w:proofErr w:type="gramEnd"/>
            <w:r w:rsidRPr="00F93713">
              <w:rPr>
                <w:sz w:val="24"/>
                <w:szCs w:val="24"/>
              </w:rPr>
              <w:t>анха Хаан бэлиэтэ</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11.01</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t>18</w:t>
            </w:r>
          </w:p>
        </w:tc>
        <w:tc>
          <w:tcPr>
            <w:tcW w:w="5308" w:type="dxa"/>
          </w:tcPr>
          <w:p w:rsidR="0051686F" w:rsidRPr="00F93713" w:rsidRDefault="0051686F" w:rsidP="001524A5">
            <w:pPr>
              <w:rPr>
                <w:sz w:val="24"/>
                <w:szCs w:val="24"/>
              </w:rPr>
            </w:pPr>
            <w:r w:rsidRPr="00F93713">
              <w:rPr>
                <w:sz w:val="24"/>
                <w:szCs w:val="24"/>
              </w:rPr>
              <w:t>Саха терут ооннььуулара - хаамыска</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18.01</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t>19</w:t>
            </w:r>
          </w:p>
        </w:tc>
        <w:tc>
          <w:tcPr>
            <w:tcW w:w="5308" w:type="dxa"/>
          </w:tcPr>
          <w:p w:rsidR="0051686F" w:rsidRPr="00F93713" w:rsidRDefault="0051686F" w:rsidP="001524A5">
            <w:pPr>
              <w:rPr>
                <w:sz w:val="24"/>
                <w:szCs w:val="24"/>
              </w:rPr>
            </w:pPr>
            <w:r w:rsidRPr="00F93713">
              <w:rPr>
                <w:sz w:val="24"/>
                <w:szCs w:val="24"/>
              </w:rPr>
              <w:t>Биьиги суруйааччыбы</w:t>
            </w:r>
            <w:proofErr w:type="gramStart"/>
            <w:r w:rsidRPr="00F93713">
              <w:rPr>
                <w:sz w:val="24"/>
                <w:szCs w:val="24"/>
              </w:rPr>
              <w:t>т-</w:t>
            </w:r>
            <w:proofErr w:type="gramEnd"/>
            <w:r w:rsidRPr="00F93713">
              <w:rPr>
                <w:sz w:val="24"/>
                <w:szCs w:val="24"/>
              </w:rPr>
              <w:t xml:space="preserve"> керсуьуу</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25.01</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626" w:type="dxa"/>
            <w:gridSpan w:val="3"/>
            <w:tcBorders>
              <w:right w:val="single" w:sz="4" w:space="0" w:color="auto"/>
            </w:tcBorders>
          </w:tcPr>
          <w:p w:rsidR="0051686F" w:rsidRPr="00F93713" w:rsidRDefault="0051686F" w:rsidP="001524A5">
            <w:pPr>
              <w:rPr>
                <w:b/>
                <w:sz w:val="24"/>
                <w:szCs w:val="24"/>
              </w:rPr>
            </w:pPr>
            <w:r w:rsidRPr="00F93713">
              <w:rPr>
                <w:b/>
                <w:sz w:val="24"/>
                <w:szCs w:val="24"/>
              </w:rPr>
              <w:t>Олунньу ы</w:t>
            </w:r>
            <w:proofErr w:type="gramStart"/>
            <w:r w:rsidRPr="00F93713">
              <w:rPr>
                <w:b/>
                <w:sz w:val="24"/>
                <w:szCs w:val="24"/>
              </w:rPr>
              <w:t>й-</w:t>
            </w:r>
            <w:proofErr w:type="gramEnd"/>
            <w:r w:rsidRPr="00F93713">
              <w:rPr>
                <w:b/>
                <w:sz w:val="24"/>
                <w:szCs w:val="24"/>
              </w:rPr>
              <w:t xml:space="preserve"> Одун ыйа</w:t>
            </w:r>
          </w:p>
        </w:tc>
        <w:tc>
          <w:tcPr>
            <w:tcW w:w="1945" w:type="dxa"/>
            <w:tcBorders>
              <w:left w:val="single" w:sz="4" w:space="0" w:color="auto"/>
            </w:tcBorders>
          </w:tcPr>
          <w:p w:rsidR="0051686F" w:rsidRPr="00F93713" w:rsidRDefault="0051686F" w:rsidP="001524A5">
            <w:pPr>
              <w:rPr>
                <w:b/>
                <w:sz w:val="24"/>
                <w:szCs w:val="24"/>
              </w:rPr>
            </w:pPr>
          </w:p>
        </w:tc>
      </w:tr>
      <w:tr w:rsidR="0051686F" w:rsidRPr="00F93713" w:rsidTr="001524A5">
        <w:tc>
          <w:tcPr>
            <w:tcW w:w="791" w:type="dxa"/>
          </w:tcPr>
          <w:p w:rsidR="0051686F" w:rsidRPr="00F93713" w:rsidRDefault="0051686F" w:rsidP="001524A5">
            <w:pPr>
              <w:rPr>
                <w:sz w:val="24"/>
                <w:szCs w:val="24"/>
              </w:rPr>
            </w:pPr>
            <w:r w:rsidRPr="00F93713">
              <w:rPr>
                <w:sz w:val="24"/>
                <w:szCs w:val="24"/>
              </w:rPr>
              <w:t>20</w:t>
            </w:r>
          </w:p>
        </w:tc>
        <w:tc>
          <w:tcPr>
            <w:tcW w:w="5308" w:type="dxa"/>
          </w:tcPr>
          <w:p w:rsidR="0051686F" w:rsidRPr="00F93713" w:rsidRDefault="0051686F" w:rsidP="001524A5">
            <w:pPr>
              <w:rPr>
                <w:sz w:val="24"/>
                <w:szCs w:val="24"/>
              </w:rPr>
            </w:pPr>
            <w:r w:rsidRPr="00F93713">
              <w:rPr>
                <w:sz w:val="24"/>
                <w:szCs w:val="24"/>
              </w:rPr>
              <w:t>Олунньу ы</w:t>
            </w:r>
            <w:proofErr w:type="gramStart"/>
            <w:r w:rsidRPr="00F93713">
              <w:rPr>
                <w:sz w:val="24"/>
                <w:szCs w:val="24"/>
              </w:rPr>
              <w:t>й-</w:t>
            </w:r>
            <w:proofErr w:type="gramEnd"/>
            <w:r w:rsidRPr="00F93713">
              <w:rPr>
                <w:sz w:val="24"/>
                <w:szCs w:val="24"/>
              </w:rPr>
              <w:t xml:space="preserve"> Одун ыйа</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01.02</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t>21</w:t>
            </w:r>
          </w:p>
        </w:tc>
        <w:tc>
          <w:tcPr>
            <w:tcW w:w="5308" w:type="dxa"/>
          </w:tcPr>
          <w:p w:rsidR="0051686F" w:rsidRPr="00F93713" w:rsidRDefault="0051686F" w:rsidP="001524A5">
            <w:pPr>
              <w:rPr>
                <w:sz w:val="24"/>
                <w:szCs w:val="24"/>
              </w:rPr>
            </w:pPr>
            <w:r w:rsidRPr="00F93713">
              <w:rPr>
                <w:sz w:val="24"/>
                <w:szCs w:val="24"/>
              </w:rPr>
              <w:t>Тереебут тыл кунэ</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08.02</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t>22</w:t>
            </w:r>
          </w:p>
        </w:tc>
        <w:tc>
          <w:tcPr>
            <w:tcW w:w="5308" w:type="dxa"/>
          </w:tcPr>
          <w:p w:rsidR="0051686F" w:rsidRPr="00F93713" w:rsidRDefault="0051686F" w:rsidP="001524A5">
            <w:pPr>
              <w:rPr>
                <w:sz w:val="24"/>
                <w:szCs w:val="24"/>
              </w:rPr>
            </w:pPr>
            <w:r w:rsidRPr="00F93713">
              <w:rPr>
                <w:sz w:val="24"/>
                <w:szCs w:val="24"/>
              </w:rPr>
              <w:t xml:space="preserve">«Боотурдар курэхтэрэ» </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15.02</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Физкультура  учуутала</w:t>
            </w:r>
          </w:p>
        </w:tc>
      </w:tr>
      <w:tr w:rsidR="0051686F" w:rsidRPr="00F93713" w:rsidTr="001524A5">
        <w:tc>
          <w:tcPr>
            <w:tcW w:w="791" w:type="dxa"/>
          </w:tcPr>
          <w:p w:rsidR="0051686F" w:rsidRPr="00F93713" w:rsidRDefault="0051686F" w:rsidP="001524A5">
            <w:pPr>
              <w:rPr>
                <w:sz w:val="24"/>
                <w:szCs w:val="24"/>
              </w:rPr>
            </w:pPr>
            <w:r w:rsidRPr="00F93713">
              <w:rPr>
                <w:sz w:val="24"/>
                <w:szCs w:val="24"/>
              </w:rPr>
              <w:t>23</w:t>
            </w:r>
          </w:p>
        </w:tc>
        <w:tc>
          <w:tcPr>
            <w:tcW w:w="5308" w:type="dxa"/>
          </w:tcPr>
          <w:p w:rsidR="0051686F" w:rsidRPr="00F93713" w:rsidRDefault="0051686F" w:rsidP="001524A5">
            <w:pPr>
              <w:rPr>
                <w:sz w:val="24"/>
                <w:szCs w:val="24"/>
              </w:rPr>
            </w:pPr>
            <w:r w:rsidRPr="00F93713">
              <w:rPr>
                <w:sz w:val="24"/>
                <w:szCs w:val="24"/>
              </w:rPr>
              <w:t>«Боотурдар курэхтэрэ»</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29.02</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Физкультура  учуутала</w:t>
            </w:r>
          </w:p>
        </w:tc>
      </w:tr>
      <w:tr w:rsidR="0051686F" w:rsidRPr="00F93713" w:rsidTr="001524A5">
        <w:tc>
          <w:tcPr>
            <w:tcW w:w="7626" w:type="dxa"/>
            <w:gridSpan w:val="3"/>
            <w:tcBorders>
              <w:right w:val="single" w:sz="4" w:space="0" w:color="auto"/>
            </w:tcBorders>
          </w:tcPr>
          <w:p w:rsidR="0051686F" w:rsidRPr="00F93713" w:rsidRDefault="0051686F" w:rsidP="001524A5">
            <w:pPr>
              <w:rPr>
                <w:b/>
                <w:sz w:val="24"/>
                <w:szCs w:val="24"/>
              </w:rPr>
            </w:pPr>
            <w:r w:rsidRPr="00F93713">
              <w:rPr>
                <w:b/>
                <w:sz w:val="24"/>
                <w:szCs w:val="24"/>
              </w:rPr>
              <w:t xml:space="preserve">                                                           Кулун тутар ый – ДьеЬегей ыйа</w:t>
            </w:r>
          </w:p>
        </w:tc>
        <w:tc>
          <w:tcPr>
            <w:tcW w:w="1945" w:type="dxa"/>
            <w:tcBorders>
              <w:left w:val="single" w:sz="4" w:space="0" w:color="auto"/>
            </w:tcBorders>
          </w:tcPr>
          <w:p w:rsidR="0051686F" w:rsidRPr="00F93713" w:rsidRDefault="0051686F" w:rsidP="001524A5">
            <w:pPr>
              <w:rPr>
                <w:b/>
                <w:sz w:val="24"/>
                <w:szCs w:val="24"/>
              </w:rPr>
            </w:pPr>
          </w:p>
        </w:tc>
      </w:tr>
      <w:tr w:rsidR="0051686F" w:rsidRPr="00F93713" w:rsidTr="001524A5">
        <w:tc>
          <w:tcPr>
            <w:tcW w:w="791" w:type="dxa"/>
          </w:tcPr>
          <w:p w:rsidR="0051686F" w:rsidRPr="00F93713" w:rsidRDefault="0051686F" w:rsidP="001524A5">
            <w:pPr>
              <w:rPr>
                <w:sz w:val="24"/>
                <w:szCs w:val="24"/>
              </w:rPr>
            </w:pPr>
            <w:r w:rsidRPr="00F93713">
              <w:rPr>
                <w:sz w:val="24"/>
                <w:szCs w:val="24"/>
              </w:rPr>
              <w:t>24</w:t>
            </w:r>
          </w:p>
        </w:tc>
        <w:tc>
          <w:tcPr>
            <w:tcW w:w="5308" w:type="dxa"/>
          </w:tcPr>
          <w:p w:rsidR="0051686F" w:rsidRPr="00F93713" w:rsidRDefault="0051686F" w:rsidP="001524A5">
            <w:pPr>
              <w:rPr>
                <w:sz w:val="24"/>
                <w:szCs w:val="24"/>
              </w:rPr>
            </w:pPr>
            <w:r w:rsidRPr="00F93713">
              <w:rPr>
                <w:sz w:val="24"/>
                <w:szCs w:val="24"/>
              </w:rPr>
              <w:t>Кулун тутар ый – ДьеЬегей ыйа</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07.03</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t>25</w:t>
            </w:r>
          </w:p>
        </w:tc>
        <w:tc>
          <w:tcPr>
            <w:tcW w:w="5308" w:type="dxa"/>
          </w:tcPr>
          <w:p w:rsidR="0051686F" w:rsidRPr="00F93713" w:rsidRDefault="0051686F" w:rsidP="001524A5">
            <w:pPr>
              <w:rPr>
                <w:sz w:val="24"/>
                <w:szCs w:val="24"/>
              </w:rPr>
            </w:pPr>
            <w:r w:rsidRPr="00F93713">
              <w:rPr>
                <w:sz w:val="24"/>
                <w:szCs w:val="24"/>
              </w:rPr>
              <w:t>Татыйык конкурска бэлэмнэнии</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14.03</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t>26</w:t>
            </w:r>
          </w:p>
        </w:tc>
        <w:tc>
          <w:tcPr>
            <w:tcW w:w="5308" w:type="dxa"/>
          </w:tcPr>
          <w:p w:rsidR="0051686F" w:rsidRPr="00F93713" w:rsidRDefault="0051686F" w:rsidP="001524A5">
            <w:pPr>
              <w:rPr>
                <w:sz w:val="24"/>
                <w:szCs w:val="24"/>
              </w:rPr>
            </w:pPr>
            <w:r w:rsidRPr="00F93713">
              <w:rPr>
                <w:sz w:val="24"/>
                <w:szCs w:val="24"/>
              </w:rPr>
              <w:t>Татыйык конкурс</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21.03</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626" w:type="dxa"/>
            <w:gridSpan w:val="3"/>
            <w:tcBorders>
              <w:right w:val="single" w:sz="4" w:space="0" w:color="auto"/>
            </w:tcBorders>
          </w:tcPr>
          <w:p w:rsidR="0051686F" w:rsidRPr="00F93713" w:rsidRDefault="0051686F" w:rsidP="001524A5">
            <w:pPr>
              <w:rPr>
                <w:b/>
                <w:sz w:val="24"/>
                <w:szCs w:val="24"/>
              </w:rPr>
            </w:pPr>
            <w:r w:rsidRPr="00F93713">
              <w:rPr>
                <w:b/>
                <w:sz w:val="24"/>
                <w:szCs w:val="24"/>
              </w:rPr>
              <w:t xml:space="preserve">                                        Муус </w:t>
            </w:r>
            <w:proofErr w:type="gramStart"/>
            <w:r w:rsidRPr="00F93713">
              <w:rPr>
                <w:b/>
                <w:sz w:val="24"/>
                <w:szCs w:val="24"/>
              </w:rPr>
              <w:t>устар</w:t>
            </w:r>
            <w:proofErr w:type="gramEnd"/>
            <w:r w:rsidRPr="00F93713">
              <w:rPr>
                <w:b/>
                <w:sz w:val="24"/>
                <w:szCs w:val="24"/>
              </w:rPr>
              <w:t xml:space="preserve"> ыйа- Айыыьыт ыйа</w:t>
            </w:r>
          </w:p>
        </w:tc>
        <w:tc>
          <w:tcPr>
            <w:tcW w:w="1945" w:type="dxa"/>
            <w:tcBorders>
              <w:left w:val="single" w:sz="4" w:space="0" w:color="auto"/>
            </w:tcBorders>
          </w:tcPr>
          <w:p w:rsidR="0051686F" w:rsidRPr="00F93713" w:rsidRDefault="0051686F" w:rsidP="001524A5">
            <w:pPr>
              <w:rPr>
                <w:b/>
                <w:sz w:val="24"/>
                <w:szCs w:val="24"/>
              </w:rPr>
            </w:pPr>
          </w:p>
        </w:tc>
      </w:tr>
      <w:tr w:rsidR="0051686F" w:rsidRPr="00F93713" w:rsidTr="001524A5">
        <w:tc>
          <w:tcPr>
            <w:tcW w:w="791" w:type="dxa"/>
          </w:tcPr>
          <w:p w:rsidR="0051686F" w:rsidRPr="00F93713" w:rsidRDefault="0051686F" w:rsidP="001524A5">
            <w:pPr>
              <w:rPr>
                <w:sz w:val="24"/>
                <w:szCs w:val="24"/>
              </w:rPr>
            </w:pPr>
            <w:r w:rsidRPr="00F93713">
              <w:rPr>
                <w:sz w:val="24"/>
                <w:szCs w:val="24"/>
              </w:rPr>
              <w:t>27</w:t>
            </w:r>
          </w:p>
        </w:tc>
        <w:tc>
          <w:tcPr>
            <w:tcW w:w="5308" w:type="dxa"/>
          </w:tcPr>
          <w:p w:rsidR="0051686F" w:rsidRPr="00F93713" w:rsidRDefault="0051686F" w:rsidP="001524A5">
            <w:pPr>
              <w:rPr>
                <w:sz w:val="24"/>
                <w:szCs w:val="24"/>
              </w:rPr>
            </w:pPr>
            <w:r w:rsidRPr="00F93713">
              <w:rPr>
                <w:sz w:val="24"/>
                <w:szCs w:val="24"/>
              </w:rPr>
              <w:t xml:space="preserve">Муус </w:t>
            </w:r>
            <w:proofErr w:type="gramStart"/>
            <w:r w:rsidRPr="00F93713">
              <w:rPr>
                <w:sz w:val="24"/>
                <w:szCs w:val="24"/>
              </w:rPr>
              <w:t>устар</w:t>
            </w:r>
            <w:proofErr w:type="gramEnd"/>
            <w:r w:rsidRPr="00F93713">
              <w:rPr>
                <w:sz w:val="24"/>
                <w:szCs w:val="24"/>
              </w:rPr>
              <w:t xml:space="preserve"> ыйа- Айыыьыт ыйа</w:t>
            </w:r>
          </w:p>
          <w:p w:rsidR="0051686F" w:rsidRPr="00F93713" w:rsidRDefault="0051686F" w:rsidP="001524A5">
            <w:pPr>
              <w:rPr>
                <w:sz w:val="24"/>
                <w:szCs w:val="24"/>
              </w:rPr>
            </w:pP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04.04</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t>28</w:t>
            </w:r>
          </w:p>
        </w:tc>
        <w:tc>
          <w:tcPr>
            <w:tcW w:w="5308" w:type="dxa"/>
          </w:tcPr>
          <w:p w:rsidR="0051686F" w:rsidRPr="00F93713" w:rsidRDefault="0051686F" w:rsidP="001524A5">
            <w:pPr>
              <w:rPr>
                <w:sz w:val="24"/>
                <w:szCs w:val="24"/>
              </w:rPr>
            </w:pPr>
            <w:r w:rsidRPr="00F93713">
              <w:rPr>
                <w:sz w:val="24"/>
                <w:szCs w:val="24"/>
              </w:rPr>
              <w:t>Саха терут ооннььуулара - тырыынка</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11.04</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t>29</w:t>
            </w:r>
          </w:p>
        </w:tc>
        <w:tc>
          <w:tcPr>
            <w:tcW w:w="5308" w:type="dxa"/>
          </w:tcPr>
          <w:p w:rsidR="0051686F" w:rsidRPr="00F93713" w:rsidRDefault="0051686F" w:rsidP="001524A5">
            <w:pPr>
              <w:rPr>
                <w:sz w:val="24"/>
                <w:szCs w:val="24"/>
              </w:rPr>
            </w:pPr>
            <w:r w:rsidRPr="00F93713">
              <w:rPr>
                <w:sz w:val="24"/>
                <w:szCs w:val="24"/>
              </w:rPr>
              <w:t>«Уос номо5о»- курэххэ бэлэмнэнии</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18.04</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 тереппуттэрэ</w:t>
            </w:r>
          </w:p>
        </w:tc>
      </w:tr>
      <w:tr w:rsidR="0051686F" w:rsidRPr="00F93713" w:rsidTr="001524A5">
        <w:tc>
          <w:tcPr>
            <w:tcW w:w="791" w:type="dxa"/>
          </w:tcPr>
          <w:p w:rsidR="0051686F" w:rsidRPr="00F93713" w:rsidRDefault="0051686F" w:rsidP="001524A5">
            <w:pPr>
              <w:rPr>
                <w:sz w:val="24"/>
                <w:szCs w:val="24"/>
              </w:rPr>
            </w:pPr>
            <w:r w:rsidRPr="00F93713">
              <w:rPr>
                <w:sz w:val="24"/>
                <w:szCs w:val="24"/>
              </w:rPr>
              <w:t>30</w:t>
            </w:r>
          </w:p>
        </w:tc>
        <w:tc>
          <w:tcPr>
            <w:tcW w:w="5308" w:type="dxa"/>
          </w:tcPr>
          <w:p w:rsidR="0051686F" w:rsidRPr="00F93713" w:rsidRDefault="0051686F" w:rsidP="001524A5">
            <w:pPr>
              <w:rPr>
                <w:sz w:val="24"/>
                <w:szCs w:val="24"/>
              </w:rPr>
            </w:pPr>
            <w:r w:rsidRPr="00F93713">
              <w:rPr>
                <w:sz w:val="24"/>
                <w:szCs w:val="24"/>
              </w:rPr>
              <w:t>«Уос номох»- курэх</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25.04</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626" w:type="dxa"/>
            <w:gridSpan w:val="3"/>
            <w:tcBorders>
              <w:right w:val="single" w:sz="4" w:space="0" w:color="auto"/>
            </w:tcBorders>
          </w:tcPr>
          <w:p w:rsidR="0051686F" w:rsidRPr="00F93713" w:rsidRDefault="0051686F" w:rsidP="001524A5">
            <w:pPr>
              <w:rPr>
                <w:b/>
                <w:sz w:val="24"/>
                <w:szCs w:val="24"/>
              </w:rPr>
            </w:pPr>
            <w:r w:rsidRPr="00F93713">
              <w:rPr>
                <w:b/>
                <w:sz w:val="24"/>
                <w:szCs w:val="24"/>
              </w:rPr>
              <w:t xml:space="preserve">                                            Ыам ыйа-Иэйэхсит ыйа</w:t>
            </w:r>
          </w:p>
        </w:tc>
        <w:tc>
          <w:tcPr>
            <w:tcW w:w="1945" w:type="dxa"/>
            <w:tcBorders>
              <w:left w:val="single" w:sz="4" w:space="0" w:color="auto"/>
            </w:tcBorders>
          </w:tcPr>
          <w:p w:rsidR="0051686F" w:rsidRPr="00F93713" w:rsidRDefault="0051686F" w:rsidP="001524A5">
            <w:pPr>
              <w:rPr>
                <w:b/>
                <w:sz w:val="24"/>
                <w:szCs w:val="24"/>
              </w:rPr>
            </w:pPr>
          </w:p>
        </w:tc>
      </w:tr>
      <w:tr w:rsidR="0051686F" w:rsidRPr="00F93713" w:rsidTr="001524A5">
        <w:tc>
          <w:tcPr>
            <w:tcW w:w="791" w:type="dxa"/>
          </w:tcPr>
          <w:p w:rsidR="0051686F" w:rsidRPr="00F93713" w:rsidRDefault="0051686F" w:rsidP="001524A5">
            <w:pPr>
              <w:rPr>
                <w:sz w:val="24"/>
                <w:szCs w:val="24"/>
              </w:rPr>
            </w:pPr>
            <w:r w:rsidRPr="00F93713">
              <w:rPr>
                <w:sz w:val="24"/>
                <w:szCs w:val="24"/>
              </w:rPr>
              <w:t>31</w:t>
            </w:r>
          </w:p>
        </w:tc>
        <w:tc>
          <w:tcPr>
            <w:tcW w:w="5308" w:type="dxa"/>
          </w:tcPr>
          <w:p w:rsidR="0051686F" w:rsidRPr="00F93713" w:rsidRDefault="0051686F" w:rsidP="001524A5">
            <w:pPr>
              <w:rPr>
                <w:sz w:val="24"/>
                <w:szCs w:val="24"/>
              </w:rPr>
            </w:pPr>
            <w:r w:rsidRPr="00F93713">
              <w:rPr>
                <w:sz w:val="24"/>
                <w:szCs w:val="24"/>
              </w:rPr>
              <w:t>Ыам ыйа-Иэйэхсит ыйа</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02.05</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t>32</w:t>
            </w:r>
          </w:p>
        </w:tc>
        <w:tc>
          <w:tcPr>
            <w:tcW w:w="5308" w:type="dxa"/>
          </w:tcPr>
          <w:p w:rsidR="0051686F" w:rsidRPr="00F93713" w:rsidRDefault="0051686F" w:rsidP="001524A5">
            <w:pPr>
              <w:rPr>
                <w:sz w:val="24"/>
                <w:szCs w:val="24"/>
              </w:rPr>
            </w:pPr>
            <w:r w:rsidRPr="00F93713">
              <w:rPr>
                <w:sz w:val="24"/>
                <w:szCs w:val="24"/>
              </w:rPr>
              <w:t>Хадаайы музейыгар экскурсия</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16.05</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 тереппуттэрэ</w:t>
            </w:r>
          </w:p>
        </w:tc>
      </w:tr>
      <w:tr w:rsidR="0051686F" w:rsidRPr="00F93713" w:rsidTr="001524A5">
        <w:tc>
          <w:tcPr>
            <w:tcW w:w="791" w:type="dxa"/>
          </w:tcPr>
          <w:p w:rsidR="0051686F" w:rsidRPr="00F93713" w:rsidRDefault="0051686F" w:rsidP="001524A5">
            <w:pPr>
              <w:rPr>
                <w:sz w:val="24"/>
                <w:szCs w:val="24"/>
              </w:rPr>
            </w:pPr>
            <w:r w:rsidRPr="00F93713">
              <w:rPr>
                <w:sz w:val="24"/>
                <w:szCs w:val="24"/>
              </w:rPr>
              <w:t>3</w:t>
            </w:r>
            <w:r w:rsidRPr="00F93713">
              <w:rPr>
                <w:sz w:val="24"/>
                <w:szCs w:val="24"/>
              </w:rPr>
              <w:lastRenderedPageBreak/>
              <w:t>3</w:t>
            </w:r>
          </w:p>
        </w:tc>
        <w:tc>
          <w:tcPr>
            <w:tcW w:w="5308" w:type="dxa"/>
          </w:tcPr>
          <w:p w:rsidR="0051686F" w:rsidRPr="00F93713" w:rsidRDefault="0051686F" w:rsidP="001524A5">
            <w:pPr>
              <w:rPr>
                <w:sz w:val="24"/>
                <w:szCs w:val="24"/>
              </w:rPr>
            </w:pPr>
            <w:r w:rsidRPr="00F93713">
              <w:rPr>
                <w:sz w:val="24"/>
                <w:szCs w:val="24"/>
              </w:rPr>
              <w:lastRenderedPageBreak/>
              <w:t xml:space="preserve">Таатта улууЬун биллиилээх дьонун кытта </w:t>
            </w:r>
            <w:r w:rsidRPr="00F93713">
              <w:rPr>
                <w:sz w:val="24"/>
                <w:szCs w:val="24"/>
              </w:rPr>
              <w:lastRenderedPageBreak/>
              <w:t>керсуЬуу</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lastRenderedPageBreak/>
              <w:t>23.05</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 xml:space="preserve">Кылаас </w:t>
            </w:r>
            <w:r w:rsidRPr="00F93713">
              <w:rPr>
                <w:sz w:val="24"/>
                <w:szCs w:val="24"/>
              </w:rPr>
              <w:lastRenderedPageBreak/>
              <w:t>салайаачылара</w:t>
            </w:r>
          </w:p>
        </w:tc>
      </w:tr>
      <w:tr w:rsidR="0051686F" w:rsidRPr="00F93713" w:rsidTr="001524A5">
        <w:tc>
          <w:tcPr>
            <w:tcW w:w="791" w:type="dxa"/>
          </w:tcPr>
          <w:p w:rsidR="0051686F" w:rsidRPr="00F93713" w:rsidRDefault="0051686F" w:rsidP="001524A5">
            <w:pPr>
              <w:rPr>
                <w:sz w:val="24"/>
                <w:szCs w:val="24"/>
              </w:rPr>
            </w:pPr>
            <w:r w:rsidRPr="00F93713">
              <w:rPr>
                <w:sz w:val="24"/>
                <w:szCs w:val="24"/>
              </w:rPr>
              <w:lastRenderedPageBreak/>
              <w:t>34</w:t>
            </w:r>
          </w:p>
        </w:tc>
        <w:tc>
          <w:tcPr>
            <w:tcW w:w="5308" w:type="dxa"/>
          </w:tcPr>
          <w:p w:rsidR="0051686F" w:rsidRPr="00F93713" w:rsidRDefault="0051686F" w:rsidP="001524A5">
            <w:pPr>
              <w:rPr>
                <w:sz w:val="24"/>
                <w:szCs w:val="24"/>
              </w:rPr>
            </w:pPr>
            <w:r w:rsidRPr="00F93713">
              <w:rPr>
                <w:sz w:val="24"/>
                <w:szCs w:val="24"/>
              </w:rPr>
              <w:t xml:space="preserve"> Ебугэбит бырааЬынньыга </w:t>
            </w:r>
            <w:proofErr w:type="gramStart"/>
            <w:r w:rsidRPr="00F93713">
              <w:rPr>
                <w:sz w:val="24"/>
                <w:szCs w:val="24"/>
              </w:rPr>
              <w:t>-Ы</w:t>
            </w:r>
            <w:proofErr w:type="gramEnd"/>
            <w:r w:rsidRPr="00F93713">
              <w:rPr>
                <w:sz w:val="24"/>
                <w:szCs w:val="24"/>
              </w:rPr>
              <w:t>ьыах</w:t>
            </w:r>
          </w:p>
        </w:tc>
        <w:tc>
          <w:tcPr>
            <w:tcW w:w="1527" w:type="dxa"/>
            <w:tcBorders>
              <w:right w:val="single" w:sz="4" w:space="0" w:color="auto"/>
            </w:tcBorders>
          </w:tcPr>
          <w:p w:rsidR="0051686F" w:rsidRPr="00F93713" w:rsidRDefault="0051686F" w:rsidP="001524A5">
            <w:pPr>
              <w:rPr>
                <w:sz w:val="24"/>
                <w:szCs w:val="24"/>
              </w:rPr>
            </w:pPr>
            <w:r w:rsidRPr="00F93713">
              <w:rPr>
                <w:sz w:val="24"/>
                <w:szCs w:val="24"/>
              </w:rPr>
              <w:t>30.05</w:t>
            </w:r>
          </w:p>
        </w:tc>
        <w:tc>
          <w:tcPr>
            <w:tcW w:w="1945" w:type="dxa"/>
            <w:tcBorders>
              <w:left w:val="single" w:sz="4" w:space="0" w:color="auto"/>
            </w:tcBorders>
          </w:tcPr>
          <w:p w:rsidR="0051686F" w:rsidRPr="00F93713" w:rsidRDefault="0051686F" w:rsidP="001524A5">
            <w:pPr>
              <w:rPr>
                <w:sz w:val="24"/>
                <w:szCs w:val="24"/>
              </w:rPr>
            </w:pPr>
            <w:r w:rsidRPr="00F93713">
              <w:rPr>
                <w:sz w:val="24"/>
                <w:szCs w:val="24"/>
              </w:rPr>
              <w:t>Кылаас салайаачылара, тереппуттэрэ</w:t>
            </w:r>
          </w:p>
        </w:tc>
      </w:tr>
    </w:tbl>
    <w:p w:rsidR="008B1312" w:rsidRDefault="008B1312" w:rsidP="008B1312">
      <w:pPr>
        <w:tabs>
          <w:tab w:val="left" w:pos="142"/>
        </w:tabs>
        <w:spacing w:line="240" w:lineRule="auto"/>
        <w:jc w:val="both"/>
        <w:rPr>
          <w:rFonts w:ascii="Times New Roman" w:hAnsi="Times New Roman"/>
          <w:b/>
          <w:sz w:val="24"/>
          <w:szCs w:val="24"/>
          <w:lang w:val="sah-RU"/>
        </w:rPr>
      </w:pPr>
    </w:p>
    <w:p w:rsidR="0051686F" w:rsidRPr="008B1312" w:rsidRDefault="00E90D2B" w:rsidP="008B1312">
      <w:pPr>
        <w:tabs>
          <w:tab w:val="left" w:pos="142"/>
        </w:tabs>
        <w:spacing w:line="240" w:lineRule="auto"/>
        <w:jc w:val="both"/>
        <w:rPr>
          <w:rFonts w:ascii="Times New Roman" w:hAnsi="Times New Roman"/>
          <w:b/>
          <w:sz w:val="24"/>
          <w:szCs w:val="24"/>
          <w:lang w:val="sah-RU"/>
        </w:rPr>
      </w:pPr>
      <w:r w:rsidRPr="008B1312">
        <w:rPr>
          <w:rFonts w:ascii="Times New Roman" w:hAnsi="Times New Roman"/>
          <w:b/>
          <w:sz w:val="24"/>
          <w:szCs w:val="24"/>
          <w:lang w:val="sah-RU"/>
        </w:rPr>
        <w:t>Авторская программа “Сайдам”</w:t>
      </w:r>
    </w:p>
    <w:p w:rsidR="00E90D2B" w:rsidRPr="00F93713" w:rsidRDefault="00E90D2B" w:rsidP="00E90D2B">
      <w:pPr>
        <w:spacing w:after="0" w:line="240" w:lineRule="auto"/>
        <w:jc w:val="both"/>
        <w:rPr>
          <w:rFonts w:ascii="Times New Roman" w:eastAsia="Times New Roman" w:hAnsi="Times New Roman" w:cs="Times New Roman"/>
          <w:b/>
          <w:sz w:val="24"/>
          <w:szCs w:val="24"/>
          <w:lang w:eastAsia="ru-RU"/>
        </w:rPr>
      </w:pPr>
    </w:p>
    <w:p w:rsidR="00E90D2B" w:rsidRPr="00F93713" w:rsidRDefault="00E90D2B" w:rsidP="00E90D2B">
      <w:pPr>
        <w:spacing w:after="0" w:line="240" w:lineRule="auto"/>
        <w:ind w:firstLine="709"/>
        <w:jc w:val="both"/>
        <w:rPr>
          <w:rFonts w:ascii="Times New Roman" w:eastAsia="Times New Roman" w:hAnsi="Times New Roman" w:cs="Times New Roman"/>
          <w:b/>
          <w:sz w:val="24"/>
          <w:szCs w:val="24"/>
          <w:lang w:eastAsia="ru-RU"/>
        </w:rPr>
      </w:pPr>
    </w:p>
    <w:p w:rsidR="00E90D2B" w:rsidRPr="00F93713" w:rsidRDefault="00E90D2B" w:rsidP="00E90D2B">
      <w:pPr>
        <w:spacing w:after="0" w:line="360" w:lineRule="auto"/>
        <w:contextualSpacing/>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Программа «Сайдам»</w:t>
      </w:r>
    </w:p>
    <w:p w:rsidR="00E90D2B" w:rsidRPr="00F93713" w:rsidRDefault="00E90D2B" w:rsidP="00E90D2B">
      <w:pPr>
        <w:spacing w:after="0" w:line="360" w:lineRule="auto"/>
        <w:ind w:firstLine="426"/>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Тема:</w:t>
      </w:r>
      <w:r w:rsidRPr="00F93713">
        <w:rPr>
          <w:rFonts w:ascii="Times New Roman" w:eastAsia="Times New Roman" w:hAnsi="Times New Roman" w:cs="Times New Roman"/>
          <w:sz w:val="24"/>
          <w:szCs w:val="24"/>
          <w:lang w:eastAsia="ru-RU"/>
        </w:rPr>
        <w:t xml:space="preserve"> Привлечение учеников, родителей и социума с </w:t>
      </w:r>
      <w:proofErr w:type="gramStart"/>
      <w:r w:rsidRPr="00F93713">
        <w:rPr>
          <w:rFonts w:ascii="Times New Roman" w:eastAsia="Times New Roman" w:hAnsi="Times New Roman" w:cs="Times New Roman"/>
          <w:sz w:val="24"/>
          <w:szCs w:val="24"/>
          <w:lang w:eastAsia="ru-RU"/>
        </w:rPr>
        <w:t>Ытык - Кюель</w:t>
      </w:r>
      <w:proofErr w:type="gramEnd"/>
      <w:r w:rsidRPr="00F93713">
        <w:rPr>
          <w:rFonts w:ascii="Times New Roman" w:eastAsia="Times New Roman" w:hAnsi="Times New Roman" w:cs="Times New Roman"/>
          <w:sz w:val="24"/>
          <w:szCs w:val="24"/>
          <w:lang w:eastAsia="ru-RU"/>
        </w:rPr>
        <w:t xml:space="preserve"> к совместным мероприятиям социального направления, акций милосердия, благотворительной деятельности.</w:t>
      </w:r>
    </w:p>
    <w:p w:rsidR="00E90D2B" w:rsidRPr="00F93713" w:rsidRDefault="00E90D2B" w:rsidP="00E90D2B">
      <w:pPr>
        <w:spacing w:after="0" w:line="360" w:lineRule="auto"/>
        <w:ind w:firstLine="426"/>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Цель:</w:t>
      </w:r>
      <w:r w:rsidRPr="00F93713">
        <w:rPr>
          <w:rFonts w:ascii="Times New Roman" w:eastAsia="Times New Roman" w:hAnsi="Times New Roman" w:cs="Times New Roman"/>
          <w:sz w:val="24"/>
          <w:szCs w:val="24"/>
          <w:lang w:eastAsia="ru-RU"/>
        </w:rPr>
        <w:t xml:space="preserve"> Создать оптимальные условия для приобщения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 xml:space="preserve"> к проводимым мероприятиям для воспитания милосердного толерантного выпускника начальной школы. </w:t>
      </w:r>
    </w:p>
    <w:p w:rsidR="00E90D2B" w:rsidRPr="00F93713" w:rsidRDefault="00E90D2B" w:rsidP="00E90D2B">
      <w:pPr>
        <w:spacing w:after="0" w:line="360" w:lineRule="auto"/>
        <w:ind w:firstLine="426"/>
        <w:contextualSpacing/>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Задачи реализации программы:</w:t>
      </w:r>
    </w:p>
    <w:p w:rsidR="00E90D2B" w:rsidRPr="00F93713" w:rsidRDefault="00E90D2B" w:rsidP="00E90D2B">
      <w:pPr>
        <w:spacing w:after="0" w:line="360" w:lineRule="auto"/>
        <w:ind w:firstLine="426"/>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 Составление договора, соглашения между школой и родительским коллективом, социально значимыми объектами, общественными организациями наслега.</w:t>
      </w:r>
    </w:p>
    <w:p w:rsidR="00E90D2B" w:rsidRPr="00F93713" w:rsidRDefault="00E90D2B" w:rsidP="00E90D2B">
      <w:pPr>
        <w:spacing w:after="0" w:line="360" w:lineRule="auto"/>
        <w:ind w:firstLine="426"/>
        <w:contextualSpacing/>
        <w:jc w:val="both"/>
        <w:rPr>
          <w:rFonts w:ascii="Times New Roman" w:eastAsia="Times New Roman" w:hAnsi="Times New Roman" w:cs="Times New Roman"/>
          <w:color w:val="FF0000"/>
          <w:sz w:val="24"/>
          <w:szCs w:val="24"/>
          <w:lang w:eastAsia="ru-RU"/>
        </w:rPr>
      </w:pPr>
      <w:r w:rsidRPr="00F93713">
        <w:rPr>
          <w:rFonts w:ascii="Times New Roman" w:eastAsia="Times New Roman" w:hAnsi="Times New Roman" w:cs="Times New Roman"/>
          <w:sz w:val="24"/>
          <w:szCs w:val="24"/>
          <w:lang w:eastAsia="ru-RU"/>
        </w:rPr>
        <w:t>3. Проведение ежегодных мероприятий</w:t>
      </w:r>
    </w:p>
    <w:p w:rsidR="00E90D2B" w:rsidRPr="00F93713" w:rsidRDefault="00E90D2B" w:rsidP="00E90D2B">
      <w:pPr>
        <w:spacing w:after="0" w:line="360" w:lineRule="auto"/>
        <w:ind w:firstLine="426"/>
        <w:contextualSpacing/>
        <w:jc w:val="both"/>
        <w:rPr>
          <w:rFonts w:ascii="Times New Roman" w:eastAsia="Times New Roman" w:hAnsi="Times New Roman" w:cs="Times New Roman"/>
          <w:b/>
          <w:color w:val="0D0D0D"/>
          <w:sz w:val="24"/>
          <w:szCs w:val="24"/>
          <w:lang w:eastAsia="ru-RU"/>
        </w:rPr>
      </w:pPr>
      <w:r w:rsidRPr="00F93713">
        <w:rPr>
          <w:rFonts w:ascii="Times New Roman" w:eastAsia="Times New Roman" w:hAnsi="Times New Roman" w:cs="Times New Roman"/>
          <w:b/>
          <w:color w:val="0D0D0D"/>
          <w:sz w:val="24"/>
          <w:szCs w:val="24"/>
          <w:lang w:eastAsia="ru-RU"/>
        </w:rPr>
        <w:t xml:space="preserve">Идея программы: </w:t>
      </w:r>
      <w:r w:rsidRPr="00F93713">
        <w:rPr>
          <w:rFonts w:ascii="Times New Roman" w:eastAsia="Times New Roman" w:hAnsi="Times New Roman" w:cs="Times New Roman"/>
          <w:sz w:val="24"/>
          <w:szCs w:val="24"/>
          <w:lang w:eastAsia="ru-RU"/>
        </w:rPr>
        <w:t xml:space="preserve">Совершенствование чувства милосердия и сострадания у учащихся  через межличностные отношения педагогов, учащихся и родителей̆ путем организации совместных мероприятий, праздников, акций учитывая что – каждый ученик  становится частичка социума - и какой </w:t>
      </w:r>
      <w:proofErr w:type="gramStart"/>
      <w:r w:rsidRPr="00F93713">
        <w:rPr>
          <w:rFonts w:ascii="Times New Roman" w:eastAsia="Times New Roman" w:hAnsi="Times New Roman" w:cs="Times New Roman"/>
          <w:sz w:val="24"/>
          <w:szCs w:val="24"/>
          <w:lang w:eastAsia="ru-RU"/>
        </w:rPr>
        <w:t>будет социум в будущем зависит</w:t>
      </w:r>
      <w:proofErr w:type="gramEnd"/>
      <w:r w:rsidRPr="00F93713">
        <w:rPr>
          <w:rFonts w:ascii="Times New Roman" w:eastAsia="Times New Roman" w:hAnsi="Times New Roman" w:cs="Times New Roman"/>
          <w:sz w:val="24"/>
          <w:szCs w:val="24"/>
          <w:lang w:eastAsia="ru-RU"/>
        </w:rPr>
        <w:t xml:space="preserve"> от степени сформированности выпускника, любящего свой улус, свою республику, ценящего национальные обычаи, традиции народа саха.  </w:t>
      </w:r>
    </w:p>
    <w:p w:rsidR="00E90D2B" w:rsidRPr="00F93713" w:rsidRDefault="00E90D2B" w:rsidP="00E90D2B">
      <w:pPr>
        <w:spacing w:after="0" w:line="360" w:lineRule="auto"/>
        <w:ind w:firstLine="426"/>
        <w:contextualSpacing/>
        <w:jc w:val="both"/>
        <w:rPr>
          <w:rFonts w:ascii="Times New Roman" w:eastAsia="Times New Roman" w:hAnsi="Times New Roman" w:cs="Times New Roman"/>
          <w:color w:val="0D0D0D"/>
          <w:sz w:val="24"/>
          <w:szCs w:val="24"/>
          <w:lang w:eastAsia="ru-RU"/>
        </w:rPr>
      </w:pPr>
      <w:r w:rsidRPr="00F93713">
        <w:rPr>
          <w:rFonts w:ascii="Times New Roman" w:eastAsia="Times New Roman" w:hAnsi="Times New Roman" w:cs="Times New Roman"/>
          <w:color w:val="0D0D0D"/>
          <w:sz w:val="24"/>
          <w:szCs w:val="24"/>
          <w:lang w:eastAsia="ru-RU"/>
        </w:rPr>
        <w:t xml:space="preserve">Из года в год усиливается интерес к развитию  улучшению жизненных условий в сельской местности, благоустройству быта,  духовно-нравственному воспитанию подрастающего поколения.  Приоритетными направлениями являются </w:t>
      </w:r>
      <w:proofErr w:type="gramStart"/>
      <w:r w:rsidRPr="00F93713">
        <w:rPr>
          <w:rFonts w:ascii="Times New Roman" w:eastAsia="Times New Roman" w:hAnsi="Times New Roman" w:cs="Times New Roman"/>
          <w:color w:val="0D0D0D"/>
          <w:sz w:val="24"/>
          <w:szCs w:val="24"/>
          <w:lang w:eastAsia="ru-RU"/>
        </w:rPr>
        <w:t>гуманистическое воспитание</w:t>
      </w:r>
      <w:proofErr w:type="gramEnd"/>
      <w:r w:rsidRPr="00F93713">
        <w:rPr>
          <w:rFonts w:ascii="Times New Roman" w:eastAsia="Times New Roman" w:hAnsi="Times New Roman" w:cs="Times New Roman"/>
          <w:color w:val="0D0D0D"/>
          <w:sz w:val="24"/>
          <w:szCs w:val="24"/>
          <w:lang w:eastAsia="ru-RU"/>
        </w:rPr>
        <w:t xml:space="preserve">, толерантность, милосердие. </w:t>
      </w:r>
    </w:p>
    <w:p w:rsidR="00E90D2B" w:rsidRPr="00F93713" w:rsidRDefault="00E90D2B" w:rsidP="00E90D2B">
      <w:pPr>
        <w:spacing w:after="0" w:line="360" w:lineRule="auto"/>
        <w:ind w:firstLine="426"/>
        <w:contextualSpacing/>
        <w:jc w:val="both"/>
        <w:rPr>
          <w:rFonts w:ascii="Times New Roman" w:eastAsia="Times New Roman" w:hAnsi="Times New Roman" w:cs="Times New Roman"/>
          <w:b/>
          <w:color w:val="0D0D0D"/>
          <w:sz w:val="24"/>
          <w:szCs w:val="24"/>
          <w:lang w:eastAsia="ru-RU"/>
        </w:rPr>
      </w:pPr>
      <w:r w:rsidRPr="00F93713">
        <w:rPr>
          <w:rFonts w:ascii="Times New Roman" w:eastAsia="Times New Roman" w:hAnsi="Times New Roman" w:cs="Times New Roman"/>
          <w:color w:val="0D0D0D"/>
          <w:sz w:val="24"/>
          <w:szCs w:val="24"/>
          <w:lang w:eastAsia="ru-RU"/>
        </w:rPr>
        <w:t xml:space="preserve">Каждый ребенок, пройдя курс обучения, получает возможность участвовать </w:t>
      </w:r>
      <w:proofErr w:type="gramStart"/>
      <w:r w:rsidRPr="00F93713">
        <w:rPr>
          <w:rFonts w:ascii="Times New Roman" w:eastAsia="Times New Roman" w:hAnsi="Times New Roman" w:cs="Times New Roman"/>
          <w:color w:val="0D0D0D"/>
          <w:sz w:val="24"/>
          <w:szCs w:val="24"/>
          <w:lang w:eastAsia="ru-RU"/>
        </w:rPr>
        <w:t>акциях</w:t>
      </w:r>
      <w:proofErr w:type="gramEnd"/>
      <w:r w:rsidRPr="00F93713">
        <w:rPr>
          <w:rFonts w:ascii="Times New Roman" w:eastAsia="Times New Roman" w:hAnsi="Times New Roman" w:cs="Times New Roman"/>
          <w:color w:val="0D0D0D"/>
          <w:sz w:val="24"/>
          <w:szCs w:val="24"/>
          <w:lang w:eastAsia="ru-RU"/>
        </w:rPr>
        <w:t>, выставках, субботниках школы, наслега, операциях «Дари добро»,» «Аьымал», «Подари улыбку» «Доброта спасет мир» что немаловажно для дальнейшей самостоятельной жизни.</w:t>
      </w:r>
    </w:p>
    <w:p w:rsidR="00E90D2B" w:rsidRPr="00F93713" w:rsidRDefault="00E90D2B" w:rsidP="00E90D2B">
      <w:pPr>
        <w:spacing w:after="0" w:line="360" w:lineRule="auto"/>
        <w:ind w:firstLine="426"/>
        <w:contextualSpacing/>
        <w:jc w:val="both"/>
        <w:rPr>
          <w:rFonts w:ascii="Times New Roman" w:eastAsia="Times New Roman" w:hAnsi="Times New Roman" w:cs="Times New Roman"/>
          <w:b/>
          <w:color w:val="0D0D0D"/>
          <w:sz w:val="24"/>
          <w:szCs w:val="24"/>
          <w:lang w:eastAsia="ru-RU"/>
        </w:rPr>
      </w:pPr>
      <w:r w:rsidRPr="00F93713">
        <w:rPr>
          <w:rFonts w:ascii="Times New Roman" w:eastAsia="Times New Roman" w:hAnsi="Times New Roman" w:cs="Times New Roman"/>
          <w:b/>
          <w:color w:val="0D0D0D"/>
          <w:sz w:val="24"/>
          <w:szCs w:val="24"/>
          <w:lang w:eastAsia="ru-RU"/>
        </w:rPr>
        <w:t>Ожидаемые  результаты</w:t>
      </w:r>
    </w:p>
    <w:p w:rsidR="00E90D2B" w:rsidRPr="00F93713" w:rsidRDefault="00E90D2B" w:rsidP="00E90D2B">
      <w:pPr>
        <w:spacing w:after="0" w:line="360" w:lineRule="auto"/>
        <w:ind w:firstLine="426"/>
        <w:contextualSpacing/>
        <w:jc w:val="both"/>
        <w:rPr>
          <w:rFonts w:ascii="Times New Roman" w:eastAsia="Times New Roman" w:hAnsi="Times New Roman" w:cs="Times New Roman"/>
          <w:color w:val="0D0D0D"/>
          <w:sz w:val="24"/>
          <w:szCs w:val="24"/>
          <w:lang w:eastAsia="ru-RU"/>
        </w:rPr>
      </w:pPr>
      <w:proofErr w:type="gramStart"/>
      <w:r w:rsidRPr="00F93713">
        <w:rPr>
          <w:rFonts w:ascii="Times New Roman" w:eastAsia="Times New Roman" w:hAnsi="Times New Roman" w:cs="Times New Roman"/>
          <w:color w:val="0D0D0D"/>
          <w:sz w:val="24"/>
          <w:szCs w:val="24"/>
          <w:lang w:eastAsia="ru-RU"/>
        </w:rPr>
        <w:t>По окончанию начальной школы  у выпускника должны быть сформированы чувства сострадания, милосердия, взаимопонимания с окружающимися,  развита коммуникативная компетентность, доброжелательность, эмоциональная отзывчивость, понимание и сопереживание к другим людям.</w:t>
      </w:r>
      <w:proofErr w:type="gramEnd"/>
    </w:p>
    <w:p w:rsidR="00E90D2B" w:rsidRPr="00F93713" w:rsidRDefault="00E90D2B" w:rsidP="00E90D2B">
      <w:pPr>
        <w:spacing w:after="0" w:line="360" w:lineRule="auto"/>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color w:val="0D0D0D"/>
          <w:sz w:val="24"/>
          <w:szCs w:val="24"/>
          <w:lang w:eastAsia="ru-RU"/>
        </w:rPr>
        <w:lastRenderedPageBreak/>
        <w:t xml:space="preserve">Ожидается сформированность почтительного отношения к родителям, осознанного заботливого отношения к старшим и младшим, </w:t>
      </w:r>
      <w:r w:rsidRPr="00F93713">
        <w:rPr>
          <w:rFonts w:ascii="Times New Roman" w:eastAsia="Times New Roman" w:hAnsi="Times New Roman" w:cs="Times New Roman"/>
          <w:sz w:val="24"/>
          <w:szCs w:val="24"/>
          <w:lang w:eastAsia="ru-RU"/>
        </w:rPr>
        <w:t xml:space="preserve">неравнодушие к жизненным проблемам других людей̆, сочувствие к человеку, находящемуся в трудной̆ ситуации,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w:t>
      </w:r>
    </w:p>
    <w:p w:rsidR="00E90D2B" w:rsidRPr="00F93713" w:rsidRDefault="00E90D2B" w:rsidP="00E90D2B">
      <w:pPr>
        <w:spacing w:after="0" w:line="360" w:lineRule="auto"/>
        <w:contextualSpacing/>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семьею̆ ученика.</w:t>
      </w:r>
    </w:p>
    <w:p w:rsidR="00E90D2B" w:rsidRPr="00F93713" w:rsidRDefault="00E90D2B" w:rsidP="00E90D2B">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План социально-значимых мероприятий  </w:t>
      </w:r>
    </w:p>
    <w:p w:rsidR="00E90D2B" w:rsidRPr="00F93713" w:rsidRDefault="00E90D2B" w:rsidP="00E90D2B">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в рамках  введения ФГОС</w:t>
      </w:r>
    </w:p>
    <w:p w:rsidR="00E90D2B" w:rsidRPr="00F93713" w:rsidRDefault="00E90D2B" w:rsidP="00E90D2B">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289"/>
        <w:gridCol w:w="1440"/>
        <w:gridCol w:w="3025"/>
      </w:tblGrid>
      <w:tr w:rsidR="00E90D2B" w:rsidRPr="00F93713" w:rsidTr="001524A5">
        <w:tc>
          <w:tcPr>
            <w:tcW w:w="817" w:type="dxa"/>
          </w:tcPr>
          <w:p w:rsidR="00E90D2B" w:rsidRPr="00F93713" w:rsidRDefault="00E90D2B" w:rsidP="00E90D2B">
            <w:pPr>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w:t>
            </w:r>
          </w:p>
        </w:tc>
        <w:tc>
          <w:tcPr>
            <w:tcW w:w="4885" w:type="dxa"/>
          </w:tcPr>
          <w:p w:rsidR="00E90D2B" w:rsidRPr="00F93713" w:rsidRDefault="00E90D2B" w:rsidP="00E90D2B">
            <w:pPr>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Мероприятие</w:t>
            </w:r>
          </w:p>
        </w:tc>
        <w:tc>
          <w:tcPr>
            <w:tcW w:w="1546" w:type="dxa"/>
          </w:tcPr>
          <w:p w:rsidR="00E90D2B" w:rsidRPr="00F93713" w:rsidRDefault="00E90D2B" w:rsidP="00E90D2B">
            <w:pPr>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Дата</w:t>
            </w:r>
          </w:p>
        </w:tc>
        <w:tc>
          <w:tcPr>
            <w:tcW w:w="3434" w:type="dxa"/>
          </w:tcPr>
          <w:p w:rsidR="00E90D2B" w:rsidRPr="00F93713" w:rsidRDefault="00E90D2B" w:rsidP="00E90D2B">
            <w:pPr>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Ответственный</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Акция «Внимание дети!»</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сентябрь</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w:t>
            </w:r>
            <w:proofErr w:type="gramStart"/>
            <w:r w:rsidRPr="00F93713">
              <w:rPr>
                <w:rFonts w:ascii="Times New Roman" w:eastAsia="Times New Roman" w:hAnsi="Times New Roman" w:cs="Times New Roman"/>
                <w:sz w:val="24"/>
                <w:szCs w:val="24"/>
                <w:lang w:eastAsia="ru-RU"/>
              </w:rPr>
              <w:t xml:space="preserve"> ,</w:t>
            </w:r>
            <w:proofErr w:type="gramEnd"/>
            <w:r w:rsidRPr="00F93713">
              <w:rPr>
                <w:rFonts w:ascii="Times New Roman" w:eastAsia="Times New Roman" w:hAnsi="Times New Roman" w:cs="Times New Roman"/>
                <w:sz w:val="24"/>
                <w:szCs w:val="24"/>
                <w:lang w:eastAsia="ru-RU"/>
              </w:rPr>
              <w:t xml:space="preserve"> ДПС, соц педагог</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Классный час «Самый безопасный путь из школы домой»</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сентябрь</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w:t>
            </w:r>
            <w:proofErr w:type="gramStart"/>
            <w:r w:rsidRPr="00F93713">
              <w:rPr>
                <w:rFonts w:ascii="Times New Roman" w:eastAsia="Times New Roman" w:hAnsi="Times New Roman" w:cs="Times New Roman"/>
                <w:sz w:val="24"/>
                <w:szCs w:val="24"/>
                <w:lang w:eastAsia="ru-RU"/>
              </w:rPr>
              <w:t xml:space="preserve"> ,</w:t>
            </w:r>
            <w:proofErr w:type="gramEnd"/>
            <w:r w:rsidRPr="00F93713">
              <w:rPr>
                <w:rFonts w:ascii="Times New Roman" w:eastAsia="Times New Roman" w:hAnsi="Times New Roman" w:cs="Times New Roman"/>
                <w:sz w:val="24"/>
                <w:szCs w:val="24"/>
                <w:lang w:eastAsia="ru-RU"/>
              </w:rPr>
              <w:t xml:space="preserve"> инспектора ДПС, родители.</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Операция «Помоги младшему»</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сентябрь</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3-4х классов</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Станционная игра «Я теперь ученик»</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октябрь</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1-х классов, родители</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before="90" w:after="90" w:line="36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Акция «Чистая школа»  (сменная обувь)</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октябрь</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w:t>
            </w:r>
            <w:proofErr w:type="gramStart"/>
            <w:r w:rsidRPr="00F93713">
              <w:rPr>
                <w:rFonts w:ascii="Times New Roman" w:eastAsia="Times New Roman" w:hAnsi="Times New Roman" w:cs="Times New Roman"/>
                <w:sz w:val="24"/>
                <w:szCs w:val="24"/>
                <w:lang w:eastAsia="ru-RU"/>
              </w:rPr>
              <w:t xml:space="preserve"> ,</w:t>
            </w:r>
            <w:proofErr w:type="gramEnd"/>
            <w:r w:rsidRPr="00F93713">
              <w:rPr>
                <w:rFonts w:ascii="Times New Roman" w:eastAsia="Times New Roman" w:hAnsi="Times New Roman" w:cs="Times New Roman"/>
                <w:sz w:val="24"/>
                <w:szCs w:val="24"/>
                <w:lang w:eastAsia="ru-RU"/>
              </w:rPr>
              <w:t xml:space="preserve"> тех. Работники, учителя- предметники.</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Психологические игры для стабилизации микроклимата в классе </w:t>
            </w:r>
          </w:p>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«Учимся жить вместе» </w:t>
            </w:r>
          </w:p>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(социализация первоклассников)</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сентябрь, октябрь, ноябрь,</w:t>
            </w:r>
          </w:p>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декабрь</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w:t>
            </w:r>
            <w:proofErr w:type="gramStart"/>
            <w:r w:rsidRPr="00F93713">
              <w:rPr>
                <w:rFonts w:ascii="Times New Roman" w:eastAsia="Times New Roman" w:hAnsi="Times New Roman" w:cs="Times New Roman"/>
                <w:sz w:val="24"/>
                <w:szCs w:val="24"/>
                <w:lang w:eastAsia="ru-RU"/>
              </w:rPr>
              <w:t xml:space="preserve"> ,</w:t>
            </w:r>
            <w:proofErr w:type="gramEnd"/>
            <w:r w:rsidRPr="00F93713">
              <w:rPr>
                <w:rFonts w:ascii="Times New Roman" w:eastAsia="Times New Roman" w:hAnsi="Times New Roman" w:cs="Times New Roman"/>
                <w:sz w:val="24"/>
                <w:szCs w:val="24"/>
                <w:lang w:eastAsia="ru-RU"/>
              </w:rPr>
              <w:t>педагог- психолог.</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Операция «Осень дарит нам улыбки</w:t>
            </w:r>
            <w:proofErr w:type="gramStart"/>
            <w:r w:rsidRPr="00F93713">
              <w:rPr>
                <w:rFonts w:ascii="Times New Roman" w:eastAsia="Times New Roman" w:hAnsi="Times New Roman" w:cs="Times New Roman"/>
                <w:sz w:val="24"/>
                <w:szCs w:val="24"/>
                <w:lang w:eastAsia="ru-RU"/>
              </w:rPr>
              <w:t>»(</w:t>
            </w:r>
            <w:proofErr w:type="gramEnd"/>
            <w:r w:rsidRPr="00F93713">
              <w:rPr>
                <w:rFonts w:ascii="Times New Roman" w:eastAsia="Times New Roman" w:hAnsi="Times New Roman" w:cs="Times New Roman"/>
                <w:sz w:val="24"/>
                <w:szCs w:val="24"/>
                <w:lang w:eastAsia="ru-RU"/>
              </w:rPr>
              <w:t xml:space="preserve"> фотовыставка)</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октябрь</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w:t>
            </w:r>
            <w:proofErr w:type="gramStart"/>
            <w:r w:rsidRPr="00F93713">
              <w:rPr>
                <w:rFonts w:ascii="Times New Roman" w:eastAsia="Times New Roman" w:hAnsi="Times New Roman" w:cs="Times New Roman"/>
                <w:sz w:val="24"/>
                <w:szCs w:val="24"/>
                <w:lang w:eastAsia="ru-RU"/>
              </w:rPr>
              <w:t xml:space="preserve"> ,</w:t>
            </w:r>
            <w:proofErr w:type="gramEnd"/>
            <w:r w:rsidRPr="00F93713">
              <w:rPr>
                <w:rFonts w:ascii="Times New Roman" w:eastAsia="Times New Roman" w:hAnsi="Times New Roman" w:cs="Times New Roman"/>
                <w:sz w:val="24"/>
                <w:szCs w:val="24"/>
                <w:lang w:eastAsia="ru-RU"/>
              </w:rPr>
              <w:t xml:space="preserve"> родители,учитель изо и технологии</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2ч</w:t>
            </w: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Операция «Светофорик»</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октябрь</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Классные руководители, инспектора ДПС, родители. </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Акция «Арчы»</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течение года</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руководители организации, специалисты администрации наслега с. Ытык-Кюель</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Библиотечные уроки « Что такое милосердие?»</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течение года</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Классные руководители, школьный библиотекарь, работники детской библиотеки «Туллукчаан» </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Акция «Кормушка»</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декабрь</w:t>
            </w:r>
          </w:p>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январь</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родители.</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Операция « Подари радость младшим…»</w:t>
            </w:r>
          </w:p>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ЦРД « Кэнчээри»</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декабрь</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Классные руководители, учитель изо и технологии </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Онлайн участие во Всероссийских акциях по графику «Снейл»</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январь</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Классные руководители </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Акция « Хорсун быьыыны чиэстиибит»</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февраль</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Военный комиссариат, клуб Ветеранов войны</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Операция «Уют»</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февраль</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родители.</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Благотворительная акция « Ийэни таптыагын»</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март</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общественная организация «Матери России», родители, МУП «Управление социальной защиты населения»</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Фотовыставка  « Самая красивая мамочка моя!»</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март</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родители, учитель изо и технологии</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Субботник «Ыраас саас»</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апрель</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родители.</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Акция вежливости «День птиц»</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апрель</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родители. МУП Таттинское лесное хозяйство, СЮН.</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Операция «Безопасное колесо».</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апрель</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инспектора ДПС, родители</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Конкурс рисунков «Мин беьуелэгим»</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апрель</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родители, учитель изо и технологии</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Тематические классные часы:</w:t>
            </w:r>
          </w:p>
          <w:p w:rsidR="00E90D2B" w:rsidRPr="00F93713" w:rsidRDefault="00E90D2B" w:rsidP="00C10E4D">
            <w:pPr>
              <w:numPr>
                <w:ilvl w:val="0"/>
                <w:numId w:val="96"/>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Что такое «Доброта»?</w:t>
            </w:r>
          </w:p>
          <w:p w:rsidR="00E90D2B" w:rsidRPr="00F93713" w:rsidRDefault="00E90D2B" w:rsidP="00C10E4D">
            <w:pPr>
              <w:numPr>
                <w:ilvl w:val="0"/>
                <w:numId w:val="96"/>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Что такое «Милосердие»</w:t>
            </w:r>
          </w:p>
          <w:p w:rsidR="00E90D2B" w:rsidRPr="00F93713" w:rsidRDefault="00E90D2B" w:rsidP="00C10E4D">
            <w:pPr>
              <w:numPr>
                <w:ilvl w:val="0"/>
                <w:numId w:val="96"/>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Что такое толерантность</w:t>
            </w:r>
          </w:p>
          <w:p w:rsidR="00E90D2B" w:rsidRPr="00F93713" w:rsidRDefault="00E90D2B" w:rsidP="00C10E4D">
            <w:pPr>
              <w:numPr>
                <w:ilvl w:val="0"/>
                <w:numId w:val="96"/>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Школа для всех.</w:t>
            </w:r>
          </w:p>
          <w:p w:rsidR="00E90D2B" w:rsidRPr="00F93713" w:rsidRDefault="00E90D2B" w:rsidP="00C10E4D">
            <w:pPr>
              <w:numPr>
                <w:ilvl w:val="0"/>
                <w:numId w:val="96"/>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Что такое благотворительность?</w:t>
            </w:r>
          </w:p>
          <w:p w:rsidR="00E90D2B" w:rsidRPr="00F93713" w:rsidRDefault="00E90D2B" w:rsidP="00C10E4D">
            <w:pPr>
              <w:numPr>
                <w:ilvl w:val="0"/>
                <w:numId w:val="96"/>
              </w:num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Может ли человек управлять собой?</w:t>
            </w:r>
          </w:p>
          <w:p w:rsidR="00E90D2B" w:rsidRPr="00F93713" w:rsidRDefault="00E90D2B" w:rsidP="00E90D2B">
            <w:pPr>
              <w:spacing w:after="0" w:line="240" w:lineRule="auto"/>
              <w:rPr>
                <w:rFonts w:ascii="Times New Roman" w:eastAsia="Times New Roman" w:hAnsi="Times New Roman" w:cs="Times New Roman"/>
                <w:sz w:val="24"/>
                <w:szCs w:val="24"/>
                <w:lang w:eastAsia="ru-RU"/>
              </w:rPr>
            </w:pP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течение года</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sz w:val="24"/>
                <w:szCs w:val="24"/>
                <w:lang w:eastAsia="ru-RU"/>
              </w:rPr>
              <w:t xml:space="preserve">Тематические беседы </w:t>
            </w:r>
            <w:r w:rsidRPr="00F93713">
              <w:rPr>
                <w:rFonts w:ascii="Times New Roman" w:eastAsia="Times New Roman" w:hAnsi="Times New Roman" w:cs="Times New Roman"/>
                <w:b/>
                <w:sz w:val="24"/>
                <w:szCs w:val="24"/>
                <w:lang w:eastAsia="ru-RU"/>
              </w:rPr>
              <w:t>«</w:t>
            </w:r>
            <w:r w:rsidRPr="00F93713">
              <w:rPr>
                <w:rFonts w:ascii="Times New Roman" w:eastAsia="Times New Roman" w:hAnsi="Times New Roman" w:cs="Times New Roman"/>
                <w:bCs/>
                <w:sz w:val="24"/>
                <w:szCs w:val="24"/>
                <w:lang w:eastAsia="ru-RU"/>
              </w:rPr>
              <w:t>Антитеррор</w:t>
            </w:r>
            <w:r w:rsidRPr="00F93713">
              <w:rPr>
                <w:rFonts w:ascii="Times New Roman" w:eastAsia="Times New Roman" w:hAnsi="Times New Roman" w:cs="Times New Roman"/>
                <w:b/>
                <w:sz w:val="24"/>
                <w:szCs w:val="24"/>
                <w:lang w:eastAsia="ru-RU"/>
              </w:rPr>
              <w:t>»</w:t>
            </w:r>
          </w:p>
          <w:p w:rsidR="00E90D2B" w:rsidRPr="00F93713" w:rsidRDefault="00E90D2B" w:rsidP="00E90D2B">
            <w:pPr>
              <w:spacing w:after="0" w:line="240" w:lineRule="auto"/>
              <w:rPr>
                <w:rFonts w:ascii="Times New Roman" w:eastAsia="Times New Roman" w:hAnsi="Times New Roman" w:cs="Times New Roman"/>
                <w:sz w:val="24"/>
                <w:szCs w:val="24"/>
                <w:lang w:eastAsia="ru-RU"/>
              </w:rPr>
            </w:pPr>
          </w:p>
          <w:p w:rsidR="00E90D2B" w:rsidRPr="00F93713" w:rsidRDefault="00E90D2B" w:rsidP="00E90D2B">
            <w:pPr>
              <w:spacing w:after="0" w:line="240" w:lineRule="auto"/>
              <w:ind w:left="720"/>
              <w:rPr>
                <w:rFonts w:ascii="Times New Roman" w:eastAsia="Times New Roman" w:hAnsi="Times New Roman" w:cs="Times New Roman"/>
                <w:sz w:val="24"/>
                <w:szCs w:val="24"/>
                <w:lang w:eastAsia="ru-RU"/>
              </w:rPr>
            </w:pP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течение года</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УОВД, МЧС.</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Чтение произведения Софрона Данилова «Торбостор» </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течение года</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Социально – значимый проект </w:t>
            </w:r>
          </w:p>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«Добрые дела»</w:t>
            </w:r>
          </w:p>
          <w:p w:rsidR="00E90D2B" w:rsidRPr="00F93713" w:rsidRDefault="00E90D2B" w:rsidP="00E90D2B">
            <w:pPr>
              <w:spacing w:after="0" w:line="240" w:lineRule="auto"/>
              <w:rPr>
                <w:rFonts w:ascii="Times New Roman" w:eastAsia="Times New Roman" w:hAnsi="Times New Roman" w:cs="Times New Roman"/>
                <w:sz w:val="24"/>
                <w:szCs w:val="24"/>
                <w:lang w:eastAsia="ru-RU"/>
              </w:rPr>
            </w:pP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течение года</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соцпедагог, родители.</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Тимуровское движение   «Ытыктаа»</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май</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родители.</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Акция «Подарок выпускнику»</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май</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учитель изо и технологии, родители.</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Экологический десант «Таатта урэх </w:t>
            </w:r>
            <w:r w:rsidRPr="00F93713">
              <w:rPr>
                <w:rFonts w:ascii="Times New Roman" w:eastAsia="Times New Roman" w:hAnsi="Times New Roman" w:cs="Times New Roman"/>
                <w:sz w:val="24"/>
                <w:szCs w:val="24"/>
                <w:lang w:eastAsia="ru-RU"/>
              </w:rPr>
              <w:lastRenderedPageBreak/>
              <w:t>барахсан…»</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май</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Конкурс рисунков «Таатта урэх барахсан…»</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май </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учитель изо и технологии</w:t>
            </w:r>
          </w:p>
        </w:tc>
      </w:tr>
      <w:tr w:rsidR="00E90D2B" w:rsidRPr="00F93713" w:rsidTr="001524A5">
        <w:tc>
          <w:tcPr>
            <w:tcW w:w="817" w:type="dxa"/>
          </w:tcPr>
          <w:p w:rsidR="00E90D2B" w:rsidRPr="00F93713" w:rsidRDefault="00E90D2B" w:rsidP="00C10E4D">
            <w:pPr>
              <w:numPr>
                <w:ilvl w:val="0"/>
                <w:numId w:val="97"/>
              </w:numPr>
              <w:spacing w:after="0" w:line="240" w:lineRule="auto"/>
              <w:jc w:val="center"/>
              <w:rPr>
                <w:rFonts w:ascii="Times New Roman" w:eastAsia="Times New Roman" w:hAnsi="Times New Roman" w:cs="Times New Roman"/>
                <w:sz w:val="24"/>
                <w:szCs w:val="24"/>
                <w:lang w:eastAsia="ru-RU"/>
              </w:rPr>
            </w:pPr>
          </w:p>
        </w:tc>
        <w:tc>
          <w:tcPr>
            <w:tcW w:w="4885"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Благоустройство школьного двора</w:t>
            </w:r>
          </w:p>
        </w:tc>
        <w:tc>
          <w:tcPr>
            <w:tcW w:w="1546"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май</w:t>
            </w:r>
          </w:p>
        </w:tc>
        <w:tc>
          <w:tcPr>
            <w:tcW w:w="3434" w:type="dxa"/>
          </w:tcPr>
          <w:p w:rsidR="00E90D2B" w:rsidRPr="00F93713" w:rsidRDefault="00E90D2B" w:rsidP="00E90D2B">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Классные руководители, тех</w:t>
            </w:r>
            <w:proofErr w:type="gramStart"/>
            <w:r w:rsidRPr="00F93713">
              <w:rPr>
                <w:rFonts w:ascii="Times New Roman" w:eastAsia="Times New Roman" w:hAnsi="Times New Roman" w:cs="Times New Roman"/>
                <w:sz w:val="24"/>
                <w:szCs w:val="24"/>
                <w:lang w:eastAsia="ru-RU"/>
              </w:rPr>
              <w:t>.р</w:t>
            </w:r>
            <w:proofErr w:type="gramEnd"/>
            <w:r w:rsidRPr="00F93713">
              <w:rPr>
                <w:rFonts w:ascii="Times New Roman" w:eastAsia="Times New Roman" w:hAnsi="Times New Roman" w:cs="Times New Roman"/>
                <w:sz w:val="24"/>
                <w:szCs w:val="24"/>
                <w:lang w:eastAsia="ru-RU"/>
              </w:rPr>
              <w:t>аботники</w:t>
            </w:r>
          </w:p>
        </w:tc>
      </w:tr>
    </w:tbl>
    <w:p w:rsidR="00E90D2B" w:rsidRPr="00F93713" w:rsidRDefault="00E90D2B" w:rsidP="00E90D2B">
      <w:pPr>
        <w:spacing w:after="0" w:line="240" w:lineRule="auto"/>
        <w:jc w:val="center"/>
        <w:rPr>
          <w:rFonts w:ascii="Times New Roman" w:eastAsia="Times New Roman" w:hAnsi="Times New Roman" w:cs="Times New Roman"/>
          <w:b/>
          <w:sz w:val="24"/>
          <w:szCs w:val="24"/>
          <w:lang w:eastAsia="ru-RU"/>
        </w:rPr>
      </w:pPr>
    </w:p>
    <w:p w:rsidR="00E90D2B" w:rsidRPr="00F93713" w:rsidRDefault="00E90D2B" w:rsidP="00E90D2B">
      <w:pPr>
        <w:spacing w:after="0" w:line="360" w:lineRule="auto"/>
        <w:contextualSpacing/>
        <w:jc w:val="both"/>
        <w:rPr>
          <w:rFonts w:ascii="Times New Roman" w:eastAsia="Times New Roman" w:hAnsi="Times New Roman" w:cs="Times New Roman"/>
          <w:sz w:val="24"/>
          <w:szCs w:val="24"/>
          <w:lang w:eastAsia="ru-RU"/>
        </w:rPr>
      </w:pPr>
    </w:p>
    <w:p w:rsidR="000332A1" w:rsidRPr="00F93713" w:rsidRDefault="002328D0" w:rsidP="002328D0">
      <w:pPr>
        <w:pStyle w:val="afff1"/>
        <w:numPr>
          <w:ilvl w:val="1"/>
          <w:numId w:val="1"/>
        </w:numPr>
        <w:jc w:val="both"/>
        <w:rPr>
          <w:rFonts w:ascii="Times New Roman" w:hAnsi="Times New Roman"/>
          <w:b/>
          <w:sz w:val="24"/>
          <w:szCs w:val="24"/>
        </w:rPr>
      </w:pPr>
      <w:r w:rsidRPr="00F93713">
        <w:rPr>
          <w:rFonts w:ascii="Times New Roman" w:hAnsi="Times New Roman"/>
          <w:b/>
          <w:noProof/>
          <w:sz w:val="24"/>
          <w:szCs w:val="24"/>
        </w:rPr>
        <w:t>Программа формирования экологической культуры, здорового и безопасного образа жизни</w:t>
      </w:r>
    </w:p>
    <w:p w:rsidR="002328D0" w:rsidRPr="00F93713" w:rsidRDefault="002328D0" w:rsidP="002328D0">
      <w:pPr>
        <w:spacing w:line="360" w:lineRule="auto"/>
        <w:jc w:val="both"/>
        <w:rPr>
          <w:rFonts w:ascii="Times New Roman" w:hAnsi="Times New Roman" w:cs="Times New Roman"/>
          <w:b/>
          <w:sz w:val="24"/>
          <w:szCs w:val="24"/>
        </w:rPr>
      </w:pPr>
      <w:r w:rsidRPr="00F93713">
        <w:rPr>
          <w:rFonts w:ascii="Times New Roman" w:hAnsi="Times New Roman" w:cs="Times New Roman"/>
          <w:b/>
          <w:sz w:val="24"/>
          <w:szCs w:val="24"/>
        </w:rPr>
        <w:t>Пояснительная записка</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t>    В школьный период формируется здоровье человека на всю последующую жизнь. А потому одно из направлений проекта национальной образовательной  программы так и называется - здоровье школьников.</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t xml:space="preserve">   Сохранение и укрепление здоровья обучающихся, их физическое развитие, здоровое питание - приоритетные направления государственной политики и рассматриваются в качестве необходимой гарантии успеха всех социальных и экономических реформ, проводимых в нашей стране.</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b/>
          <w:bCs/>
          <w:sz w:val="24"/>
          <w:szCs w:val="24"/>
        </w:rPr>
        <w:t>Цель программы:</w:t>
      </w:r>
      <w:r w:rsidRPr="00F93713">
        <w:rPr>
          <w:rFonts w:ascii="Times New Roman" w:hAnsi="Times New Roman" w:cs="Times New Roman"/>
          <w:sz w:val="24"/>
          <w:szCs w:val="24"/>
        </w:rPr>
        <w:t>  Создание единого пространства для формирования и воспитания  гармонично развитой личности, физического и психического комфорта в условиях школы.</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b/>
          <w:bCs/>
          <w:sz w:val="24"/>
          <w:szCs w:val="24"/>
        </w:rPr>
        <w:t> Задачи программы:</w:t>
      </w:r>
    </w:p>
    <w:p w:rsidR="002328D0" w:rsidRPr="00F93713" w:rsidRDefault="002328D0" w:rsidP="002328D0">
      <w:pPr>
        <w:spacing w:after="100" w:line="360" w:lineRule="auto"/>
        <w:rPr>
          <w:rFonts w:ascii="Times New Roman" w:hAnsi="Times New Roman" w:cs="Times New Roman"/>
          <w:sz w:val="24"/>
          <w:szCs w:val="24"/>
        </w:rPr>
      </w:pPr>
      <w:r w:rsidRPr="00F93713">
        <w:rPr>
          <w:rFonts w:ascii="Times New Roman" w:hAnsi="Times New Roman" w:cs="Times New Roman"/>
          <w:sz w:val="24"/>
          <w:szCs w:val="24"/>
        </w:rPr>
        <w:t>-   Сохранение и поддержание здоровья детей.</w:t>
      </w:r>
    </w:p>
    <w:p w:rsidR="002328D0" w:rsidRPr="00F93713" w:rsidRDefault="002328D0" w:rsidP="002328D0">
      <w:pPr>
        <w:spacing w:after="100" w:line="360" w:lineRule="auto"/>
        <w:rPr>
          <w:rFonts w:ascii="Times New Roman" w:hAnsi="Times New Roman" w:cs="Times New Roman"/>
          <w:sz w:val="24"/>
          <w:szCs w:val="24"/>
        </w:rPr>
      </w:pPr>
      <w:r w:rsidRPr="00F93713">
        <w:rPr>
          <w:rFonts w:ascii="Times New Roman" w:hAnsi="Times New Roman" w:cs="Times New Roman"/>
          <w:sz w:val="24"/>
          <w:szCs w:val="24"/>
        </w:rPr>
        <w:t>-    Формирование устойчивой мотивации к здоровому образу жизни у педагогов, детей и родителей.</w:t>
      </w:r>
    </w:p>
    <w:p w:rsidR="002328D0" w:rsidRPr="00F93713" w:rsidRDefault="002328D0" w:rsidP="002328D0">
      <w:pPr>
        <w:spacing w:after="100" w:line="360" w:lineRule="auto"/>
        <w:rPr>
          <w:rFonts w:ascii="Times New Roman" w:hAnsi="Times New Roman" w:cs="Times New Roman"/>
          <w:sz w:val="24"/>
          <w:szCs w:val="24"/>
        </w:rPr>
      </w:pPr>
      <w:r w:rsidRPr="00F93713">
        <w:rPr>
          <w:rFonts w:ascii="Times New Roman" w:hAnsi="Times New Roman" w:cs="Times New Roman"/>
          <w:sz w:val="24"/>
          <w:szCs w:val="24"/>
        </w:rPr>
        <w:t>-   Обучение основам здорового образа жизни.</w:t>
      </w:r>
    </w:p>
    <w:p w:rsidR="002328D0" w:rsidRPr="00F93713" w:rsidRDefault="002328D0" w:rsidP="002328D0">
      <w:pPr>
        <w:spacing w:after="100" w:line="360" w:lineRule="auto"/>
        <w:rPr>
          <w:rFonts w:ascii="Times New Roman" w:hAnsi="Times New Roman" w:cs="Times New Roman"/>
          <w:sz w:val="24"/>
          <w:szCs w:val="24"/>
        </w:rPr>
      </w:pPr>
      <w:r w:rsidRPr="00F93713">
        <w:rPr>
          <w:rFonts w:ascii="Times New Roman" w:hAnsi="Times New Roman" w:cs="Times New Roman"/>
          <w:sz w:val="24"/>
          <w:szCs w:val="24"/>
        </w:rPr>
        <w:t>-   Мониторинг здоровья.</w:t>
      </w:r>
    </w:p>
    <w:p w:rsidR="002328D0" w:rsidRPr="00F93713" w:rsidRDefault="002328D0" w:rsidP="002328D0">
      <w:pPr>
        <w:spacing w:after="100" w:line="360" w:lineRule="auto"/>
        <w:rPr>
          <w:rFonts w:ascii="Times New Roman" w:hAnsi="Times New Roman" w:cs="Times New Roman"/>
          <w:sz w:val="24"/>
          <w:szCs w:val="24"/>
        </w:rPr>
      </w:pPr>
      <w:r w:rsidRPr="00F93713">
        <w:rPr>
          <w:rFonts w:ascii="Times New Roman" w:hAnsi="Times New Roman" w:cs="Times New Roman"/>
          <w:sz w:val="24"/>
          <w:szCs w:val="24"/>
        </w:rPr>
        <w:t>-    Создание условий для социально-психологической защищенности детей  в общеобразовательном учреждении.</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color w:val="000000"/>
          <w:sz w:val="24"/>
          <w:szCs w:val="24"/>
        </w:rPr>
        <w:t xml:space="preserve">Программа «Здоровье» объединяет и согласовывает работу педагогического коллектива по формированию здорового образа жизни учащихся, их родителей и учителей, что выходит за рамки только физического воспитания. Она охватывает многие вопросы специальной подготовки, санитарии, гигиены и туризма, закаливания, борьбы с вредными </w:t>
      </w:r>
      <w:r w:rsidRPr="00F93713">
        <w:rPr>
          <w:rFonts w:ascii="Times New Roman" w:hAnsi="Times New Roman" w:cs="Times New Roman"/>
          <w:color w:val="000000"/>
          <w:sz w:val="24"/>
          <w:szCs w:val="24"/>
        </w:rPr>
        <w:lastRenderedPageBreak/>
        <w:t>привычками, досуга. Значительную роль в реализации программы играет семья ребенка, его родители, находящиеся в тесном контакте со школой.</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t xml:space="preserve">    Образовательная среда – понятие комплексное. В него входит всё, что окружает ребёнка в школе: здание, оборудование, рабочая мебель, освещённость, режим обучения, учебные программы и способы их реализации, объём дневной и недельной учебной нагрузки, взаимоотношения с учителями и сверстниками. Как сохранить и улучшить здоровье младшего школьного возраста в режиме школьного дня? Как создать такие условия обучения, чтобы ребенку было комфортно и психологически, и физически, чтобы к каждому ученику применялся индивидуальный подход, минимизирующий риски для здоровья?</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t xml:space="preserve">    Заявленная проблема актуальна не только для нашей школы, но и в масштабах страны. Всё это подтверждает, что в образовательных учреждениях необходимо осуществлять меры по сохранению и укреплению здоровья обучающихся. Подход к укреплению здоровья учащихся должен быть комплексным (медицинская и психологическая помощь, образовательная деятельность: учебная и внеурочная, внешкольная работа и т.д.).</w:t>
      </w:r>
    </w:p>
    <w:p w:rsidR="002328D0" w:rsidRPr="00F93713" w:rsidRDefault="002328D0" w:rsidP="002328D0">
      <w:pPr>
        <w:spacing w:line="360" w:lineRule="auto"/>
        <w:rPr>
          <w:rFonts w:ascii="Times New Roman" w:hAnsi="Times New Roman" w:cs="Times New Roman"/>
          <w:sz w:val="24"/>
          <w:szCs w:val="24"/>
        </w:rPr>
      </w:pPr>
      <w:r w:rsidRPr="00F93713">
        <w:rPr>
          <w:rFonts w:ascii="Times New Roman" w:hAnsi="Times New Roman" w:cs="Times New Roman"/>
          <w:sz w:val="24"/>
          <w:szCs w:val="24"/>
        </w:rPr>
        <w:t> </w:t>
      </w:r>
      <w:r w:rsidRPr="00F93713">
        <w:rPr>
          <w:rFonts w:ascii="Times New Roman" w:hAnsi="Times New Roman" w:cs="Times New Roman"/>
          <w:b/>
          <w:sz w:val="24"/>
          <w:szCs w:val="24"/>
        </w:rPr>
        <w:t>Главная наша задача -</w:t>
      </w:r>
      <w:r w:rsidRPr="00F93713">
        <w:rPr>
          <w:rFonts w:ascii="Times New Roman" w:hAnsi="Times New Roman" w:cs="Times New Roman"/>
          <w:sz w:val="24"/>
          <w:szCs w:val="24"/>
        </w:rPr>
        <w:t xml:space="preserve"> Создание благоприятных условий для сохранения, укрепления физического, психического здоровья учащихся, для формирования потребности в здоровом образе жизни.</w:t>
      </w:r>
    </w:p>
    <w:p w:rsidR="002328D0" w:rsidRPr="00F93713" w:rsidRDefault="002328D0" w:rsidP="002328D0">
      <w:pPr>
        <w:spacing w:line="360" w:lineRule="auto"/>
        <w:jc w:val="both"/>
        <w:rPr>
          <w:rFonts w:ascii="Times New Roman" w:hAnsi="Times New Roman" w:cs="Times New Roman"/>
          <w:color w:val="000000"/>
          <w:sz w:val="24"/>
          <w:szCs w:val="24"/>
        </w:rPr>
      </w:pPr>
      <w:r w:rsidRPr="00F93713">
        <w:rPr>
          <w:rFonts w:ascii="Times New Roman" w:hAnsi="Times New Roman" w:cs="Times New Roman"/>
          <w:b/>
          <w:bCs/>
          <w:i/>
          <w:iCs/>
          <w:color w:val="000000"/>
          <w:sz w:val="24"/>
          <w:szCs w:val="24"/>
        </w:rPr>
        <w:t>Разработчик Программы:</w:t>
      </w:r>
    </w:p>
    <w:p w:rsidR="002328D0" w:rsidRPr="00F93713" w:rsidRDefault="002328D0" w:rsidP="002328D0">
      <w:pPr>
        <w:spacing w:line="360" w:lineRule="auto"/>
        <w:jc w:val="both"/>
        <w:rPr>
          <w:rFonts w:ascii="Times New Roman" w:hAnsi="Times New Roman" w:cs="Times New Roman"/>
          <w:color w:val="000000"/>
          <w:sz w:val="24"/>
          <w:szCs w:val="24"/>
        </w:rPr>
      </w:pPr>
      <w:r w:rsidRPr="00F93713">
        <w:rPr>
          <w:rFonts w:ascii="Times New Roman" w:hAnsi="Times New Roman" w:cs="Times New Roman"/>
          <w:color w:val="000000"/>
          <w:sz w:val="24"/>
          <w:szCs w:val="24"/>
        </w:rPr>
        <w:t>- учителя начальных классов</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t> В реализации программы задействованы все службы школы: администрация, педагоги, технический персонал.</w:t>
      </w:r>
    </w:p>
    <w:p w:rsidR="002328D0" w:rsidRPr="00F93713" w:rsidRDefault="002328D0" w:rsidP="002328D0">
      <w:pPr>
        <w:spacing w:line="360" w:lineRule="auto"/>
        <w:jc w:val="center"/>
        <w:rPr>
          <w:rFonts w:ascii="Times New Roman" w:hAnsi="Times New Roman" w:cs="Times New Roman"/>
          <w:sz w:val="24"/>
          <w:szCs w:val="24"/>
        </w:rPr>
      </w:pPr>
      <w:r w:rsidRPr="00F93713">
        <w:rPr>
          <w:rFonts w:ascii="Times New Roman" w:hAnsi="Times New Roman" w:cs="Times New Roman"/>
          <w:b/>
          <w:bCs/>
          <w:sz w:val="24"/>
          <w:szCs w:val="24"/>
        </w:rPr>
        <w:t xml:space="preserve"> Прогнозируемый результат реализации программы.</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t>- Постепенное снижение уровня заболеваемости детей школьного возраста.</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t>- Создание школьной модели профилактики и коррекции социально-вредных явлений (табакокурение, алкоголизм, токсикомания, наркомания).</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t>- Организация совместной деятельности психолога, педагогов по предупреждению заболеваний детей младшего школьного возраста, сохранению и коррекции здоровья школьников для достижения оптимальных результатов в учебной деятельности.</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lastRenderedPageBreak/>
        <w:t xml:space="preserve">- Осуществление систематического </w:t>
      </w:r>
      <w:proofErr w:type="gramStart"/>
      <w:r w:rsidRPr="00F93713">
        <w:rPr>
          <w:rFonts w:ascii="Times New Roman" w:hAnsi="Times New Roman" w:cs="Times New Roman"/>
          <w:sz w:val="24"/>
          <w:szCs w:val="24"/>
        </w:rPr>
        <w:t>контроля за</w:t>
      </w:r>
      <w:proofErr w:type="gramEnd"/>
      <w:r w:rsidRPr="00F93713">
        <w:rPr>
          <w:rFonts w:ascii="Times New Roman" w:hAnsi="Times New Roman" w:cs="Times New Roman"/>
          <w:sz w:val="24"/>
          <w:szCs w:val="24"/>
        </w:rPr>
        <w:t xml:space="preserve"> состоянием здоровья учащихся и учителей на основе организации профилактических осмотров.</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t>- Проведение мониторингов здоровья, физической активности, двигательной активности.</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t>- Внедрение оптимального режима учебного труда и активного отдыха детей. Улучшение санитарно-гигиенических условий в школе.</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t>- Позитивная динамика результатов обученности за счет сохранения количества уроков, пропущенных по болезни.</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t>-Улучшение санитарно-гигиенических условий в школе.</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t>- Повышение уровня психологической комфортности в системе «ученик – учитель».</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t>- Улучшение взаимоотношений семьи и школы, повышение ответственности родителей за здоровье ребенка.</w:t>
      </w:r>
    </w:p>
    <w:p w:rsidR="002328D0" w:rsidRPr="00F93713" w:rsidRDefault="002328D0" w:rsidP="002328D0">
      <w:pPr>
        <w:pStyle w:val="aff4"/>
        <w:spacing w:line="360" w:lineRule="auto"/>
        <w:rPr>
          <w:color w:val="000000"/>
        </w:rPr>
      </w:pPr>
      <w:r w:rsidRPr="00F93713">
        <w:rPr>
          <w:b/>
          <w:bCs/>
          <w:color w:val="000000"/>
        </w:rPr>
        <w:t>Формы работы, используемые при реализации программы «Здоровье».</w:t>
      </w:r>
    </w:p>
    <w:p w:rsidR="002328D0" w:rsidRPr="00F93713" w:rsidRDefault="002328D0" w:rsidP="002328D0">
      <w:pPr>
        <w:pStyle w:val="aff4"/>
        <w:spacing w:line="360" w:lineRule="auto"/>
        <w:rPr>
          <w:color w:val="000000"/>
        </w:rPr>
      </w:pPr>
      <w:r w:rsidRPr="00F93713">
        <w:rPr>
          <w:color w:val="000000"/>
        </w:rPr>
        <w:t>В процессе реализации программы «Здоровье» используются следующие формы физкультурно-оздоровительной и спортивно-массовой работы:</w:t>
      </w:r>
    </w:p>
    <w:p w:rsidR="002328D0" w:rsidRPr="00F93713" w:rsidRDefault="002328D0" w:rsidP="002328D0">
      <w:pPr>
        <w:pStyle w:val="aff4"/>
        <w:spacing w:line="360" w:lineRule="auto"/>
        <w:rPr>
          <w:color w:val="000000"/>
        </w:rPr>
      </w:pPr>
      <w:r w:rsidRPr="00F93713">
        <w:rPr>
          <w:color w:val="000000"/>
        </w:rPr>
        <w:t>•</w:t>
      </w:r>
      <w:r w:rsidRPr="00F93713">
        <w:rPr>
          <w:rStyle w:val="apple-converted-space"/>
          <w:color w:val="000000"/>
        </w:rPr>
        <w:t> </w:t>
      </w:r>
      <w:r w:rsidRPr="00F93713">
        <w:rPr>
          <w:color w:val="000000"/>
        </w:rPr>
        <w:t>урок физической культуры;</w:t>
      </w:r>
    </w:p>
    <w:p w:rsidR="002328D0" w:rsidRPr="00F93713" w:rsidRDefault="002328D0" w:rsidP="002328D0">
      <w:pPr>
        <w:pStyle w:val="aff4"/>
        <w:spacing w:line="360" w:lineRule="auto"/>
        <w:rPr>
          <w:color w:val="000000"/>
        </w:rPr>
      </w:pPr>
      <w:r w:rsidRPr="00F93713">
        <w:rPr>
          <w:color w:val="000000"/>
        </w:rPr>
        <w:t>•</w:t>
      </w:r>
      <w:r w:rsidRPr="00F93713">
        <w:rPr>
          <w:rStyle w:val="apple-converted-space"/>
          <w:color w:val="000000"/>
        </w:rPr>
        <w:t> </w:t>
      </w:r>
      <w:r w:rsidRPr="00F93713">
        <w:rPr>
          <w:color w:val="000000"/>
        </w:rPr>
        <w:t>мероприятия в режиме учебного дня школы (физкультурные минутки во время уроков, гимнастика до учебных занятий, подвижные игры на переменах, физкультурные занятия в группах продленного дня);</w:t>
      </w:r>
    </w:p>
    <w:p w:rsidR="002328D0" w:rsidRPr="00F93713" w:rsidRDefault="002328D0" w:rsidP="002328D0">
      <w:pPr>
        <w:pStyle w:val="aff4"/>
        <w:spacing w:line="360" w:lineRule="auto"/>
        <w:rPr>
          <w:color w:val="000000"/>
        </w:rPr>
      </w:pPr>
      <w:r w:rsidRPr="00F93713">
        <w:rPr>
          <w:color w:val="000000"/>
        </w:rPr>
        <w:t>•</w:t>
      </w:r>
      <w:r w:rsidRPr="00F93713">
        <w:rPr>
          <w:rStyle w:val="apple-converted-space"/>
          <w:color w:val="000000"/>
        </w:rPr>
        <w:t> </w:t>
      </w:r>
      <w:r w:rsidRPr="00F93713">
        <w:rPr>
          <w:color w:val="000000"/>
        </w:rPr>
        <w:t>спортивные праздники;</w:t>
      </w:r>
    </w:p>
    <w:p w:rsidR="002328D0" w:rsidRPr="00F93713" w:rsidRDefault="002328D0" w:rsidP="002328D0">
      <w:pPr>
        <w:pStyle w:val="aff4"/>
        <w:spacing w:line="360" w:lineRule="auto"/>
        <w:rPr>
          <w:color w:val="000000"/>
        </w:rPr>
      </w:pPr>
      <w:r w:rsidRPr="00F93713">
        <w:rPr>
          <w:color w:val="000000"/>
        </w:rPr>
        <w:t>•</w:t>
      </w:r>
      <w:r w:rsidRPr="00F93713">
        <w:rPr>
          <w:rStyle w:val="apple-converted-space"/>
          <w:color w:val="000000"/>
        </w:rPr>
        <w:t> </w:t>
      </w:r>
      <w:r w:rsidRPr="00F93713">
        <w:rPr>
          <w:color w:val="000000"/>
        </w:rPr>
        <w:t>соревнования по различным видам спорта;</w:t>
      </w:r>
    </w:p>
    <w:p w:rsidR="002328D0" w:rsidRPr="00F93713" w:rsidRDefault="002328D0" w:rsidP="002328D0">
      <w:pPr>
        <w:pStyle w:val="aff4"/>
        <w:spacing w:line="360" w:lineRule="auto"/>
        <w:rPr>
          <w:color w:val="000000"/>
        </w:rPr>
      </w:pPr>
      <w:r w:rsidRPr="00F93713">
        <w:rPr>
          <w:color w:val="000000"/>
        </w:rPr>
        <w:t>•</w:t>
      </w:r>
      <w:r w:rsidRPr="00F93713">
        <w:rPr>
          <w:rStyle w:val="apple-converted-space"/>
          <w:color w:val="000000"/>
        </w:rPr>
        <w:t> </w:t>
      </w:r>
      <w:r w:rsidRPr="00F93713">
        <w:rPr>
          <w:color w:val="000000"/>
        </w:rPr>
        <w:t>туристические походы, экскурсии;</w:t>
      </w:r>
    </w:p>
    <w:p w:rsidR="002328D0" w:rsidRPr="00F93713" w:rsidRDefault="002328D0" w:rsidP="002328D0">
      <w:pPr>
        <w:pStyle w:val="aff4"/>
        <w:spacing w:line="360" w:lineRule="auto"/>
        <w:rPr>
          <w:color w:val="000000"/>
        </w:rPr>
      </w:pPr>
      <w:r w:rsidRPr="00F93713">
        <w:rPr>
          <w:color w:val="000000"/>
        </w:rPr>
        <w:t>•</w:t>
      </w:r>
      <w:r w:rsidRPr="00F93713">
        <w:rPr>
          <w:rStyle w:val="apple-converted-space"/>
          <w:color w:val="000000"/>
        </w:rPr>
        <w:t> </w:t>
      </w:r>
      <w:r w:rsidRPr="00F93713">
        <w:rPr>
          <w:color w:val="000000"/>
        </w:rPr>
        <w:t>«Дни здоровья»;</w:t>
      </w:r>
    </w:p>
    <w:p w:rsidR="002328D0" w:rsidRPr="00F93713" w:rsidRDefault="002328D0" w:rsidP="002328D0">
      <w:pPr>
        <w:pStyle w:val="aff4"/>
        <w:spacing w:line="360" w:lineRule="auto"/>
        <w:rPr>
          <w:color w:val="000000"/>
        </w:rPr>
      </w:pPr>
      <w:r w:rsidRPr="00F93713">
        <w:rPr>
          <w:color w:val="000000"/>
        </w:rPr>
        <w:t>•</w:t>
      </w:r>
      <w:r w:rsidRPr="00F93713">
        <w:rPr>
          <w:rStyle w:val="apple-converted-space"/>
          <w:color w:val="000000"/>
        </w:rPr>
        <w:t> </w:t>
      </w:r>
      <w:r w:rsidRPr="00F93713">
        <w:rPr>
          <w:color w:val="000000"/>
        </w:rPr>
        <w:t>спортивные викторины;</w:t>
      </w:r>
    </w:p>
    <w:p w:rsidR="002328D0" w:rsidRPr="00F93713" w:rsidRDefault="002328D0" w:rsidP="002328D0">
      <w:pPr>
        <w:pStyle w:val="aff4"/>
        <w:spacing w:line="360" w:lineRule="auto"/>
        <w:rPr>
          <w:color w:val="000000"/>
        </w:rPr>
      </w:pPr>
      <w:r w:rsidRPr="00F93713">
        <w:rPr>
          <w:color w:val="000000"/>
        </w:rPr>
        <w:t>•</w:t>
      </w:r>
      <w:r w:rsidRPr="00F93713">
        <w:rPr>
          <w:rStyle w:val="apple-converted-space"/>
          <w:color w:val="000000"/>
        </w:rPr>
        <w:t> </w:t>
      </w:r>
      <w:r w:rsidRPr="00F93713">
        <w:rPr>
          <w:color w:val="000000"/>
        </w:rPr>
        <w:t>теоретические занятия, беседы, семинары;</w:t>
      </w:r>
    </w:p>
    <w:p w:rsidR="002328D0" w:rsidRPr="00F93713" w:rsidRDefault="002328D0" w:rsidP="002328D0">
      <w:pPr>
        <w:pStyle w:val="aff4"/>
        <w:spacing w:line="360" w:lineRule="auto"/>
        <w:rPr>
          <w:color w:val="000000"/>
        </w:rPr>
      </w:pPr>
      <w:r w:rsidRPr="00F93713">
        <w:rPr>
          <w:color w:val="000000"/>
        </w:rPr>
        <w:t>•</w:t>
      </w:r>
      <w:r w:rsidRPr="00F93713">
        <w:rPr>
          <w:rStyle w:val="apple-converted-space"/>
          <w:color w:val="000000"/>
        </w:rPr>
        <w:t> </w:t>
      </w:r>
      <w:r w:rsidRPr="00F93713">
        <w:rPr>
          <w:color w:val="000000"/>
        </w:rPr>
        <w:t>смотр-конкурс физической готовности учащихся района к жизнедеятельности;</w:t>
      </w:r>
    </w:p>
    <w:p w:rsidR="002328D0" w:rsidRPr="00F93713" w:rsidRDefault="002328D0" w:rsidP="002328D0">
      <w:pPr>
        <w:pStyle w:val="aff4"/>
        <w:spacing w:line="360" w:lineRule="auto"/>
        <w:rPr>
          <w:color w:val="000000"/>
        </w:rPr>
      </w:pPr>
      <w:r w:rsidRPr="00F93713">
        <w:rPr>
          <w:color w:val="000000"/>
        </w:rPr>
        <w:lastRenderedPageBreak/>
        <w:t>•</w:t>
      </w:r>
      <w:r w:rsidRPr="00F93713">
        <w:rPr>
          <w:rStyle w:val="apple-converted-space"/>
          <w:color w:val="000000"/>
        </w:rPr>
        <w:t> </w:t>
      </w:r>
      <w:r w:rsidRPr="00F93713">
        <w:rPr>
          <w:color w:val="000000"/>
        </w:rPr>
        <w:t>занятия по курсу «Основы безопасности жизнедеятельности»;</w:t>
      </w:r>
    </w:p>
    <w:p w:rsidR="002328D0" w:rsidRPr="00F93713" w:rsidRDefault="002328D0" w:rsidP="002328D0">
      <w:pPr>
        <w:pStyle w:val="aff4"/>
        <w:spacing w:line="360" w:lineRule="auto"/>
        <w:rPr>
          <w:color w:val="000000"/>
        </w:rPr>
      </w:pPr>
      <w:r w:rsidRPr="00F93713">
        <w:rPr>
          <w:color w:val="000000"/>
        </w:rPr>
        <w:t>•</w:t>
      </w:r>
      <w:r w:rsidRPr="00F93713">
        <w:rPr>
          <w:rStyle w:val="apple-converted-space"/>
          <w:color w:val="000000"/>
        </w:rPr>
        <w:t> </w:t>
      </w:r>
      <w:r w:rsidRPr="00F93713">
        <w:rPr>
          <w:color w:val="000000"/>
        </w:rPr>
        <w:t>тестирование уровня физического развития и двигательных качеств учащихся;</w:t>
      </w:r>
    </w:p>
    <w:p w:rsidR="002328D0" w:rsidRPr="00F93713" w:rsidRDefault="002328D0" w:rsidP="002328D0">
      <w:pPr>
        <w:pStyle w:val="aff4"/>
        <w:spacing w:line="360" w:lineRule="auto"/>
        <w:rPr>
          <w:color w:val="000000"/>
        </w:rPr>
      </w:pPr>
      <w:r w:rsidRPr="00F93713">
        <w:rPr>
          <w:color w:val="000000"/>
        </w:rPr>
        <w:t>•</w:t>
      </w:r>
      <w:r w:rsidRPr="00F93713">
        <w:rPr>
          <w:rStyle w:val="apple-converted-space"/>
          <w:color w:val="000000"/>
        </w:rPr>
        <w:t> </w:t>
      </w:r>
      <w:r w:rsidRPr="00F93713">
        <w:rPr>
          <w:color w:val="000000"/>
        </w:rPr>
        <w:t>наглядная агитация («Галерея успехов», стенды, плакаты, таблица рекордов школы).</w:t>
      </w:r>
    </w:p>
    <w:p w:rsidR="002328D0" w:rsidRPr="00F93713" w:rsidRDefault="002328D0" w:rsidP="002328D0">
      <w:pPr>
        <w:spacing w:line="360" w:lineRule="auto"/>
        <w:jc w:val="center"/>
        <w:rPr>
          <w:rFonts w:ascii="Times New Roman" w:hAnsi="Times New Roman" w:cs="Times New Roman"/>
          <w:sz w:val="24"/>
          <w:szCs w:val="24"/>
        </w:rPr>
      </w:pPr>
      <w:r w:rsidRPr="00F93713">
        <w:rPr>
          <w:rFonts w:ascii="Times New Roman" w:hAnsi="Times New Roman" w:cs="Times New Roman"/>
          <w:b/>
          <w:bCs/>
          <w:sz w:val="24"/>
          <w:szCs w:val="24"/>
        </w:rPr>
        <w:t>Участники программы.</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t>Учащиеся;</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t>Классные руководители;</w:t>
      </w:r>
    </w:p>
    <w:p w:rsidR="002328D0" w:rsidRPr="00F93713" w:rsidRDefault="002328D0" w:rsidP="002328D0">
      <w:pPr>
        <w:spacing w:line="360" w:lineRule="auto"/>
        <w:jc w:val="both"/>
        <w:rPr>
          <w:rFonts w:ascii="Times New Roman" w:hAnsi="Times New Roman" w:cs="Times New Roman"/>
          <w:sz w:val="24"/>
          <w:szCs w:val="24"/>
        </w:rPr>
      </w:pPr>
      <w:r w:rsidRPr="00F93713">
        <w:rPr>
          <w:rFonts w:ascii="Times New Roman" w:hAnsi="Times New Roman" w:cs="Times New Roman"/>
          <w:sz w:val="24"/>
          <w:szCs w:val="24"/>
        </w:rPr>
        <w:t>Родители;</w:t>
      </w:r>
    </w:p>
    <w:p w:rsidR="002328D0" w:rsidRPr="00F93713" w:rsidRDefault="002328D0" w:rsidP="002328D0">
      <w:pPr>
        <w:spacing w:line="360" w:lineRule="auto"/>
        <w:jc w:val="both"/>
        <w:rPr>
          <w:rFonts w:ascii="Times New Roman" w:hAnsi="Times New Roman" w:cs="Times New Roman"/>
          <w:sz w:val="24"/>
          <w:szCs w:val="24"/>
        </w:rPr>
      </w:pPr>
    </w:p>
    <w:p w:rsidR="002328D0" w:rsidRPr="00F93713" w:rsidRDefault="002328D0" w:rsidP="002328D0">
      <w:pPr>
        <w:rPr>
          <w:rFonts w:ascii="Times New Roman" w:hAnsi="Times New Roman" w:cs="Times New Roman"/>
          <w:b/>
          <w:bCs/>
          <w:sz w:val="24"/>
          <w:szCs w:val="24"/>
        </w:rPr>
      </w:pPr>
      <w:r w:rsidRPr="00F93713">
        <w:rPr>
          <w:rFonts w:ascii="Times New Roman" w:hAnsi="Times New Roman" w:cs="Times New Roman"/>
          <w:b/>
          <w:bCs/>
          <w:sz w:val="24"/>
          <w:szCs w:val="24"/>
        </w:rPr>
        <w:t xml:space="preserve">                        Создание материально-технической базы: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2942"/>
      </w:tblGrid>
      <w:tr w:rsidR="002328D0" w:rsidRPr="00F93713" w:rsidTr="006C24E2">
        <w:tc>
          <w:tcPr>
            <w:tcW w:w="6629" w:type="dxa"/>
            <w:shd w:val="clear" w:color="auto" w:fill="auto"/>
          </w:tcPr>
          <w:p w:rsidR="002328D0" w:rsidRPr="00F93713" w:rsidRDefault="002328D0" w:rsidP="006C24E2">
            <w:pPr>
              <w:widowControl w:val="0"/>
              <w:autoSpaceDE w:val="0"/>
              <w:autoSpaceDN w:val="0"/>
              <w:adjustRightInd w:val="0"/>
              <w:rPr>
                <w:rFonts w:ascii="Times New Roman" w:hAnsi="Times New Roman" w:cs="Times New Roman"/>
                <w:sz w:val="24"/>
                <w:szCs w:val="24"/>
              </w:rPr>
            </w:pPr>
            <w:r w:rsidRPr="00F93713">
              <w:rPr>
                <w:rFonts w:ascii="Times New Roman" w:hAnsi="Times New Roman" w:cs="Times New Roman"/>
                <w:sz w:val="24"/>
                <w:szCs w:val="24"/>
              </w:rPr>
              <w:t xml:space="preserve">                   направления</w:t>
            </w:r>
          </w:p>
        </w:tc>
        <w:tc>
          <w:tcPr>
            <w:tcW w:w="2942" w:type="dxa"/>
            <w:shd w:val="clear" w:color="auto" w:fill="auto"/>
          </w:tcPr>
          <w:p w:rsidR="002328D0" w:rsidRPr="00F93713" w:rsidRDefault="002328D0" w:rsidP="006C24E2">
            <w:pPr>
              <w:widowControl w:val="0"/>
              <w:autoSpaceDE w:val="0"/>
              <w:autoSpaceDN w:val="0"/>
              <w:adjustRightInd w:val="0"/>
              <w:rPr>
                <w:rFonts w:ascii="Times New Roman" w:hAnsi="Times New Roman" w:cs="Times New Roman"/>
                <w:sz w:val="24"/>
                <w:szCs w:val="24"/>
              </w:rPr>
            </w:pPr>
            <w:r w:rsidRPr="00F93713">
              <w:rPr>
                <w:rFonts w:ascii="Times New Roman" w:hAnsi="Times New Roman" w:cs="Times New Roman"/>
                <w:sz w:val="24"/>
                <w:szCs w:val="24"/>
              </w:rPr>
              <w:t xml:space="preserve"> сроки</w:t>
            </w:r>
          </w:p>
        </w:tc>
      </w:tr>
      <w:tr w:rsidR="002328D0" w:rsidRPr="00F93713" w:rsidTr="006C24E2">
        <w:tc>
          <w:tcPr>
            <w:tcW w:w="6629" w:type="dxa"/>
            <w:shd w:val="clear" w:color="auto" w:fill="auto"/>
            <w:vAlign w:val="center"/>
          </w:tcPr>
          <w:p w:rsidR="002328D0" w:rsidRPr="00F93713" w:rsidRDefault="002328D0" w:rsidP="006C24E2">
            <w:pPr>
              <w:widowControl w:val="0"/>
              <w:autoSpaceDE w:val="0"/>
              <w:autoSpaceDN w:val="0"/>
              <w:adjustRightInd w:val="0"/>
              <w:spacing w:line="360" w:lineRule="auto"/>
              <w:rPr>
                <w:rFonts w:ascii="Times New Roman" w:hAnsi="Times New Roman" w:cs="Times New Roman"/>
                <w:sz w:val="24"/>
                <w:szCs w:val="24"/>
              </w:rPr>
            </w:pPr>
            <w:r w:rsidRPr="00F93713">
              <w:rPr>
                <w:rFonts w:ascii="Times New Roman" w:hAnsi="Times New Roman" w:cs="Times New Roman"/>
                <w:sz w:val="24"/>
                <w:szCs w:val="24"/>
              </w:rPr>
              <w:t>Оборудование зала для занятий хореографического кружка.</w:t>
            </w:r>
          </w:p>
        </w:tc>
        <w:tc>
          <w:tcPr>
            <w:tcW w:w="2942" w:type="dxa"/>
            <w:shd w:val="clear" w:color="auto" w:fill="auto"/>
          </w:tcPr>
          <w:p w:rsidR="002328D0" w:rsidRPr="00F93713" w:rsidRDefault="002328D0" w:rsidP="006C24E2">
            <w:pPr>
              <w:widowControl w:val="0"/>
              <w:autoSpaceDE w:val="0"/>
              <w:autoSpaceDN w:val="0"/>
              <w:adjustRightInd w:val="0"/>
              <w:rPr>
                <w:rFonts w:ascii="Times New Roman" w:hAnsi="Times New Roman" w:cs="Times New Roman"/>
                <w:sz w:val="24"/>
                <w:szCs w:val="24"/>
              </w:rPr>
            </w:pPr>
            <w:r w:rsidRPr="00F93713">
              <w:rPr>
                <w:rFonts w:ascii="Times New Roman" w:hAnsi="Times New Roman" w:cs="Times New Roman"/>
                <w:sz w:val="24"/>
                <w:szCs w:val="24"/>
              </w:rPr>
              <w:t>до 2016</w:t>
            </w:r>
          </w:p>
        </w:tc>
      </w:tr>
      <w:tr w:rsidR="002328D0" w:rsidRPr="00F93713" w:rsidTr="006C24E2">
        <w:tc>
          <w:tcPr>
            <w:tcW w:w="6629" w:type="dxa"/>
            <w:shd w:val="clear" w:color="auto" w:fill="auto"/>
            <w:vAlign w:val="center"/>
          </w:tcPr>
          <w:p w:rsidR="002328D0" w:rsidRPr="00F93713" w:rsidRDefault="002328D0" w:rsidP="006C24E2">
            <w:pPr>
              <w:widowControl w:val="0"/>
              <w:autoSpaceDE w:val="0"/>
              <w:autoSpaceDN w:val="0"/>
              <w:adjustRightInd w:val="0"/>
              <w:spacing w:line="360" w:lineRule="auto"/>
              <w:rPr>
                <w:rFonts w:ascii="Times New Roman" w:hAnsi="Times New Roman" w:cs="Times New Roman"/>
                <w:sz w:val="24"/>
                <w:szCs w:val="24"/>
              </w:rPr>
            </w:pPr>
            <w:r w:rsidRPr="00F93713">
              <w:rPr>
                <w:rFonts w:ascii="Times New Roman" w:hAnsi="Times New Roman" w:cs="Times New Roman"/>
                <w:sz w:val="24"/>
                <w:szCs w:val="24"/>
              </w:rPr>
              <w:t xml:space="preserve">Озеленение помещения школы </w:t>
            </w:r>
          </w:p>
        </w:tc>
        <w:tc>
          <w:tcPr>
            <w:tcW w:w="2942" w:type="dxa"/>
            <w:shd w:val="clear" w:color="auto" w:fill="auto"/>
          </w:tcPr>
          <w:p w:rsidR="002328D0" w:rsidRPr="00F93713" w:rsidRDefault="002328D0" w:rsidP="006C24E2">
            <w:pPr>
              <w:widowControl w:val="0"/>
              <w:autoSpaceDE w:val="0"/>
              <w:autoSpaceDN w:val="0"/>
              <w:adjustRightInd w:val="0"/>
              <w:rPr>
                <w:rFonts w:ascii="Times New Roman" w:hAnsi="Times New Roman" w:cs="Times New Roman"/>
                <w:sz w:val="24"/>
                <w:szCs w:val="24"/>
              </w:rPr>
            </w:pPr>
            <w:r w:rsidRPr="00F93713">
              <w:rPr>
                <w:rFonts w:ascii="Times New Roman" w:hAnsi="Times New Roman" w:cs="Times New Roman"/>
                <w:sz w:val="24"/>
                <w:szCs w:val="24"/>
              </w:rPr>
              <w:t>до 2016</w:t>
            </w:r>
          </w:p>
        </w:tc>
      </w:tr>
    </w:tbl>
    <w:p w:rsidR="002328D0" w:rsidRPr="00F93713" w:rsidRDefault="002328D0" w:rsidP="002328D0">
      <w:pPr>
        <w:spacing w:line="360" w:lineRule="auto"/>
        <w:rPr>
          <w:rFonts w:ascii="Times New Roman" w:hAnsi="Times New Roman" w:cs="Times New Roman"/>
          <w:sz w:val="24"/>
          <w:szCs w:val="24"/>
        </w:rPr>
      </w:pPr>
    </w:p>
    <w:p w:rsidR="002328D0" w:rsidRPr="00F93713" w:rsidRDefault="002328D0" w:rsidP="002328D0">
      <w:pPr>
        <w:pStyle w:val="afff1"/>
        <w:numPr>
          <w:ilvl w:val="1"/>
          <w:numId w:val="1"/>
        </w:numPr>
        <w:spacing w:line="360" w:lineRule="auto"/>
        <w:rPr>
          <w:rFonts w:ascii="Times New Roman" w:hAnsi="Times New Roman"/>
          <w:b/>
          <w:sz w:val="24"/>
          <w:szCs w:val="24"/>
        </w:rPr>
      </w:pPr>
      <w:r w:rsidRPr="00F93713">
        <w:rPr>
          <w:rFonts w:ascii="Times New Roman" w:hAnsi="Times New Roman"/>
          <w:b/>
          <w:sz w:val="24"/>
          <w:szCs w:val="24"/>
        </w:rPr>
        <w:t>Программа коррекционной работы</w:t>
      </w:r>
    </w:p>
    <w:p w:rsidR="002328D0" w:rsidRPr="00F93713" w:rsidRDefault="002328D0" w:rsidP="002328D0">
      <w:pPr>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Актуальность программы.</w:t>
      </w:r>
    </w:p>
    <w:p w:rsidR="002328D0" w:rsidRPr="00F93713" w:rsidRDefault="002328D0" w:rsidP="002328D0">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Программа коррекционной работы муниципального бюджетного общеобразовательного учреждения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«Школа 2100» «Перспектива», а также с учетом опыта работы ОУ по данной проблематике. </w:t>
      </w:r>
    </w:p>
    <w:p w:rsidR="002328D0" w:rsidRPr="00F93713" w:rsidRDefault="002328D0" w:rsidP="002328D0">
      <w:pPr>
        <w:spacing w:after="0" w:line="240" w:lineRule="auto"/>
        <w:ind w:firstLine="56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Программа коррекционной работы  направлена на разрешение ряда проблем, возникающих при обучении и воспитании младших школьников. В числе этих проблем:</w:t>
      </w:r>
    </w:p>
    <w:p w:rsidR="002328D0" w:rsidRPr="00F93713" w:rsidRDefault="002328D0" w:rsidP="003F5FF2">
      <w:pPr>
        <w:numPr>
          <w:ilvl w:val="0"/>
          <w:numId w:val="52"/>
        </w:num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несоответствие уровня психического развития ребенка возрастной норме;</w:t>
      </w:r>
    </w:p>
    <w:p w:rsidR="002328D0" w:rsidRPr="00F93713" w:rsidRDefault="002328D0" w:rsidP="003F5FF2">
      <w:pPr>
        <w:numPr>
          <w:ilvl w:val="0"/>
          <w:numId w:val="52"/>
        </w:num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неготовность к школьному обучению;</w:t>
      </w:r>
    </w:p>
    <w:p w:rsidR="002328D0" w:rsidRPr="00F93713" w:rsidRDefault="002328D0" w:rsidP="003F5FF2">
      <w:pPr>
        <w:numPr>
          <w:ilvl w:val="0"/>
          <w:numId w:val="52"/>
        </w:num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низкая познавательная и учебная мотивации;</w:t>
      </w:r>
    </w:p>
    <w:p w:rsidR="002328D0" w:rsidRPr="00F93713" w:rsidRDefault="002328D0" w:rsidP="003F5FF2">
      <w:pPr>
        <w:numPr>
          <w:ilvl w:val="0"/>
          <w:numId w:val="52"/>
        </w:num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негативные тенденции личностного развития; </w:t>
      </w:r>
    </w:p>
    <w:p w:rsidR="002328D0" w:rsidRPr="00F93713" w:rsidRDefault="002328D0" w:rsidP="003F5FF2">
      <w:pPr>
        <w:numPr>
          <w:ilvl w:val="0"/>
          <w:numId w:val="52"/>
        </w:num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коммуникативные проблемы;</w:t>
      </w:r>
    </w:p>
    <w:p w:rsidR="002328D0" w:rsidRPr="00F93713" w:rsidRDefault="002328D0" w:rsidP="003F5FF2">
      <w:pPr>
        <w:numPr>
          <w:ilvl w:val="0"/>
          <w:numId w:val="52"/>
        </w:num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эмоциональные нарушения поведения;</w:t>
      </w:r>
    </w:p>
    <w:p w:rsidR="002328D0" w:rsidRPr="00F93713" w:rsidRDefault="002328D0" w:rsidP="003F5FF2">
      <w:pPr>
        <w:numPr>
          <w:ilvl w:val="0"/>
          <w:numId w:val="52"/>
        </w:num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дезадаптация в школе;</w:t>
      </w:r>
    </w:p>
    <w:p w:rsidR="002328D0" w:rsidRPr="00F93713" w:rsidRDefault="002328D0" w:rsidP="003F5FF2">
      <w:pPr>
        <w:numPr>
          <w:ilvl w:val="0"/>
          <w:numId w:val="52"/>
        </w:num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неуспеваемость.  </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Учителями начальной школы совместно с педагогом-психологом, и социальным педагогом выделены 5 направлений коррекционной работы, которые являются актуальными для младших школьников МБОУ «Ытык-Кюельская средняя общеобразовательная школа№2 им. Д.А Петрова»</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 повышение  учебной мотивации детей (по данным психологической диагностики за 2014-2015 учебный год низкий уровень учебной мотивации имеют  12% учеников начальной школы);</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работа с агрессивными детьми (рост количества детей с признаками агрессии);</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работа с гиперактивными детьми (увеличение количества первоклассников, имеющих признаки неусидчивости, дефицита внимания);</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работа  со слабоуспевающими учащимися;</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 работа с детьми с ОВЗ (в 2014-2015 учебном году в общеобразовательных классах начального звена обучаются  3 инвалида,  5 учеников с заключением ПМПК  рекомендованы на инклюзивное обучение</w:t>
      </w:r>
      <w:proofErr w:type="gramEnd"/>
    </w:p>
    <w:p w:rsidR="002328D0" w:rsidRPr="00F93713" w:rsidRDefault="002328D0" w:rsidP="002328D0">
      <w:pPr>
        <w:spacing w:after="0" w:line="240" w:lineRule="auto"/>
        <w:jc w:val="both"/>
        <w:rPr>
          <w:rFonts w:ascii="Times New Roman" w:eastAsia="Times New Roman" w:hAnsi="Times New Roman" w:cs="Times New Roman"/>
          <w:b/>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  Инновационная составляющая программы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Инновационной составляющей нашей программы является:</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необходимость существенной коррекции работы учителя с детьми «группы риска», детей с ОВЗ (содержания, методов, форм, организация учебно-воспитательного процесса) в условиях внедрения ФГОС;</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необходимость </w:t>
      </w:r>
      <w:proofErr w:type="gramStart"/>
      <w:r w:rsidRPr="00F93713">
        <w:rPr>
          <w:rFonts w:ascii="Times New Roman" w:eastAsia="Times New Roman" w:hAnsi="Times New Roman" w:cs="Times New Roman"/>
          <w:sz w:val="24"/>
          <w:szCs w:val="24"/>
          <w:lang w:eastAsia="ru-RU"/>
        </w:rPr>
        <w:t>внедрения современных форм мониторинга достижения планируемых результатов</w:t>
      </w:r>
      <w:proofErr w:type="gramEnd"/>
      <w:r w:rsidRPr="00F93713">
        <w:rPr>
          <w:rFonts w:ascii="Times New Roman" w:eastAsia="Times New Roman" w:hAnsi="Times New Roman" w:cs="Times New Roman"/>
          <w:sz w:val="24"/>
          <w:szCs w:val="24"/>
          <w:lang w:eastAsia="ru-RU"/>
        </w:rPr>
        <w:t xml:space="preserve"> ООП и личностного развития детей «группы риска», детей с ОВЗ.</w:t>
      </w:r>
    </w:p>
    <w:p w:rsidR="002328D0" w:rsidRPr="00F93713" w:rsidRDefault="002328D0" w:rsidP="002328D0">
      <w:pPr>
        <w:widowControl w:val="0"/>
        <w:suppressAutoHyphens/>
        <w:spacing w:after="0" w:line="276" w:lineRule="auto"/>
        <w:ind w:firstLine="709"/>
        <w:jc w:val="both"/>
        <w:rPr>
          <w:rFonts w:ascii="Times New Roman" w:eastAsia="Calibri" w:hAnsi="Times New Roman" w:cs="Times New Roman"/>
          <w:bCs/>
          <w:kern w:val="1"/>
          <w:sz w:val="24"/>
          <w:szCs w:val="24"/>
          <w:lang w:eastAsia="hi-IN" w:bidi="hi-IN"/>
        </w:rPr>
      </w:pPr>
      <w:r w:rsidRPr="00F93713">
        <w:rPr>
          <w:rFonts w:ascii="Times New Roman" w:eastAsia="Calibri" w:hAnsi="Times New Roman" w:cs="Times New Roman"/>
          <w:kern w:val="1"/>
          <w:sz w:val="24"/>
          <w:szCs w:val="24"/>
          <w:lang w:eastAsia="hi-IN" w:bidi="hi-IN"/>
        </w:rPr>
        <w:t>Т</w:t>
      </w:r>
      <w:r w:rsidRPr="00F93713">
        <w:rPr>
          <w:rFonts w:ascii="Times New Roman" w:eastAsia="Calibri" w:hAnsi="Times New Roman" w:cs="Times New Roman"/>
          <w:bCs/>
          <w:kern w:val="1"/>
          <w:sz w:val="24"/>
          <w:szCs w:val="24"/>
          <w:lang w:eastAsia="hi-IN" w:bidi="hi-IN"/>
        </w:rPr>
        <w:t xml:space="preserve">еоретико-методологической основой Программы коррекционной работы является взаимосвязь трех подходов: </w:t>
      </w:r>
    </w:p>
    <w:p w:rsidR="002328D0" w:rsidRPr="00F93713" w:rsidRDefault="002328D0" w:rsidP="002328D0">
      <w:pPr>
        <w:widowControl w:val="0"/>
        <w:suppressAutoHyphens/>
        <w:spacing w:after="0" w:line="276" w:lineRule="auto"/>
        <w:jc w:val="both"/>
        <w:rPr>
          <w:rFonts w:ascii="Times New Roman" w:eastAsia="Calibri" w:hAnsi="Times New Roman" w:cs="Times New Roman"/>
          <w:bCs/>
          <w:kern w:val="1"/>
          <w:sz w:val="24"/>
          <w:szCs w:val="24"/>
          <w:lang w:eastAsia="hi-IN" w:bidi="hi-IN"/>
        </w:rPr>
      </w:pPr>
      <w:r w:rsidRPr="00F93713">
        <w:rPr>
          <w:rFonts w:ascii="Times New Roman" w:eastAsia="Times New Roman" w:hAnsi="Times New Roman" w:cs="Times New Roman"/>
          <w:bCs/>
          <w:kern w:val="1"/>
          <w:sz w:val="24"/>
          <w:szCs w:val="24"/>
          <w:lang w:eastAsia="hi-IN" w:bidi="hi-IN"/>
        </w:rPr>
        <w:t>- </w:t>
      </w:r>
      <w:proofErr w:type="gramStart"/>
      <w:r w:rsidRPr="00F93713">
        <w:rPr>
          <w:rFonts w:ascii="Times New Roman" w:eastAsia="Calibri" w:hAnsi="Times New Roman" w:cs="Times New Roman"/>
          <w:bCs/>
          <w:kern w:val="1"/>
          <w:sz w:val="24"/>
          <w:szCs w:val="24"/>
          <w:lang w:eastAsia="hi-IN" w:bidi="hi-IN"/>
        </w:rPr>
        <w:t>нейропсихологического</w:t>
      </w:r>
      <w:proofErr w:type="gramEnd"/>
      <w:r w:rsidRPr="00F93713">
        <w:rPr>
          <w:rFonts w:ascii="Times New Roman" w:eastAsia="Calibri" w:hAnsi="Times New Roman" w:cs="Times New Roman"/>
          <w:bCs/>
          <w:kern w:val="1"/>
          <w:sz w:val="24"/>
          <w:szCs w:val="24"/>
          <w:lang w:eastAsia="hi-IN" w:bidi="hi-IN"/>
        </w:rPr>
        <w:t xml:space="preserve">, выявляющего причины, лежащие в основе школьных трудностей; </w:t>
      </w:r>
    </w:p>
    <w:p w:rsidR="002328D0" w:rsidRPr="00F93713" w:rsidRDefault="002328D0" w:rsidP="002328D0">
      <w:pPr>
        <w:widowControl w:val="0"/>
        <w:suppressAutoHyphens/>
        <w:spacing w:after="0" w:line="276" w:lineRule="auto"/>
        <w:jc w:val="both"/>
        <w:rPr>
          <w:rFonts w:ascii="Times New Roman" w:eastAsia="Calibri" w:hAnsi="Times New Roman" w:cs="Times New Roman"/>
          <w:bCs/>
          <w:kern w:val="1"/>
          <w:sz w:val="24"/>
          <w:szCs w:val="24"/>
          <w:lang w:eastAsia="hi-IN" w:bidi="hi-IN"/>
        </w:rPr>
      </w:pPr>
      <w:r w:rsidRPr="00F93713">
        <w:rPr>
          <w:rFonts w:ascii="Times New Roman" w:eastAsia="Times New Roman" w:hAnsi="Times New Roman" w:cs="Times New Roman"/>
          <w:bCs/>
          <w:kern w:val="1"/>
          <w:sz w:val="24"/>
          <w:szCs w:val="24"/>
          <w:lang w:eastAsia="hi-IN" w:bidi="hi-IN"/>
        </w:rPr>
        <w:t>- </w:t>
      </w:r>
      <w:r w:rsidRPr="00F93713">
        <w:rPr>
          <w:rFonts w:ascii="Times New Roman" w:eastAsia="Calibri" w:hAnsi="Times New Roman" w:cs="Times New Roman"/>
          <w:bCs/>
          <w:kern w:val="1"/>
          <w:sz w:val="24"/>
          <w:szCs w:val="24"/>
          <w:lang w:eastAsia="hi-IN" w:bidi="hi-IN"/>
        </w:rPr>
        <w:t xml:space="preserve">комплексного, обеспечивающего учет медико-психолого-педагогических знаний о ребенке; </w:t>
      </w:r>
    </w:p>
    <w:p w:rsidR="002328D0" w:rsidRPr="00F93713" w:rsidRDefault="002328D0" w:rsidP="002328D0">
      <w:pPr>
        <w:widowControl w:val="0"/>
        <w:suppressAutoHyphens/>
        <w:spacing w:after="0" w:line="276" w:lineRule="auto"/>
        <w:jc w:val="both"/>
        <w:rPr>
          <w:rFonts w:ascii="Times New Roman" w:eastAsia="Calibri" w:hAnsi="Times New Roman" w:cs="Times New Roman"/>
          <w:bCs/>
          <w:kern w:val="1"/>
          <w:sz w:val="24"/>
          <w:szCs w:val="24"/>
          <w:lang w:eastAsia="hi-IN" w:bidi="hi-IN"/>
        </w:rPr>
      </w:pPr>
      <w:r w:rsidRPr="00F93713">
        <w:rPr>
          <w:rFonts w:ascii="Times New Roman" w:eastAsia="Times New Roman" w:hAnsi="Times New Roman" w:cs="Times New Roman"/>
          <w:bCs/>
          <w:kern w:val="1"/>
          <w:sz w:val="24"/>
          <w:szCs w:val="24"/>
          <w:lang w:eastAsia="hi-IN" w:bidi="hi-IN"/>
        </w:rPr>
        <w:t>- </w:t>
      </w:r>
      <w:r w:rsidRPr="00F93713">
        <w:rPr>
          <w:rFonts w:ascii="Times New Roman" w:eastAsia="Calibri" w:hAnsi="Times New Roman" w:cs="Times New Roman"/>
          <w:bCs/>
          <w:kern w:val="1"/>
          <w:sz w:val="24"/>
          <w:szCs w:val="24"/>
          <w:lang w:eastAsia="hi-IN" w:bidi="hi-IN"/>
        </w:rPr>
        <w:t xml:space="preserve">междисциплинарного, позволяющего осуществлять совместно-распределенную деятельность специалистов, сопровождающих развитие ребенка.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b/>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b/>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  Цель, задачи, принципы программы</w:t>
      </w:r>
    </w:p>
    <w:p w:rsidR="002328D0" w:rsidRPr="00F93713" w:rsidRDefault="002328D0" w:rsidP="002328D0">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   Цель</w:t>
      </w:r>
      <w:r w:rsidRPr="00F93713">
        <w:rPr>
          <w:rFonts w:ascii="Times New Roman" w:eastAsia="Times New Roman" w:hAnsi="Times New Roman" w:cs="Times New Roman"/>
          <w:sz w:val="24"/>
          <w:szCs w:val="24"/>
          <w:lang w:eastAsia="ru-RU"/>
        </w:rPr>
        <w:t xml:space="preserve"> – создание благоприятных условий для развития личности каждого ребенка и достижения планируемых результатов основной общеобразовательной программы всеми обучающимися.</w:t>
      </w:r>
    </w:p>
    <w:p w:rsidR="002328D0" w:rsidRPr="00F93713" w:rsidRDefault="002328D0" w:rsidP="002328D0">
      <w:pPr>
        <w:tabs>
          <w:tab w:val="left" w:pos="284"/>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xml:space="preserve">             Основные задачи</w:t>
      </w:r>
      <w:r w:rsidRPr="00F93713">
        <w:rPr>
          <w:rFonts w:ascii="Times New Roman" w:eastAsia="Times New Roman" w:hAnsi="Times New Roman" w:cs="Times New Roman"/>
          <w:sz w:val="24"/>
          <w:szCs w:val="24"/>
          <w:lang w:eastAsia="ru-RU"/>
        </w:rPr>
        <w:t xml:space="preserve">  программы коррекционной работы:</w:t>
      </w:r>
    </w:p>
    <w:p w:rsidR="002328D0" w:rsidRPr="00F93713" w:rsidRDefault="002328D0" w:rsidP="002328D0">
      <w:pPr>
        <w:tabs>
          <w:tab w:val="left" w:pos="284"/>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1. Диагностика трудностей обучения, межличностного взаимодействия, отдельных индивидуальных </w:t>
      </w:r>
      <w:proofErr w:type="gramStart"/>
      <w:r w:rsidRPr="00F93713">
        <w:rPr>
          <w:rFonts w:ascii="Times New Roman" w:eastAsia="Times New Roman" w:hAnsi="Times New Roman" w:cs="Times New Roman"/>
          <w:sz w:val="24"/>
          <w:szCs w:val="24"/>
          <w:lang w:eastAsia="ru-RU"/>
        </w:rPr>
        <w:t>психо-физиологических</w:t>
      </w:r>
      <w:proofErr w:type="gramEnd"/>
      <w:r w:rsidRPr="00F93713">
        <w:rPr>
          <w:rFonts w:ascii="Times New Roman" w:eastAsia="Times New Roman" w:hAnsi="Times New Roman" w:cs="Times New Roman"/>
          <w:sz w:val="24"/>
          <w:szCs w:val="24"/>
          <w:lang w:eastAsia="ru-RU"/>
        </w:rPr>
        <w:t xml:space="preserve"> особенностей младших школьников (мышление, пространственная ориентировка, психомоторная координация), обучающихся и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328D0" w:rsidRPr="00F93713" w:rsidRDefault="002328D0" w:rsidP="002328D0">
      <w:pPr>
        <w:tabs>
          <w:tab w:val="left" w:pos="-178"/>
        </w:tabs>
        <w:spacing w:after="0" w:line="240" w:lineRule="auto"/>
        <w:ind w:left="-36"/>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2.Оказание индивидуально ориентированной помощи в освоении ООП НОО детям с трудностями обучения и с ограниченными возможностями здоровья, стимулирование школьников с высоким уровнем обучаемости.</w:t>
      </w:r>
    </w:p>
    <w:p w:rsidR="002328D0" w:rsidRPr="00F93713" w:rsidRDefault="002328D0" w:rsidP="002328D0">
      <w:pPr>
        <w:tabs>
          <w:tab w:val="left" w:pos="284"/>
        </w:tabs>
        <w:spacing w:after="0" w:line="240" w:lineRule="auto"/>
        <w:ind w:left="-36" w:firstLine="1"/>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3.Развитие индивидуальных особенностей и коррекция недостатков в физическом развитии (в соответствии с рекомендациями медицинских работников).</w:t>
      </w:r>
    </w:p>
    <w:p w:rsidR="002328D0" w:rsidRPr="00F93713" w:rsidRDefault="002328D0" w:rsidP="002328D0">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4.Развитие способности детей к  самоконтролю и планированию своей деятельности.</w:t>
      </w:r>
    </w:p>
    <w:p w:rsidR="002328D0" w:rsidRPr="00F93713" w:rsidRDefault="002328D0" w:rsidP="002328D0">
      <w:pPr>
        <w:spacing w:after="0" w:line="240" w:lineRule="auto"/>
        <w:ind w:firstLine="426"/>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Решая поставленные задачи,  важно создать о каждом ребенке полную картину его развития, соотнести ее с семейной и школьной ситуацией, с особенностями личности и характера. </w:t>
      </w:r>
    </w:p>
    <w:p w:rsidR="002328D0" w:rsidRPr="00F93713" w:rsidRDefault="002328D0" w:rsidP="002328D0">
      <w:pPr>
        <w:spacing w:after="0" w:line="240" w:lineRule="auto"/>
        <w:ind w:firstLine="708"/>
        <w:jc w:val="both"/>
        <w:rPr>
          <w:rFonts w:ascii="Times New Roman" w:eastAsia="@Arial Unicode MS" w:hAnsi="Times New Roman" w:cs="Times New Roman"/>
          <w:sz w:val="24"/>
          <w:szCs w:val="24"/>
          <w:lang w:eastAsia="ru-RU"/>
        </w:rPr>
      </w:pPr>
      <w:r w:rsidRPr="00F93713">
        <w:rPr>
          <w:rFonts w:ascii="Times New Roman" w:eastAsia="@Arial Unicode MS" w:hAnsi="Times New Roman" w:cs="Times New Roman"/>
          <w:sz w:val="24"/>
          <w:szCs w:val="24"/>
          <w:lang w:eastAsia="ru-RU"/>
        </w:rPr>
        <w:t>Основными принципами содержания программы являются:</w:t>
      </w:r>
    </w:p>
    <w:p w:rsidR="002328D0" w:rsidRPr="00F93713" w:rsidRDefault="002328D0" w:rsidP="002328D0">
      <w:pPr>
        <w:spacing w:after="0" w:line="240" w:lineRule="auto"/>
        <w:jc w:val="both"/>
        <w:rPr>
          <w:rFonts w:ascii="Times New Roman" w:eastAsia="@Arial Unicode MS" w:hAnsi="Times New Roman" w:cs="Times New Roman"/>
          <w:sz w:val="24"/>
          <w:szCs w:val="24"/>
          <w:lang w:eastAsia="ru-RU"/>
        </w:rPr>
      </w:pPr>
      <w:r w:rsidRPr="00F93713">
        <w:rPr>
          <w:rFonts w:ascii="Times New Roman" w:eastAsia="@Arial Unicode MS" w:hAnsi="Times New Roman" w:cs="Times New Roman"/>
          <w:iCs/>
          <w:sz w:val="24"/>
          <w:szCs w:val="24"/>
          <w:lang w:eastAsia="ru-RU"/>
        </w:rPr>
        <w:t xml:space="preserve">- соблюдение интересов ребёнка - </w:t>
      </w:r>
      <w:r w:rsidRPr="00F93713">
        <w:rPr>
          <w:rFonts w:ascii="Times New Roman" w:eastAsia="@Arial Unicode MS" w:hAnsi="Times New Roman" w:cs="Times New Roman"/>
          <w:sz w:val="24"/>
          <w:szCs w:val="24"/>
          <w:lang w:eastAsia="ru-RU"/>
        </w:rPr>
        <w:t xml:space="preserve"> определяет позицию специалиста, который призван решать проблему ребёнка с максимальной пользой и в интересах ребёнка.</w:t>
      </w:r>
    </w:p>
    <w:p w:rsidR="002328D0" w:rsidRPr="00F93713" w:rsidRDefault="002328D0" w:rsidP="002328D0">
      <w:pPr>
        <w:widowControl w:val="0"/>
        <w:tabs>
          <w:tab w:val="left" w:leader="dot" w:pos="0"/>
        </w:tabs>
        <w:autoSpaceDE w:val="0"/>
        <w:autoSpaceDN w:val="0"/>
        <w:adjustRightInd w:val="0"/>
        <w:spacing w:after="0" w:line="276"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iCs/>
          <w:color w:val="000000"/>
          <w:sz w:val="24"/>
          <w:szCs w:val="24"/>
          <w:lang w:eastAsia="ru-RU"/>
        </w:rPr>
        <w:lastRenderedPageBreak/>
        <w:t xml:space="preserve">- системность - </w:t>
      </w:r>
      <w:r w:rsidRPr="00F93713">
        <w:rPr>
          <w:rFonts w:ascii="Times New Roman" w:eastAsia="@Arial Unicode MS" w:hAnsi="Times New Roman" w:cs="Times New Roman"/>
          <w:color w:val="000000"/>
          <w:sz w:val="24"/>
          <w:szCs w:val="24"/>
          <w:lang w:eastAsia="ru-RU"/>
        </w:rPr>
        <w:t>обеспечивает системный,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328D0" w:rsidRPr="00F93713" w:rsidRDefault="002328D0" w:rsidP="002328D0">
      <w:pPr>
        <w:widowControl w:val="0"/>
        <w:tabs>
          <w:tab w:val="left" w:leader="dot" w:pos="0"/>
        </w:tabs>
        <w:autoSpaceDE w:val="0"/>
        <w:autoSpaceDN w:val="0"/>
        <w:adjustRightInd w:val="0"/>
        <w:spacing w:after="0" w:line="276"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iCs/>
          <w:color w:val="000000"/>
          <w:sz w:val="24"/>
          <w:szCs w:val="24"/>
          <w:lang w:eastAsia="ru-RU"/>
        </w:rPr>
        <w:t>- непрерывность</w:t>
      </w:r>
      <w:r w:rsidRPr="00F93713">
        <w:rPr>
          <w:rFonts w:ascii="Times New Roman" w:eastAsia="@Arial Unicode MS" w:hAnsi="Times New Roman" w:cs="Times New Roman"/>
          <w:color w:val="000000"/>
          <w:sz w:val="24"/>
          <w:szCs w:val="24"/>
          <w:lang w:eastAsia="ru-RU"/>
        </w:rPr>
        <w:t xml:space="preserve"> -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328D0" w:rsidRPr="00F93713" w:rsidRDefault="002328D0" w:rsidP="002328D0">
      <w:pPr>
        <w:widowControl w:val="0"/>
        <w:tabs>
          <w:tab w:val="left" w:leader="dot" w:pos="0"/>
        </w:tabs>
        <w:autoSpaceDE w:val="0"/>
        <w:autoSpaceDN w:val="0"/>
        <w:adjustRightInd w:val="0"/>
        <w:spacing w:after="0" w:line="276" w:lineRule="auto"/>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iCs/>
          <w:color w:val="000000"/>
          <w:sz w:val="24"/>
          <w:szCs w:val="24"/>
          <w:lang w:eastAsia="ru-RU"/>
        </w:rPr>
        <w:t>- вариативность</w:t>
      </w:r>
      <w:r w:rsidRPr="00F93713">
        <w:rPr>
          <w:rFonts w:ascii="Times New Roman" w:eastAsia="@Arial Unicode MS" w:hAnsi="Times New Roman" w:cs="Times New Roman"/>
          <w:color w:val="000000"/>
          <w:sz w:val="24"/>
          <w:szCs w:val="24"/>
          <w:lang w:eastAsia="ru-RU"/>
        </w:rPr>
        <w:t xml:space="preserve"> -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328D0" w:rsidRPr="00F93713" w:rsidRDefault="002328D0" w:rsidP="002328D0">
      <w:pPr>
        <w:widowControl w:val="0"/>
        <w:tabs>
          <w:tab w:val="left" w:leader="dot" w:pos="0"/>
        </w:tabs>
        <w:autoSpaceDE w:val="0"/>
        <w:autoSpaceDN w:val="0"/>
        <w:adjustRightInd w:val="0"/>
        <w:spacing w:after="0" w:line="276" w:lineRule="auto"/>
        <w:jc w:val="both"/>
        <w:rPr>
          <w:rFonts w:ascii="Times New Roman" w:eastAsia="@Arial Unicode MS" w:hAnsi="Times New Roman" w:cs="Times New Roman"/>
          <w:b/>
          <w:bCs/>
          <w:color w:val="000000"/>
          <w:sz w:val="24"/>
          <w:szCs w:val="24"/>
          <w:lang w:eastAsia="ru-RU"/>
        </w:rPr>
      </w:pPr>
      <w:proofErr w:type="gramStart"/>
      <w:r w:rsidRPr="00F93713">
        <w:rPr>
          <w:rFonts w:ascii="Times New Roman" w:eastAsia="@Arial Unicode MS" w:hAnsi="Times New Roman" w:cs="Times New Roman"/>
          <w:iCs/>
          <w:color w:val="000000"/>
          <w:sz w:val="24"/>
          <w:szCs w:val="24"/>
          <w:lang w:eastAsia="ru-RU"/>
        </w:rPr>
        <w:t>- рекомендательный характер оказания помощи</w:t>
      </w:r>
      <w:r w:rsidRPr="00F93713">
        <w:rPr>
          <w:rFonts w:ascii="Times New Roman" w:eastAsia="@Arial Unicode MS" w:hAnsi="Times New Roman" w:cs="Times New Roman"/>
          <w:color w:val="000000"/>
          <w:sz w:val="24"/>
          <w:szCs w:val="24"/>
          <w:lang w:eastAsia="ru-RU"/>
        </w:rPr>
        <w:t xml:space="preserve"> -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2328D0" w:rsidRPr="00F93713" w:rsidRDefault="002328D0" w:rsidP="002328D0">
      <w:pPr>
        <w:spacing w:after="0" w:line="240" w:lineRule="auto"/>
        <w:rPr>
          <w:rFonts w:ascii="Times New Roman" w:eastAsia="Times New Roman" w:hAnsi="Times New Roman" w:cs="Times New Roman"/>
          <w:b/>
          <w:bCs/>
          <w:sz w:val="24"/>
          <w:szCs w:val="24"/>
          <w:lang w:eastAsia="ru-RU"/>
        </w:rPr>
      </w:pPr>
    </w:p>
    <w:p w:rsidR="002328D0" w:rsidRPr="00F93713" w:rsidRDefault="002328D0" w:rsidP="002328D0">
      <w:pPr>
        <w:spacing w:after="0" w:line="240"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 Условия реализации  программы коррекционной работы</w:t>
      </w:r>
    </w:p>
    <w:p w:rsidR="002328D0" w:rsidRPr="00F93713" w:rsidRDefault="002328D0" w:rsidP="002328D0">
      <w:pPr>
        <w:spacing w:after="0" w:line="240"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  Кадровые условия реализации программы. </w:t>
      </w:r>
    </w:p>
    <w:p w:rsidR="002328D0" w:rsidRPr="00F93713" w:rsidRDefault="002328D0" w:rsidP="002328D0">
      <w:pPr>
        <w:spacing w:after="0" w:line="240" w:lineRule="auto"/>
        <w:ind w:firstLine="567"/>
        <w:jc w:val="both"/>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sz w:val="24"/>
          <w:szCs w:val="24"/>
          <w:lang w:eastAsia="ru-RU"/>
        </w:rPr>
        <w:t xml:space="preserve">Педагогические сотрудники </w:t>
      </w:r>
      <w:r w:rsidRPr="00F93713">
        <w:rPr>
          <w:rFonts w:ascii="Times New Roman" w:eastAsia="Times New Roman" w:hAnsi="Times New Roman" w:cs="Times New Roman"/>
          <w:sz w:val="24"/>
          <w:szCs w:val="24"/>
          <w:lang w:eastAsia="ru-RU"/>
        </w:rPr>
        <w:t>МБОУ «Ытык-Кюельская средняя общеобразовательная школа№2 им. Д.А Петрова»</w:t>
      </w:r>
      <w:r w:rsidRPr="00F93713">
        <w:rPr>
          <w:rFonts w:ascii="Times New Roman" w:eastAsia="Times New Roman" w:hAnsi="Times New Roman" w:cs="Times New Roman"/>
          <w:bCs/>
          <w:sz w:val="24"/>
          <w:szCs w:val="24"/>
          <w:lang w:eastAsia="ru-RU"/>
        </w:rPr>
        <w:t xml:space="preserve"> имеют базовое образование, соответствующее профилю преподаваемой дисциплины, и систематически занимаются научно-методической деятельностью. Педагоги ОУ прошли  обучение и владеют современными образовательными технологиями. В педагогическом коллективе  школы есть все необходимые специалисты: учителя-предметники, педагог - психолог, учитель - логопед, социальный педагог, библиотекарь.</w:t>
      </w:r>
    </w:p>
    <w:p w:rsidR="002328D0" w:rsidRPr="00F93713" w:rsidRDefault="002328D0" w:rsidP="002328D0">
      <w:pPr>
        <w:widowControl w:val="0"/>
        <w:tabs>
          <w:tab w:val="left" w:leader="dot" w:pos="624"/>
        </w:tabs>
        <w:autoSpaceDE w:val="0"/>
        <w:autoSpaceDN w:val="0"/>
        <w:adjustRightInd w:val="0"/>
        <w:spacing w:after="0" w:line="276" w:lineRule="auto"/>
        <w:ind w:firstLine="567"/>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2328D0" w:rsidRPr="00F93713" w:rsidRDefault="002328D0" w:rsidP="002328D0">
      <w:pPr>
        <w:spacing w:after="0" w:line="240" w:lineRule="auto"/>
        <w:jc w:val="both"/>
        <w:rPr>
          <w:rFonts w:ascii="Times New Roman" w:eastAsia="Times New Roman" w:hAnsi="Times New Roman" w:cs="Times New Roman"/>
          <w:bCs/>
          <w:sz w:val="24"/>
          <w:szCs w:val="24"/>
          <w:lang w:eastAsia="ru-RU"/>
        </w:rPr>
      </w:pPr>
    </w:p>
    <w:p w:rsidR="002328D0" w:rsidRPr="00F93713" w:rsidRDefault="002328D0" w:rsidP="002328D0">
      <w:pPr>
        <w:spacing w:after="0" w:line="240"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  Механизм реализации программы.</w:t>
      </w:r>
    </w:p>
    <w:p w:rsidR="002328D0" w:rsidRPr="00F93713" w:rsidRDefault="002328D0" w:rsidP="002328D0">
      <w:pPr>
        <w:widowControl w:val="0"/>
        <w:tabs>
          <w:tab w:val="left" w:leader="dot" w:pos="624"/>
        </w:tabs>
        <w:autoSpaceDE w:val="0"/>
        <w:autoSpaceDN w:val="0"/>
        <w:adjustRightInd w:val="0"/>
        <w:spacing w:after="0" w:line="276" w:lineRule="auto"/>
        <w:ind w:firstLine="567"/>
        <w:jc w:val="both"/>
        <w:rPr>
          <w:rFonts w:ascii="Times New Roman" w:eastAsia="@Arial Unicode MS" w:hAnsi="Times New Roman" w:cs="Times New Roman"/>
          <w:color w:val="000000"/>
          <w:sz w:val="24"/>
          <w:szCs w:val="24"/>
          <w:lang w:val="en-US" w:eastAsia="ru-RU"/>
        </w:rPr>
      </w:pPr>
      <w:r w:rsidRPr="00F93713">
        <w:rPr>
          <w:rFonts w:ascii="Times New Roman" w:eastAsia="@Arial Unicode MS" w:hAnsi="Times New Roman" w:cs="Times New Roman"/>
          <w:color w:val="000000"/>
          <w:sz w:val="24"/>
          <w:szCs w:val="24"/>
          <w:lang w:eastAsia="ru-RU"/>
        </w:rPr>
        <w:t xml:space="preserve">Одним из основных механизмов реализации коррекционной работы является оптимально выстроенное </w:t>
      </w:r>
      <w:r w:rsidRPr="00F93713">
        <w:rPr>
          <w:rFonts w:ascii="Times New Roman" w:eastAsia="@Arial Unicode MS" w:hAnsi="Times New Roman" w:cs="Times New Roman"/>
          <w:iCs/>
          <w:color w:val="000000"/>
          <w:sz w:val="24"/>
          <w:szCs w:val="24"/>
          <w:lang w:eastAsia="ru-RU"/>
        </w:rPr>
        <w:t>взаимодействие специалистов образовательного учреждения</w:t>
      </w:r>
      <w:r w:rsidRPr="00F93713">
        <w:rPr>
          <w:rFonts w:ascii="Times New Roman" w:eastAsia="@Arial Unicode MS" w:hAnsi="Times New Roman" w:cs="Times New Roman"/>
          <w:color w:val="000000"/>
          <w:sz w:val="24"/>
          <w:szCs w:val="24"/>
          <w:lang w:eastAsia="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r w:rsidRPr="00F93713">
        <w:rPr>
          <w:rFonts w:ascii="Times New Roman" w:eastAsia="@Arial Unicode MS" w:hAnsi="Times New Roman" w:cs="Times New Roman"/>
          <w:color w:val="000000"/>
          <w:sz w:val="24"/>
          <w:szCs w:val="24"/>
          <w:lang w:val="en-US" w:eastAsia="ru-RU"/>
        </w:rPr>
        <w:t>Такое взаимодействие включает:</w:t>
      </w:r>
    </w:p>
    <w:p w:rsidR="002328D0" w:rsidRPr="00F93713" w:rsidRDefault="002328D0" w:rsidP="003F5FF2">
      <w:pPr>
        <w:widowControl w:val="0"/>
        <w:numPr>
          <w:ilvl w:val="0"/>
          <w:numId w:val="50"/>
        </w:numPr>
        <w:tabs>
          <w:tab w:val="num" w:pos="0"/>
          <w:tab w:val="left" w:leader="dot" w:pos="624"/>
        </w:tabs>
        <w:autoSpaceDE w:val="0"/>
        <w:autoSpaceDN w:val="0"/>
        <w:adjustRightInd w:val="0"/>
        <w:spacing w:after="0" w:line="276" w:lineRule="auto"/>
        <w:ind w:firstLine="540"/>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2328D0" w:rsidRPr="00F93713" w:rsidRDefault="002328D0" w:rsidP="003F5FF2">
      <w:pPr>
        <w:widowControl w:val="0"/>
        <w:numPr>
          <w:ilvl w:val="0"/>
          <w:numId w:val="50"/>
        </w:numPr>
        <w:tabs>
          <w:tab w:val="num" w:pos="0"/>
          <w:tab w:val="left" w:leader="dot" w:pos="624"/>
        </w:tabs>
        <w:autoSpaceDE w:val="0"/>
        <w:autoSpaceDN w:val="0"/>
        <w:adjustRightInd w:val="0"/>
        <w:spacing w:after="0" w:line="276" w:lineRule="auto"/>
        <w:ind w:firstLine="540"/>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многоаспектный анализ личностного и познавательного развития ребёнка;</w:t>
      </w:r>
    </w:p>
    <w:p w:rsidR="002328D0" w:rsidRPr="00F93713" w:rsidRDefault="002328D0" w:rsidP="003F5FF2">
      <w:pPr>
        <w:widowControl w:val="0"/>
        <w:numPr>
          <w:ilvl w:val="0"/>
          <w:numId w:val="50"/>
        </w:numPr>
        <w:tabs>
          <w:tab w:val="num" w:pos="0"/>
          <w:tab w:val="left" w:leader="dot" w:pos="624"/>
        </w:tabs>
        <w:autoSpaceDE w:val="0"/>
        <w:autoSpaceDN w:val="0"/>
        <w:adjustRightInd w:val="0"/>
        <w:spacing w:after="0" w:line="276" w:lineRule="auto"/>
        <w:ind w:firstLine="540"/>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Коррекционная работа может быть осуществлена через сотрудничество с  психолого-медико-педагогический консилиумом (ПМПк) «Тускул» Таттинского улуса, </w:t>
      </w:r>
    </w:p>
    <w:p w:rsidR="002328D0" w:rsidRPr="00F93713" w:rsidRDefault="002328D0" w:rsidP="002328D0">
      <w:pPr>
        <w:widowControl w:val="0"/>
        <w:tabs>
          <w:tab w:val="left" w:leader="dot" w:pos="624"/>
        </w:tabs>
        <w:autoSpaceDE w:val="0"/>
        <w:autoSpaceDN w:val="0"/>
        <w:adjustRightInd w:val="0"/>
        <w:spacing w:after="0" w:line="276" w:lineRule="auto"/>
        <w:ind w:firstLine="567"/>
        <w:jc w:val="both"/>
        <w:rPr>
          <w:rFonts w:ascii="Times New Roman" w:eastAsia="@Arial Unicode MS" w:hAnsi="Times New Roman" w:cs="Times New Roman"/>
          <w:color w:val="000000"/>
          <w:sz w:val="24"/>
          <w:szCs w:val="24"/>
          <w:lang w:val="en-US" w:eastAsia="ru-RU"/>
        </w:rPr>
      </w:pPr>
      <w:r w:rsidRPr="00F93713">
        <w:rPr>
          <w:rFonts w:ascii="Times New Roman" w:eastAsia="@Arial Unicode MS" w:hAnsi="Times New Roman" w:cs="Times New Roman"/>
          <w:color w:val="000000"/>
          <w:sz w:val="24"/>
          <w:szCs w:val="24"/>
          <w:lang w:eastAsia="ru-RU"/>
        </w:rPr>
        <w:t xml:space="preserve">В качестве ещё одного механизма реализации коррекционной работы следует </w:t>
      </w:r>
      <w:r w:rsidRPr="00F93713">
        <w:rPr>
          <w:rFonts w:ascii="Times New Roman" w:eastAsia="@Arial Unicode MS" w:hAnsi="Times New Roman" w:cs="Times New Roman"/>
          <w:color w:val="000000"/>
          <w:sz w:val="24"/>
          <w:szCs w:val="24"/>
          <w:lang w:eastAsia="ru-RU"/>
        </w:rPr>
        <w:lastRenderedPageBreak/>
        <w:t xml:space="preserve">обозначить </w:t>
      </w:r>
      <w:r w:rsidRPr="00F93713">
        <w:rPr>
          <w:rFonts w:ascii="Times New Roman" w:eastAsia="@Arial Unicode MS" w:hAnsi="Times New Roman" w:cs="Times New Roman"/>
          <w:iCs/>
          <w:color w:val="000000"/>
          <w:sz w:val="24"/>
          <w:szCs w:val="24"/>
          <w:lang w:eastAsia="ru-RU"/>
        </w:rPr>
        <w:t>социальное</w:t>
      </w:r>
      <w:r w:rsidRPr="00F93713">
        <w:rPr>
          <w:rFonts w:ascii="Times New Roman" w:eastAsia="@Arial Unicode MS" w:hAnsi="Times New Roman" w:cs="Times New Roman"/>
          <w:color w:val="000000"/>
          <w:sz w:val="24"/>
          <w:szCs w:val="24"/>
          <w:lang w:eastAsia="ru-RU"/>
        </w:rPr>
        <w:t xml:space="preserve"> партнёрство, которое предполагает профессиональное взаимодействие образовательного учреждения с внешними ресурсами. </w:t>
      </w:r>
      <w:r w:rsidRPr="00F93713">
        <w:rPr>
          <w:rFonts w:ascii="Times New Roman" w:eastAsia="@Arial Unicode MS" w:hAnsi="Times New Roman" w:cs="Times New Roman"/>
          <w:color w:val="000000"/>
          <w:sz w:val="24"/>
          <w:szCs w:val="24"/>
          <w:lang w:val="en-US" w:eastAsia="ru-RU"/>
        </w:rPr>
        <w:t>Социальное партнёрство включает:</w:t>
      </w:r>
    </w:p>
    <w:p w:rsidR="002328D0" w:rsidRPr="00F93713" w:rsidRDefault="002328D0" w:rsidP="003F5FF2">
      <w:pPr>
        <w:widowControl w:val="0"/>
        <w:numPr>
          <w:ilvl w:val="0"/>
          <w:numId w:val="51"/>
        </w:numPr>
        <w:tabs>
          <w:tab w:val="num" w:pos="0"/>
          <w:tab w:val="left" w:leader="dot" w:pos="624"/>
        </w:tabs>
        <w:autoSpaceDE w:val="0"/>
        <w:autoSpaceDN w:val="0"/>
        <w:adjustRightInd w:val="0"/>
        <w:spacing w:after="0" w:line="276" w:lineRule="auto"/>
        <w:ind w:firstLine="540"/>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w:t>
      </w:r>
      <w:proofErr w:type="gramStart"/>
      <w:r w:rsidRPr="00F93713">
        <w:rPr>
          <w:rFonts w:ascii="Times New Roman" w:eastAsia="@Arial Unicode MS" w:hAnsi="Times New Roman" w:cs="Times New Roman"/>
          <w:color w:val="000000"/>
          <w:sz w:val="24"/>
          <w:szCs w:val="24"/>
          <w:lang w:eastAsia="ru-RU"/>
        </w:rPr>
        <w:t xml:space="preserve">( </w:t>
      </w:r>
      <w:proofErr w:type="gramEnd"/>
      <w:r w:rsidRPr="00F93713">
        <w:rPr>
          <w:rFonts w:ascii="Times New Roman" w:eastAsia="@Arial Unicode MS" w:hAnsi="Times New Roman" w:cs="Times New Roman"/>
          <w:color w:val="000000"/>
          <w:sz w:val="24"/>
          <w:szCs w:val="24"/>
          <w:lang w:eastAsia="ru-RU"/>
        </w:rPr>
        <w:t>ПМПк «Тускул», РЦБ таттинского улуса)</w:t>
      </w:r>
    </w:p>
    <w:p w:rsidR="002328D0" w:rsidRPr="00F93713" w:rsidRDefault="002328D0" w:rsidP="003F5FF2">
      <w:pPr>
        <w:widowControl w:val="0"/>
        <w:numPr>
          <w:ilvl w:val="0"/>
          <w:numId w:val="51"/>
        </w:numPr>
        <w:tabs>
          <w:tab w:val="num" w:pos="0"/>
          <w:tab w:val="left" w:leader="dot" w:pos="624"/>
        </w:tabs>
        <w:autoSpaceDE w:val="0"/>
        <w:autoSpaceDN w:val="0"/>
        <w:adjustRightInd w:val="0"/>
        <w:spacing w:after="0" w:line="276" w:lineRule="auto"/>
        <w:ind w:firstLine="540"/>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сотрудничество со средствами массовой информации;</w:t>
      </w:r>
    </w:p>
    <w:p w:rsidR="002328D0" w:rsidRPr="00F93713" w:rsidRDefault="002328D0" w:rsidP="003F5FF2">
      <w:pPr>
        <w:widowControl w:val="0"/>
        <w:numPr>
          <w:ilvl w:val="0"/>
          <w:numId w:val="51"/>
        </w:numPr>
        <w:tabs>
          <w:tab w:val="num" w:pos="0"/>
          <w:tab w:val="left" w:leader="dot" w:pos="624"/>
        </w:tabs>
        <w:autoSpaceDE w:val="0"/>
        <w:autoSpaceDN w:val="0"/>
        <w:adjustRightInd w:val="0"/>
        <w:spacing w:after="0" w:line="276" w:lineRule="auto"/>
        <w:ind w:firstLine="540"/>
        <w:jc w:val="both"/>
        <w:rPr>
          <w:rFonts w:ascii="Times New Roman" w:eastAsia="@Arial Unicode MS" w:hAnsi="Times New Roman" w:cs="Times New Roman"/>
          <w:b/>
          <w:bCs/>
          <w:color w:val="000000"/>
          <w:sz w:val="24"/>
          <w:szCs w:val="24"/>
          <w:lang w:val="en-US" w:eastAsia="ru-RU"/>
        </w:rPr>
      </w:pPr>
      <w:proofErr w:type="gramStart"/>
      <w:r w:rsidRPr="00F93713">
        <w:rPr>
          <w:rFonts w:ascii="Times New Roman" w:eastAsia="@Arial Unicode MS" w:hAnsi="Times New Roman" w:cs="Times New Roman"/>
          <w:color w:val="000000"/>
          <w:sz w:val="24"/>
          <w:szCs w:val="24"/>
          <w:lang w:val="en-US" w:eastAsia="ru-RU"/>
        </w:rPr>
        <w:t>сотрудничество</w:t>
      </w:r>
      <w:proofErr w:type="gramEnd"/>
      <w:r w:rsidRPr="00F93713">
        <w:rPr>
          <w:rFonts w:ascii="Times New Roman" w:eastAsia="@Arial Unicode MS" w:hAnsi="Times New Roman" w:cs="Times New Roman"/>
          <w:color w:val="000000"/>
          <w:sz w:val="24"/>
          <w:szCs w:val="24"/>
          <w:lang w:val="en-US" w:eastAsia="ru-RU"/>
        </w:rPr>
        <w:t xml:space="preserve"> с родительской общественностью.</w:t>
      </w:r>
    </w:p>
    <w:p w:rsidR="002328D0" w:rsidRPr="00F93713" w:rsidRDefault="002328D0" w:rsidP="002328D0">
      <w:pPr>
        <w:spacing w:after="0" w:line="240" w:lineRule="auto"/>
        <w:jc w:val="both"/>
        <w:rPr>
          <w:rFonts w:ascii="Times New Roman" w:eastAsia="Times New Roman" w:hAnsi="Times New Roman" w:cs="Times New Roman"/>
          <w:spacing w:val="-10"/>
          <w:sz w:val="24"/>
          <w:szCs w:val="24"/>
          <w:lang w:eastAsia="ru-RU"/>
        </w:rPr>
      </w:pPr>
      <w:r w:rsidRPr="00F93713">
        <w:rPr>
          <w:rFonts w:ascii="Times New Roman" w:eastAsia="Times New Roman" w:hAnsi="Times New Roman" w:cs="Times New Roman"/>
          <w:spacing w:val="-10"/>
          <w:sz w:val="24"/>
          <w:szCs w:val="24"/>
          <w:lang w:eastAsia="ru-RU"/>
        </w:rPr>
        <w:t xml:space="preserve">             Коррекционные занятия проводятся с учащимися по мере выявления педагогом и </w:t>
      </w:r>
      <w:r w:rsidRPr="00F93713">
        <w:rPr>
          <w:rFonts w:ascii="Times New Roman" w:eastAsia="Times New Roman" w:hAnsi="Times New Roman" w:cs="Times New Roman"/>
          <w:spacing w:val="-6"/>
          <w:sz w:val="24"/>
          <w:szCs w:val="24"/>
          <w:lang w:eastAsia="ru-RU"/>
        </w:rPr>
        <w:t xml:space="preserve">психологом индивидуальных пробелов в их развитии и </w:t>
      </w:r>
      <w:proofErr w:type="gramStart"/>
      <w:r w:rsidRPr="00F93713">
        <w:rPr>
          <w:rFonts w:ascii="Times New Roman" w:eastAsia="Times New Roman" w:hAnsi="Times New Roman" w:cs="Times New Roman"/>
          <w:spacing w:val="-6"/>
          <w:sz w:val="24"/>
          <w:szCs w:val="24"/>
          <w:lang w:eastAsia="ru-RU"/>
        </w:rPr>
        <w:t>обучении</w:t>
      </w:r>
      <w:proofErr w:type="gramEnd"/>
      <w:r w:rsidRPr="00F93713">
        <w:rPr>
          <w:rFonts w:ascii="Times New Roman" w:eastAsia="Times New Roman" w:hAnsi="Times New Roman" w:cs="Times New Roman"/>
          <w:spacing w:val="-6"/>
          <w:sz w:val="24"/>
          <w:szCs w:val="24"/>
          <w:lang w:eastAsia="ru-RU"/>
        </w:rPr>
        <w:t xml:space="preserve"> и осуществляется в рамках целостного подхода к </w:t>
      </w:r>
      <w:r w:rsidRPr="00F93713">
        <w:rPr>
          <w:rFonts w:ascii="Times New Roman" w:eastAsia="Times New Roman" w:hAnsi="Times New Roman" w:cs="Times New Roman"/>
          <w:spacing w:val="-11"/>
          <w:sz w:val="24"/>
          <w:szCs w:val="24"/>
          <w:lang w:eastAsia="ru-RU"/>
        </w:rPr>
        <w:t xml:space="preserve">воспитанию и развитию ребенка. </w:t>
      </w:r>
    </w:p>
    <w:p w:rsidR="002328D0" w:rsidRPr="00F93713" w:rsidRDefault="002328D0" w:rsidP="002328D0">
      <w:pPr>
        <w:spacing w:after="0" w:line="240"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 Управление реализацией программы осуществляется по алгоритму:</w:t>
      </w:r>
    </w:p>
    <w:p w:rsidR="002328D0" w:rsidRPr="00F93713" w:rsidRDefault="002328D0" w:rsidP="002328D0">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pacing w:val="-2"/>
          <w:sz w:val="24"/>
          <w:szCs w:val="24"/>
          <w:lang w:eastAsia="ru-RU"/>
        </w:rPr>
        <w:t xml:space="preserve">Важнейшим условием реализации данной программы является взаимодействие </w:t>
      </w:r>
      <w:r w:rsidRPr="00F93713">
        <w:rPr>
          <w:rFonts w:ascii="Times New Roman" w:eastAsia="Times New Roman" w:hAnsi="Times New Roman" w:cs="Times New Roman"/>
          <w:sz w:val="24"/>
          <w:szCs w:val="24"/>
          <w:lang w:eastAsia="ru-RU"/>
        </w:rPr>
        <w:t>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495"/>
        <w:gridCol w:w="7118"/>
      </w:tblGrid>
      <w:tr w:rsidR="002328D0" w:rsidRPr="00F93713" w:rsidTr="006C24E2">
        <w:trPr>
          <w:trHeight w:val="852"/>
          <w:tblCellSpacing w:w="7" w:type="dxa"/>
          <w:jc w:val="center"/>
        </w:trPr>
        <w:tc>
          <w:tcPr>
            <w:tcW w:w="2522" w:type="dxa"/>
            <w:tcBorders>
              <w:bottom w:val="single" w:sz="4" w:space="0" w:color="auto"/>
            </w:tcBorders>
          </w:tcPr>
          <w:p w:rsidR="002328D0" w:rsidRPr="00F93713" w:rsidRDefault="002328D0" w:rsidP="002328D0">
            <w:pPr>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bCs/>
                <w:sz w:val="24"/>
                <w:szCs w:val="24"/>
                <w:lang w:eastAsia="ru-RU"/>
              </w:rPr>
              <w:t>Субъекты реализации коррекционной работы в школе.</w:t>
            </w:r>
          </w:p>
        </w:tc>
        <w:tc>
          <w:tcPr>
            <w:tcW w:w="7616" w:type="dxa"/>
            <w:tcBorders>
              <w:left w:val="single" w:sz="4" w:space="0" w:color="auto"/>
              <w:bottom w:val="single" w:sz="4" w:space="0" w:color="auto"/>
            </w:tcBorders>
          </w:tcPr>
          <w:p w:rsidR="002328D0" w:rsidRPr="00F93713" w:rsidRDefault="002328D0" w:rsidP="002328D0">
            <w:pPr>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bCs/>
                <w:sz w:val="24"/>
                <w:szCs w:val="24"/>
                <w:lang w:eastAsia="ru-RU"/>
              </w:rPr>
              <w:t>Содержание деятельности специалистов.</w:t>
            </w:r>
          </w:p>
        </w:tc>
      </w:tr>
      <w:tr w:rsidR="002328D0" w:rsidRPr="00F93713" w:rsidTr="006C24E2">
        <w:trPr>
          <w:tblCellSpacing w:w="7" w:type="dxa"/>
          <w:jc w:val="center"/>
        </w:trPr>
        <w:tc>
          <w:tcPr>
            <w:tcW w:w="2522" w:type="dxa"/>
          </w:tcPr>
          <w:p w:rsidR="002328D0" w:rsidRPr="00F93713" w:rsidRDefault="002328D0" w:rsidP="002328D0">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Заместитель директора по УВР, председатель ПМПк</w:t>
            </w:r>
          </w:p>
        </w:tc>
        <w:tc>
          <w:tcPr>
            <w:tcW w:w="7616" w:type="dxa"/>
            <w:tcBorders>
              <w:left w:val="single" w:sz="4" w:space="0" w:color="auto"/>
            </w:tcBorders>
          </w:tcPr>
          <w:p w:rsidR="002328D0" w:rsidRPr="00F93713" w:rsidRDefault="002328D0" w:rsidP="003F5FF2">
            <w:pPr>
              <w:numPr>
                <w:ilvl w:val="0"/>
                <w:numId w:val="54"/>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курирует работу по реализации программы;</w:t>
            </w:r>
          </w:p>
          <w:p w:rsidR="002328D0" w:rsidRPr="00F93713" w:rsidRDefault="002328D0" w:rsidP="003F5FF2">
            <w:pPr>
              <w:numPr>
                <w:ilvl w:val="0"/>
                <w:numId w:val="54"/>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руководит работой ПМПк;</w:t>
            </w:r>
          </w:p>
          <w:p w:rsidR="002328D0" w:rsidRPr="00F93713" w:rsidRDefault="002328D0" w:rsidP="003F5FF2">
            <w:pPr>
              <w:numPr>
                <w:ilvl w:val="0"/>
                <w:numId w:val="54"/>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взаимодействует с МДОУ, МПМПК,  лечебными учреждениями;</w:t>
            </w:r>
          </w:p>
          <w:p w:rsidR="002328D0" w:rsidRPr="00F93713" w:rsidRDefault="002328D0" w:rsidP="003F5FF2">
            <w:pPr>
              <w:numPr>
                <w:ilvl w:val="0"/>
                <w:numId w:val="54"/>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осуществляет просветительскую деятельность при работе с родителями детей.</w:t>
            </w:r>
          </w:p>
        </w:tc>
      </w:tr>
      <w:tr w:rsidR="002328D0" w:rsidRPr="00F93713" w:rsidTr="006C24E2">
        <w:trPr>
          <w:tblCellSpacing w:w="7" w:type="dxa"/>
          <w:jc w:val="center"/>
        </w:trPr>
        <w:tc>
          <w:tcPr>
            <w:tcW w:w="2522" w:type="dxa"/>
            <w:tcBorders>
              <w:top w:val="single" w:sz="4" w:space="0" w:color="auto"/>
              <w:bottom w:val="single" w:sz="4" w:space="0" w:color="auto"/>
            </w:tcBorders>
          </w:tcPr>
          <w:p w:rsidR="002328D0" w:rsidRPr="00F93713" w:rsidRDefault="002328D0" w:rsidP="002328D0">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Классный руководитель</w:t>
            </w:r>
          </w:p>
        </w:tc>
        <w:tc>
          <w:tcPr>
            <w:tcW w:w="7616" w:type="dxa"/>
            <w:tcBorders>
              <w:top w:val="single" w:sz="4" w:space="0" w:color="auto"/>
              <w:left w:val="single" w:sz="4" w:space="0" w:color="auto"/>
              <w:bottom w:val="single" w:sz="4" w:space="0" w:color="auto"/>
            </w:tcBorders>
          </w:tcPr>
          <w:p w:rsidR="002328D0" w:rsidRPr="00F93713" w:rsidRDefault="002328D0" w:rsidP="003F5FF2">
            <w:pPr>
              <w:numPr>
                <w:ilvl w:val="0"/>
                <w:numId w:val="55"/>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является связующим звеном в комплексной группе специалистов по организации коррекционной работы с учащимися;</w:t>
            </w:r>
          </w:p>
          <w:p w:rsidR="002328D0" w:rsidRPr="00F93713" w:rsidRDefault="002328D0" w:rsidP="003F5FF2">
            <w:pPr>
              <w:numPr>
                <w:ilvl w:val="0"/>
                <w:numId w:val="55"/>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делает первичный запрос специалистам и дает первичную информацию о ребенке;</w:t>
            </w:r>
          </w:p>
          <w:p w:rsidR="002328D0" w:rsidRPr="00F93713" w:rsidRDefault="002328D0" w:rsidP="003F5FF2">
            <w:pPr>
              <w:numPr>
                <w:ilvl w:val="0"/>
                <w:numId w:val="55"/>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осуществляет индивидуальную коррекционную работу (педагогическое сопровождение);</w:t>
            </w:r>
          </w:p>
          <w:p w:rsidR="002328D0" w:rsidRPr="00F93713" w:rsidRDefault="002328D0" w:rsidP="003F5FF2">
            <w:pPr>
              <w:numPr>
                <w:ilvl w:val="0"/>
                <w:numId w:val="55"/>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консультативная помощь семье в вопросах коррекционно-развивающего воспитания и обучения</w:t>
            </w:r>
          </w:p>
        </w:tc>
      </w:tr>
      <w:tr w:rsidR="002328D0" w:rsidRPr="00F93713" w:rsidTr="006C24E2">
        <w:trPr>
          <w:tblCellSpacing w:w="7" w:type="dxa"/>
          <w:jc w:val="center"/>
        </w:trPr>
        <w:tc>
          <w:tcPr>
            <w:tcW w:w="2522" w:type="dxa"/>
          </w:tcPr>
          <w:p w:rsidR="002328D0" w:rsidRPr="00F93713" w:rsidRDefault="002328D0" w:rsidP="002328D0">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Социальный педагог</w:t>
            </w:r>
          </w:p>
        </w:tc>
        <w:tc>
          <w:tcPr>
            <w:tcW w:w="7616" w:type="dxa"/>
            <w:tcBorders>
              <w:left w:val="single" w:sz="4" w:space="0" w:color="auto"/>
            </w:tcBorders>
          </w:tcPr>
          <w:p w:rsidR="002328D0" w:rsidRPr="00F93713" w:rsidRDefault="002328D0" w:rsidP="003F5FF2">
            <w:pPr>
              <w:numPr>
                <w:ilvl w:val="0"/>
                <w:numId w:val="56"/>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изучает жизнедеятельность ребенка вне школы;</w:t>
            </w:r>
          </w:p>
          <w:p w:rsidR="002328D0" w:rsidRPr="00F93713" w:rsidRDefault="002328D0" w:rsidP="003F5FF2">
            <w:pPr>
              <w:numPr>
                <w:ilvl w:val="0"/>
                <w:numId w:val="56"/>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осуществляет профилактическую и коррекционную работу с учащимися;</w:t>
            </w:r>
          </w:p>
          <w:p w:rsidR="002328D0" w:rsidRPr="00F93713" w:rsidRDefault="002328D0" w:rsidP="003F5FF2">
            <w:pPr>
              <w:numPr>
                <w:ilvl w:val="0"/>
                <w:numId w:val="56"/>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взаимодействие с семьей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 с лечебными учреждениями;</w:t>
            </w:r>
          </w:p>
        </w:tc>
      </w:tr>
      <w:tr w:rsidR="002328D0" w:rsidRPr="00F93713" w:rsidTr="006C24E2">
        <w:trPr>
          <w:tblCellSpacing w:w="7" w:type="dxa"/>
          <w:jc w:val="center"/>
        </w:trPr>
        <w:tc>
          <w:tcPr>
            <w:tcW w:w="2522" w:type="dxa"/>
          </w:tcPr>
          <w:p w:rsidR="002328D0" w:rsidRPr="00F93713" w:rsidRDefault="002328D0" w:rsidP="002328D0">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Психолог</w:t>
            </w:r>
          </w:p>
        </w:tc>
        <w:tc>
          <w:tcPr>
            <w:tcW w:w="7616" w:type="dxa"/>
            <w:tcBorders>
              <w:left w:val="single" w:sz="4" w:space="0" w:color="auto"/>
            </w:tcBorders>
          </w:tcPr>
          <w:p w:rsidR="002328D0" w:rsidRPr="00F93713" w:rsidRDefault="002328D0" w:rsidP="003F5FF2">
            <w:pPr>
              <w:numPr>
                <w:ilvl w:val="0"/>
                <w:numId w:val="57"/>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изучает личность учащегося и коллектива класса;</w:t>
            </w:r>
          </w:p>
          <w:p w:rsidR="002328D0" w:rsidRPr="00F93713" w:rsidRDefault="002328D0" w:rsidP="003F5FF2">
            <w:pPr>
              <w:numPr>
                <w:ilvl w:val="0"/>
                <w:numId w:val="57"/>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анализирует адаптацию ребенка в среде;</w:t>
            </w:r>
          </w:p>
          <w:p w:rsidR="002328D0" w:rsidRPr="00F93713" w:rsidRDefault="002328D0" w:rsidP="003F5FF2">
            <w:pPr>
              <w:numPr>
                <w:ilvl w:val="0"/>
                <w:numId w:val="57"/>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выявляет дезадаптированных учащихся;</w:t>
            </w:r>
          </w:p>
          <w:p w:rsidR="002328D0" w:rsidRPr="00F93713" w:rsidRDefault="002328D0" w:rsidP="003F5FF2">
            <w:pPr>
              <w:numPr>
                <w:ilvl w:val="0"/>
                <w:numId w:val="57"/>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изучает взаимоотношения младших школьников </w:t>
            </w:r>
            <w:proofErr w:type="gramStart"/>
            <w:r w:rsidRPr="00F93713">
              <w:rPr>
                <w:rFonts w:ascii="Times New Roman" w:eastAsia="Times New Roman" w:hAnsi="Times New Roman" w:cs="Times New Roman"/>
                <w:sz w:val="24"/>
                <w:szCs w:val="24"/>
                <w:lang w:eastAsia="ru-RU"/>
              </w:rPr>
              <w:t>со</w:t>
            </w:r>
            <w:proofErr w:type="gramEnd"/>
            <w:r w:rsidRPr="00F93713">
              <w:rPr>
                <w:rFonts w:ascii="Times New Roman" w:eastAsia="Times New Roman" w:hAnsi="Times New Roman" w:cs="Times New Roman"/>
                <w:sz w:val="24"/>
                <w:szCs w:val="24"/>
                <w:lang w:eastAsia="ru-RU"/>
              </w:rPr>
              <w:t xml:space="preserve"> взрослыми и сверстниками;</w:t>
            </w:r>
          </w:p>
          <w:p w:rsidR="002328D0" w:rsidRPr="00F93713" w:rsidRDefault="002328D0" w:rsidP="003F5FF2">
            <w:pPr>
              <w:numPr>
                <w:ilvl w:val="0"/>
                <w:numId w:val="57"/>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подбирает пакет диагностических методик для организации профилактической и коррекционной работы;</w:t>
            </w:r>
          </w:p>
          <w:p w:rsidR="002328D0" w:rsidRPr="00F93713" w:rsidRDefault="002328D0" w:rsidP="003F5FF2">
            <w:pPr>
              <w:numPr>
                <w:ilvl w:val="0"/>
                <w:numId w:val="57"/>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выявляет и развивает интересы, склонности и способности школьников;</w:t>
            </w:r>
          </w:p>
          <w:p w:rsidR="002328D0" w:rsidRPr="00F93713" w:rsidRDefault="002328D0" w:rsidP="003F5FF2">
            <w:pPr>
              <w:numPr>
                <w:ilvl w:val="0"/>
                <w:numId w:val="57"/>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осуществляет психологическую поддержку нуждающихся в ней подростков;</w:t>
            </w:r>
          </w:p>
          <w:p w:rsidR="002328D0" w:rsidRPr="00F93713" w:rsidRDefault="002328D0" w:rsidP="003F5FF2">
            <w:pPr>
              <w:numPr>
                <w:ilvl w:val="0"/>
                <w:numId w:val="57"/>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консультативная помощь семье в вопросах коррекционно-развивающего воспитания и обучения</w:t>
            </w:r>
          </w:p>
        </w:tc>
      </w:tr>
      <w:tr w:rsidR="002328D0" w:rsidRPr="00F93713" w:rsidTr="006C24E2">
        <w:trPr>
          <w:tblCellSpacing w:w="7" w:type="dxa"/>
          <w:jc w:val="center"/>
        </w:trPr>
        <w:tc>
          <w:tcPr>
            <w:tcW w:w="2522" w:type="dxa"/>
            <w:tcBorders>
              <w:top w:val="single" w:sz="4" w:space="0" w:color="auto"/>
            </w:tcBorders>
          </w:tcPr>
          <w:p w:rsidR="002328D0" w:rsidRPr="00F93713" w:rsidRDefault="002328D0" w:rsidP="002328D0">
            <w:pPr>
              <w:spacing w:after="0" w:line="240" w:lineRule="auto"/>
              <w:rPr>
                <w:rFonts w:ascii="Times New Roman" w:eastAsia="Times New Roman" w:hAnsi="Times New Roman" w:cs="Times New Roman"/>
                <w:sz w:val="24"/>
                <w:szCs w:val="24"/>
                <w:lang w:eastAsia="ru-RU"/>
              </w:rPr>
            </w:pPr>
          </w:p>
        </w:tc>
        <w:tc>
          <w:tcPr>
            <w:tcW w:w="7616" w:type="dxa"/>
            <w:tcBorders>
              <w:top w:val="single" w:sz="4" w:space="0" w:color="auto"/>
              <w:left w:val="single" w:sz="4" w:space="0" w:color="auto"/>
            </w:tcBorders>
          </w:tcPr>
          <w:p w:rsidR="002328D0" w:rsidRPr="00F93713" w:rsidRDefault="002328D0" w:rsidP="002328D0">
            <w:pPr>
              <w:tabs>
                <w:tab w:val="left" w:pos="158"/>
              </w:tabs>
              <w:spacing w:after="0" w:line="240" w:lineRule="auto"/>
              <w:ind w:left="16"/>
              <w:rPr>
                <w:rFonts w:ascii="Times New Roman" w:eastAsia="Times New Roman" w:hAnsi="Times New Roman" w:cs="Times New Roman"/>
                <w:sz w:val="24"/>
                <w:szCs w:val="24"/>
                <w:lang w:eastAsia="ru-RU"/>
              </w:rPr>
            </w:pPr>
          </w:p>
        </w:tc>
      </w:tr>
      <w:tr w:rsidR="002328D0" w:rsidRPr="00F93713" w:rsidTr="006C24E2">
        <w:trPr>
          <w:tblCellSpacing w:w="7" w:type="dxa"/>
          <w:jc w:val="center"/>
        </w:trPr>
        <w:tc>
          <w:tcPr>
            <w:tcW w:w="2522" w:type="dxa"/>
            <w:tcBorders>
              <w:top w:val="single" w:sz="4" w:space="0" w:color="auto"/>
            </w:tcBorders>
          </w:tcPr>
          <w:p w:rsidR="002328D0" w:rsidRPr="00F93713" w:rsidRDefault="002328D0" w:rsidP="002328D0">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Педагог дополнительного образования</w:t>
            </w:r>
          </w:p>
        </w:tc>
        <w:tc>
          <w:tcPr>
            <w:tcW w:w="7616" w:type="dxa"/>
            <w:tcBorders>
              <w:top w:val="single" w:sz="4" w:space="0" w:color="auto"/>
              <w:left w:val="single" w:sz="4" w:space="0" w:color="auto"/>
            </w:tcBorders>
          </w:tcPr>
          <w:p w:rsidR="002328D0" w:rsidRPr="00F93713" w:rsidRDefault="002328D0" w:rsidP="003F5FF2">
            <w:pPr>
              <w:numPr>
                <w:ilvl w:val="0"/>
                <w:numId w:val="58"/>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изучает интересы учащихся;</w:t>
            </w:r>
          </w:p>
          <w:p w:rsidR="002328D0" w:rsidRPr="00F93713" w:rsidRDefault="002328D0" w:rsidP="003F5FF2">
            <w:pPr>
              <w:numPr>
                <w:ilvl w:val="0"/>
                <w:numId w:val="58"/>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создает условия для их реализации;</w:t>
            </w:r>
          </w:p>
          <w:p w:rsidR="002328D0" w:rsidRPr="00F93713" w:rsidRDefault="002328D0" w:rsidP="003F5FF2">
            <w:pPr>
              <w:numPr>
                <w:ilvl w:val="0"/>
                <w:numId w:val="58"/>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развивает творческие возможности личности;</w:t>
            </w:r>
          </w:p>
          <w:p w:rsidR="002328D0" w:rsidRPr="00F93713" w:rsidRDefault="002328D0" w:rsidP="003F5FF2">
            <w:pPr>
              <w:numPr>
                <w:ilvl w:val="0"/>
                <w:numId w:val="58"/>
              </w:numPr>
              <w:tabs>
                <w:tab w:val="num" w:pos="16"/>
                <w:tab w:val="left" w:pos="158"/>
              </w:tabs>
              <w:spacing w:after="0" w:line="276" w:lineRule="auto"/>
              <w:ind w:left="16"/>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решает проблемы рациональной организации свободного времени.</w:t>
            </w:r>
          </w:p>
        </w:tc>
      </w:tr>
    </w:tbl>
    <w:p w:rsidR="002328D0" w:rsidRPr="00F93713" w:rsidRDefault="002328D0" w:rsidP="002328D0">
      <w:pPr>
        <w:spacing w:after="0" w:line="240" w:lineRule="auto"/>
        <w:rPr>
          <w:rFonts w:ascii="Times New Roman" w:eastAsia="Times New Roman" w:hAnsi="Times New Roman" w:cs="Times New Roman"/>
          <w:b/>
          <w:bCs/>
          <w:sz w:val="24"/>
          <w:szCs w:val="24"/>
          <w:lang w:eastAsia="ru-RU"/>
        </w:rPr>
      </w:pPr>
    </w:p>
    <w:p w:rsidR="002328D0" w:rsidRPr="00F93713" w:rsidRDefault="002328D0" w:rsidP="002328D0">
      <w:pPr>
        <w:spacing w:after="0" w:line="240" w:lineRule="auto"/>
        <w:rPr>
          <w:rFonts w:ascii="Times New Roman" w:eastAsia="Times New Roman" w:hAnsi="Times New Roman" w:cs="Times New Roman"/>
          <w:b/>
          <w:bCs/>
          <w:sz w:val="24"/>
          <w:szCs w:val="24"/>
          <w:lang w:eastAsia="ru-RU"/>
        </w:rPr>
      </w:pPr>
    </w:p>
    <w:p w:rsidR="002328D0" w:rsidRPr="00F93713" w:rsidRDefault="002328D0" w:rsidP="002328D0">
      <w:pPr>
        <w:spacing w:after="0" w:line="240" w:lineRule="auto"/>
        <w:rPr>
          <w:rFonts w:ascii="Times New Roman" w:eastAsia="Times New Roman" w:hAnsi="Times New Roman" w:cs="Times New Roman"/>
          <w:b/>
          <w:bCs/>
          <w:sz w:val="24"/>
          <w:szCs w:val="24"/>
          <w:lang w:eastAsia="ru-RU"/>
        </w:rPr>
      </w:pPr>
    </w:p>
    <w:p w:rsidR="002328D0" w:rsidRPr="00F93713" w:rsidRDefault="002328D0" w:rsidP="002328D0">
      <w:pPr>
        <w:spacing w:after="0" w:line="240"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 Методическая основа</w:t>
      </w:r>
    </w:p>
    <w:p w:rsidR="002328D0" w:rsidRPr="00F93713" w:rsidRDefault="002328D0" w:rsidP="002328D0">
      <w:pPr>
        <w:spacing w:after="0" w:line="240" w:lineRule="auto"/>
        <w:jc w:val="both"/>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sz w:val="24"/>
          <w:szCs w:val="24"/>
          <w:lang w:eastAsia="ru-RU"/>
        </w:rPr>
        <w:t xml:space="preserve">          Методической основой является  совокупность современных методов и приемов обучения и воспитания, реализуемых в   УМК  «Школа 2100», «Школа России», «Перспектива» посредствам следующих технологий:  игровые, здоровьесберегающие, научно-исследовательские, технология уровневой дифференциации, проектной деятельности.</w:t>
      </w:r>
    </w:p>
    <w:p w:rsidR="002328D0" w:rsidRPr="00F93713" w:rsidRDefault="002328D0" w:rsidP="002328D0">
      <w:pPr>
        <w:spacing w:after="0" w:line="240" w:lineRule="auto"/>
        <w:jc w:val="both"/>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sz w:val="24"/>
          <w:szCs w:val="24"/>
          <w:lang w:eastAsia="ru-RU"/>
        </w:rPr>
        <w:t xml:space="preserve">       </w:t>
      </w:r>
      <w:proofErr w:type="gramStart"/>
      <w:r w:rsidRPr="00F93713">
        <w:rPr>
          <w:rFonts w:ascii="Times New Roman" w:eastAsia="Times New Roman" w:hAnsi="Times New Roman" w:cs="Times New Roman"/>
          <w:bCs/>
          <w:sz w:val="24"/>
          <w:szCs w:val="24"/>
          <w:lang w:eastAsia="ru-RU"/>
        </w:rPr>
        <w:t>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(DVD-видео; DVD-диски со сценариями уроков, реализующих деятельностный метод обучения; CD-ROM 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 по всем предметным областям учебного плана ФГОС.</w:t>
      </w:r>
      <w:proofErr w:type="gramEnd"/>
    </w:p>
    <w:p w:rsidR="002328D0" w:rsidRPr="00F93713" w:rsidRDefault="002328D0" w:rsidP="002328D0">
      <w:pPr>
        <w:spacing w:after="0" w:line="240" w:lineRule="auto"/>
        <w:rPr>
          <w:rFonts w:ascii="Times New Roman" w:eastAsia="@Arial Unicode MS" w:hAnsi="Times New Roman" w:cs="Times New Roman"/>
          <w:sz w:val="24"/>
          <w:szCs w:val="24"/>
          <w:lang w:eastAsia="ru-RU"/>
        </w:rPr>
      </w:pPr>
    </w:p>
    <w:p w:rsidR="002328D0" w:rsidRPr="00F93713" w:rsidRDefault="002328D0" w:rsidP="002328D0">
      <w:pPr>
        <w:spacing w:after="0" w:line="240" w:lineRule="auto"/>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
          <w:bCs/>
          <w:sz w:val="24"/>
          <w:szCs w:val="24"/>
          <w:lang w:eastAsia="ru-RU"/>
        </w:rPr>
        <w:t>Материалы и оборудование.</w:t>
      </w:r>
    </w:p>
    <w:p w:rsidR="002328D0" w:rsidRPr="00F93713" w:rsidRDefault="002328D0" w:rsidP="002328D0">
      <w:pPr>
        <w:spacing w:after="0" w:line="240" w:lineRule="auto"/>
        <w:ind w:firstLine="567"/>
        <w:jc w:val="both"/>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sz w:val="24"/>
          <w:szCs w:val="24"/>
          <w:lang w:eastAsia="ru-RU"/>
        </w:rPr>
        <w:t>В качестве сопроводительной помощи педагогу может выступать:</w:t>
      </w:r>
    </w:p>
    <w:p w:rsidR="002328D0" w:rsidRPr="00F93713" w:rsidRDefault="002328D0" w:rsidP="003F5FF2">
      <w:pPr>
        <w:numPr>
          <w:ilvl w:val="1"/>
          <w:numId w:val="49"/>
        </w:numPr>
        <w:spacing w:after="0" w:line="276"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Cs/>
          <w:sz w:val="24"/>
          <w:szCs w:val="24"/>
          <w:lang w:eastAsia="ru-RU"/>
        </w:rPr>
        <w:t>Наличие в фондах школьной библиотеки специальной литературы</w:t>
      </w:r>
      <w:r w:rsidRPr="00F93713">
        <w:rPr>
          <w:rFonts w:ascii="Times New Roman" w:eastAsia="Times New Roman" w:hAnsi="Times New Roman" w:cs="Times New Roman"/>
          <w:sz w:val="24"/>
          <w:szCs w:val="24"/>
          <w:lang w:eastAsia="ru-RU"/>
        </w:rPr>
        <w:t>;</w:t>
      </w:r>
    </w:p>
    <w:p w:rsidR="002328D0" w:rsidRPr="00F93713" w:rsidRDefault="002328D0" w:rsidP="003F5FF2">
      <w:pPr>
        <w:numPr>
          <w:ilvl w:val="1"/>
          <w:numId w:val="49"/>
        </w:numPr>
        <w:spacing w:after="0" w:line="276"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ИКТ, </w:t>
      </w:r>
      <w:proofErr w:type="gramStart"/>
      <w:r w:rsidRPr="00F93713">
        <w:rPr>
          <w:rFonts w:ascii="Times New Roman" w:eastAsia="Times New Roman" w:hAnsi="Times New Roman" w:cs="Times New Roman"/>
          <w:sz w:val="24"/>
          <w:szCs w:val="24"/>
          <w:lang w:eastAsia="ru-RU"/>
        </w:rPr>
        <w:t>имеющих</w:t>
      </w:r>
      <w:proofErr w:type="gramEnd"/>
      <w:r w:rsidRPr="00F93713">
        <w:rPr>
          <w:rFonts w:ascii="Times New Roman" w:eastAsia="Times New Roman" w:hAnsi="Times New Roman" w:cs="Times New Roman"/>
          <w:sz w:val="24"/>
          <w:szCs w:val="24"/>
          <w:lang w:eastAsia="ru-RU"/>
        </w:rPr>
        <w:t xml:space="preserve"> выход в интернет;</w:t>
      </w:r>
    </w:p>
    <w:p w:rsidR="002328D0" w:rsidRPr="00F93713" w:rsidRDefault="002328D0" w:rsidP="003F5FF2">
      <w:pPr>
        <w:numPr>
          <w:ilvl w:val="1"/>
          <w:numId w:val="49"/>
        </w:numPr>
        <w:spacing w:after="0" w:line="276"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Коррекционно-развивающие игры.</w:t>
      </w:r>
    </w:p>
    <w:p w:rsidR="002328D0" w:rsidRPr="00F93713" w:rsidRDefault="002328D0" w:rsidP="002328D0">
      <w:pPr>
        <w:widowControl w:val="0"/>
        <w:tabs>
          <w:tab w:val="left" w:leader="dot" w:pos="624"/>
        </w:tabs>
        <w:autoSpaceDE w:val="0"/>
        <w:autoSpaceDN w:val="0"/>
        <w:adjustRightInd w:val="0"/>
        <w:spacing w:after="0" w:line="276" w:lineRule="auto"/>
        <w:ind w:firstLine="567"/>
        <w:jc w:val="both"/>
        <w:rPr>
          <w:rFonts w:ascii="Times New Roman" w:eastAsia="@Arial Unicode MS" w:hAnsi="Times New Roman" w:cs="Times New Roman"/>
          <w:color w:val="000000"/>
          <w:sz w:val="24"/>
          <w:szCs w:val="24"/>
          <w:lang w:eastAsia="ru-RU"/>
        </w:rPr>
      </w:pPr>
      <w:r w:rsidRPr="00F93713">
        <w:rPr>
          <w:rFonts w:ascii="Times New Roman" w:eastAsia="@Arial Unicode MS" w:hAnsi="Times New Roman" w:cs="Times New Roman"/>
          <w:color w:val="000000"/>
          <w:sz w:val="24"/>
          <w:szCs w:val="24"/>
          <w:lang w:eastAsia="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2328D0" w:rsidRPr="00F93713" w:rsidRDefault="002328D0" w:rsidP="002328D0">
      <w:pPr>
        <w:spacing w:after="0" w:line="240" w:lineRule="auto"/>
        <w:rPr>
          <w:rFonts w:ascii="Times New Roman" w:eastAsia="Times New Roman" w:hAnsi="Times New Roman" w:cs="Times New Roman"/>
          <w:b/>
          <w:bCs/>
          <w:sz w:val="24"/>
          <w:szCs w:val="24"/>
          <w:lang w:eastAsia="ru-RU"/>
        </w:rPr>
      </w:pPr>
    </w:p>
    <w:p w:rsidR="002328D0" w:rsidRPr="00F93713" w:rsidRDefault="002328D0" w:rsidP="002328D0">
      <w:pPr>
        <w:spacing w:after="0" w:line="240"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 Ожидаемые результаты программы: </w:t>
      </w:r>
    </w:p>
    <w:p w:rsidR="002328D0" w:rsidRPr="00F93713" w:rsidRDefault="002328D0" w:rsidP="003F5FF2">
      <w:pPr>
        <w:numPr>
          <w:ilvl w:val="0"/>
          <w:numId w:val="53"/>
        </w:numPr>
        <w:spacing w:after="0" w:line="276" w:lineRule="auto"/>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sz w:val="24"/>
          <w:szCs w:val="24"/>
          <w:lang w:eastAsia="ru-RU"/>
        </w:rPr>
        <w:t xml:space="preserve">Своевременное выявление </w:t>
      </w:r>
      <w:proofErr w:type="gramStart"/>
      <w:r w:rsidRPr="00F93713">
        <w:rPr>
          <w:rFonts w:ascii="Times New Roman" w:eastAsia="Times New Roman" w:hAnsi="Times New Roman" w:cs="Times New Roman"/>
          <w:bCs/>
          <w:sz w:val="24"/>
          <w:szCs w:val="24"/>
          <w:lang w:eastAsia="ru-RU"/>
        </w:rPr>
        <w:t>обучающихся</w:t>
      </w:r>
      <w:proofErr w:type="gramEnd"/>
      <w:r w:rsidRPr="00F93713">
        <w:rPr>
          <w:rFonts w:ascii="Times New Roman" w:eastAsia="Times New Roman" w:hAnsi="Times New Roman" w:cs="Times New Roman"/>
          <w:bCs/>
          <w:sz w:val="24"/>
          <w:szCs w:val="24"/>
          <w:lang w:eastAsia="ru-RU"/>
        </w:rPr>
        <w:t xml:space="preserve"> «группы риска», </w:t>
      </w:r>
    </w:p>
    <w:p w:rsidR="002328D0" w:rsidRPr="00F93713" w:rsidRDefault="002328D0" w:rsidP="003F5FF2">
      <w:pPr>
        <w:numPr>
          <w:ilvl w:val="0"/>
          <w:numId w:val="53"/>
        </w:numPr>
        <w:spacing w:after="0" w:line="276" w:lineRule="auto"/>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sz w:val="24"/>
          <w:szCs w:val="24"/>
          <w:lang w:eastAsia="ru-RU"/>
        </w:rPr>
        <w:t>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2328D0" w:rsidRPr="00F93713" w:rsidRDefault="002328D0" w:rsidP="003F5FF2">
      <w:pPr>
        <w:numPr>
          <w:ilvl w:val="0"/>
          <w:numId w:val="53"/>
        </w:numPr>
        <w:spacing w:after="0" w:line="276" w:lineRule="auto"/>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sz w:val="24"/>
          <w:szCs w:val="24"/>
          <w:lang w:eastAsia="ru-RU"/>
        </w:rPr>
        <w:lastRenderedPageBreak/>
        <w:t xml:space="preserve">Снижение количества </w:t>
      </w:r>
      <w:proofErr w:type="gramStart"/>
      <w:r w:rsidRPr="00F93713">
        <w:rPr>
          <w:rFonts w:ascii="Times New Roman" w:eastAsia="Times New Roman" w:hAnsi="Times New Roman" w:cs="Times New Roman"/>
          <w:bCs/>
          <w:sz w:val="24"/>
          <w:szCs w:val="24"/>
          <w:lang w:eastAsia="ru-RU"/>
        </w:rPr>
        <w:t>обучающихся</w:t>
      </w:r>
      <w:proofErr w:type="gramEnd"/>
      <w:r w:rsidRPr="00F93713">
        <w:rPr>
          <w:rFonts w:ascii="Times New Roman" w:eastAsia="Times New Roman" w:hAnsi="Times New Roman" w:cs="Times New Roman"/>
          <w:bCs/>
          <w:sz w:val="24"/>
          <w:szCs w:val="24"/>
          <w:lang w:eastAsia="ru-RU"/>
        </w:rPr>
        <w:t xml:space="preserve"> «группы риска»;</w:t>
      </w:r>
    </w:p>
    <w:p w:rsidR="002328D0" w:rsidRPr="00F93713" w:rsidRDefault="002328D0" w:rsidP="003F5FF2">
      <w:pPr>
        <w:numPr>
          <w:ilvl w:val="0"/>
          <w:numId w:val="53"/>
        </w:numPr>
        <w:spacing w:after="0" w:line="276" w:lineRule="auto"/>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sz w:val="24"/>
          <w:szCs w:val="24"/>
          <w:lang w:eastAsia="ru-RU"/>
        </w:rPr>
        <w:t>Достижение  предметных, метапредметных и личностных результатов в  соответствии с ООП НОО</w:t>
      </w:r>
    </w:p>
    <w:p w:rsidR="002328D0" w:rsidRPr="00F93713" w:rsidRDefault="002328D0" w:rsidP="002328D0">
      <w:pPr>
        <w:tabs>
          <w:tab w:val="left" w:pos="284"/>
        </w:tabs>
        <w:spacing w:after="0" w:line="240" w:lineRule="auto"/>
        <w:rPr>
          <w:rFonts w:ascii="Times New Roman" w:eastAsia="Times New Roman" w:hAnsi="Times New Roman" w:cs="Times New Roman"/>
          <w:bCs/>
          <w:sz w:val="24"/>
          <w:szCs w:val="24"/>
          <w:lang w:eastAsia="ru-RU"/>
        </w:rPr>
      </w:pPr>
    </w:p>
    <w:p w:rsidR="002328D0" w:rsidRPr="00F93713" w:rsidRDefault="002328D0" w:rsidP="002328D0">
      <w:pPr>
        <w:spacing w:after="0" w:line="240"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  Содержание программы</w:t>
      </w:r>
    </w:p>
    <w:p w:rsidR="002328D0" w:rsidRPr="00F93713" w:rsidRDefault="002328D0" w:rsidP="002328D0">
      <w:pPr>
        <w:spacing w:after="0" w:line="240"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 Основные этапы реализации программы коррекционной работы.   </w:t>
      </w:r>
    </w:p>
    <w:p w:rsidR="002328D0" w:rsidRPr="00F93713" w:rsidRDefault="002328D0" w:rsidP="002328D0">
      <w:pPr>
        <w:spacing w:after="0" w:line="240" w:lineRule="auto"/>
        <w:jc w:val="both"/>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sz w:val="24"/>
          <w:szCs w:val="24"/>
          <w:lang w:eastAsia="ru-RU"/>
        </w:rPr>
        <w:t xml:space="preserve">          Коррекционная работа должна строиться как  целостная система мер, направленных на создание комфортности в обучении младших школьников.  </w:t>
      </w:r>
      <w:r w:rsidRPr="00F93713">
        <w:rPr>
          <w:rFonts w:ascii="Times New Roman" w:eastAsia="@Arial Unicode MS" w:hAnsi="Times New Roman" w:cs="Times New Roman"/>
          <w:sz w:val="24"/>
          <w:szCs w:val="24"/>
          <w:lang w:eastAsia="ru-RU"/>
        </w:rPr>
        <w:t>Она реализуется поэтапно:</w:t>
      </w:r>
    </w:p>
    <w:p w:rsidR="002328D0" w:rsidRPr="00F93713" w:rsidRDefault="002328D0" w:rsidP="002328D0">
      <w:pPr>
        <w:widowControl w:val="0"/>
        <w:tabs>
          <w:tab w:val="left" w:leader="dot" w:pos="624"/>
        </w:tabs>
        <w:autoSpaceDE w:val="0"/>
        <w:autoSpaceDN w:val="0"/>
        <w:adjustRightInd w:val="0"/>
        <w:spacing w:after="0" w:line="276" w:lineRule="auto"/>
        <w:ind w:firstLine="567"/>
        <w:jc w:val="both"/>
        <w:rPr>
          <w:rFonts w:ascii="Times New Roman" w:eastAsia="@Arial Unicode MS" w:hAnsi="Times New Roman" w:cs="Times New Roman"/>
          <w:i/>
          <w:iCs/>
          <w:color w:val="000000"/>
          <w:sz w:val="24"/>
          <w:szCs w:val="24"/>
          <w:lang w:eastAsia="ru-RU"/>
        </w:rPr>
      </w:pPr>
      <w:r w:rsidRPr="00F93713">
        <w:rPr>
          <w:rFonts w:ascii="Times New Roman" w:eastAsia="@Arial Unicode MS" w:hAnsi="Times New Roman" w:cs="Times New Roman"/>
          <w:iCs/>
          <w:color w:val="000000"/>
          <w:sz w:val="24"/>
          <w:szCs w:val="24"/>
          <w:lang w:eastAsia="ru-RU"/>
        </w:rPr>
        <w:t>1.Этап сбора и анализа информации</w:t>
      </w:r>
      <w:r w:rsidRPr="00F93713">
        <w:rPr>
          <w:rFonts w:ascii="Times New Roman" w:eastAsia="@Arial Unicode MS" w:hAnsi="Times New Roman" w:cs="Times New Roman"/>
          <w:color w:val="000000"/>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2328D0" w:rsidRPr="00F93713" w:rsidRDefault="002328D0" w:rsidP="002328D0">
      <w:pPr>
        <w:widowControl w:val="0"/>
        <w:tabs>
          <w:tab w:val="left" w:leader="dot" w:pos="624"/>
        </w:tabs>
        <w:autoSpaceDE w:val="0"/>
        <w:autoSpaceDN w:val="0"/>
        <w:adjustRightInd w:val="0"/>
        <w:spacing w:after="0" w:line="276" w:lineRule="auto"/>
        <w:ind w:firstLine="567"/>
        <w:jc w:val="both"/>
        <w:rPr>
          <w:rFonts w:ascii="Times New Roman" w:eastAsia="@Arial Unicode MS" w:hAnsi="Times New Roman" w:cs="Times New Roman"/>
          <w:i/>
          <w:iCs/>
          <w:color w:val="000000"/>
          <w:sz w:val="24"/>
          <w:szCs w:val="24"/>
          <w:lang w:eastAsia="ru-RU"/>
        </w:rPr>
      </w:pPr>
      <w:r w:rsidRPr="00F93713">
        <w:rPr>
          <w:rFonts w:ascii="Times New Roman" w:eastAsia="@Arial Unicode MS" w:hAnsi="Times New Roman" w:cs="Times New Roman"/>
          <w:iCs/>
          <w:color w:val="000000"/>
          <w:sz w:val="24"/>
          <w:szCs w:val="24"/>
          <w:lang w:eastAsia="ru-RU"/>
        </w:rPr>
        <w:t>2. Этап планирования, организации, координации</w:t>
      </w:r>
      <w:r w:rsidRPr="00F93713">
        <w:rPr>
          <w:rFonts w:ascii="Times New Roman" w:eastAsia="@Arial Unicode MS" w:hAnsi="Times New Roman" w:cs="Times New Roman"/>
          <w:color w:val="000000"/>
          <w:sz w:val="24"/>
          <w:szCs w:val="24"/>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328D0" w:rsidRPr="00F93713" w:rsidRDefault="002328D0" w:rsidP="002328D0">
      <w:pPr>
        <w:widowControl w:val="0"/>
        <w:tabs>
          <w:tab w:val="left" w:leader="dot" w:pos="624"/>
        </w:tabs>
        <w:autoSpaceDE w:val="0"/>
        <w:autoSpaceDN w:val="0"/>
        <w:adjustRightInd w:val="0"/>
        <w:spacing w:after="0" w:line="276" w:lineRule="auto"/>
        <w:ind w:firstLine="567"/>
        <w:jc w:val="both"/>
        <w:rPr>
          <w:rFonts w:ascii="Times New Roman" w:eastAsia="@Arial Unicode MS" w:hAnsi="Times New Roman" w:cs="Times New Roman"/>
          <w:i/>
          <w:iCs/>
          <w:color w:val="000000"/>
          <w:sz w:val="24"/>
          <w:szCs w:val="24"/>
          <w:lang w:eastAsia="ru-RU"/>
        </w:rPr>
      </w:pPr>
      <w:r w:rsidRPr="00F93713">
        <w:rPr>
          <w:rFonts w:ascii="Times New Roman" w:eastAsia="@Arial Unicode MS" w:hAnsi="Times New Roman" w:cs="Times New Roman"/>
          <w:iCs/>
          <w:color w:val="000000"/>
          <w:sz w:val="24"/>
          <w:szCs w:val="24"/>
          <w:lang w:eastAsia="ru-RU"/>
        </w:rPr>
        <w:t>3. Этап диагностики коррекционно-развивающей образовательной сред</w:t>
      </w:r>
      <w:proofErr w:type="gramStart"/>
      <w:r w:rsidRPr="00F93713">
        <w:rPr>
          <w:rFonts w:ascii="Times New Roman" w:eastAsia="@Arial Unicode MS" w:hAnsi="Times New Roman" w:cs="Times New Roman"/>
          <w:iCs/>
          <w:color w:val="000000"/>
          <w:sz w:val="24"/>
          <w:szCs w:val="24"/>
          <w:lang w:eastAsia="ru-RU"/>
        </w:rPr>
        <w:t>ы</w:t>
      </w:r>
      <w:r w:rsidRPr="00F93713">
        <w:rPr>
          <w:rFonts w:ascii="Times New Roman" w:eastAsia="@Arial Unicode MS" w:hAnsi="Times New Roman" w:cs="Times New Roman"/>
          <w:color w:val="000000"/>
          <w:sz w:val="24"/>
          <w:szCs w:val="24"/>
          <w:lang w:eastAsia="ru-RU"/>
        </w:rPr>
        <w:t>(</w:t>
      </w:r>
      <w:proofErr w:type="gramEnd"/>
      <w:r w:rsidRPr="00F93713">
        <w:rPr>
          <w:rFonts w:ascii="Times New Roman" w:eastAsia="@Arial Unicode MS" w:hAnsi="Times New Roman" w:cs="Times New Roman"/>
          <w:color w:val="000000"/>
          <w:sz w:val="24"/>
          <w:szCs w:val="24"/>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328D0" w:rsidRPr="00F93713" w:rsidRDefault="002328D0" w:rsidP="002328D0">
      <w:pPr>
        <w:widowControl w:val="0"/>
        <w:tabs>
          <w:tab w:val="left" w:leader="dot" w:pos="624"/>
        </w:tabs>
        <w:autoSpaceDE w:val="0"/>
        <w:autoSpaceDN w:val="0"/>
        <w:adjustRightInd w:val="0"/>
        <w:spacing w:after="0" w:line="276" w:lineRule="auto"/>
        <w:ind w:firstLine="567"/>
        <w:jc w:val="both"/>
        <w:rPr>
          <w:rFonts w:ascii="Times New Roman" w:eastAsia="@Arial Unicode MS" w:hAnsi="Times New Roman" w:cs="Times New Roman"/>
          <w:b/>
          <w:bCs/>
          <w:color w:val="000000"/>
          <w:sz w:val="24"/>
          <w:szCs w:val="24"/>
          <w:lang w:eastAsia="ru-RU"/>
        </w:rPr>
      </w:pPr>
      <w:r w:rsidRPr="00F93713">
        <w:rPr>
          <w:rFonts w:ascii="Times New Roman" w:eastAsia="@Arial Unicode MS" w:hAnsi="Times New Roman" w:cs="Times New Roman"/>
          <w:iCs/>
          <w:color w:val="000000"/>
          <w:sz w:val="24"/>
          <w:szCs w:val="24"/>
          <w:lang w:eastAsia="ru-RU"/>
        </w:rPr>
        <w:t>4. Этап регуляции и корректировки</w:t>
      </w:r>
      <w:r w:rsidRPr="00F93713">
        <w:rPr>
          <w:rFonts w:ascii="Times New Roman" w:eastAsia="@Arial Unicode MS" w:hAnsi="Times New Roman" w:cs="Times New Roman"/>
          <w:color w:val="000000"/>
          <w:sz w:val="24"/>
          <w:szCs w:val="24"/>
          <w:lang w:eastAsia="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328D0" w:rsidRPr="00F93713" w:rsidRDefault="002328D0" w:rsidP="002328D0">
      <w:pPr>
        <w:spacing w:after="0" w:line="240" w:lineRule="auto"/>
        <w:rPr>
          <w:rFonts w:ascii="Times New Roman" w:eastAsia="Times New Roman" w:hAnsi="Times New Roman" w:cs="Times New Roman"/>
          <w:b/>
          <w:bCs/>
          <w:sz w:val="24"/>
          <w:szCs w:val="24"/>
          <w:lang w:eastAsia="ru-RU"/>
        </w:rPr>
      </w:pPr>
    </w:p>
    <w:p w:rsidR="002328D0" w:rsidRPr="00F93713" w:rsidRDefault="002328D0" w:rsidP="002328D0">
      <w:pPr>
        <w:spacing w:after="0" w:line="240"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Основные направления коррекционной работы</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Программа  коррекционной  работы  на  ступени  начального  общего  образования  включает  в  себя  взаимосвязанные  модули (направления).  Данные  модули  отражают  её  основное  содержание:</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диагностическая  работа</w:t>
      </w:r>
      <w:r w:rsidRPr="00F93713">
        <w:rPr>
          <w:rFonts w:ascii="Times New Roman" w:eastAsia="Times New Roman" w:hAnsi="Times New Roman" w:cs="Times New Roman"/>
          <w:sz w:val="24"/>
          <w:szCs w:val="24"/>
          <w:lang w:eastAsia="ru-RU"/>
        </w:rPr>
        <w:t xml:space="preserve">  обеспечивает  выявление  детей,  проведение  их  комплексного  обследования  и  подготовку  рекомендаций  по  оказанию  помощи  в  условиях  образовательного  учреждения;</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коррекционно -  развивающая  работа</w:t>
      </w:r>
      <w:r w:rsidRPr="00F93713">
        <w:rPr>
          <w:rFonts w:ascii="Times New Roman" w:eastAsia="Times New Roman" w:hAnsi="Times New Roman" w:cs="Times New Roman"/>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способствует  формированию  универсальных  действий  обучающихся  (личностных,  регулятивных,  познавательных,  коммуникативных);</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xml:space="preserve">-  консультативная  работа  </w:t>
      </w:r>
      <w:r w:rsidRPr="00F93713">
        <w:rPr>
          <w:rFonts w:ascii="Times New Roman" w:eastAsia="Times New Roman" w:hAnsi="Times New Roman" w:cs="Times New Roman"/>
          <w:sz w:val="24"/>
          <w:szCs w:val="24"/>
          <w:lang w:eastAsia="ru-RU"/>
        </w:rPr>
        <w:t>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информационно-просветительная  работа</w:t>
      </w:r>
      <w:r w:rsidRPr="00F93713">
        <w:rPr>
          <w:rFonts w:ascii="Times New Roman" w:eastAsia="Times New Roman" w:hAnsi="Times New Roman" w:cs="Times New Roman"/>
          <w:sz w:val="24"/>
          <w:szCs w:val="24"/>
          <w:lang w:eastAsia="ru-RU"/>
        </w:rPr>
        <w:t xml:space="preserve">  направлена  на  разъяснительную   деятельность  по  вопросам,  связанными  с  особенностями  образовательного  процесса   для  данной  категории  детей,  их  родителями, педагогическими  работниками.</w:t>
      </w:r>
    </w:p>
    <w:p w:rsidR="002328D0" w:rsidRPr="00F93713" w:rsidRDefault="002328D0" w:rsidP="002328D0">
      <w:pPr>
        <w:spacing w:after="0" w:line="240" w:lineRule="auto"/>
        <w:jc w:val="both"/>
        <w:rPr>
          <w:rFonts w:ascii="Times New Roman" w:eastAsia="@Arial Unicode MS" w:hAnsi="Times New Roman" w:cs="Times New Roman"/>
          <w:b/>
          <w:sz w:val="24"/>
          <w:szCs w:val="24"/>
          <w:lang w:eastAsia="ru-RU"/>
        </w:rPr>
      </w:pPr>
    </w:p>
    <w:p w:rsidR="002328D0" w:rsidRPr="00F93713" w:rsidRDefault="002328D0" w:rsidP="002328D0">
      <w:pPr>
        <w:spacing w:after="0" w:line="240" w:lineRule="auto"/>
        <w:jc w:val="both"/>
        <w:rPr>
          <w:rFonts w:ascii="Times New Roman" w:eastAsia="@Arial Unicode MS" w:hAnsi="Times New Roman" w:cs="Times New Roman"/>
          <w:b/>
          <w:bCs/>
          <w:color w:val="000000"/>
          <w:sz w:val="24"/>
          <w:szCs w:val="24"/>
          <w:lang w:eastAsia="ru-RU"/>
        </w:rPr>
      </w:pPr>
      <w:r w:rsidRPr="00F93713">
        <w:rPr>
          <w:rFonts w:ascii="Times New Roman" w:eastAsia="Times New Roman" w:hAnsi="Times New Roman" w:cs="Times New Roman"/>
          <w:b/>
          <w:sz w:val="24"/>
          <w:szCs w:val="24"/>
          <w:lang w:eastAsia="ru-RU"/>
        </w:rPr>
        <w:lastRenderedPageBreak/>
        <w:t>Психологическое сопровождение учебного процесса.</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Приоритетное направление работы психологической службы школы:</w:t>
      </w:r>
      <w:r w:rsidRPr="00F93713">
        <w:rPr>
          <w:rFonts w:ascii="Times New Roman" w:eastAsia="Times New Roman" w:hAnsi="Times New Roman" w:cs="Times New Roman"/>
          <w:sz w:val="24"/>
          <w:szCs w:val="24"/>
          <w:lang w:eastAsia="ru-RU"/>
        </w:rPr>
        <w:t xml:space="preserve"> психопрофилактика школьной и социальной дезадаптации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Цель работы психологической службы:</w:t>
      </w:r>
      <w:r w:rsidRPr="00F93713">
        <w:rPr>
          <w:rFonts w:ascii="Times New Roman" w:eastAsia="Times New Roman" w:hAnsi="Times New Roman" w:cs="Times New Roman"/>
          <w:sz w:val="24"/>
          <w:szCs w:val="24"/>
          <w:lang w:eastAsia="ru-RU"/>
        </w:rPr>
        <w:t xml:space="preserve"> содействие педагогического коллектива в  создании оптимальных психологических условий для участников педагогического процесса в совершенствовании качества УВП, развитии мотивационной среды и сохранении здоровья школьников.</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Направления работы психологической службы:</w:t>
      </w:r>
    </w:p>
    <w:p w:rsidR="002328D0" w:rsidRPr="00F93713" w:rsidRDefault="002328D0" w:rsidP="003F5FF2">
      <w:pPr>
        <w:numPr>
          <w:ilvl w:val="0"/>
          <w:numId w:val="48"/>
        </w:numPr>
        <w:spacing w:after="0" w:line="276"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Психологическое просвещение всех участников образовательного процесса. </w:t>
      </w:r>
    </w:p>
    <w:p w:rsidR="002328D0" w:rsidRPr="00F93713" w:rsidRDefault="002328D0" w:rsidP="003F5FF2">
      <w:pPr>
        <w:numPr>
          <w:ilvl w:val="0"/>
          <w:numId w:val="48"/>
        </w:numPr>
        <w:spacing w:after="0" w:line="276"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Проведение диагностических срезов с целью выявления обучающихся, нуждающихся в психологической поддержке. </w:t>
      </w:r>
    </w:p>
    <w:p w:rsidR="002328D0" w:rsidRPr="00F93713" w:rsidRDefault="002328D0" w:rsidP="003F5FF2">
      <w:pPr>
        <w:numPr>
          <w:ilvl w:val="0"/>
          <w:numId w:val="48"/>
        </w:numPr>
        <w:spacing w:after="0" w:line="276"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Психопрофилактика школьной и социальной дезадаптации. </w:t>
      </w:r>
    </w:p>
    <w:p w:rsidR="002328D0" w:rsidRPr="00F93713" w:rsidRDefault="002328D0" w:rsidP="003F5FF2">
      <w:pPr>
        <w:numPr>
          <w:ilvl w:val="0"/>
          <w:numId w:val="48"/>
        </w:numPr>
        <w:spacing w:after="0" w:line="276"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Помощь в решении индивидуальных проблем участников образовательного процесса. </w:t>
      </w:r>
    </w:p>
    <w:p w:rsidR="002328D0" w:rsidRPr="00F93713" w:rsidRDefault="002328D0" w:rsidP="003F5FF2">
      <w:pPr>
        <w:numPr>
          <w:ilvl w:val="0"/>
          <w:numId w:val="48"/>
        </w:numPr>
        <w:spacing w:after="0" w:line="276"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Индивидуальные и групповые психокоррекционные мероприятия по преодолению проблем в обучении, поведении и социально-психологической адаптации. </w:t>
      </w:r>
    </w:p>
    <w:p w:rsidR="002328D0" w:rsidRPr="00F93713" w:rsidRDefault="002328D0" w:rsidP="003F5FF2">
      <w:pPr>
        <w:numPr>
          <w:ilvl w:val="0"/>
          <w:numId w:val="48"/>
        </w:numPr>
        <w:spacing w:after="0" w:line="276"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Научно-методическая деятельность. </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Работа психолога осуществляется посредством индивидуальных и групповых консультаций, бесед, лекций, занятий и семинаров для учащихся, родителей и педагогов по запросам участников образовательного процесса.</w:t>
      </w:r>
    </w:p>
    <w:p w:rsidR="002328D0" w:rsidRPr="00F93713" w:rsidRDefault="002328D0" w:rsidP="002328D0">
      <w:pPr>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            Работа с </w:t>
      </w:r>
      <w:proofErr w:type="gramStart"/>
      <w:r w:rsidRPr="00F93713">
        <w:rPr>
          <w:rFonts w:ascii="Times New Roman" w:eastAsia="Times New Roman" w:hAnsi="Times New Roman" w:cs="Times New Roman"/>
          <w:b/>
          <w:sz w:val="24"/>
          <w:szCs w:val="24"/>
          <w:lang w:eastAsia="ru-RU"/>
        </w:rPr>
        <w:t>обучающимися</w:t>
      </w:r>
      <w:proofErr w:type="gramEnd"/>
      <w:r w:rsidRPr="00F93713">
        <w:rPr>
          <w:rFonts w:ascii="Times New Roman" w:eastAsia="Times New Roman" w:hAnsi="Times New Roman" w:cs="Times New Roman"/>
          <w:b/>
          <w:sz w:val="24"/>
          <w:szCs w:val="24"/>
          <w:lang w:eastAsia="ru-RU"/>
        </w:rPr>
        <w:t>.</w:t>
      </w:r>
    </w:p>
    <w:tbl>
      <w:tblPr>
        <w:tblW w:w="10173" w:type="dxa"/>
        <w:tblLayout w:type="fixed"/>
        <w:tblLook w:val="0000"/>
      </w:tblPr>
      <w:tblGrid>
        <w:gridCol w:w="534"/>
        <w:gridCol w:w="5528"/>
        <w:gridCol w:w="4111"/>
      </w:tblGrid>
      <w:tr w:rsidR="002328D0" w:rsidRPr="00F93713" w:rsidTr="006C24E2">
        <w:trPr>
          <w:trHeight w:val="233"/>
        </w:trPr>
        <w:tc>
          <w:tcPr>
            <w:tcW w:w="534" w:type="dxa"/>
            <w:tcBorders>
              <w:top w:val="single" w:sz="4" w:space="0" w:color="000000"/>
              <w:left w:val="single" w:sz="4" w:space="0" w:color="000000"/>
              <w:bottom w:val="single" w:sz="4" w:space="0" w:color="000000"/>
            </w:tcBorders>
          </w:tcPr>
          <w:p w:rsidR="002328D0" w:rsidRPr="00F93713" w:rsidRDefault="002328D0" w:rsidP="002328D0">
            <w:pPr>
              <w:snapToGrid w:val="0"/>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w:t>
            </w:r>
          </w:p>
        </w:tc>
        <w:tc>
          <w:tcPr>
            <w:tcW w:w="5528" w:type="dxa"/>
            <w:tcBorders>
              <w:top w:val="single" w:sz="4" w:space="0" w:color="000000"/>
              <w:left w:val="single" w:sz="4" w:space="0" w:color="000000"/>
              <w:bottom w:val="single" w:sz="4" w:space="0" w:color="000000"/>
            </w:tcBorders>
          </w:tcPr>
          <w:p w:rsidR="002328D0" w:rsidRPr="00F93713" w:rsidRDefault="002328D0" w:rsidP="002328D0">
            <w:pPr>
              <w:snapToGrid w:val="0"/>
              <w:spacing w:after="0" w:line="240" w:lineRule="auto"/>
              <w:ind w:firstLine="56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Вид работы</w:t>
            </w:r>
          </w:p>
        </w:tc>
        <w:tc>
          <w:tcPr>
            <w:tcW w:w="4111" w:type="dxa"/>
            <w:tcBorders>
              <w:top w:val="single" w:sz="4" w:space="0" w:color="000000"/>
              <w:left w:val="single" w:sz="4" w:space="0" w:color="000000"/>
              <w:bottom w:val="single" w:sz="4" w:space="0" w:color="000000"/>
              <w:right w:val="single" w:sz="4" w:space="0" w:color="auto"/>
            </w:tcBorders>
          </w:tcPr>
          <w:p w:rsidR="002328D0" w:rsidRPr="00F93713" w:rsidRDefault="002328D0" w:rsidP="002328D0">
            <w:pPr>
              <w:snapToGrid w:val="0"/>
              <w:spacing w:after="0" w:line="240" w:lineRule="auto"/>
              <w:ind w:firstLine="56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Предполагаемый результат</w:t>
            </w:r>
          </w:p>
        </w:tc>
      </w:tr>
      <w:tr w:rsidR="002328D0" w:rsidRPr="00F93713" w:rsidTr="006C24E2">
        <w:trPr>
          <w:trHeight w:val="233"/>
        </w:trPr>
        <w:tc>
          <w:tcPr>
            <w:tcW w:w="10173" w:type="dxa"/>
            <w:gridSpan w:val="3"/>
            <w:tcBorders>
              <w:top w:val="single" w:sz="4" w:space="0" w:color="000000"/>
              <w:left w:val="single" w:sz="4" w:space="0" w:color="000000"/>
              <w:bottom w:val="single" w:sz="4" w:space="0" w:color="000000"/>
              <w:right w:val="single" w:sz="4" w:space="0" w:color="auto"/>
            </w:tcBorders>
          </w:tcPr>
          <w:p w:rsidR="002328D0" w:rsidRPr="00F93713" w:rsidRDefault="002328D0" w:rsidP="002328D0">
            <w:pPr>
              <w:snapToGrid w:val="0"/>
              <w:spacing w:after="0" w:line="240" w:lineRule="auto"/>
              <w:ind w:firstLine="567"/>
              <w:jc w:val="both"/>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 Психодиагностическое направление</w:t>
            </w:r>
          </w:p>
        </w:tc>
      </w:tr>
      <w:tr w:rsidR="002328D0" w:rsidRPr="00F93713" w:rsidTr="006C24E2">
        <w:trPr>
          <w:trHeight w:val="233"/>
        </w:trPr>
        <w:tc>
          <w:tcPr>
            <w:tcW w:w="534" w:type="dxa"/>
            <w:tcBorders>
              <w:top w:val="single" w:sz="4" w:space="0" w:color="000000"/>
              <w:left w:val="single" w:sz="4" w:space="0" w:color="000000"/>
              <w:bottom w:val="single" w:sz="4" w:space="0" w:color="000000"/>
            </w:tcBorders>
          </w:tcPr>
          <w:p w:rsidR="002328D0" w:rsidRPr="00F93713" w:rsidRDefault="002328D0" w:rsidP="002328D0">
            <w:pPr>
              <w:snapToGrid w:val="0"/>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sz w:val="24"/>
                <w:szCs w:val="24"/>
                <w:lang w:eastAsia="ru-RU"/>
              </w:rPr>
              <w:t>1</w:t>
            </w:r>
            <w:r w:rsidRPr="00F93713">
              <w:rPr>
                <w:rFonts w:ascii="Times New Roman" w:eastAsia="Times New Roman" w:hAnsi="Times New Roman" w:cs="Times New Roman"/>
                <w:b/>
                <w:sz w:val="24"/>
                <w:szCs w:val="24"/>
                <w:lang w:eastAsia="ru-RU"/>
              </w:rPr>
              <w:t>.</w:t>
            </w:r>
          </w:p>
        </w:tc>
        <w:tc>
          <w:tcPr>
            <w:tcW w:w="5528" w:type="dxa"/>
            <w:tcBorders>
              <w:top w:val="single" w:sz="4" w:space="0" w:color="000000"/>
              <w:left w:val="single" w:sz="4" w:space="0" w:color="000000"/>
              <w:bottom w:val="single" w:sz="4" w:space="0" w:color="000000"/>
            </w:tcBorders>
          </w:tcPr>
          <w:p w:rsidR="002328D0" w:rsidRPr="00F93713" w:rsidRDefault="002328D0" w:rsidP="002328D0">
            <w:pPr>
              <w:spacing w:after="0" w:line="240" w:lineRule="auto"/>
              <w:ind w:firstLine="56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1-е классы:</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1.Психологическая готовность к обучению.</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(тест Равена (наглядно-образное мышление) «Прогрессивные матрицы»), </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2.Диагностика наличия семейной поддержки.</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(тест «Кинетический рисунок семьи»)</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3.Мониторинг психологической комфортности детей в школе. </w:t>
            </w:r>
          </w:p>
          <w:p w:rsidR="002328D0" w:rsidRPr="00F93713" w:rsidRDefault="002328D0" w:rsidP="002328D0">
            <w:pPr>
              <w:suppressAutoHyphens/>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(методика</w:t>
            </w:r>
            <w:proofErr w:type="gramStart"/>
            <w:r w:rsidRPr="00F93713">
              <w:rPr>
                <w:rFonts w:ascii="Times New Roman" w:eastAsia="Times New Roman" w:hAnsi="Times New Roman" w:cs="Times New Roman"/>
                <w:sz w:val="24"/>
                <w:szCs w:val="24"/>
                <w:lang w:eastAsia="ru-RU"/>
              </w:rPr>
              <w:t>«Л</w:t>
            </w:r>
            <w:proofErr w:type="gramEnd"/>
            <w:r w:rsidRPr="00F93713">
              <w:rPr>
                <w:rFonts w:ascii="Times New Roman" w:eastAsia="Times New Roman" w:hAnsi="Times New Roman" w:cs="Times New Roman"/>
                <w:sz w:val="24"/>
                <w:szCs w:val="24"/>
                <w:lang w:eastAsia="ru-RU"/>
              </w:rPr>
              <w:t>есная школа», Е.Н. Кориневской)</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4.Психодиагностика тревожности</w:t>
            </w:r>
            <w:proofErr w:type="gramStart"/>
            <w:r w:rsidRPr="00F93713">
              <w:rPr>
                <w:rFonts w:ascii="Times New Roman" w:eastAsia="Times New Roman" w:hAnsi="Times New Roman" w:cs="Times New Roman"/>
                <w:sz w:val="24"/>
                <w:szCs w:val="24"/>
                <w:lang w:eastAsia="ru-RU"/>
              </w:rPr>
              <w:t>.</w:t>
            </w:r>
            <w:proofErr w:type="gramEnd"/>
            <w:r w:rsidRPr="00F93713">
              <w:rPr>
                <w:rFonts w:ascii="Times New Roman" w:eastAsia="Times New Roman" w:hAnsi="Times New Roman" w:cs="Times New Roman"/>
                <w:sz w:val="24"/>
                <w:szCs w:val="24"/>
                <w:lang w:eastAsia="ru-RU"/>
              </w:rPr>
              <w:t xml:space="preserve"> ( </w:t>
            </w:r>
            <w:proofErr w:type="gramStart"/>
            <w:r w:rsidRPr="00F93713">
              <w:rPr>
                <w:rFonts w:ascii="Times New Roman" w:eastAsia="Times New Roman" w:hAnsi="Times New Roman" w:cs="Times New Roman"/>
                <w:sz w:val="24"/>
                <w:szCs w:val="24"/>
                <w:lang w:eastAsia="ru-RU"/>
              </w:rPr>
              <w:t>п</w:t>
            </w:r>
            <w:proofErr w:type="gramEnd"/>
            <w:r w:rsidRPr="00F93713">
              <w:rPr>
                <w:rFonts w:ascii="Times New Roman" w:eastAsia="Times New Roman" w:hAnsi="Times New Roman" w:cs="Times New Roman"/>
                <w:sz w:val="24"/>
                <w:szCs w:val="24"/>
                <w:lang w:eastAsia="ru-RU"/>
              </w:rPr>
              <w:t xml:space="preserve">о Прихожану) </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5.Диагностика внутригрупповых взаимоотношений в классных коллективах. </w:t>
            </w:r>
            <w:proofErr w:type="gramStart"/>
            <w:r w:rsidRPr="00F93713">
              <w:rPr>
                <w:rFonts w:ascii="Times New Roman" w:eastAsia="Times New Roman" w:hAnsi="Times New Roman" w:cs="Times New Roman"/>
                <w:sz w:val="24"/>
                <w:szCs w:val="24"/>
                <w:lang w:eastAsia="ru-RU"/>
              </w:rPr>
              <w:t>(Социометрия (модификация М.Р. Битяновой)</w:t>
            </w:r>
            <w:proofErr w:type="gramEnd"/>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6.Индивидуальная углубленная диагностика  развития детей испытывающих трудности в обучении  и поведении. </w:t>
            </w:r>
          </w:p>
          <w:p w:rsidR="002328D0" w:rsidRPr="00F93713" w:rsidRDefault="002328D0" w:rsidP="002328D0">
            <w:pPr>
              <w:suppressAutoHyphens/>
              <w:spacing w:after="0" w:line="240" w:lineRule="auto"/>
              <w:ind w:firstLine="567"/>
              <w:jc w:val="both"/>
              <w:rPr>
                <w:rFonts w:ascii="Times New Roman" w:eastAsia="Times New Roman" w:hAnsi="Times New Roman" w:cs="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auto"/>
            </w:tcBorders>
          </w:tcPr>
          <w:p w:rsidR="002328D0" w:rsidRPr="00F93713" w:rsidRDefault="002328D0" w:rsidP="002328D0">
            <w:pPr>
              <w:snapToGrid w:val="0"/>
              <w:spacing w:after="0" w:line="240" w:lineRule="auto"/>
              <w:ind w:firstLine="567"/>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Уровень готовности к школе по классам</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Данные о детско-родительских  отношениях.</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Данные по адаптации к школе</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Уровень тревожности,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Данные о  сплочённости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Причины неуспеваемости и проблем в поведении.</w:t>
            </w:r>
          </w:p>
        </w:tc>
      </w:tr>
      <w:tr w:rsidR="002328D0" w:rsidRPr="00F93713" w:rsidTr="006C24E2">
        <w:trPr>
          <w:trHeight w:val="239"/>
        </w:trPr>
        <w:tc>
          <w:tcPr>
            <w:tcW w:w="534" w:type="dxa"/>
            <w:tcBorders>
              <w:top w:val="single" w:sz="4" w:space="0" w:color="000000"/>
              <w:left w:val="single" w:sz="4" w:space="0" w:color="000000"/>
              <w:bottom w:val="single" w:sz="4" w:space="0" w:color="000000"/>
            </w:tcBorders>
          </w:tcPr>
          <w:p w:rsidR="002328D0" w:rsidRPr="00F93713" w:rsidRDefault="002328D0" w:rsidP="002328D0">
            <w:pPr>
              <w:snapToGrid w:val="0"/>
              <w:spacing w:after="0" w:line="240" w:lineRule="auto"/>
              <w:ind w:firstLine="567"/>
              <w:jc w:val="both"/>
              <w:rPr>
                <w:rFonts w:ascii="Times New Roman" w:eastAsia="Times New Roman" w:hAnsi="Times New Roman" w:cs="Times New Roman"/>
                <w:b/>
                <w:sz w:val="24"/>
                <w:szCs w:val="24"/>
                <w:lang w:eastAsia="ru-RU"/>
              </w:rPr>
            </w:pPr>
          </w:p>
        </w:tc>
        <w:tc>
          <w:tcPr>
            <w:tcW w:w="5528" w:type="dxa"/>
            <w:tcBorders>
              <w:top w:val="single" w:sz="4" w:space="0" w:color="000000"/>
              <w:left w:val="single" w:sz="4" w:space="0" w:color="000000"/>
              <w:bottom w:val="single" w:sz="4" w:space="0" w:color="000000"/>
            </w:tcBorders>
          </w:tcPr>
          <w:p w:rsidR="002328D0" w:rsidRPr="00F93713" w:rsidRDefault="002328D0" w:rsidP="002328D0">
            <w:pPr>
              <w:snapToGrid w:val="0"/>
              <w:spacing w:after="0" w:line="240" w:lineRule="auto"/>
              <w:ind w:firstLine="56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2-е классы:</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1.Мониторинг тревожности</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2.Мониторинг внутригрупповых взаимоотношений </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3..Диагностика внутригрупповых взаимоотношений в классных коллективах</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4..Индивидуальная углубленная диагностика  развития детей испытывающих трудности в обучении и повелении.</w:t>
            </w:r>
          </w:p>
        </w:tc>
        <w:tc>
          <w:tcPr>
            <w:tcW w:w="4111" w:type="dxa"/>
            <w:tcBorders>
              <w:top w:val="single" w:sz="4" w:space="0" w:color="000000"/>
              <w:left w:val="single" w:sz="4" w:space="0" w:color="000000"/>
              <w:bottom w:val="single" w:sz="4" w:space="0" w:color="000000"/>
              <w:right w:val="single" w:sz="4" w:space="0" w:color="auto"/>
            </w:tcBorders>
          </w:tcPr>
          <w:p w:rsidR="002328D0" w:rsidRPr="00F93713" w:rsidRDefault="002328D0" w:rsidP="002328D0">
            <w:pPr>
              <w:snapToGrid w:val="0"/>
              <w:spacing w:after="0" w:line="240" w:lineRule="auto"/>
              <w:ind w:firstLine="567"/>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Данные о тревожности</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Динамика развития коллектива</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Данные о социометрических статусах детей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Причины неуспеваемости и проблем в поведении.</w:t>
            </w:r>
          </w:p>
        </w:tc>
      </w:tr>
      <w:tr w:rsidR="002328D0" w:rsidRPr="00F93713" w:rsidTr="006C24E2">
        <w:trPr>
          <w:trHeight w:val="233"/>
        </w:trPr>
        <w:tc>
          <w:tcPr>
            <w:tcW w:w="534" w:type="dxa"/>
            <w:tcBorders>
              <w:top w:val="single" w:sz="4" w:space="0" w:color="000000"/>
              <w:left w:val="single" w:sz="4" w:space="0" w:color="000000"/>
              <w:bottom w:val="single" w:sz="4" w:space="0" w:color="000000"/>
            </w:tcBorders>
          </w:tcPr>
          <w:p w:rsidR="002328D0" w:rsidRPr="00F93713" w:rsidRDefault="002328D0" w:rsidP="002328D0">
            <w:pPr>
              <w:snapToGrid w:val="0"/>
              <w:spacing w:after="0" w:line="240" w:lineRule="auto"/>
              <w:ind w:firstLine="567"/>
              <w:jc w:val="both"/>
              <w:rPr>
                <w:rFonts w:ascii="Times New Roman" w:eastAsia="Times New Roman" w:hAnsi="Times New Roman" w:cs="Times New Roman"/>
                <w:b/>
                <w:sz w:val="24"/>
                <w:szCs w:val="24"/>
                <w:lang w:eastAsia="ru-RU"/>
              </w:rPr>
            </w:pPr>
          </w:p>
        </w:tc>
        <w:tc>
          <w:tcPr>
            <w:tcW w:w="5528" w:type="dxa"/>
            <w:tcBorders>
              <w:top w:val="single" w:sz="4" w:space="0" w:color="000000"/>
              <w:left w:val="single" w:sz="4" w:space="0" w:color="000000"/>
              <w:bottom w:val="single" w:sz="4" w:space="0" w:color="000000"/>
            </w:tcBorders>
          </w:tcPr>
          <w:p w:rsidR="002328D0" w:rsidRPr="00F93713" w:rsidRDefault="002328D0" w:rsidP="002328D0">
            <w:pPr>
              <w:snapToGrid w:val="0"/>
              <w:spacing w:after="0" w:line="240" w:lineRule="auto"/>
              <w:ind w:firstLine="56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3-е классы:</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1.Мониторинг учебной мотивации Н.Г. Лускановой  « Лесенка побуждений»</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2.Мониторинг тревожности</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3.Мониторинг внутригрупповых взаимоотношений</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4.Индивидуальная углубленная диагностика умственного развития детей испытывающих трудности в обучении и поведении.</w:t>
            </w:r>
          </w:p>
        </w:tc>
        <w:tc>
          <w:tcPr>
            <w:tcW w:w="4111" w:type="dxa"/>
            <w:tcBorders>
              <w:top w:val="single" w:sz="4" w:space="0" w:color="000000"/>
              <w:left w:val="single" w:sz="4" w:space="0" w:color="000000"/>
              <w:bottom w:val="single" w:sz="4" w:space="0" w:color="000000"/>
              <w:right w:val="single" w:sz="4" w:space="0" w:color="auto"/>
            </w:tcBorders>
          </w:tcPr>
          <w:p w:rsidR="002328D0" w:rsidRPr="00F93713" w:rsidRDefault="002328D0" w:rsidP="002328D0">
            <w:pPr>
              <w:snapToGrid w:val="0"/>
              <w:spacing w:after="0" w:line="240" w:lineRule="auto"/>
              <w:ind w:firstLine="567"/>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Данные по учебной мотивации</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Данные о тревожности</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Динамика развития коллективов</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Данные о социометрических статусах детей  и сплочённости</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Причины неуспеваемости и трудностей в поведении</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p>
        </w:tc>
      </w:tr>
      <w:tr w:rsidR="002328D0" w:rsidRPr="00F93713" w:rsidTr="006C24E2">
        <w:trPr>
          <w:trHeight w:val="312"/>
        </w:trPr>
        <w:tc>
          <w:tcPr>
            <w:tcW w:w="534" w:type="dxa"/>
            <w:tcBorders>
              <w:top w:val="single" w:sz="4" w:space="0" w:color="000000"/>
              <w:left w:val="single" w:sz="4" w:space="0" w:color="000000"/>
              <w:bottom w:val="single" w:sz="4" w:space="0" w:color="000000"/>
            </w:tcBorders>
          </w:tcPr>
          <w:p w:rsidR="002328D0" w:rsidRPr="00F93713" w:rsidRDefault="002328D0" w:rsidP="002328D0">
            <w:pPr>
              <w:snapToGrid w:val="0"/>
              <w:spacing w:after="0" w:line="240" w:lineRule="auto"/>
              <w:ind w:firstLine="567"/>
              <w:jc w:val="both"/>
              <w:rPr>
                <w:rFonts w:ascii="Times New Roman" w:eastAsia="Times New Roman" w:hAnsi="Times New Roman" w:cs="Times New Roman"/>
                <w:b/>
                <w:sz w:val="24"/>
                <w:szCs w:val="24"/>
                <w:lang w:eastAsia="ru-RU"/>
              </w:rPr>
            </w:pPr>
          </w:p>
        </w:tc>
        <w:tc>
          <w:tcPr>
            <w:tcW w:w="5528" w:type="dxa"/>
            <w:tcBorders>
              <w:top w:val="single" w:sz="4" w:space="0" w:color="000000"/>
              <w:left w:val="single" w:sz="4" w:space="0" w:color="000000"/>
              <w:bottom w:val="single" w:sz="4" w:space="0" w:color="000000"/>
            </w:tcBorders>
          </w:tcPr>
          <w:p w:rsidR="002328D0" w:rsidRPr="00F93713" w:rsidRDefault="002328D0" w:rsidP="002328D0">
            <w:pPr>
              <w:snapToGrid w:val="0"/>
              <w:spacing w:after="0" w:line="240" w:lineRule="auto"/>
              <w:ind w:firstLine="56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4-е классы:</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1.Мониторинг  тревожности.</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2.Диагностика  интеллектуальной  готовности к обучению в среднем звене (УУД компетенции)</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3.Мониторинг учебной мотивации </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4.Диагностика внутригрупповых взаимоотношений в классных коллективах.</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5.Индивидуальная углубленная диагностика   детей испытывающих трудности в обучении и поведении.</w:t>
            </w:r>
          </w:p>
        </w:tc>
        <w:tc>
          <w:tcPr>
            <w:tcW w:w="4111" w:type="dxa"/>
            <w:tcBorders>
              <w:top w:val="single" w:sz="4" w:space="0" w:color="000000"/>
              <w:left w:val="single" w:sz="4" w:space="0" w:color="000000"/>
              <w:bottom w:val="single" w:sz="4" w:space="0" w:color="000000"/>
              <w:right w:val="single" w:sz="4" w:space="0" w:color="auto"/>
            </w:tcBorders>
          </w:tcPr>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Данные об уровне тревожности.</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Данные о готовности к обучению в среднем звене.</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Динамика учебной мотивации</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Данные о социометрических статусах детей  и сплочённости.</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Причины неуспеваемости и трудностей в поведении</w:t>
            </w:r>
          </w:p>
        </w:tc>
      </w:tr>
      <w:tr w:rsidR="002328D0" w:rsidRPr="00F93713" w:rsidTr="006C24E2">
        <w:trPr>
          <w:trHeight w:val="319"/>
        </w:trPr>
        <w:tc>
          <w:tcPr>
            <w:tcW w:w="10173" w:type="dxa"/>
            <w:gridSpan w:val="3"/>
            <w:tcBorders>
              <w:top w:val="single" w:sz="4" w:space="0" w:color="000000"/>
              <w:left w:val="single" w:sz="4" w:space="0" w:color="000000"/>
              <w:bottom w:val="single" w:sz="4" w:space="0" w:color="000000"/>
              <w:right w:val="single" w:sz="4" w:space="0" w:color="auto"/>
            </w:tcBorders>
          </w:tcPr>
          <w:p w:rsidR="002328D0" w:rsidRPr="00F93713" w:rsidRDefault="002328D0" w:rsidP="002328D0">
            <w:pPr>
              <w:snapToGrid w:val="0"/>
              <w:spacing w:after="0" w:line="240" w:lineRule="auto"/>
              <w:ind w:firstLine="56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Коррекционно-развивающее направление</w:t>
            </w:r>
          </w:p>
        </w:tc>
      </w:tr>
      <w:tr w:rsidR="002328D0" w:rsidRPr="00F93713" w:rsidTr="006C24E2">
        <w:trPr>
          <w:trHeight w:val="2461"/>
        </w:trPr>
        <w:tc>
          <w:tcPr>
            <w:tcW w:w="534" w:type="dxa"/>
            <w:tcBorders>
              <w:top w:val="single" w:sz="4" w:space="0" w:color="000000"/>
              <w:left w:val="single" w:sz="4" w:space="0" w:color="000000"/>
              <w:bottom w:val="single" w:sz="4" w:space="0" w:color="000000"/>
            </w:tcBorders>
          </w:tcPr>
          <w:p w:rsidR="002328D0" w:rsidRPr="00F93713" w:rsidRDefault="002328D0" w:rsidP="002328D0">
            <w:pPr>
              <w:snapToGrid w:val="0"/>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w:t>
            </w:r>
          </w:p>
        </w:tc>
        <w:tc>
          <w:tcPr>
            <w:tcW w:w="5528" w:type="dxa"/>
            <w:tcBorders>
              <w:top w:val="single" w:sz="4" w:space="0" w:color="000000"/>
              <w:left w:val="single" w:sz="4" w:space="0" w:color="000000"/>
              <w:bottom w:val="single" w:sz="4" w:space="0" w:color="000000"/>
            </w:tcBorders>
          </w:tcPr>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1.Индивидуальные психокоррекционные мероприятия по преодолению проблем в обучении, поведении и социально-психологической адаптации.</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2.Коррекционные мероприятия по преодолению трудностей в детско-родительских  взаимоотношениях и в системе «Учитель – ученик-родитель».</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3.Коррекционные мероприятия по снижению школьной тревожности  и повышению психологической комфортности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4.Коррекционные мероприятия по повышению готовности к обучению в среднем звене  у обучающихся  4 -х классов.</w:t>
            </w:r>
          </w:p>
          <w:p w:rsidR="002328D0" w:rsidRPr="00F93713" w:rsidRDefault="002328D0" w:rsidP="002328D0">
            <w:p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5.Участие в работе школьной ПМПК </w:t>
            </w:r>
            <w:proofErr w:type="gramStart"/>
            <w:r w:rsidRPr="00F93713">
              <w:rPr>
                <w:rFonts w:ascii="Times New Roman" w:eastAsia="Times New Roman" w:hAnsi="Times New Roman" w:cs="Times New Roman"/>
                <w:sz w:val="24"/>
                <w:szCs w:val="24"/>
                <w:lang w:eastAsia="ru-RU"/>
              </w:rPr>
              <w:t xml:space="preserve">( </w:t>
            </w:r>
            <w:proofErr w:type="gramEnd"/>
            <w:r w:rsidRPr="00F93713">
              <w:rPr>
                <w:rFonts w:ascii="Times New Roman" w:eastAsia="Times New Roman" w:hAnsi="Times New Roman" w:cs="Times New Roman"/>
                <w:sz w:val="24"/>
                <w:szCs w:val="24"/>
                <w:lang w:eastAsia="ru-RU"/>
              </w:rPr>
              <w:t>подготовка материалов, углубленные диагностические исследования проблем в обучении и воспитании, направление на ПМПК )</w:t>
            </w:r>
          </w:p>
        </w:tc>
        <w:tc>
          <w:tcPr>
            <w:tcW w:w="4111" w:type="dxa"/>
            <w:tcBorders>
              <w:top w:val="single" w:sz="4" w:space="0" w:color="000000"/>
              <w:left w:val="single" w:sz="4" w:space="0" w:color="000000"/>
              <w:bottom w:val="single" w:sz="4" w:space="0" w:color="000000"/>
              <w:right w:val="single" w:sz="4" w:space="0" w:color="auto"/>
            </w:tcBorders>
          </w:tcPr>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Преодоление </w:t>
            </w:r>
            <w:proofErr w:type="gramStart"/>
            <w:r w:rsidRPr="00F93713">
              <w:rPr>
                <w:rFonts w:ascii="Times New Roman" w:eastAsia="Times New Roman" w:hAnsi="Times New Roman" w:cs="Times New Roman"/>
                <w:sz w:val="24"/>
                <w:szCs w:val="24"/>
                <w:lang w:eastAsia="ru-RU"/>
              </w:rPr>
              <w:t>школьной</w:t>
            </w:r>
            <w:proofErr w:type="gramEnd"/>
            <w:r w:rsidRPr="00F93713">
              <w:rPr>
                <w:rFonts w:ascii="Times New Roman" w:eastAsia="Times New Roman" w:hAnsi="Times New Roman" w:cs="Times New Roman"/>
                <w:sz w:val="24"/>
                <w:szCs w:val="24"/>
                <w:lang w:eastAsia="ru-RU"/>
              </w:rPr>
              <w:t xml:space="preserve"> дезадаптации обучающихся</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Повышение  уровня семейной и педагогической   поддержки </w:t>
            </w:r>
            <w:proofErr w:type="gramStart"/>
            <w:r w:rsidRPr="00F93713">
              <w:rPr>
                <w:rFonts w:ascii="Times New Roman" w:eastAsia="Times New Roman" w:hAnsi="Times New Roman" w:cs="Times New Roman"/>
                <w:sz w:val="24"/>
                <w:szCs w:val="24"/>
                <w:lang w:eastAsia="ru-RU"/>
              </w:rPr>
              <w:t>обучающимся</w:t>
            </w:r>
            <w:proofErr w:type="gramEnd"/>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Снижение уровня тревожности, повышение комфортности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Снижение уровня тревожности, повышение готовности к обучению в среднем звене.</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Рекомендации участникам педагогического процесса по повышению уровня школьной адаптации</w:t>
            </w:r>
          </w:p>
        </w:tc>
      </w:tr>
    </w:tbl>
    <w:p w:rsidR="002328D0" w:rsidRPr="00F93713" w:rsidRDefault="002328D0" w:rsidP="002328D0">
      <w:pPr>
        <w:suppressAutoHyphens/>
        <w:spacing w:after="0" w:line="240" w:lineRule="auto"/>
        <w:ind w:firstLine="56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Работа с педагогами</w:t>
      </w:r>
    </w:p>
    <w:p w:rsidR="002328D0" w:rsidRPr="00F93713" w:rsidRDefault="002328D0" w:rsidP="002328D0">
      <w:pPr>
        <w:spacing w:after="0" w:line="240" w:lineRule="auto"/>
        <w:ind w:firstLine="56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sz w:val="24"/>
          <w:szCs w:val="24"/>
          <w:lang w:eastAsia="ru-RU"/>
        </w:rPr>
        <w:t xml:space="preserve"> Индивидуальные  и групповые консультации  по  результатам психодиагностики и по запросам, просветительская работа по проблеме сплочения детских и подростковых коллективов. </w:t>
      </w:r>
    </w:p>
    <w:p w:rsidR="002328D0" w:rsidRPr="00F93713" w:rsidRDefault="002328D0" w:rsidP="002328D0">
      <w:pPr>
        <w:spacing w:after="0" w:line="240" w:lineRule="auto"/>
        <w:ind w:firstLine="56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Работа с родителями.</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1. Психологическое просвещение в соответствии с планом родительского лектория </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2. Выступления на родительских собраниях по результатам групповых психодиагностик </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 Индивидуальная  и групповая диагностика нарушений семейного воспитания  (по запросам родителей)</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 Индивидуальные консультации по запросам и выявленным проблемам.</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lastRenderedPageBreak/>
        <w:t>Коррекционная работа учителя  в МБОУ « Ытык-Кюельской средней общеобразовательной школы №2 им. Д.А Петрова»</w:t>
      </w:r>
    </w:p>
    <w:p w:rsidR="002328D0" w:rsidRPr="00F93713" w:rsidRDefault="002328D0" w:rsidP="002328D0">
      <w:pPr>
        <w:spacing w:after="0" w:line="240" w:lineRule="auto"/>
        <w:ind w:firstLine="56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Cs/>
          <w:sz w:val="24"/>
          <w:szCs w:val="24"/>
          <w:lang w:eastAsia="ru-RU"/>
        </w:rPr>
        <w:t>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6"/>
        <w:gridCol w:w="2851"/>
        <w:gridCol w:w="4544"/>
      </w:tblGrid>
      <w:tr w:rsidR="002328D0" w:rsidRPr="00F93713" w:rsidTr="006C24E2">
        <w:tc>
          <w:tcPr>
            <w:tcW w:w="2235" w:type="dxa"/>
          </w:tcPr>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Вид деятельности</w:t>
            </w:r>
          </w:p>
        </w:tc>
        <w:tc>
          <w:tcPr>
            <w:tcW w:w="3118" w:type="dxa"/>
          </w:tcPr>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 xml:space="preserve">Содержание </w:t>
            </w:r>
          </w:p>
        </w:tc>
        <w:tc>
          <w:tcPr>
            <w:tcW w:w="5329" w:type="dxa"/>
          </w:tcPr>
          <w:p w:rsidR="002328D0" w:rsidRPr="00F93713" w:rsidRDefault="002328D0" w:rsidP="002328D0">
            <w:pPr>
              <w:spacing w:after="0" w:line="240" w:lineRule="auto"/>
              <w:ind w:firstLine="56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bCs/>
                <w:sz w:val="24"/>
                <w:szCs w:val="24"/>
                <w:lang w:eastAsia="ru-RU"/>
              </w:rPr>
              <w:t>Цели, задачи</w:t>
            </w:r>
          </w:p>
        </w:tc>
      </w:tr>
      <w:tr w:rsidR="002328D0" w:rsidRPr="00F93713" w:rsidTr="006C24E2">
        <w:tc>
          <w:tcPr>
            <w:tcW w:w="0" w:type="auto"/>
            <w:gridSpan w:val="3"/>
          </w:tcPr>
          <w:p w:rsidR="002328D0" w:rsidRPr="00F93713" w:rsidRDefault="002328D0" w:rsidP="002328D0">
            <w:pPr>
              <w:spacing w:after="0" w:line="240" w:lineRule="auto"/>
              <w:ind w:firstLine="56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Диагностическая работа</w:t>
            </w:r>
          </w:p>
        </w:tc>
      </w:tr>
      <w:tr w:rsidR="002328D0" w:rsidRPr="00F93713" w:rsidTr="006C24E2">
        <w:tc>
          <w:tcPr>
            <w:tcW w:w="2235" w:type="dxa"/>
          </w:tcPr>
          <w:p w:rsidR="002328D0" w:rsidRPr="00F93713" w:rsidRDefault="002328D0" w:rsidP="002328D0">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Обследование устной и письменной речи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 xml:space="preserve"> 1 класса.</w:t>
            </w:r>
          </w:p>
        </w:tc>
        <w:tc>
          <w:tcPr>
            <w:tcW w:w="3118" w:type="dxa"/>
          </w:tcPr>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Наблюдение, анкетирование родителей</w:t>
            </w:r>
          </w:p>
        </w:tc>
        <w:tc>
          <w:tcPr>
            <w:tcW w:w="5329" w:type="dxa"/>
          </w:tcPr>
          <w:p w:rsidR="002328D0" w:rsidRPr="00F93713" w:rsidRDefault="002328D0" w:rsidP="002328D0">
            <w:pPr>
              <w:spacing w:after="0" w:line="240" w:lineRule="auto"/>
              <w:ind w:firstLine="567"/>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Определение количества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 xml:space="preserve">, имеющих отклонения в речевом развитии. Уточнение степени нарушения фонетико-фонематической и лексико-грамматической сторон речи и степень сформированности связной речи.  </w:t>
            </w:r>
          </w:p>
        </w:tc>
      </w:tr>
      <w:tr w:rsidR="002328D0" w:rsidRPr="00F93713" w:rsidTr="006C24E2">
        <w:tc>
          <w:tcPr>
            <w:tcW w:w="2235" w:type="dxa"/>
          </w:tcPr>
          <w:p w:rsidR="002328D0" w:rsidRPr="00F93713" w:rsidRDefault="002328D0" w:rsidP="002328D0">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Педагогическая диагностика готовности к обучению</w:t>
            </w:r>
          </w:p>
        </w:tc>
        <w:tc>
          <w:tcPr>
            <w:tcW w:w="3118" w:type="dxa"/>
          </w:tcPr>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Индивидуальное тестирование</w:t>
            </w:r>
          </w:p>
        </w:tc>
        <w:tc>
          <w:tcPr>
            <w:tcW w:w="5329" w:type="dxa"/>
          </w:tcPr>
          <w:p w:rsidR="002328D0" w:rsidRPr="00F93713" w:rsidRDefault="002328D0" w:rsidP="002328D0">
            <w:pPr>
              <w:spacing w:after="0" w:line="240" w:lineRule="auto"/>
              <w:ind w:firstLine="567"/>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Формирование списка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 испытывающих затруднения</w:t>
            </w:r>
          </w:p>
        </w:tc>
      </w:tr>
      <w:tr w:rsidR="002328D0" w:rsidRPr="00F93713" w:rsidTr="006C24E2">
        <w:tc>
          <w:tcPr>
            <w:tcW w:w="0" w:type="auto"/>
            <w:gridSpan w:val="3"/>
          </w:tcPr>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Разработка плана коррекционной работы с разными группами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 xml:space="preserve">. </w:t>
            </w:r>
          </w:p>
        </w:tc>
      </w:tr>
      <w:tr w:rsidR="002328D0" w:rsidRPr="00F93713" w:rsidTr="006C24E2">
        <w:tc>
          <w:tcPr>
            <w:tcW w:w="0" w:type="auto"/>
            <w:gridSpan w:val="3"/>
          </w:tcPr>
          <w:p w:rsidR="002328D0" w:rsidRPr="00F93713" w:rsidRDefault="002328D0" w:rsidP="002328D0">
            <w:pPr>
              <w:spacing w:after="0" w:line="240" w:lineRule="auto"/>
              <w:ind w:firstLine="567"/>
              <w:jc w:val="both"/>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b/>
                <w:bCs/>
                <w:iCs/>
                <w:sz w:val="24"/>
                <w:szCs w:val="24"/>
                <w:lang w:eastAsia="ru-RU"/>
              </w:rPr>
              <w:t>Коррекционно-развивающая работа</w:t>
            </w:r>
          </w:p>
        </w:tc>
      </w:tr>
      <w:tr w:rsidR="002328D0" w:rsidRPr="00F93713" w:rsidTr="006C24E2">
        <w:tc>
          <w:tcPr>
            <w:tcW w:w="2235" w:type="dxa"/>
          </w:tcPr>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Коррекционные занятия с </w:t>
            </w:r>
            <w:proofErr w:type="gramStart"/>
            <w:r w:rsidRPr="00F93713">
              <w:rPr>
                <w:rFonts w:ascii="Times New Roman" w:eastAsia="Times New Roman" w:hAnsi="Times New Roman" w:cs="Times New Roman"/>
                <w:sz w:val="24"/>
                <w:szCs w:val="24"/>
                <w:lang w:eastAsia="ru-RU"/>
              </w:rPr>
              <w:t>обучающимися</w:t>
            </w:r>
            <w:proofErr w:type="gramEnd"/>
            <w:r w:rsidRPr="00F93713">
              <w:rPr>
                <w:rFonts w:ascii="Times New Roman" w:eastAsia="Times New Roman" w:hAnsi="Times New Roman" w:cs="Times New Roman"/>
                <w:sz w:val="24"/>
                <w:szCs w:val="24"/>
                <w:lang w:eastAsia="ru-RU"/>
              </w:rPr>
              <w:t>, испытывающими затруднения</w:t>
            </w:r>
          </w:p>
        </w:tc>
        <w:tc>
          <w:tcPr>
            <w:tcW w:w="3118" w:type="dxa"/>
          </w:tcPr>
          <w:p w:rsidR="002328D0" w:rsidRPr="00F93713" w:rsidRDefault="002328D0" w:rsidP="002328D0">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Фронтальные, групповые и индивидуальные занятия. </w:t>
            </w:r>
          </w:p>
        </w:tc>
        <w:tc>
          <w:tcPr>
            <w:tcW w:w="5329" w:type="dxa"/>
          </w:tcPr>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Коррекция нарушений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Развитие познавательных процессов. </w:t>
            </w:r>
          </w:p>
        </w:tc>
      </w:tr>
      <w:tr w:rsidR="002328D0" w:rsidRPr="00F93713" w:rsidTr="006C24E2">
        <w:tc>
          <w:tcPr>
            <w:tcW w:w="0" w:type="auto"/>
            <w:gridSpan w:val="3"/>
          </w:tcPr>
          <w:p w:rsidR="002328D0" w:rsidRPr="00F93713" w:rsidRDefault="002328D0" w:rsidP="002328D0">
            <w:pPr>
              <w:spacing w:after="0" w:line="240" w:lineRule="auto"/>
              <w:ind w:firstLine="567"/>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Информационно-просветительная работа</w:t>
            </w:r>
          </w:p>
        </w:tc>
      </w:tr>
      <w:tr w:rsidR="002328D0" w:rsidRPr="00F93713" w:rsidTr="006C24E2">
        <w:tc>
          <w:tcPr>
            <w:tcW w:w="2235" w:type="dxa"/>
          </w:tcPr>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Родительские собрания.</w:t>
            </w:r>
          </w:p>
        </w:tc>
        <w:tc>
          <w:tcPr>
            <w:tcW w:w="3118" w:type="dxa"/>
          </w:tcPr>
          <w:p w:rsidR="002328D0" w:rsidRPr="00F93713" w:rsidRDefault="002328D0" w:rsidP="002328D0">
            <w:pPr>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Выступление по актуальным темам: </w:t>
            </w:r>
          </w:p>
          <w:p w:rsidR="002328D0" w:rsidRPr="00F93713" w:rsidRDefault="002328D0" w:rsidP="002328D0">
            <w:pPr>
              <w:tabs>
                <w:tab w:val="num" w:pos="4"/>
                <w:tab w:val="left" w:pos="364"/>
              </w:tabs>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«Готовность ребёнка к школе»,  «Причины отставания», «Особенности семейного воспитания» и т.п.) </w:t>
            </w:r>
          </w:p>
        </w:tc>
        <w:tc>
          <w:tcPr>
            <w:tcW w:w="5329" w:type="dxa"/>
          </w:tcPr>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Ознакомление с результатами обследования и с итогами коррекционной работы. </w:t>
            </w:r>
          </w:p>
        </w:tc>
      </w:tr>
      <w:tr w:rsidR="002328D0" w:rsidRPr="00F93713" w:rsidTr="006C24E2">
        <w:tc>
          <w:tcPr>
            <w:tcW w:w="2235" w:type="dxa"/>
          </w:tcPr>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Проведение консультаций и индивидуальных бесед с родителями. </w:t>
            </w:r>
          </w:p>
        </w:tc>
        <w:tc>
          <w:tcPr>
            <w:tcW w:w="3118" w:type="dxa"/>
          </w:tcPr>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Консультативная, просветительская работа. </w:t>
            </w:r>
          </w:p>
        </w:tc>
        <w:tc>
          <w:tcPr>
            <w:tcW w:w="5329" w:type="dxa"/>
          </w:tcPr>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Выявление причин трудностей в обучении;</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-Приобщение родителей к коррекционно-воспитательной работе.  </w:t>
            </w:r>
          </w:p>
        </w:tc>
      </w:tr>
    </w:tbl>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b/>
          <w:iCs/>
          <w:sz w:val="24"/>
          <w:szCs w:val="24"/>
          <w:lang w:eastAsia="ru-RU"/>
        </w:rPr>
      </w:pPr>
      <w:r w:rsidRPr="00F93713">
        <w:rPr>
          <w:rFonts w:ascii="Times New Roman" w:eastAsia="Times New Roman" w:hAnsi="Times New Roman" w:cs="Times New Roman"/>
          <w:b/>
          <w:iCs/>
          <w:sz w:val="24"/>
          <w:szCs w:val="24"/>
          <w:lang w:eastAsia="ru-RU"/>
        </w:rPr>
        <w:t>Преодоление затруднений учащихся в учебной деятельности через УМК «Школа России», «Школа 2100», «Перспектива»</w:t>
      </w:r>
    </w:p>
    <w:p w:rsidR="002328D0" w:rsidRPr="00F93713" w:rsidRDefault="002328D0" w:rsidP="002328D0">
      <w:pPr>
        <w:spacing w:after="0" w:line="240" w:lineRule="auto"/>
        <w:jc w:val="both"/>
        <w:rPr>
          <w:rFonts w:ascii="Times New Roman" w:eastAsia="Times New Roman" w:hAnsi="Times New Roman" w:cs="Times New Roman"/>
          <w:b/>
          <w:iCs/>
          <w:sz w:val="24"/>
          <w:szCs w:val="24"/>
          <w:lang w:eastAsia="ru-RU"/>
        </w:rPr>
      </w:pPr>
      <w:r w:rsidRPr="00F93713">
        <w:rPr>
          <w:rFonts w:ascii="Times New Roman" w:eastAsia="Times New Roman" w:hAnsi="Times New Roman" w:cs="Times New Roman"/>
          <w:spacing w:val="-4"/>
          <w:sz w:val="24"/>
          <w:szCs w:val="24"/>
          <w:lang w:eastAsia="ru-RU"/>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w:t>
      </w:r>
      <w:r w:rsidRPr="00F93713">
        <w:rPr>
          <w:rFonts w:ascii="Times New Roman" w:eastAsia="Times New Roman" w:hAnsi="Times New Roman" w:cs="Times New Roman"/>
          <w:iCs/>
          <w:sz w:val="24"/>
          <w:szCs w:val="24"/>
          <w:lang w:eastAsia="ru-RU"/>
        </w:rPr>
        <w:t>, «Школа 2100», «Перспектива»</w:t>
      </w:r>
      <w:r w:rsidRPr="00F93713">
        <w:rPr>
          <w:rFonts w:ascii="Times New Roman" w:eastAsia="Times New Roman" w:hAnsi="Times New Roman" w:cs="Times New Roman"/>
          <w:spacing w:val="-4"/>
          <w:sz w:val="24"/>
          <w:szCs w:val="24"/>
          <w:lang w:eastAsia="ru-RU"/>
        </w:rPr>
        <w:t xml:space="preserve">. </w:t>
      </w:r>
      <w:r w:rsidRPr="00F93713">
        <w:rPr>
          <w:rFonts w:ascii="Times New Roman" w:eastAsia="Times New Roman" w:hAnsi="Times New Roman" w:cs="Times New Roman"/>
          <w:iCs/>
          <w:sz w:val="24"/>
          <w:szCs w:val="24"/>
          <w:lang w:eastAsia="ru-RU"/>
        </w:rPr>
        <w:t xml:space="preserve">Методический аппарат </w:t>
      </w:r>
      <w:r w:rsidRPr="00F93713">
        <w:rPr>
          <w:rFonts w:ascii="Times New Roman" w:eastAsia="Times New Roman" w:hAnsi="Times New Roman" w:cs="Times New Roman"/>
          <w:sz w:val="24"/>
          <w:szCs w:val="24"/>
          <w:lang w:eastAsia="ru-RU"/>
        </w:rPr>
        <w:t>системы</w:t>
      </w:r>
      <w:r w:rsidRPr="00F93713">
        <w:rPr>
          <w:rFonts w:ascii="Times New Roman" w:eastAsia="Times New Roman" w:hAnsi="Times New Roman" w:cs="Times New Roman"/>
          <w:iCs/>
          <w:sz w:val="24"/>
          <w:szCs w:val="24"/>
          <w:lang w:eastAsia="ru-RU"/>
        </w:rPr>
        <w:t xml:space="preserve"> учебников представлен заданиями, которые требуют: выбора наиболее эффективных </w:t>
      </w:r>
      <w:r w:rsidRPr="00F93713">
        <w:rPr>
          <w:rFonts w:ascii="Times New Roman" w:eastAsia="Times New Roman" w:hAnsi="Times New Roman" w:cs="Times New Roman"/>
          <w:iCs/>
          <w:sz w:val="24"/>
          <w:szCs w:val="24"/>
          <w:lang w:eastAsia="ru-RU"/>
        </w:rPr>
        <w:lastRenderedPageBreak/>
        <w:t>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2328D0" w:rsidRPr="00F93713" w:rsidRDefault="002328D0" w:rsidP="002328D0">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2328D0" w:rsidRPr="00F93713" w:rsidRDefault="002328D0" w:rsidP="002328D0">
      <w:pPr>
        <w:tabs>
          <w:tab w:val="left" w:pos="0"/>
        </w:tabs>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Учащиеся испытывают трудности при </w:t>
      </w:r>
      <w:r w:rsidRPr="00F93713">
        <w:rPr>
          <w:rFonts w:ascii="Times New Roman" w:eastAsia="Times New Roman" w:hAnsi="Times New Roman" w:cs="Times New Roman"/>
          <w:b/>
          <w:sz w:val="24"/>
          <w:szCs w:val="24"/>
          <w:lang w:eastAsia="ru-RU"/>
        </w:rPr>
        <w:t xml:space="preserve">обучении чтению и письму </w:t>
      </w:r>
      <w:r w:rsidRPr="00F93713">
        <w:rPr>
          <w:rFonts w:ascii="Times New Roman" w:eastAsia="Times New Roman" w:hAnsi="Times New Roman" w:cs="Times New Roman"/>
          <w:sz w:val="24"/>
          <w:szCs w:val="24"/>
          <w:lang w:eastAsia="ru-RU"/>
        </w:rPr>
        <w:t>на начальном этапе.</w:t>
      </w:r>
    </w:p>
    <w:p w:rsidR="002328D0" w:rsidRPr="00F93713" w:rsidRDefault="002328D0" w:rsidP="002328D0">
      <w:pPr>
        <w:spacing w:after="0" w:line="240" w:lineRule="auto"/>
        <w:ind w:firstLine="56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Обучение письму:</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трудности формирования зрительного образа буквы,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трудность формирования правильной траектории движений при выполнении графического элемента,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ошибки в пространственном расположении элементов букв (вертикальных, горизонтальных, зеркальное письмо),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не «видит» строку, нарушает соотношение элементов буквы, путает буквы (в-д), пишет лишние элементы: и-ш, </w:t>
      </w:r>
      <w:proofErr w:type="gramStart"/>
      <w:r w:rsidRPr="00F93713">
        <w:rPr>
          <w:rFonts w:ascii="Times New Roman" w:eastAsia="Times New Roman" w:hAnsi="Times New Roman" w:cs="Times New Roman"/>
          <w:sz w:val="24"/>
          <w:szCs w:val="24"/>
          <w:lang w:eastAsia="ru-RU"/>
        </w:rPr>
        <w:t>л-м</w:t>
      </w:r>
      <w:proofErr w:type="gramEnd"/>
      <w:r w:rsidRPr="00F93713">
        <w:rPr>
          <w:rFonts w:ascii="Times New Roman" w:eastAsia="Times New Roman" w:hAnsi="Times New Roman" w:cs="Times New Roman"/>
          <w:sz w:val="24"/>
          <w:szCs w:val="24"/>
          <w:lang w:eastAsia="ru-RU"/>
        </w:rPr>
        <w:t xml:space="preserve">) или, наоборот, недописывает,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неустойчивый почерк (различная высота и протяженность графических элементов, большие, растянутые буквы),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ошибки при письме, пропуски согласных и гласных букв (определенного характера),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замены согласных букв близких по звучанию (з - с, </w:t>
      </w:r>
      <w:proofErr w:type="gramStart"/>
      <w:r w:rsidRPr="00F93713">
        <w:rPr>
          <w:rFonts w:ascii="Times New Roman" w:eastAsia="Times New Roman" w:hAnsi="Times New Roman" w:cs="Times New Roman"/>
          <w:sz w:val="24"/>
          <w:szCs w:val="24"/>
          <w:lang w:eastAsia="ru-RU"/>
        </w:rPr>
        <w:t>г-</w:t>
      </w:r>
      <w:proofErr w:type="gramEnd"/>
      <w:r w:rsidRPr="00F93713">
        <w:rPr>
          <w:rFonts w:ascii="Times New Roman" w:eastAsia="Times New Roman" w:hAnsi="Times New Roman" w:cs="Times New Roman"/>
          <w:sz w:val="24"/>
          <w:szCs w:val="24"/>
          <w:lang w:eastAsia="ru-RU"/>
        </w:rPr>
        <w:t xml:space="preserve"> к, д -т и т. д.); недописывание букв, слогов;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не использует правила (заменяет буквы, сливает предлоги и слова, не ставит точку - не разделяет предложения и т. п.);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ухудшение почерка, пропуски, замены и т. п. при письме под диктовку;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медленный темп письма.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ind w:firstLine="56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Обучение чтению:</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плохо запоминает конфигурацию букв;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затруднения в различении близких по конфигурации букв (</w:t>
      </w:r>
      <w:proofErr w:type="gramStart"/>
      <w:r w:rsidRPr="00F93713">
        <w:rPr>
          <w:rFonts w:ascii="Times New Roman" w:eastAsia="Times New Roman" w:hAnsi="Times New Roman" w:cs="Times New Roman"/>
          <w:sz w:val="24"/>
          <w:szCs w:val="24"/>
          <w:lang w:eastAsia="ru-RU"/>
        </w:rPr>
        <w:t>п-</w:t>
      </w:r>
      <w:proofErr w:type="gramEnd"/>
      <w:r w:rsidRPr="00F93713">
        <w:rPr>
          <w:rFonts w:ascii="Times New Roman" w:eastAsia="Times New Roman" w:hAnsi="Times New Roman" w:cs="Times New Roman"/>
          <w:sz w:val="24"/>
          <w:szCs w:val="24"/>
          <w:lang w:eastAsia="ru-RU"/>
        </w:rPr>
        <w:t xml:space="preserve"> н, в- а, путает буквы при чтении);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перестановка букв при чтении (рак - кар, но</w:t>
      </w:r>
      <w:proofErr w:type="gramStart"/>
      <w:r w:rsidRPr="00F93713">
        <w:rPr>
          <w:rFonts w:ascii="Times New Roman" w:eastAsia="Times New Roman" w:hAnsi="Times New Roman" w:cs="Times New Roman"/>
          <w:sz w:val="24"/>
          <w:szCs w:val="24"/>
          <w:lang w:eastAsia="ru-RU"/>
        </w:rPr>
        <w:t>с-</w:t>
      </w:r>
      <w:proofErr w:type="gramEnd"/>
      <w:r w:rsidRPr="00F93713">
        <w:rPr>
          <w:rFonts w:ascii="Times New Roman" w:eastAsia="Times New Roman" w:hAnsi="Times New Roman" w:cs="Times New Roman"/>
          <w:sz w:val="24"/>
          <w:szCs w:val="24"/>
          <w:lang w:eastAsia="ru-RU"/>
        </w:rPr>
        <w:t xml:space="preserve"> сон);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замена букв, неправильное произношение при чтении;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 xml:space="preserve">• пропуски слов, букв («невнимательное» чтение), угадывание, возвратные движения глаз («спотыкающийся ритм»); </w:t>
      </w:r>
      <w:proofErr w:type="gramEnd"/>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быстрый темп чтения, но плохое восприятие прочитанного («механическое» чтение);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 xml:space="preserve">• медленный темп чтения (побуквенное или слоговое, без продвижения в течение года); </w:t>
      </w:r>
      <w:proofErr w:type="gramEnd"/>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медленный темп чтения (есть продвижение в течение года)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Обучающиеся 1 класса чаще всего допускают следующие ошибки при чтении: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*побуквенное чтение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*искажения (перестановки, вставки, пропуски)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ошибки при чтении по догадке </w:t>
      </w:r>
    </w:p>
    <w:p w:rsidR="002328D0" w:rsidRPr="00F93713" w:rsidRDefault="002328D0" w:rsidP="002328D0">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трудности понимания прочитанного </w:t>
      </w:r>
    </w:p>
    <w:p w:rsidR="002328D0" w:rsidRPr="00F93713" w:rsidRDefault="002328D0" w:rsidP="002328D0">
      <w:pPr>
        <w:spacing w:after="0" w:line="240" w:lineRule="auto"/>
        <w:ind w:firstLine="567"/>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Коррекционная работа</w:t>
      </w:r>
    </w:p>
    <w:p w:rsidR="002328D0" w:rsidRPr="00F93713" w:rsidRDefault="002328D0" w:rsidP="002328D0">
      <w:pPr>
        <w:autoSpaceDE w:val="0"/>
        <w:spacing w:after="0" w:line="276" w:lineRule="auto"/>
        <w:ind w:firstLine="669"/>
        <w:jc w:val="both"/>
        <w:textAlignment w:val="center"/>
        <w:rPr>
          <w:rFonts w:ascii="Times New Roman" w:eastAsia="Calibri" w:hAnsi="Times New Roman" w:cs="Times New Roman"/>
          <w:color w:val="000000"/>
          <w:kern w:val="1"/>
          <w:sz w:val="24"/>
          <w:szCs w:val="24"/>
          <w:lang w:eastAsia="ar-SA"/>
        </w:rPr>
      </w:pPr>
      <w:r w:rsidRPr="00F93713">
        <w:rPr>
          <w:rFonts w:ascii="Times New Roman" w:eastAsia="Calibri" w:hAnsi="Times New Roman" w:cs="Times New Roman"/>
          <w:color w:val="000000"/>
          <w:kern w:val="1"/>
          <w:sz w:val="24"/>
          <w:szCs w:val="24"/>
          <w:lang w:eastAsia="ar-SA"/>
        </w:rPr>
        <w:t>Обучение письму идет параллельно с обучением чтению с учетом требований координации устной и письменной речи.</w:t>
      </w:r>
    </w:p>
    <w:p w:rsidR="002328D0" w:rsidRPr="00F93713" w:rsidRDefault="002328D0" w:rsidP="002328D0">
      <w:pPr>
        <w:autoSpaceDE w:val="0"/>
        <w:spacing w:after="0" w:line="276" w:lineRule="auto"/>
        <w:ind w:firstLine="669"/>
        <w:jc w:val="both"/>
        <w:textAlignment w:val="baseline"/>
        <w:rPr>
          <w:rFonts w:ascii="Times New Roman" w:eastAsia="Calibri" w:hAnsi="Times New Roman" w:cs="Times New Roman"/>
          <w:color w:val="000000"/>
          <w:kern w:val="1"/>
          <w:sz w:val="24"/>
          <w:szCs w:val="24"/>
          <w:lang w:eastAsia="ar-SA"/>
        </w:rPr>
      </w:pPr>
      <w:r w:rsidRPr="00F93713">
        <w:rPr>
          <w:rFonts w:ascii="Times New Roman" w:eastAsia="Calibri" w:hAnsi="Times New Roman" w:cs="Times New Roman"/>
          <w:color w:val="000000"/>
          <w:kern w:val="1"/>
          <w:sz w:val="24"/>
          <w:szCs w:val="24"/>
          <w:lang w:eastAsia="ar-SA"/>
        </w:rPr>
        <w:t xml:space="preserve">Развитие фонематического слуха и культуры звукопроизношения детей на уроках обучения грамоте достигается путем использования в «Азбуке», «Русский язык» следующих приемов: а) </w:t>
      </w:r>
      <w:r w:rsidRPr="00F93713">
        <w:rPr>
          <w:rFonts w:ascii="Times New Roman" w:eastAsia="Calibri" w:hAnsi="Times New Roman" w:cs="Times New Roman"/>
          <w:i/>
          <w:iCs/>
          <w:color w:val="000000"/>
          <w:kern w:val="1"/>
          <w:sz w:val="24"/>
          <w:szCs w:val="24"/>
          <w:lang w:eastAsia="ar-SA"/>
        </w:rPr>
        <w:t xml:space="preserve">наращивания </w:t>
      </w:r>
      <w:r w:rsidRPr="00F93713">
        <w:rPr>
          <w:rFonts w:ascii="Times New Roman" w:eastAsia="Calibri" w:hAnsi="Times New Roman" w:cs="Times New Roman"/>
          <w:color w:val="000000"/>
          <w:kern w:val="1"/>
          <w:sz w:val="24"/>
          <w:szCs w:val="24"/>
          <w:lang w:eastAsia="ar-SA"/>
        </w:rPr>
        <w:t xml:space="preserve">и б) </w:t>
      </w:r>
      <w:r w:rsidRPr="00F93713">
        <w:rPr>
          <w:rFonts w:ascii="Times New Roman" w:eastAsia="Calibri" w:hAnsi="Times New Roman" w:cs="Times New Roman"/>
          <w:i/>
          <w:iCs/>
          <w:color w:val="000000"/>
          <w:kern w:val="1"/>
          <w:sz w:val="24"/>
          <w:szCs w:val="24"/>
          <w:lang w:eastAsia="ar-SA"/>
        </w:rPr>
        <w:t>реконструирования</w:t>
      </w:r>
      <w:r w:rsidRPr="00F93713">
        <w:rPr>
          <w:rFonts w:ascii="Times New Roman" w:eastAsia="Calibri" w:hAnsi="Times New Roman" w:cs="Times New Roman"/>
          <w:color w:val="000000"/>
          <w:kern w:val="1"/>
          <w:sz w:val="24"/>
          <w:szCs w:val="24"/>
          <w:lang w:eastAsia="ar-SA"/>
        </w:rPr>
        <w:t xml:space="preserve"> слов. Суть наращивания заключается в постепенном увеличении количества звуков в слове, что приводит к </w:t>
      </w:r>
      <w:r w:rsidRPr="00F93713">
        <w:rPr>
          <w:rFonts w:ascii="Times New Roman" w:eastAsia="Calibri" w:hAnsi="Times New Roman" w:cs="Times New Roman"/>
          <w:color w:val="000000"/>
          <w:kern w:val="1"/>
          <w:sz w:val="24"/>
          <w:szCs w:val="24"/>
          <w:lang w:eastAsia="ar-SA"/>
        </w:rPr>
        <w:lastRenderedPageBreak/>
        <w:t xml:space="preserve">изменению исходных слов и образованию новых. </w:t>
      </w:r>
      <w:proofErr w:type="gramStart"/>
      <w:r w:rsidRPr="00F93713">
        <w:rPr>
          <w:rFonts w:ascii="Times New Roman" w:eastAsia="Calibri" w:hAnsi="Times New Roman" w:cs="Times New Roman"/>
          <w:color w:val="000000"/>
          <w:kern w:val="1"/>
          <w:sz w:val="24"/>
          <w:szCs w:val="24"/>
          <w:lang w:eastAsia="ar-SA"/>
        </w:rPr>
        <w:t xml:space="preserve">Например: </w:t>
      </w:r>
      <w:r w:rsidRPr="00F93713">
        <w:rPr>
          <w:rFonts w:ascii="Times New Roman" w:eastAsia="Calibri" w:hAnsi="Times New Roman" w:cs="Times New Roman"/>
          <w:i/>
          <w:iCs/>
          <w:color w:val="000000"/>
          <w:kern w:val="1"/>
          <w:sz w:val="24"/>
          <w:szCs w:val="24"/>
          <w:lang w:eastAsia="ar-SA"/>
        </w:rPr>
        <w:t>ша — груша — грушка — грушевый</w:t>
      </w:r>
      <w:r w:rsidRPr="00F93713">
        <w:rPr>
          <w:rFonts w:ascii="Times New Roman" w:eastAsia="Calibri" w:hAnsi="Times New Roman" w:cs="Times New Roman"/>
          <w:color w:val="000000"/>
          <w:kern w:val="1"/>
          <w:sz w:val="24"/>
          <w:szCs w:val="24"/>
          <w:lang w:eastAsia="ar-SA"/>
        </w:rPr>
        <w:t xml:space="preserve"> (сок); </w:t>
      </w:r>
      <w:r w:rsidRPr="00F93713">
        <w:rPr>
          <w:rFonts w:ascii="Times New Roman" w:eastAsia="Calibri" w:hAnsi="Times New Roman" w:cs="Times New Roman"/>
          <w:i/>
          <w:iCs/>
          <w:color w:val="000000"/>
          <w:kern w:val="1"/>
          <w:sz w:val="24"/>
          <w:szCs w:val="24"/>
          <w:lang w:eastAsia="ar-SA"/>
        </w:rPr>
        <w:t>бы — был — были — былина — былинный; пе — пей — репей — репейник</w:t>
      </w:r>
      <w:r w:rsidRPr="00F93713">
        <w:rPr>
          <w:rFonts w:ascii="Times New Roman" w:eastAsia="Calibri" w:hAnsi="Times New Roman" w:cs="Times New Roman"/>
          <w:color w:val="000000"/>
          <w:kern w:val="1"/>
          <w:sz w:val="24"/>
          <w:szCs w:val="24"/>
          <w:lang w:eastAsia="ar-SA"/>
        </w:rPr>
        <w:t>.</w:t>
      </w:r>
      <w:proofErr w:type="gramEnd"/>
      <w:r w:rsidRPr="00F93713">
        <w:rPr>
          <w:rFonts w:ascii="Times New Roman" w:eastAsia="Calibri" w:hAnsi="Times New Roman" w:cs="Times New Roman"/>
          <w:color w:val="000000"/>
          <w:kern w:val="1"/>
          <w:sz w:val="24"/>
          <w:szCs w:val="24"/>
          <w:lang w:eastAsia="ar-SA"/>
        </w:rPr>
        <w:t xml:space="preserve"> Это не только существенно обогащает лексический материал «Азбуки» и «Русский язык», но и, главное, создает условия для развития наблюдательности и формирования у обучающегося техники осознанного чтения. Чтение слов в таких цепочках реализуется сразу на двух уровнях: а) слоговом нараспев </w:t>
      </w:r>
      <w:r w:rsidRPr="00F93713">
        <w:rPr>
          <w:rFonts w:ascii="Times New Roman" w:eastAsia="Calibri" w:hAnsi="Times New Roman" w:cs="Times New Roman"/>
          <w:color w:val="000000"/>
          <w:spacing w:val="1"/>
          <w:kern w:val="1"/>
          <w:sz w:val="24"/>
          <w:szCs w:val="24"/>
          <w:lang w:eastAsia="ar-SA"/>
        </w:rPr>
        <w:t xml:space="preserve">и б) орфоэпическом, т. е. с учетом ударения. В этом заключается </w:t>
      </w:r>
      <w:r w:rsidRPr="00F93713">
        <w:rPr>
          <w:rFonts w:ascii="Times New Roman" w:eastAsia="Calibri" w:hAnsi="Times New Roman" w:cs="Times New Roman"/>
          <w:color w:val="000000"/>
          <w:kern w:val="1"/>
          <w:sz w:val="24"/>
          <w:szCs w:val="24"/>
          <w:lang w:eastAsia="ar-SA"/>
        </w:rPr>
        <w:t>технология овладения первоначальным чтением.</w:t>
      </w:r>
    </w:p>
    <w:p w:rsidR="002328D0" w:rsidRPr="00F93713" w:rsidRDefault="002328D0" w:rsidP="002328D0">
      <w:pPr>
        <w:autoSpaceDE w:val="0"/>
        <w:spacing w:after="0" w:line="276" w:lineRule="auto"/>
        <w:ind w:firstLine="669"/>
        <w:jc w:val="both"/>
        <w:textAlignment w:val="baseline"/>
        <w:rPr>
          <w:rFonts w:ascii="Times New Roman" w:eastAsia="Calibri" w:hAnsi="Times New Roman" w:cs="Times New Roman"/>
          <w:color w:val="000000"/>
          <w:kern w:val="1"/>
          <w:sz w:val="24"/>
          <w:szCs w:val="24"/>
          <w:lang w:eastAsia="ar-SA"/>
        </w:rPr>
      </w:pPr>
      <w:r w:rsidRPr="00F93713">
        <w:rPr>
          <w:rFonts w:ascii="Times New Roman" w:eastAsia="Calibri" w:hAnsi="Times New Roman" w:cs="Times New Roman"/>
          <w:color w:val="000000"/>
          <w:kern w:val="1"/>
          <w:sz w:val="24"/>
          <w:szCs w:val="24"/>
          <w:lang w:eastAsia="ar-SA"/>
        </w:rPr>
        <w:t xml:space="preserve">Также используется прием реконструирования слов, что позволяет первокласснику наблюдать за тем, как дополнение или изменение места лишь одного звука в слове приводит к полному изменению его значения, например: </w:t>
      </w:r>
      <w:r w:rsidRPr="00F93713">
        <w:rPr>
          <w:rFonts w:ascii="Times New Roman" w:eastAsia="Calibri" w:hAnsi="Times New Roman" w:cs="Times New Roman"/>
          <w:i/>
          <w:iCs/>
          <w:color w:val="000000"/>
          <w:kern w:val="1"/>
          <w:sz w:val="24"/>
          <w:szCs w:val="24"/>
          <w:lang w:eastAsia="ar-SA"/>
        </w:rPr>
        <w:t xml:space="preserve">ива — нива, сон — слон, батон — бутон, зайка— </w:t>
      </w:r>
      <w:proofErr w:type="gramStart"/>
      <w:r w:rsidRPr="00F93713">
        <w:rPr>
          <w:rFonts w:ascii="Times New Roman" w:eastAsia="Calibri" w:hAnsi="Times New Roman" w:cs="Times New Roman"/>
          <w:i/>
          <w:iCs/>
          <w:color w:val="000000"/>
          <w:kern w:val="1"/>
          <w:sz w:val="24"/>
          <w:szCs w:val="24"/>
          <w:lang w:eastAsia="ar-SA"/>
        </w:rPr>
        <w:t>ла</w:t>
      </w:r>
      <w:proofErr w:type="gramEnd"/>
      <w:r w:rsidRPr="00F93713">
        <w:rPr>
          <w:rFonts w:ascii="Times New Roman" w:eastAsia="Calibri" w:hAnsi="Times New Roman" w:cs="Times New Roman"/>
          <w:i/>
          <w:iCs/>
          <w:color w:val="000000"/>
          <w:kern w:val="1"/>
          <w:sz w:val="24"/>
          <w:szCs w:val="24"/>
          <w:lang w:eastAsia="ar-SA"/>
        </w:rPr>
        <w:t>йка, игра — игла</w:t>
      </w:r>
      <w:r w:rsidRPr="00F93713">
        <w:rPr>
          <w:rFonts w:ascii="Times New Roman" w:eastAsia="Calibri" w:hAnsi="Times New Roman" w:cs="Times New Roman"/>
          <w:color w:val="000000"/>
          <w:kern w:val="1"/>
          <w:sz w:val="24"/>
          <w:szCs w:val="24"/>
          <w:lang w:eastAsia="ar-SA"/>
        </w:rPr>
        <w:t>.</w:t>
      </w:r>
    </w:p>
    <w:p w:rsidR="002328D0" w:rsidRPr="00F93713" w:rsidRDefault="002328D0" w:rsidP="002328D0">
      <w:pPr>
        <w:autoSpaceDE w:val="0"/>
        <w:spacing w:after="0" w:line="276" w:lineRule="auto"/>
        <w:ind w:firstLine="669"/>
        <w:jc w:val="both"/>
        <w:textAlignment w:val="baseline"/>
        <w:rPr>
          <w:rFonts w:ascii="Times New Roman" w:eastAsia="Calibri" w:hAnsi="Times New Roman" w:cs="Times New Roman"/>
          <w:color w:val="000000"/>
          <w:kern w:val="1"/>
          <w:sz w:val="24"/>
          <w:szCs w:val="24"/>
          <w:lang w:eastAsia="ar-SA"/>
        </w:rPr>
      </w:pPr>
      <w:r w:rsidRPr="00F93713">
        <w:rPr>
          <w:rFonts w:ascii="Times New Roman" w:eastAsia="Calibri" w:hAnsi="Times New Roman" w:cs="Times New Roman"/>
          <w:color w:val="000000"/>
          <w:kern w:val="1"/>
          <w:sz w:val="24"/>
          <w:szCs w:val="24"/>
          <w:lang w:eastAsia="ar-SA"/>
        </w:rPr>
        <w:t xml:space="preserve">Особой задачей для учащихся является усвоение форм печатных и письменных буквенных знаков. В связи с этим на основе структурно-системного подхода к совокупностям печатных и письменных букв были разработаны элементы-шаблоны для их </w:t>
      </w:r>
      <w:r w:rsidRPr="00F93713">
        <w:rPr>
          <w:rFonts w:ascii="Times New Roman" w:eastAsia="Calibri" w:hAnsi="Times New Roman" w:cs="Times New Roman"/>
          <w:i/>
          <w:iCs/>
          <w:color w:val="000000"/>
          <w:kern w:val="1"/>
          <w:sz w:val="24"/>
          <w:szCs w:val="24"/>
          <w:lang w:eastAsia="ar-SA"/>
        </w:rPr>
        <w:t>конструирования</w:t>
      </w:r>
      <w:r w:rsidRPr="00F93713">
        <w:rPr>
          <w:rFonts w:ascii="Times New Roman" w:eastAsia="Calibri" w:hAnsi="Times New Roman" w:cs="Times New Roman"/>
          <w:color w:val="000000"/>
          <w:kern w:val="1"/>
          <w:sz w:val="24"/>
          <w:szCs w:val="24"/>
          <w:lang w:eastAsia="ar-SA"/>
        </w:rPr>
        <w:t xml:space="preserve">. Ребенок имеет возможность на уровне практического действия — руками — самостоятельно </w:t>
      </w:r>
      <w:r w:rsidRPr="00F93713">
        <w:rPr>
          <w:rFonts w:ascii="Times New Roman" w:eastAsia="Calibri" w:hAnsi="Times New Roman" w:cs="Times New Roman"/>
          <w:i/>
          <w:iCs/>
          <w:color w:val="000000"/>
          <w:kern w:val="1"/>
          <w:sz w:val="24"/>
          <w:szCs w:val="24"/>
          <w:lang w:eastAsia="ar-SA"/>
        </w:rPr>
        <w:t>воссоздать</w:t>
      </w:r>
      <w:r w:rsidRPr="00F93713">
        <w:rPr>
          <w:rFonts w:ascii="Times New Roman" w:eastAsia="Calibri" w:hAnsi="Times New Roman" w:cs="Times New Roman"/>
          <w:color w:val="000000"/>
          <w:kern w:val="1"/>
          <w:sz w:val="24"/>
          <w:szCs w:val="24"/>
          <w:lang w:eastAsia="ar-SA"/>
        </w:rPr>
        <w:t xml:space="preserve"> форму изучаемой буквы.</w:t>
      </w:r>
    </w:p>
    <w:p w:rsidR="002328D0" w:rsidRPr="00F93713" w:rsidRDefault="002328D0" w:rsidP="002328D0">
      <w:pPr>
        <w:tabs>
          <w:tab w:val="left" w:pos="0"/>
        </w:tabs>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sz w:val="24"/>
          <w:szCs w:val="24"/>
          <w:lang w:eastAsia="ru-RU"/>
        </w:rPr>
        <w:t xml:space="preserve">           При изучении </w:t>
      </w:r>
      <w:r w:rsidRPr="00F93713">
        <w:rPr>
          <w:rFonts w:ascii="Times New Roman" w:eastAsia="Times New Roman" w:hAnsi="Times New Roman" w:cs="Times New Roman"/>
          <w:b/>
          <w:sz w:val="24"/>
          <w:szCs w:val="24"/>
          <w:lang w:eastAsia="ru-RU"/>
        </w:rPr>
        <w:t xml:space="preserve">курса «Математика» </w:t>
      </w:r>
      <w:r w:rsidRPr="00F93713">
        <w:rPr>
          <w:rFonts w:ascii="Times New Roman" w:eastAsia="Times New Roman" w:hAnsi="Times New Roman" w:cs="Times New Roman"/>
          <w:sz w:val="24"/>
          <w:szCs w:val="24"/>
          <w:lang w:eastAsia="ru-RU"/>
        </w:rPr>
        <w:t xml:space="preserve">учащиеся испытывают трудности: </w:t>
      </w:r>
    </w:p>
    <w:p w:rsidR="002328D0" w:rsidRPr="00F93713" w:rsidRDefault="002328D0" w:rsidP="003F5FF2">
      <w:pPr>
        <w:numPr>
          <w:ilvl w:val="0"/>
          <w:numId w:val="59"/>
        </w:numPr>
        <w:tabs>
          <w:tab w:val="left" w:pos="0"/>
          <w:tab w:val="left" w:pos="426"/>
        </w:tabs>
        <w:spacing w:after="0" w:line="276" w:lineRule="auto"/>
        <w:contextualSpacing/>
        <w:jc w:val="both"/>
        <w:rPr>
          <w:rFonts w:ascii="Times New Roman" w:eastAsia="Times New Roman" w:hAnsi="Times New Roman" w:cs="Times New Roman"/>
          <w:b/>
          <w:sz w:val="24"/>
          <w:szCs w:val="24"/>
          <w:lang w:bidi="en-US"/>
        </w:rPr>
      </w:pPr>
      <w:r w:rsidRPr="00F93713">
        <w:rPr>
          <w:rFonts w:ascii="Times New Roman" w:eastAsia="Times New Roman" w:hAnsi="Times New Roman" w:cs="Times New Roman"/>
          <w:sz w:val="24"/>
          <w:szCs w:val="24"/>
          <w:lang w:bidi="en-US"/>
        </w:rPr>
        <w:t>неспособность записать число (величину) и дать его (ее) характеристику</w:t>
      </w:r>
    </w:p>
    <w:p w:rsidR="002328D0" w:rsidRPr="00F93713" w:rsidRDefault="002328D0" w:rsidP="003F5FF2">
      <w:pPr>
        <w:numPr>
          <w:ilvl w:val="0"/>
          <w:numId w:val="59"/>
        </w:numPr>
        <w:tabs>
          <w:tab w:val="left" w:pos="0"/>
          <w:tab w:val="left" w:pos="426"/>
        </w:tabs>
        <w:spacing w:after="0" w:line="276" w:lineRule="auto"/>
        <w:contextualSpacing/>
        <w:jc w:val="both"/>
        <w:rPr>
          <w:rFonts w:ascii="Times New Roman" w:eastAsia="Times New Roman" w:hAnsi="Times New Roman" w:cs="Times New Roman"/>
          <w:b/>
          <w:sz w:val="24"/>
          <w:szCs w:val="24"/>
          <w:lang w:bidi="en-US"/>
        </w:rPr>
      </w:pPr>
      <w:r w:rsidRPr="00F93713">
        <w:rPr>
          <w:rFonts w:ascii="Times New Roman" w:eastAsia="Times New Roman" w:hAnsi="Times New Roman" w:cs="Times New Roman"/>
          <w:sz w:val="24"/>
          <w:szCs w:val="24"/>
          <w:lang w:bidi="en-US"/>
        </w:rPr>
        <w:t>проблемы пространственной ориентировки, неразличение, неправильное называние геометрических фигур, форм окружающего</w:t>
      </w:r>
    </w:p>
    <w:p w:rsidR="002328D0" w:rsidRPr="00F93713" w:rsidRDefault="002328D0" w:rsidP="003F5FF2">
      <w:pPr>
        <w:numPr>
          <w:ilvl w:val="0"/>
          <w:numId w:val="59"/>
        </w:numPr>
        <w:tabs>
          <w:tab w:val="left" w:pos="0"/>
          <w:tab w:val="left" w:pos="426"/>
        </w:tabs>
        <w:spacing w:after="0" w:line="276" w:lineRule="auto"/>
        <w:contextualSpacing/>
        <w:jc w:val="both"/>
        <w:rPr>
          <w:rFonts w:ascii="Times New Roman" w:eastAsia="Times New Roman" w:hAnsi="Times New Roman" w:cs="Times New Roman"/>
          <w:b/>
          <w:sz w:val="24"/>
          <w:szCs w:val="24"/>
          <w:lang w:val="en-US" w:bidi="en-US"/>
        </w:rPr>
      </w:pPr>
      <w:r w:rsidRPr="00F93713">
        <w:rPr>
          <w:rFonts w:ascii="Times New Roman" w:eastAsia="Times New Roman" w:hAnsi="Times New Roman" w:cs="Times New Roman"/>
          <w:sz w:val="24"/>
          <w:szCs w:val="24"/>
          <w:lang w:val="en-US" w:bidi="en-US"/>
        </w:rPr>
        <w:t>неумение пользоваться математической терминологией</w:t>
      </w:r>
    </w:p>
    <w:p w:rsidR="002328D0" w:rsidRPr="00F93713" w:rsidRDefault="002328D0" w:rsidP="003F5FF2">
      <w:pPr>
        <w:numPr>
          <w:ilvl w:val="0"/>
          <w:numId w:val="59"/>
        </w:numPr>
        <w:tabs>
          <w:tab w:val="left" w:pos="0"/>
          <w:tab w:val="left" w:pos="426"/>
        </w:tabs>
        <w:spacing w:after="0" w:line="276" w:lineRule="auto"/>
        <w:contextualSpacing/>
        <w:jc w:val="both"/>
        <w:rPr>
          <w:rFonts w:ascii="Times New Roman" w:eastAsia="Times New Roman" w:hAnsi="Times New Roman" w:cs="Times New Roman"/>
          <w:b/>
          <w:sz w:val="24"/>
          <w:szCs w:val="24"/>
          <w:lang w:bidi="en-US"/>
        </w:rPr>
      </w:pPr>
      <w:r w:rsidRPr="00F93713">
        <w:rPr>
          <w:rFonts w:ascii="Times New Roman" w:eastAsia="Times New Roman" w:hAnsi="Times New Roman" w:cs="Times New Roman"/>
          <w:sz w:val="24"/>
          <w:szCs w:val="24"/>
          <w:lang w:bidi="en-US"/>
        </w:rPr>
        <w:t>неумение применить алгоритм (способ, прием) выполнения арифметического действия</w:t>
      </w:r>
    </w:p>
    <w:p w:rsidR="002328D0" w:rsidRPr="00F93713" w:rsidRDefault="002328D0" w:rsidP="003F5FF2">
      <w:pPr>
        <w:numPr>
          <w:ilvl w:val="0"/>
          <w:numId w:val="59"/>
        </w:numPr>
        <w:tabs>
          <w:tab w:val="left" w:pos="0"/>
          <w:tab w:val="left" w:pos="426"/>
        </w:tabs>
        <w:spacing w:after="0" w:line="276" w:lineRule="auto"/>
        <w:contextualSpacing/>
        <w:jc w:val="both"/>
        <w:rPr>
          <w:rFonts w:ascii="Times New Roman" w:eastAsia="Times New Roman" w:hAnsi="Times New Roman" w:cs="Times New Roman"/>
          <w:b/>
          <w:sz w:val="24"/>
          <w:szCs w:val="24"/>
          <w:lang w:bidi="en-US"/>
        </w:rPr>
      </w:pPr>
      <w:r w:rsidRPr="00F93713">
        <w:rPr>
          <w:rFonts w:ascii="Times New Roman" w:eastAsia="Times New Roman" w:hAnsi="Times New Roman" w:cs="Times New Roman"/>
          <w:sz w:val="24"/>
          <w:szCs w:val="24"/>
          <w:lang w:bidi="en-US"/>
        </w:rPr>
        <w:t>неумение использовать свойства арифметических действий при выполнении вычислений</w:t>
      </w:r>
    </w:p>
    <w:p w:rsidR="002328D0" w:rsidRPr="00F93713" w:rsidRDefault="002328D0" w:rsidP="003F5FF2">
      <w:pPr>
        <w:numPr>
          <w:ilvl w:val="0"/>
          <w:numId w:val="59"/>
        </w:numPr>
        <w:tabs>
          <w:tab w:val="left" w:pos="0"/>
          <w:tab w:val="left" w:pos="426"/>
        </w:tabs>
        <w:spacing w:after="0" w:line="276" w:lineRule="auto"/>
        <w:contextualSpacing/>
        <w:rPr>
          <w:rFonts w:ascii="Times New Roman" w:eastAsia="Times New Roman" w:hAnsi="Times New Roman" w:cs="Times New Roman"/>
          <w:sz w:val="24"/>
          <w:szCs w:val="24"/>
          <w:lang w:bidi="en-US"/>
        </w:rPr>
      </w:pPr>
      <w:proofErr w:type="gramStart"/>
      <w:r w:rsidRPr="00F93713">
        <w:rPr>
          <w:rFonts w:ascii="Times New Roman" w:eastAsia="Times New Roman" w:hAnsi="Times New Roman" w:cs="Times New Roman"/>
          <w:sz w:val="24"/>
          <w:szCs w:val="24"/>
          <w:lang w:bidi="en-US"/>
        </w:rPr>
        <w:t xml:space="preserve">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 </w:t>
      </w:r>
      <w:proofErr w:type="gramEnd"/>
    </w:p>
    <w:p w:rsidR="002328D0" w:rsidRPr="00F93713" w:rsidRDefault="002328D0" w:rsidP="002328D0">
      <w:pPr>
        <w:tabs>
          <w:tab w:val="left" w:pos="0"/>
        </w:tabs>
        <w:spacing w:after="0" w:line="240" w:lineRule="auto"/>
        <w:ind w:left="1287" w:firstLine="709"/>
        <w:contextualSpacing/>
        <w:jc w:val="both"/>
        <w:rPr>
          <w:rFonts w:ascii="Times New Roman" w:eastAsia="Times New Roman" w:hAnsi="Times New Roman" w:cs="Times New Roman"/>
          <w:b/>
          <w:sz w:val="24"/>
          <w:szCs w:val="24"/>
          <w:lang w:bidi="en-US"/>
        </w:rPr>
      </w:pPr>
      <w:r w:rsidRPr="00F93713">
        <w:rPr>
          <w:rFonts w:ascii="Times New Roman" w:eastAsia="Times New Roman" w:hAnsi="Times New Roman" w:cs="Times New Roman"/>
          <w:b/>
          <w:sz w:val="24"/>
          <w:szCs w:val="24"/>
          <w:lang w:bidi="en-US"/>
        </w:rPr>
        <w:t>Коррекционная работа</w:t>
      </w:r>
    </w:p>
    <w:p w:rsidR="002328D0" w:rsidRPr="00F93713" w:rsidRDefault="002328D0" w:rsidP="002328D0">
      <w:pPr>
        <w:spacing w:after="0" w:line="240" w:lineRule="auto"/>
        <w:ind w:left="-10" w:firstLine="718"/>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b/>
          <w:sz w:val="24"/>
          <w:szCs w:val="24"/>
          <w:lang w:eastAsia="ru-RU"/>
        </w:rPr>
        <w:t>В учебниках курса «Математика</w:t>
      </w:r>
      <w:proofErr w:type="gramStart"/>
      <w:r w:rsidRPr="00F93713">
        <w:rPr>
          <w:rFonts w:ascii="Times New Roman" w:eastAsia="Times New Roman" w:hAnsi="Times New Roman" w:cs="Times New Roman"/>
          <w:b/>
          <w:sz w:val="24"/>
          <w:szCs w:val="24"/>
          <w:lang w:eastAsia="ru-RU"/>
        </w:rPr>
        <w:t>»</w:t>
      </w:r>
      <w:r w:rsidRPr="00F93713">
        <w:rPr>
          <w:rFonts w:ascii="Times New Roman" w:eastAsia="Times New Roman" w:hAnsi="Times New Roman" w:cs="Times New Roman"/>
          <w:color w:val="000000"/>
          <w:sz w:val="24"/>
          <w:szCs w:val="24"/>
          <w:lang w:eastAsia="ru-RU"/>
        </w:rPr>
        <w:t>в</w:t>
      </w:r>
      <w:proofErr w:type="gramEnd"/>
      <w:r w:rsidRPr="00F93713">
        <w:rPr>
          <w:rFonts w:ascii="Times New Roman" w:eastAsia="Times New Roman" w:hAnsi="Times New Roman" w:cs="Times New Roman"/>
          <w:color w:val="000000"/>
          <w:sz w:val="24"/>
          <w:szCs w:val="24"/>
          <w:lang w:eastAsia="ru-RU"/>
        </w:rPr>
        <w:t xml:space="preserve">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образовательном этапе.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разных уровнях: базовом и на уровне повышенной сложности.  </w:t>
      </w:r>
    </w:p>
    <w:p w:rsidR="002328D0" w:rsidRPr="00F93713" w:rsidRDefault="002328D0" w:rsidP="002328D0">
      <w:pPr>
        <w:spacing w:after="0" w:line="240" w:lineRule="auto"/>
        <w:ind w:left="-10" w:firstLine="718"/>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2328D0" w:rsidRPr="00F93713" w:rsidRDefault="002328D0" w:rsidP="002328D0">
      <w:pPr>
        <w:spacing w:after="0" w:line="240" w:lineRule="auto"/>
        <w:ind w:left="-10" w:firstLine="718"/>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2328D0" w:rsidRPr="00F93713" w:rsidRDefault="002328D0" w:rsidP="002328D0">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В курсе «Изобразительное искусство»,</w:t>
      </w:r>
      <w:r w:rsidRPr="00F93713">
        <w:rPr>
          <w:rFonts w:ascii="Times New Roman" w:eastAsia="Times New Roman" w:hAnsi="Times New Roman" w:cs="Times New Roman"/>
          <w:sz w:val="24"/>
          <w:szCs w:val="24"/>
          <w:lang w:eastAsia="ru-RU"/>
        </w:rPr>
        <w:t xml:space="preserve">  начиная с первого класса</w:t>
      </w:r>
      <w:proofErr w:type="gramStart"/>
      <w:r w:rsidRPr="00F93713">
        <w:rPr>
          <w:rFonts w:ascii="Times New Roman" w:eastAsia="Times New Roman" w:hAnsi="Times New Roman" w:cs="Times New Roman"/>
          <w:sz w:val="24"/>
          <w:szCs w:val="24"/>
          <w:lang w:eastAsia="ru-RU"/>
        </w:rPr>
        <w:t>,ф</w:t>
      </w:r>
      <w:proofErr w:type="gramEnd"/>
      <w:r w:rsidRPr="00F93713">
        <w:rPr>
          <w:rFonts w:ascii="Times New Roman" w:eastAsia="Times New Roman" w:hAnsi="Times New Roman" w:cs="Times New Roman"/>
          <w:sz w:val="24"/>
          <w:szCs w:val="24"/>
          <w:lang w:eastAsia="ru-RU"/>
        </w:rPr>
        <w:t xml:space="preserve">ормируетсяумение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w:t>
      </w:r>
      <w:r w:rsidRPr="00F93713">
        <w:rPr>
          <w:rFonts w:ascii="Times New Roman" w:eastAsia="Times New Roman" w:hAnsi="Times New Roman" w:cs="Times New Roman"/>
          <w:sz w:val="24"/>
          <w:szCs w:val="24"/>
          <w:lang w:eastAsia="ru-RU"/>
        </w:rPr>
        <w:lastRenderedPageBreak/>
        <w:t>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2328D0" w:rsidRPr="00F93713" w:rsidRDefault="002328D0" w:rsidP="002328D0">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Cs/>
          <w:sz w:val="24"/>
          <w:szCs w:val="24"/>
          <w:lang w:eastAsia="ru-RU"/>
        </w:rPr>
        <w:t>Вкурсе «Технология»</w:t>
      </w:r>
      <w:r w:rsidRPr="00F93713">
        <w:rPr>
          <w:rFonts w:ascii="Times New Roman" w:eastAsia="Times New Roman" w:hAnsi="Times New Roman" w:cs="Times New Roman"/>
          <w:sz w:val="24"/>
          <w:szCs w:val="24"/>
          <w:lang w:eastAsia="ru-RU"/>
        </w:rPr>
        <w:t>составление плана  является основой обучения предмету</w:t>
      </w:r>
      <w:proofErr w:type="gramStart"/>
      <w:r w:rsidRPr="00F93713">
        <w:rPr>
          <w:rFonts w:ascii="Times New Roman" w:eastAsia="Times New Roman" w:hAnsi="Times New Roman" w:cs="Times New Roman"/>
          <w:sz w:val="24"/>
          <w:szCs w:val="24"/>
          <w:lang w:eastAsia="ru-RU"/>
        </w:rPr>
        <w:t>.И</w:t>
      </w:r>
      <w:proofErr w:type="gramEnd"/>
      <w:r w:rsidRPr="00F93713">
        <w:rPr>
          <w:rFonts w:ascii="Times New Roman" w:eastAsia="Times New Roman" w:hAnsi="Times New Roman" w:cs="Times New Roman"/>
          <w:sz w:val="24"/>
          <w:szCs w:val="24"/>
          <w:lang w:eastAsia="ru-RU"/>
        </w:rPr>
        <w:t xml:space="preserve">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2328D0" w:rsidRPr="00F93713" w:rsidRDefault="002328D0" w:rsidP="002328D0">
      <w:pPr>
        <w:spacing w:after="0" w:line="240" w:lineRule="auto"/>
        <w:jc w:val="both"/>
        <w:rPr>
          <w:rFonts w:ascii="Times New Roman" w:eastAsia="Times New Roman" w:hAnsi="Times New Roman" w:cs="Times New Roman"/>
          <w:bCs/>
          <w:spacing w:val="1"/>
          <w:sz w:val="24"/>
          <w:szCs w:val="24"/>
        </w:rPr>
      </w:pPr>
      <w:r w:rsidRPr="00F93713">
        <w:rPr>
          <w:rFonts w:ascii="Times New Roman" w:eastAsia="Times New Roman" w:hAnsi="Times New Roman" w:cs="Times New Roman"/>
          <w:b/>
          <w:bCs/>
          <w:spacing w:val="1"/>
          <w:sz w:val="24"/>
          <w:szCs w:val="24"/>
        </w:rPr>
        <w:t>В учебниках курса «Литературное чтение»</w:t>
      </w:r>
      <w:r w:rsidRPr="00F93713">
        <w:rPr>
          <w:rFonts w:ascii="Times New Roman" w:eastAsia="Times New Roman" w:hAnsi="Times New Roman" w:cs="Times New Roman"/>
          <w:bCs/>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2328D0" w:rsidRPr="00F93713" w:rsidRDefault="002328D0" w:rsidP="002328D0">
      <w:pPr>
        <w:spacing w:after="0" w:line="240" w:lineRule="auto"/>
        <w:jc w:val="both"/>
        <w:rPr>
          <w:rFonts w:ascii="Times New Roman" w:eastAsia="Times New Roman" w:hAnsi="Times New Roman" w:cs="Times New Roman"/>
          <w:bCs/>
          <w:spacing w:val="1"/>
          <w:sz w:val="24"/>
          <w:szCs w:val="24"/>
        </w:rPr>
      </w:pPr>
      <w:r w:rsidRPr="00F93713">
        <w:rPr>
          <w:rFonts w:ascii="Times New Roman" w:eastAsia="Times New Roman" w:hAnsi="Times New Roman" w:cs="Times New Roman"/>
          <w:bCs/>
          <w:spacing w:val="1"/>
          <w:sz w:val="24"/>
          <w:szCs w:val="24"/>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2328D0" w:rsidRPr="00F93713" w:rsidRDefault="002328D0" w:rsidP="002328D0">
      <w:pPr>
        <w:tabs>
          <w:tab w:val="left" w:pos="9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93713">
        <w:rPr>
          <w:rFonts w:ascii="Times New Roman" w:eastAsia="Times New Roman" w:hAnsi="Times New Roman" w:cs="Times New Roman"/>
          <w:b/>
          <w:iCs/>
          <w:sz w:val="24"/>
          <w:szCs w:val="24"/>
          <w:lang w:eastAsia="ru-RU"/>
        </w:rPr>
        <w:t xml:space="preserve">          В курсе «Русский язык»,</w:t>
      </w:r>
      <w:r w:rsidRPr="00F93713">
        <w:rPr>
          <w:rFonts w:ascii="Times New Roman" w:eastAsia="Times New Roman" w:hAnsi="Times New Roman" w:cs="Times New Roman"/>
          <w:iCs/>
          <w:sz w:val="24"/>
          <w:szCs w:val="24"/>
          <w:lang w:eastAsia="ru-RU"/>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2328D0" w:rsidRPr="00F93713" w:rsidRDefault="002328D0" w:rsidP="002328D0">
      <w:pPr>
        <w:spacing w:after="0" w:line="240" w:lineRule="auto"/>
        <w:jc w:val="both"/>
        <w:rPr>
          <w:rFonts w:ascii="Times New Roman" w:eastAsia="Times New Roman" w:hAnsi="Times New Roman" w:cs="Times New Roman"/>
          <w:b/>
          <w:iCs/>
          <w:sz w:val="24"/>
          <w:szCs w:val="24"/>
          <w:lang w:eastAsia="ru-RU"/>
        </w:rPr>
      </w:pPr>
      <w:r w:rsidRPr="00F93713">
        <w:rPr>
          <w:rFonts w:ascii="Times New Roman" w:eastAsia="@Arial Unicode MS" w:hAnsi="Times New Roman" w:cs="Times New Roman"/>
          <w:color w:val="000000"/>
          <w:sz w:val="24"/>
          <w:szCs w:val="24"/>
          <w:lang w:eastAsia="ru-RU"/>
        </w:rPr>
        <w:t xml:space="preserve">6.6.4.2. </w:t>
      </w:r>
      <w:r w:rsidRPr="00F93713">
        <w:rPr>
          <w:rFonts w:ascii="Times New Roman" w:eastAsia="Times New Roman" w:hAnsi="Times New Roman" w:cs="Times New Roman"/>
          <w:b/>
          <w:iCs/>
          <w:sz w:val="24"/>
          <w:szCs w:val="24"/>
          <w:lang w:eastAsia="ru-RU"/>
        </w:rPr>
        <w:t xml:space="preserve">Овладение навыками адаптации учащихся к социуму через УМК </w:t>
      </w:r>
    </w:p>
    <w:p w:rsidR="002328D0" w:rsidRPr="00F93713" w:rsidRDefault="002328D0" w:rsidP="002328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На уроках с использованием УМК «Школа России», «Перспектива», «Школа 2100»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F93713">
        <w:rPr>
          <w:rFonts w:ascii="Times New Roman" w:eastAsia="Times New Roman" w:hAnsi="Times New Roman" w:cs="Times New Roman"/>
          <w:b/>
          <w:sz w:val="24"/>
          <w:szCs w:val="24"/>
          <w:lang w:eastAsia="ru-RU"/>
        </w:rPr>
        <w:t>курс «Окружающий мир»</w:t>
      </w:r>
      <w:r w:rsidRPr="00F93713">
        <w:rPr>
          <w:rFonts w:ascii="Times New Roman" w:eastAsia="Times New Roman" w:hAnsi="Times New Roman" w:cs="Times New Roman"/>
          <w:sz w:val="24"/>
          <w:szCs w:val="24"/>
          <w:lang w:eastAsia="ru-RU"/>
        </w:rPr>
        <w:t xml:space="preserve">). </w:t>
      </w:r>
    </w:p>
    <w:p w:rsidR="002328D0" w:rsidRPr="00F93713" w:rsidRDefault="002328D0" w:rsidP="002328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Курс «Математика»</w:t>
      </w:r>
      <w:r w:rsidRPr="00F93713">
        <w:rPr>
          <w:rFonts w:ascii="Times New Roman" w:eastAsia="Times New Roman" w:hAnsi="Times New Roman" w:cs="Times New Roman"/>
          <w:sz w:val="24"/>
          <w:szCs w:val="24"/>
          <w:lang w:eastAsia="ru-RU"/>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2328D0" w:rsidRPr="00F93713" w:rsidRDefault="002328D0" w:rsidP="002328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Курсы «Литературное чтение», «Русский язык», «Иностранные языки»</w:t>
      </w:r>
      <w:r w:rsidRPr="00F93713">
        <w:rPr>
          <w:rFonts w:ascii="Times New Roman" w:eastAsia="Times New Roman" w:hAnsi="Times New Roman" w:cs="Times New Roman"/>
          <w:sz w:val="24"/>
          <w:szCs w:val="24"/>
          <w:lang w:eastAsia="ru-RU"/>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2328D0" w:rsidRPr="00F93713" w:rsidRDefault="002328D0" w:rsidP="002328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xml:space="preserve">Курсы «Изобразительное искусство, «Музыка» </w:t>
      </w:r>
      <w:r w:rsidRPr="00F93713">
        <w:rPr>
          <w:rFonts w:ascii="Times New Roman" w:eastAsia="Times New Roman" w:hAnsi="Times New Roman" w:cs="Times New Roman"/>
          <w:sz w:val="24"/>
          <w:szCs w:val="24"/>
          <w:lang w:eastAsia="ru-RU"/>
        </w:rPr>
        <w:t xml:space="preserve"> знакомят школьника с миром прекрасного, по программе «Музыка для всех»</w:t>
      </w:r>
    </w:p>
    <w:p w:rsidR="002328D0" w:rsidRPr="00F93713" w:rsidRDefault="002328D0" w:rsidP="002328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Курс «Основы религиозных культур и светской этики»</w:t>
      </w:r>
      <w:r w:rsidRPr="00F93713">
        <w:rPr>
          <w:rFonts w:ascii="Times New Roman" w:eastAsia="Times New Roman" w:hAnsi="Times New Roman" w:cs="Times New Roman"/>
          <w:sz w:val="24"/>
          <w:szCs w:val="24"/>
          <w:lang w:eastAsia="ru-RU"/>
        </w:rPr>
        <w:t xml:space="preserve"> формирует у младших школьников понимание  значения нравственных норм и ценностей для достойной жизни личности, семьи, общества. </w:t>
      </w:r>
    </w:p>
    <w:p w:rsidR="002328D0" w:rsidRPr="00F93713" w:rsidRDefault="002328D0" w:rsidP="002328D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F93713">
        <w:rPr>
          <w:rFonts w:ascii="Times New Roman" w:eastAsia="Times New Roman" w:hAnsi="Times New Roman" w:cs="Times New Roman"/>
          <w:sz w:val="24"/>
          <w:szCs w:val="24"/>
          <w:lang w:eastAsia="ru-RU"/>
        </w:rPr>
        <w:t>нет и не может</w:t>
      </w:r>
      <w:proofErr w:type="gramEnd"/>
      <w:r w:rsidRPr="00F93713">
        <w:rPr>
          <w:rFonts w:ascii="Times New Roman" w:eastAsia="Times New Roman" w:hAnsi="Times New Roman" w:cs="Times New Roman"/>
          <w:sz w:val="24"/>
          <w:szCs w:val="24"/>
          <w:lang w:eastAsia="ru-RU"/>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2328D0" w:rsidRPr="00F93713" w:rsidRDefault="002328D0" w:rsidP="002328D0">
      <w:pPr>
        <w:spacing w:after="0" w:line="240" w:lineRule="auto"/>
        <w:jc w:val="both"/>
        <w:rPr>
          <w:rFonts w:ascii="Times New Roman" w:eastAsia="Times New Roman" w:hAnsi="Times New Roman" w:cs="Times New Roman"/>
          <w:b/>
          <w:iCs/>
          <w:sz w:val="24"/>
          <w:szCs w:val="24"/>
          <w:lang w:eastAsia="ru-RU"/>
        </w:rPr>
      </w:pPr>
    </w:p>
    <w:p w:rsidR="002328D0" w:rsidRPr="00F93713" w:rsidRDefault="002328D0" w:rsidP="002328D0">
      <w:pPr>
        <w:spacing w:after="0" w:line="240" w:lineRule="auto"/>
        <w:jc w:val="both"/>
        <w:rPr>
          <w:rFonts w:ascii="Times New Roman" w:eastAsia="Times New Roman" w:hAnsi="Times New Roman" w:cs="Times New Roman"/>
          <w:b/>
          <w:iCs/>
          <w:sz w:val="24"/>
          <w:szCs w:val="24"/>
          <w:lang w:eastAsia="ru-RU"/>
        </w:rPr>
      </w:pPr>
      <w:r w:rsidRPr="00F93713">
        <w:rPr>
          <w:rFonts w:ascii="Times New Roman" w:eastAsia="Times New Roman" w:hAnsi="Times New Roman" w:cs="Times New Roman"/>
          <w:b/>
          <w:iCs/>
          <w:sz w:val="24"/>
          <w:szCs w:val="24"/>
          <w:lang w:eastAsia="ru-RU"/>
        </w:rPr>
        <w:t xml:space="preserve"> Развитие творческого потенциала учащихся (одаренных детей) через УМК</w:t>
      </w:r>
    </w:p>
    <w:p w:rsidR="002328D0" w:rsidRPr="00F93713" w:rsidRDefault="002328D0" w:rsidP="002328D0">
      <w:pPr>
        <w:tabs>
          <w:tab w:val="left" w:pos="2336"/>
        </w:tabs>
        <w:spacing w:after="0" w:line="240" w:lineRule="auto"/>
        <w:ind w:right="11" w:firstLine="697"/>
        <w:jc w:val="both"/>
        <w:rPr>
          <w:rFonts w:ascii="Times New Roman" w:eastAsia="Times New Roman" w:hAnsi="Times New Roman" w:cs="Times New Roman"/>
          <w:spacing w:val="2"/>
          <w:sz w:val="24"/>
          <w:szCs w:val="24"/>
          <w:lang w:eastAsia="ru-RU"/>
        </w:rPr>
      </w:pPr>
      <w:r w:rsidRPr="00F93713">
        <w:rPr>
          <w:rFonts w:ascii="Times New Roman" w:eastAsia="Times New Roman" w:hAnsi="Times New Roman" w:cs="Times New Roman"/>
          <w:sz w:val="24"/>
          <w:szCs w:val="24"/>
          <w:lang w:eastAsia="ru-RU"/>
        </w:rPr>
        <w:lastRenderedPageBreak/>
        <w:t xml:space="preserve">Развитие творческого потенциала учащихся начальной школы осуществляется в рамках урочной и внеурочной деятельности.  </w:t>
      </w:r>
    </w:p>
    <w:p w:rsidR="002328D0" w:rsidRPr="00F93713" w:rsidRDefault="002328D0" w:rsidP="002328D0">
      <w:pPr>
        <w:spacing w:after="0" w:line="240" w:lineRule="auto"/>
        <w:ind w:firstLine="708"/>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F93713">
        <w:rPr>
          <w:rFonts w:ascii="Times New Roman" w:eastAsia="Times New Roman" w:hAnsi="Times New Roman" w:cs="Times New Roman"/>
          <w:sz w:val="24"/>
          <w:szCs w:val="24"/>
          <w:lang w:eastAsia="ru-RU"/>
        </w:rPr>
        <w:t>В учебниках в каждой  теме формулируются проблемные вопросы, учебные задачи илисоздаются проблемные ситуации.</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color w:val="000000"/>
          <w:sz w:val="24"/>
          <w:szCs w:val="24"/>
          <w:lang w:eastAsia="ru-RU"/>
        </w:rPr>
        <w:t>В курсе «Русский язык»</w:t>
      </w:r>
      <w:r w:rsidRPr="00F93713">
        <w:rPr>
          <w:rFonts w:ascii="Times New Roman" w:eastAsia="Times New Roman" w:hAnsi="Times New Roman" w:cs="Times New Roman"/>
          <w:color w:val="000000"/>
          <w:sz w:val="24"/>
          <w:szCs w:val="24"/>
          <w:lang w:eastAsia="ru-RU"/>
        </w:rPr>
        <w:t xml:space="preserve"> о</w:t>
      </w:r>
      <w:r w:rsidRPr="00F93713">
        <w:rPr>
          <w:rFonts w:ascii="Times New Roman" w:eastAsia="Times New Roman" w:hAnsi="Times New Roman" w:cs="Times New Roman"/>
          <w:sz w:val="24"/>
          <w:szCs w:val="24"/>
          <w:lang w:eastAsia="ru-RU"/>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F93713">
        <w:rPr>
          <w:rFonts w:ascii="Times New Roman" w:eastAsia="Times New Roman" w:hAnsi="Times New Roman" w:cs="Times New Roman"/>
          <w:sz w:val="24"/>
          <w:szCs w:val="24"/>
          <w:lang w:eastAsia="ru-RU"/>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F93713">
        <w:rPr>
          <w:rFonts w:ascii="Times New Roman" w:eastAsia="Times New Roman" w:hAnsi="Times New Roman" w:cs="Times New Roman"/>
          <w:sz w:val="24"/>
          <w:szCs w:val="24"/>
          <w:lang w:eastAsia="ru-RU"/>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2328D0" w:rsidRPr="00F93713" w:rsidRDefault="002328D0" w:rsidP="002328D0">
      <w:pPr>
        <w:spacing w:after="0" w:line="240" w:lineRule="auto"/>
        <w:ind w:firstLine="56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«Школа 2100», «Перспектива». </w:t>
      </w:r>
    </w:p>
    <w:p w:rsidR="002328D0" w:rsidRPr="00F93713" w:rsidRDefault="002328D0" w:rsidP="002328D0">
      <w:pPr>
        <w:spacing w:after="0" w:line="240" w:lineRule="auto"/>
        <w:ind w:firstLine="567"/>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b/>
          <w:sz w:val="24"/>
          <w:szCs w:val="24"/>
          <w:lang w:eastAsia="ru-RU"/>
        </w:rPr>
        <w:t>В курсе «Математика»</w:t>
      </w:r>
      <w:r w:rsidRPr="00F93713">
        <w:rPr>
          <w:rFonts w:ascii="Times New Roman" w:eastAsia="Times New Roman" w:hAnsi="Times New Roman" w:cs="Times New Roman"/>
          <w:sz w:val="24"/>
          <w:szCs w:val="24"/>
          <w:lang w:eastAsia="ru-RU"/>
        </w:rPr>
        <w:t xml:space="preserve"> о</w:t>
      </w:r>
      <w:r w:rsidRPr="00F93713">
        <w:rPr>
          <w:rFonts w:ascii="Times New Roman" w:eastAsia="Times New Roman" w:hAnsi="Times New Roman" w:cs="Times New Roman"/>
          <w:color w:val="000000"/>
          <w:sz w:val="24"/>
          <w:szCs w:val="24"/>
          <w:lang w:eastAsia="ru-RU"/>
        </w:rPr>
        <w:t xml:space="preserve">своение  указанных способов основывается </w:t>
      </w:r>
      <w:proofErr w:type="gramStart"/>
      <w:r w:rsidRPr="00F93713">
        <w:rPr>
          <w:rFonts w:ascii="Times New Roman" w:eastAsia="Times New Roman" w:hAnsi="Times New Roman" w:cs="Times New Roman"/>
          <w:color w:val="000000"/>
          <w:sz w:val="24"/>
          <w:szCs w:val="24"/>
          <w:lang w:eastAsia="ru-RU"/>
        </w:rPr>
        <w:t>на</w:t>
      </w:r>
      <w:proofErr w:type="gramEnd"/>
      <w:r w:rsidRPr="00F93713">
        <w:rPr>
          <w:rFonts w:ascii="Times New Roman" w:eastAsia="Times New Roman" w:hAnsi="Times New Roman" w:cs="Times New Roman"/>
          <w:color w:val="000000"/>
          <w:sz w:val="24"/>
          <w:szCs w:val="24"/>
          <w:lang w:eastAsia="ru-RU"/>
        </w:rPr>
        <w:t xml:space="preserve"> представленной в учебниках 1—4 классовсерии заданий творческого и поискового характера, например, предлагающих:</w:t>
      </w:r>
    </w:p>
    <w:p w:rsidR="002328D0" w:rsidRPr="00F93713" w:rsidRDefault="002328D0" w:rsidP="003F5FF2">
      <w:pPr>
        <w:numPr>
          <w:ilvl w:val="0"/>
          <w:numId w:val="47"/>
        </w:numPr>
        <w:spacing w:after="0" w:line="276" w:lineRule="auto"/>
        <w:ind w:left="284" w:hanging="284"/>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2328D0" w:rsidRPr="00F93713" w:rsidRDefault="002328D0" w:rsidP="003F5FF2">
      <w:pPr>
        <w:numPr>
          <w:ilvl w:val="0"/>
          <w:numId w:val="47"/>
        </w:numPr>
        <w:spacing w:after="0" w:line="276" w:lineRule="auto"/>
        <w:ind w:left="284" w:hanging="284"/>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провести классификацию объектов, чисел, равенств, значений величин, геометрических фигур и др. по заданному признаку; </w:t>
      </w:r>
    </w:p>
    <w:p w:rsidR="002328D0" w:rsidRPr="00F93713" w:rsidRDefault="002328D0" w:rsidP="003F5FF2">
      <w:pPr>
        <w:numPr>
          <w:ilvl w:val="0"/>
          <w:numId w:val="47"/>
        </w:numPr>
        <w:spacing w:after="0" w:line="276" w:lineRule="auto"/>
        <w:ind w:left="284" w:hanging="284"/>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провести </w:t>
      </w:r>
      <w:proofErr w:type="gramStart"/>
      <w:r w:rsidRPr="00F93713">
        <w:rPr>
          <w:rFonts w:ascii="Times New Roman" w:eastAsia="Times New Roman" w:hAnsi="Times New Roman" w:cs="Times New Roman"/>
          <w:color w:val="000000"/>
          <w:sz w:val="24"/>
          <w:szCs w:val="24"/>
          <w:lang w:eastAsia="ru-RU"/>
        </w:rPr>
        <w:t>логические рассуждения</w:t>
      </w:r>
      <w:proofErr w:type="gramEnd"/>
      <w:r w:rsidRPr="00F93713">
        <w:rPr>
          <w:rFonts w:ascii="Times New Roman" w:eastAsia="Times New Roman" w:hAnsi="Times New Roman" w:cs="Times New Roman"/>
          <w:color w:val="000000"/>
          <w:sz w:val="24"/>
          <w:szCs w:val="24"/>
          <w:lang w:eastAsia="ru-RU"/>
        </w:rPr>
        <w:t xml:space="preserve">, использовать знания в новых условиях при выполнении заданий поискового характера. </w:t>
      </w:r>
    </w:p>
    <w:p w:rsidR="002328D0" w:rsidRPr="00F93713" w:rsidRDefault="002328D0" w:rsidP="002328D0">
      <w:pPr>
        <w:spacing w:after="0" w:line="240" w:lineRule="auto"/>
        <w:ind w:firstLine="567"/>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 Организована внеучебная работа по программе О.А Холодовой «Умники и умницы» учебниках предлагаются логические</w:t>
      </w:r>
      <w:proofErr w:type="gramStart"/>
      <w:r w:rsidRPr="00F93713">
        <w:rPr>
          <w:rFonts w:ascii="Times New Roman" w:eastAsia="Times New Roman" w:hAnsi="Times New Roman" w:cs="Times New Roman"/>
          <w:color w:val="000000"/>
          <w:sz w:val="24"/>
          <w:szCs w:val="24"/>
          <w:lang w:eastAsia="ru-RU"/>
        </w:rPr>
        <w:t xml:space="preserve"> ,</w:t>
      </w:r>
      <w:proofErr w:type="gramEnd"/>
      <w:r w:rsidRPr="00F93713">
        <w:rPr>
          <w:rFonts w:ascii="Times New Roman" w:eastAsia="Times New Roman" w:hAnsi="Times New Roman" w:cs="Times New Roman"/>
          <w:color w:val="000000"/>
          <w:sz w:val="24"/>
          <w:szCs w:val="24"/>
          <w:lang w:eastAsia="ru-RU"/>
        </w:rPr>
        <w:t xml:space="preserve">задания конкурса «Логика». </w:t>
      </w:r>
    </w:p>
    <w:p w:rsidR="002328D0" w:rsidRPr="00F93713" w:rsidRDefault="002328D0" w:rsidP="002328D0">
      <w:pPr>
        <w:spacing w:after="0" w:line="240" w:lineRule="auto"/>
        <w:ind w:firstLine="567"/>
        <w:jc w:val="both"/>
        <w:rPr>
          <w:rFonts w:ascii="Times New Roman" w:eastAsia="Times New Roman" w:hAnsi="Times New Roman" w:cs="Times New Roman"/>
          <w:color w:val="000000"/>
          <w:sz w:val="24"/>
          <w:szCs w:val="24"/>
          <w:lang w:eastAsia="ru-RU"/>
        </w:rPr>
      </w:pPr>
      <w:r w:rsidRPr="00F93713">
        <w:rPr>
          <w:rFonts w:ascii="Times New Roman" w:eastAsia="Times New Roman" w:hAnsi="Times New Roman" w:cs="Times New Roman"/>
          <w:color w:val="000000"/>
          <w:sz w:val="24"/>
          <w:szCs w:val="24"/>
          <w:lang w:eastAsia="ru-RU"/>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2328D0" w:rsidRPr="00F93713" w:rsidRDefault="002328D0" w:rsidP="002328D0">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Проблемы творческого и поискового характера решаются также при работе над учебными проектами по </w:t>
      </w:r>
      <w:r w:rsidRPr="00F93713">
        <w:rPr>
          <w:rFonts w:ascii="Times New Roman" w:eastAsia="Times New Roman" w:hAnsi="Times New Roman" w:cs="Times New Roman"/>
          <w:b/>
          <w:sz w:val="24"/>
          <w:szCs w:val="24"/>
          <w:lang w:eastAsia="ru-RU"/>
        </w:rPr>
        <w:t xml:space="preserve">математике, русскому языку, литературному чтению, окружающему миру, технологии, иностранным языкам, информатики, </w:t>
      </w:r>
      <w:r w:rsidRPr="00F93713">
        <w:rPr>
          <w:rFonts w:ascii="Times New Roman" w:eastAsia="Times New Roman" w:hAnsi="Times New Roman" w:cs="Times New Roman"/>
          <w:sz w:val="24"/>
          <w:szCs w:val="24"/>
          <w:lang w:eastAsia="ru-RU"/>
        </w:rPr>
        <w:t>которые предусмотрены в каждом учебнике с 1 по 4 класс.</w:t>
      </w:r>
    </w:p>
    <w:p w:rsidR="002328D0" w:rsidRPr="00F93713" w:rsidRDefault="002328D0" w:rsidP="001524A5">
      <w:pPr>
        <w:spacing w:after="0" w:line="240" w:lineRule="auto"/>
        <w:ind w:firstLine="697"/>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Во внеурочной работе</w:t>
      </w:r>
      <w:r w:rsidR="001524A5" w:rsidRPr="00F93713">
        <w:rPr>
          <w:rFonts w:ascii="Times New Roman" w:eastAsia="Times New Roman" w:hAnsi="Times New Roman" w:cs="Times New Roman"/>
          <w:sz w:val="24"/>
          <w:szCs w:val="24"/>
          <w:lang w:eastAsia="ru-RU"/>
        </w:rPr>
        <w:t>работа по проекту «Ступени успеха»</w:t>
      </w:r>
    </w:p>
    <w:p w:rsidR="003F5FF2" w:rsidRPr="00F93713" w:rsidRDefault="003F5FF2" w:rsidP="003F5FF2">
      <w:pPr>
        <w:spacing w:after="0" w:line="240" w:lineRule="auto"/>
        <w:ind w:firstLine="567"/>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 xml:space="preserve">Программа проекта разработана в соответствии с требованиями Федерального государственного образовательного стандарта начального общего образования (стандарты второго поколения), предназначена для организации внеурочной деятельности младших школьников по общеинтеллектуальному направлению и направлена на формирование   способности обучающихся к саморазвитию, повышению уровня мотивации к обучению и познанию, ценностного отношения к знаниям. </w:t>
      </w:r>
      <w:proofErr w:type="gramEnd"/>
    </w:p>
    <w:p w:rsidR="003F5FF2" w:rsidRPr="00F93713" w:rsidRDefault="003F5FF2" w:rsidP="003F5FF2">
      <w:pPr>
        <w:suppressAutoHyphens/>
        <w:spacing w:after="0" w:line="240" w:lineRule="auto"/>
        <w:jc w:val="both"/>
        <w:rPr>
          <w:rFonts w:ascii="Times New Roman" w:eastAsia="Calibri" w:hAnsi="Times New Roman" w:cs="Times New Roman"/>
          <w:sz w:val="24"/>
          <w:szCs w:val="24"/>
          <w:lang w:eastAsia="zh-CN"/>
        </w:rPr>
      </w:pPr>
      <w:r w:rsidRPr="00F93713">
        <w:rPr>
          <w:rFonts w:ascii="Times New Roman" w:eastAsia="Times New Roman" w:hAnsi="Times New Roman" w:cs="Times New Roman"/>
          <w:b/>
          <w:sz w:val="24"/>
          <w:szCs w:val="24"/>
          <w:lang w:eastAsia="zh-CN"/>
        </w:rPr>
        <w:t xml:space="preserve">  Главная идея внеурочной деятельности</w:t>
      </w:r>
      <w:r w:rsidRPr="00F93713">
        <w:rPr>
          <w:rFonts w:ascii="Times New Roman" w:eastAsia="Times New Roman" w:hAnsi="Times New Roman" w:cs="Times New Roman"/>
          <w:sz w:val="24"/>
          <w:szCs w:val="24"/>
          <w:lang w:eastAsia="zh-CN"/>
        </w:rPr>
        <w:t xml:space="preserve"> – направленность учебно – познавательной деятельности школьников на результат. </w:t>
      </w:r>
    </w:p>
    <w:p w:rsidR="003F5FF2" w:rsidRPr="00F93713" w:rsidRDefault="003F5FF2" w:rsidP="003F5FF2">
      <w:pPr>
        <w:suppressAutoHyphens/>
        <w:spacing w:after="0" w:line="240" w:lineRule="auto"/>
        <w:jc w:val="both"/>
        <w:rPr>
          <w:rFonts w:ascii="Times New Roman" w:eastAsia="Times New Roman" w:hAnsi="Times New Roman" w:cs="Times New Roman"/>
          <w:b/>
          <w:sz w:val="24"/>
          <w:szCs w:val="24"/>
          <w:lang w:eastAsia="zh-CN"/>
        </w:rPr>
      </w:pPr>
      <w:r w:rsidRPr="00F93713">
        <w:rPr>
          <w:rFonts w:ascii="Times New Roman" w:eastAsia="Calibri" w:hAnsi="Times New Roman" w:cs="Times New Roman"/>
          <w:sz w:val="24"/>
          <w:szCs w:val="24"/>
          <w:lang w:eastAsia="zh-CN"/>
        </w:rPr>
        <w:t xml:space="preserve">Внеурочная деятельность </w:t>
      </w:r>
      <w:r w:rsidRPr="00F93713">
        <w:rPr>
          <w:rFonts w:ascii="Times New Roman" w:eastAsia="Times New Roman" w:hAnsi="Times New Roman" w:cs="Times New Roman"/>
          <w:sz w:val="24"/>
          <w:szCs w:val="24"/>
          <w:lang w:eastAsia="zh-CN"/>
        </w:rPr>
        <w:t xml:space="preserve"> даёт учащимся   практического применения самообучения, саморазвития, самореализации и самоанализа своей деятельности, развивает следующие </w:t>
      </w:r>
      <w:r w:rsidRPr="00F93713">
        <w:rPr>
          <w:rFonts w:ascii="Times New Roman" w:eastAsia="Times New Roman" w:hAnsi="Times New Roman" w:cs="Times New Roman"/>
          <w:b/>
          <w:sz w:val="24"/>
          <w:szCs w:val="24"/>
          <w:lang w:eastAsia="zh-CN"/>
        </w:rPr>
        <w:t>общеучебные навыки:</w:t>
      </w:r>
    </w:p>
    <w:p w:rsidR="003F5FF2" w:rsidRPr="00F93713" w:rsidRDefault="003F5FF2" w:rsidP="00C10E4D">
      <w:pPr>
        <w:numPr>
          <w:ilvl w:val="0"/>
          <w:numId w:val="98"/>
        </w:numPr>
        <w:suppressAutoHyphens/>
        <w:spacing w:after="0" w:line="240" w:lineRule="auto"/>
        <w:jc w:val="both"/>
        <w:rPr>
          <w:rFonts w:ascii="Times New Roman" w:eastAsia="Times New Roman" w:hAnsi="Times New Roman" w:cs="Times New Roman"/>
          <w:sz w:val="24"/>
          <w:szCs w:val="24"/>
          <w:lang w:eastAsia="zh-CN"/>
        </w:rPr>
      </w:pPr>
      <w:r w:rsidRPr="00F93713">
        <w:rPr>
          <w:rFonts w:ascii="Times New Roman" w:eastAsia="Times New Roman" w:hAnsi="Times New Roman" w:cs="Times New Roman"/>
          <w:b/>
          <w:i/>
          <w:sz w:val="24"/>
          <w:szCs w:val="24"/>
          <w:lang w:eastAsia="zh-CN"/>
        </w:rPr>
        <w:t>мыслительные навыки</w:t>
      </w:r>
      <w:r w:rsidRPr="00F93713">
        <w:rPr>
          <w:rFonts w:ascii="Times New Roman" w:eastAsia="Times New Roman" w:hAnsi="Times New Roman" w:cs="Times New Roman"/>
          <w:sz w:val="24"/>
          <w:szCs w:val="24"/>
          <w:lang w:eastAsia="zh-CN"/>
        </w:rPr>
        <w:t xml:space="preserve">  - обучение младшего школьника анализу и обобщению, сравнению, классификации и т.д.</w:t>
      </w:r>
    </w:p>
    <w:p w:rsidR="003F5FF2" w:rsidRPr="00F93713" w:rsidRDefault="003F5FF2" w:rsidP="00C10E4D">
      <w:pPr>
        <w:numPr>
          <w:ilvl w:val="0"/>
          <w:numId w:val="98"/>
        </w:numPr>
        <w:suppressAutoHyphens/>
        <w:spacing w:after="0" w:line="240" w:lineRule="auto"/>
        <w:jc w:val="both"/>
        <w:rPr>
          <w:rFonts w:ascii="Times New Roman" w:eastAsia="Times New Roman" w:hAnsi="Times New Roman" w:cs="Times New Roman"/>
          <w:sz w:val="24"/>
          <w:szCs w:val="24"/>
          <w:lang w:eastAsia="zh-CN"/>
        </w:rPr>
      </w:pPr>
      <w:r w:rsidRPr="00F93713">
        <w:rPr>
          <w:rFonts w:ascii="Times New Roman" w:eastAsia="Times New Roman" w:hAnsi="Times New Roman" w:cs="Times New Roman"/>
          <w:b/>
          <w:i/>
          <w:sz w:val="24"/>
          <w:szCs w:val="24"/>
          <w:lang w:eastAsia="zh-CN"/>
        </w:rPr>
        <w:lastRenderedPageBreak/>
        <w:t>коммуникативные навыки</w:t>
      </w:r>
      <w:r w:rsidRPr="00F93713">
        <w:rPr>
          <w:rFonts w:ascii="Times New Roman" w:eastAsia="Times New Roman" w:hAnsi="Times New Roman" w:cs="Times New Roman"/>
          <w:sz w:val="24"/>
          <w:szCs w:val="24"/>
          <w:lang w:eastAsia="zh-CN"/>
        </w:rPr>
        <w:t xml:space="preserve"> направлены на формирование у ребёнка умения не только говорить, но и слушать и слышать собеседника, доказательно и спокойно отстаивать своё мнение или  принимать точку зрения и советы других.</w:t>
      </w:r>
    </w:p>
    <w:p w:rsidR="003F5FF2" w:rsidRPr="00F93713" w:rsidRDefault="003F5FF2" w:rsidP="00C10E4D">
      <w:pPr>
        <w:numPr>
          <w:ilvl w:val="0"/>
          <w:numId w:val="98"/>
        </w:numPr>
        <w:suppressAutoHyphens/>
        <w:spacing w:after="0" w:line="240" w:lineRule="auto"/>
        <w:jc w:val="both"/>
        <w:rPr>
          <w:rFonts w:ascii="Times New Roman" w:eastAsia="Times New Roman" w:hAnsi="Times New Roman" w:cs="Times New Roman"/>
          <w:sz w:val="24"/>
          <w:szCs w:val="24"/>
          <w:lang w:eastAsia="zh-CN"/>
        </w:rPr>
      </w:pPr>
      <w:r w:rsidRPr="00F93713">
        <w:rPr>
          <w:rFonts w:ascii="Times New Roman" w:eastAsia="Times New Roman" w:hAnsi="Times New Roman" w:cs="Times New Roman"/>
          <w:b/>
          <w:i/>
          <w:sz w:val="24"/>
          <w:szCs w:val="24"/>
          <w:lang w:eastAsia="zh-CN"/>
        </w:rPr>
        <w:t>социальные навыки</w:t>
      </w:r>
      <w:r w:rsidRPr="00F93713">
        <w:rPr>
          <w:rFonts w:ascii="Times New Roman" w:eastAsia="Times New Roman" w:hAnsi="Times New Roman" w:cs="Times New Roman"/>
          <w:sz w:val="24"/>
          <w:szCs w:val="24"/>
          <w:lang w:eastAsia="zh-CN"/>
        </w:rPr>
        <w:t xml:space="preserve"> предполагают развитие умения работать в группе, сотрудничать в мини – коллективе, выполняя разные роли: лидера или исполнителя. Учат ребёнка строить взаимоотношения в обществе: в коллективе, сверстниками – с людьми, которые его окружают;</w:t>
      </w:r>
    </w:p>
    <w:p w:rsidR="003F5FF2" w:rsidRPr="00F93713" w:rsidRDefault="003F5FF2" w:rsidP="003F5FF2">
      <w:pPr>
        <w:spacing w:after="0" w:line="240" w:lineRule="auto"/>
        <w:ind w:firstLine="567"/>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sz w:val="24"/>
          <w:szCs w:val="24"/>
          <w:lang w:eastAsia="ru-RU"/>
        </w:rPr>
        <w:t>Особенностью данного проекта является  комплексный подход в системе образования учащихся.</w:t>
      </w:r>
    </w:p>
    <w:p w:rsidR="003F5FF2" w:rsidRPr="00F93713" w:rsidRDefault="003F5FF2" w:rsidP="003F5FF2">
      <w:pPr>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b/>
          <w:sz w:val="24"/>
          <w:szCs w:val="24"/>
          <w:lang w:eastAsia="ru-RU"/>
        </w:rPr>
        <w:t>Психолого-педагогические принципы</w:t>
      </w:r>
    </w:p>
    <w:p w:rsidR="003F5FF2" w:rsidRPr="00F93713" w:rsidRDefault="003F5FF2" w:rsidP="003F5FF2">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 xml:space="preserve">       П</w:t>
      </w:r>
      <w:r w:rsidRPr="00F93713">
        <w:rPr>
          <w:rFonts w:ascii="Times New Roman" w:eastAsia="Times New Roman" w:hAnsi="Times New Roman" w:cs="Times New Roman"/>
          <w:sz w:val="24"/>
          <w:szCs w:val="24"/>
          <w:lang w:eastAsia="ru-RU"/>
        </w:rPr>
        <w:t>роект опирается</w:t>
      </w:r>
      <w:r w:rsidRPr="00F93713">
        <w:rPr>
          <w:rFonts w:ascii="Times New Roman" w:eastAsia="Times New Roman" w:hAnsi="Times New Roman" w:cs="Times New Roman"/>
          <w:bCs/>
          <w:sz w:val="24"/>
          <w:szCs w:val="24"/>
          <w:lang w:eastAsia="ru-RU"/>
        </w:rPr>
        <w:t xml:space="preserve"> на развивающую парадигму,</w:t>
      </w:r>
      <w:r w:rsidRPr="00F93713">
        <w:rPr>
          <w:rFonts w:ascii="Times New Roman" w:eastAsia="Times New Roman" w:hAnsi="Times New Roman" w:cs="Times New Roman"/>
          <w:sz w:val="24"/>
          <w:szCs w:val="24"/>
          <w:lang w:eastAsia="ru-RU"/>
        </w:rPr>
        <w:t xml:space="preserve"> представленную в виде системы </w:t>
      </w:r>
      <w:r w:rsidRPr="00F93713">
        <w:rPr>
          <w:rFonts w:ascii="Times New Roman" w:eastAsia="Times New Roman" w:hAnsi="Times New Roman" w:cs="Times New Roman"/>
          <w:b/>
          <w:sz w:val="24"/>
          <w:szCs w:val="24"/>
          <w:lang w:eastAsia="ru-RU"/>
        </w:rPr>
        <w:t>психолого-педагогических принципов:</w:t>
      </w:r>
    </w:p>
    <w:p w:rsidR="003F5FF2" w:rsidRPr="00F93713" w:rsidRDefault="003F5FF2" w:rsidP="003F5FF2">
      <w:pPr>
        <w:spacing w:after="0" w:line="240" w:lineRule="auto"/>
        <w:jc w:val="both"/>
        <w:rPr>
          <w:rFonts w:ascii="Times New Roman" w:eastAsia="Times New Roman" w:hAnsi="Times New Roman" w:cs="Times New Roman"/>
          <w:iCs/>
          <w:sz w:val="24"/>
          <w:szCs w:val="24"/>
          <w:lang w:eastAsia="ru-RU"/>
        </w:rPr>
      </w:pPr>
      <w:r w:rsidRPr="00F93713">
        <w:rPr>
          <w:rFonts w:ascii="Times New Roman" w:eastAsia="Times New Roman" w:hAnsi="Times New Roman" w:cs="Times New Roman"/>
          <w:b/>
          <w:iCs/>
          <w:sz w:val="24"/>
          <w:szCs w:val="24"/>
          <w:lang w:eastAsia="ru-RU"/>
        </w:rPr>
        <w:t>а</w:t>
      </w:r>
      <w:proofErr w:type="gramStart"/>
      <w:r w:rsidRPr="00F93713">
        <w:rPr>
          <w:rFonts w:ascii="Times New Roman" w:eastAsia="Times New Roman" w:hAnsi="Times New Roman" w:cs="Times New Roman"/>
          <w:b/>
          <w:iCs/>
          <w:sz w:val="24"/>
          <w:szCs w:val="24"/>
          <w:lang w:eastAsia="ru-RU"/>
        </w:rPr>
        <w:t>)</w:t>
      </w:r>
      <w:r w:rsidRPr="00F93713">
        <w:rPr>
          <w:rFonts w:ascii="Times New Roman" w:eastAsia="Times New Roman" w:hAnsi="Times New Roman" w:cs="Times New Roman"/>
          <w:b/>
          <w:i/>
          <w:iCs/>
          <w:sz w:val="24"/>
          <w:szCs w:val="24"/>
          <w:lang w:eastAsia="ru-RU"/>
        </w:rPr>
        <w:t>Л</w:t>
      </w:r>
      <w:proofErr w:type="gramEnd"/>
      <w:r w:rsidRPr="00F93713">
        <w:rPr>
          <w:rFonts w:ascii="Times New Roman" w:eastAsia="Times New Roman" w:hAnsi="Times New Roman" w:cs="Times New Roman"/>
          <w:b/>
          <w:i/>
          <w:iCs/>
          <w:sz w:val="24"/>
          <w:szCs w:val="24"/>
          <w:lang w:eastAsia="ru-RU"/>
        </w:rPr>
        <w:t>ичностно ориентированные принципы</w:t>
      </w:r>
      <w:r w:rsidRPr="00F93713">
        <w:rPr>
          <w:rFonts w:ascii="Times New Roman" w:eastAsia="Times New Roman" w:hAnsi="Times New Roman" w:cs="Times New Roman"/>
          <w:iCs/>
          <w:sz w:val="24"/>
          <w:szCs w:val="24"/>
          <w:lang w:eastAsia="ru-RU"/>
        </w:rPr>
        <w:t xml:space="preserve"> (</w:t>
      </w:r>
      <w:r w:rsidRPr="00F93713">
        <w:rPr>
          <w:rFonts w:ascii="Times New Roman" w:eastAsia="Times New Roman" w:hAnsi="Times New Roman" w:cs="Times New Roman"/>
          <w:sz w:val="24"/>
          <w:szCs w:val="24"/>
          <w:lang w:eastAsia="ru-RU"/>
        </w:rPr>
        <w:t xml:space="preserve">принцип адаптивности, принцип развития,  принцип психологической комфортности). </w:t>
      </w:r>
    </w:p>
    <w:p w:rsidR="003F5FF2" w:rsidRPr="00F93713" w:rsidRDefault="003F5FF2" w:rsidP="003F5FF2">
      <w:pPr>
        <w:suppressAutoHyphens/>
        <w:spacing w:after="0" w:line="240" w:lineRule="auto"/>
        <w:jc w:val="both"/>
        <w:rPr>
          <w:rFonts w:ascii="Times New Roman" w:eastAsia="Calibri" w:hAnsi="Times New Roman" w:cs="Times New Roman"/>
          <w:b/>
          <w:iCs/>
          <w:sz w:val="24"/>
          <w:szCs w:val="24"/>
          <w:lang w:eastAsia="zh-CN"/>
        </w:rPr>
      </w:pPr>
      <w:r w:rsidRPr="00F93713">
        <w:rPr>
          <w:rFonts w:ascii="Times New Roman" w:eastAsia="Calibri" w:hAnsi="Times New Roman" w:cs="Times New Roman"/>
          <w:b/>
          <w:iCs/>
          <w:sz w:val="24"/>
          <w:szCs w:val="24"/>
          <w:lang w:eastAsia="zh-CN"/>
        </w:rPr>
        <w:t>б</w:t>
      </w:r>
      <w:r w:rsidRPr="00F93713">
        <w:rPr>
          <w:rFonts w:ascii="Times New Roman" w:eastAsia="Calibri" w:hAnsi="Times New Roman" w:cs="Times New Roman"/>
          <w:iCs/>
          <w:sz w:val="24"/>
          <w:szCs w:val="24"/>
          <w:lang w:eastAsia="zh-CN"/>
        </w:rPr>
        <w:t xml:space="preserve">) </w:t>
      </w:r>
      <w:r w:rsidRPr="00F93713">
        <w:rPr>
          <w:rFonts w:ascii="Times New Roman" w:eastAsia="Calibri" w:hAnsi="Times New Roman" w:cs="Times New Roman"/>
          <w:b/>
          <w:i/>
          <w:iCs/>
          <w:sz w:val="24"/>
          <w:szCs w:val="24"/>
          <w:lang w:eastAsia="zh-CN"/>
        </w:rPr>
        <w:t>Культурно-ориентированные</w:t>
      </w:r>
      <w:r w:rsidRPr="00F93713">
        <w:rPr>
          <w:rFonts w:ascii="Times New Roman" w:eastAsia="Calibri" w:hAnsi="Times New Roman" w:cs="Times New Roman"/>
          <w:b/>
          <w:i/>
          <w:sz w:val="24"/>
          <w:szCs w:val="24"/>
          <w:lang w:eastAsia="zh-CN"/>
        </w:rPr>
        <w:t xml:space="preserve"> принципы</w:t>
      </w:r>
      <w:r w:rsidRPr="00F93713">
        <w:rPr>
          <w:rFonts w:ascii="Times New Roman" w:eastAsia="Calibri" w:hAnsi="Times New Roman" w:cs="Times New Roman"/>
          <w:sz w:val="24"/>
          <w:szCs w:val="24"/>
          <w:lang w:eastAsia="zh-CN"/>
        </w:rPr>
        <w:t xml:space="preserve"> (принцип целостности содержания образования, принцип систематичности, принцип ориентировочной функции знаний, принцип овладения культурой). </w:t>
      </w:r>
    </w:p>
    <w:p w:rsidR="003F5FF2" w:rsidRPr="00F93713" w:rsidRDefault="003F5FF2" w:rsidP="003F5FF2">
      <w:pPr>
        <w:suppressAutoHyphens/>
        <w:spacing w:after="0" w:line="240" w:lineRule="auto"/>
        <w:jc w:val="both"/>
        <w:rPr>
          <w:rFonts w:ascii="Times New Roman" w:eastAsia="Calibri" w:hAnsi="Times New Roman" w:cs="Times New Roman"/>
          <w:b/>
          <w:sz w:val="24"/>
          <w:szCs w:val="24"/>
          <w:lang w:eastAsia="zh-CN"/>
        </w:rPr>
      </w:pPr>
      <w:r w:rsidRPr="00F93713">
        <w:rPr>
          <w:rFonts w:ascii="Times New Roman" w:eastAsia="Calibri" w:hAnsi="Times New Roman" w:cs="Times New Roman"/>
          <w:b/>
          <w:iCs/>
          <w:sz w:val="24"/>
          <w:szCs w:val="24"/>
          <w:lang w:eastAsia="zh-CN"/>
        </w:rPr>
        <w:t>в</w:t>
      </w:r>
      <w:proofErr w:type="gramStart"/>
      <w:r w:rsidRPr="00F93713">
        <w:rPr>
          <w:rFonts w:ascii="Times New Roman" w:eastAsia="Calibri" w:hAnsi="Times New Roman" w:cs="Times New Roman"/>
          <w:b/>
          <w:iCs/>
          <w:sz w:val="24"/>
          <w:szCs w:val="24"/>
          <w:lang w:eastAsia="zh-CN"/>
        </w:rPr>
        <w:t>)</w:t>
      </w:r>
      <w:r w:rsidRPr="00F93713">
        <w:rPr>
          <w:rFonts w:ascii="Times New Roman" w:eastAsia="Calibri" w:hAnsi="Times New Roman" w:cs="Times New Roman"/>
          <w:b/>
          <w:i/>
          <w:iCs/>
          <w:sz w:val="24"/>
          <w:szCs w:val="24"/>
          <w:lang w:eastAsia="zh-CN"/>
        </w:rPr>
        <w:t>Д</w:t>
      </w:r>
      <w:proofErr w:type="gramEnd"/>
      <w:r w:rsidRPr="00F93713">
        <w:rPr>
          <w:rFonts w:ascii="Times New Roman" w:eastAsia="Calibri" w:hAnsi="Times New Roman" w:cs="Times New Roman"/>
          <w:b/>
          <w:i/>
          <w:iCs/>
          <w:sz w:val="24"/>
          <w:szCs w:val="24"/>
          <w:lang w:eastAsia="zh-CN"/>
        </w:rPr>
        <w:t>еятельностно-ориентированные принципы</w:t>
      </w:r>
      <w:r w:rsidRPr="00F93713">
        <w:rPr>
          <w:rFonts w:ascii="Times New Roman" w:eastAsia="Calibri" w:hAnsi="Times New Roman" w:cs="Times New Roman"/>
          <w:iCs/>
          <w:sz w:val="24"/>
          <w:szCs w:val="24"/>
          <w:lang w:eastAsia="zh-CN"/>
        </w:rPr>
        <w:t xml:space="preserve"> (</w:t>
      </w:r>
      <w:r w:rsidRPr="00F93713">
        <w:rPr>
          <w:rFonts w:ascii="Times New Roman" w:eastAsia="Calibri" w:hAnsi="Times New Roman" w:cs="Times New Roman"/>
          <w:sz w:val="24"/>
          <w:szCs w:val="24"/>
          <w:lang w:eastAsia="zh-CN"/>
        </w:rPr>
        <w:t>принцип обучения деятельности, принцип управляемого перехода от совместной учебно-познавательной деятельности к самостоятельной деятельности ученика)</w:t>
      </w:r>
    </w:p>
    <w:p w:rsidR="003F5FF2" w:rsidRPr="00F93713" w:rsidRDefault="003F5FF2" w:rsidP="003F5FF2">
      <w:pPr>
        <w:spacing w:after="0" w:line="276"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Актуальность программы</w:t>
      </w:r>
    </w:p>
    <w:p w:rsidR="003F5FF2" w:rsidRPr="00F93713" w:rsidRDefault="003F5FF2" w:rsidP="003F5FF2">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обусловлена тем, что в новых социально-экономических условиях особое значение приобретает деятельность, которая наиболее полно и эффективно реализует социально-педагогический потенциал свободного времени детей, существенно расширяет традиционные направления, формы, технологии работы с детьми. </w:t>
      </w:r>
    </w:p>
    <w:p w:rsidR="003F5FF2" w:rsidRPr="00F93713" w:rsidRDefault="003F5FF2" w:rsidP="003F5FF2">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Социально-педагогические возможности различных видов содержательной деятельности, в которые включаются дети в рамках проекта «Ступеньки успеха», базируются на том, что они связаны с удовлетворением исключительно важных для детей познавательных, социальных и духовных потребностей. </w:t>
      </w:r>
    </w:p>
    <w:p w:rsidR="003F5FF2" w:rsidRPr="00F93713" w:rsidRDefault="003F5FF2" w:rsidP="003F5FF2">
      <w:pPr>
        <w:spacing w:after="0" w:line="240" w:lineRule="auto"/>
        <w:ind w:firstLine="708"/>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и развитие творческих способностей ребёнка, но и на создание продукта, имеющего значимость для других.</w:t>
      </w:r>
      <w:proofErr w:type="gramEnd"/>
    </w:p>
    <w:p w:rsidR="003F5FF2" w:rsidRPr="00F93713" w:rsidRDefault="003F5FF2" w:rsidP="003F5FF2">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 рамках программы обеспечено сочетание различных видов познавательной деятельности, где востребованы практически любые способности ребёнка, реализованы личные пристрастия к тому или иному виду деятельности, что открывает новые возможности для создания интереса младшего </w:t>
      </w:r>
      <w:proofErr w:type="gramStart"/>
      <w:r w:rsidRPr="00F93713">
        <w:rPr>
          <w:rFonts w:ascii="Times New Roman" w:eastAsia="Times New Roman" w:hAnsi="Times New Roman" w:cs="Times New Roman"/>
          <w:sz w:val="24"/>
          <w:szCs w:val="24"/>
          <w:lang w:eastAsia="ru-RU"/>
        </w:rPr>
        <w:t>школьника</w:t>
      </w:r>
      <w:proofErr w:type="gramEnd"/>
      <w:r w:rsidRPr="00F93713">
        <w:rPr>
          <w:rFonts w:ascii="Times New Roman" w:eastAsia="Times New Roman" w:hAnsi="Times New Roman" w:cs="Times New Roman"/>
          <w:sz w:val="24"/>
          <w:szCs w:val="24"/>
          <w:lang w:eastAsia="ru-RU"/>
        </w:rPr>
        <w:t xml:space="preserve"> как к индивидуальному творчеству, так и к коллективному. </w:t>
      </w:r>
    </w:p>
    <w:p w:rsidR="003F5FF2" w:rsidRPr="00F93713" w:rsidRDefault="003F5FF2" w:rsidP="003F5FF2">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Особую значимость данный курс имеет для детей, ориентированных на самостоятельный информационный поиск  в разных областях знаний, тем самым предоставляя обучающимся широкий спектр возможностей для самореализации и формирования ценностного отношения к процессу познания. </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Цель:</w:t>
      </w:r>
      <w:r w:rsidRPr="00F93713">
        <w:rPr>
          <w:rFonts w:ascii="Times New Roman" w:eastAsia="Times New Roman" w:hAnsi="Times New Roman" w:cs="Times New Roman"/>
          <w:sz w:val="24"/>
          <w:szCs w:val="24"/>
          <w:lang w:eastAsia="ru-RU"/>
        </w:rPr>
        <w:t xml:space="preserve">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Задачи:</w:t>
      </w:r>
    </w:p>
    <w:p w:rsidR="003F5FF2" w:rsidRPr="00F93713" w:rsidRDefault="003F5FF2" w:rsidP="00C10E4D">
      <w:pPr>
        <w:numPr>
          <w:ilvl w:val="0"/>
          <w:numId w:val="100"/>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Создать условия для развития у детей познавательных интересов, формирование стремления ребенка к размышлению и поиску.</w:t>
      </w:r>
    </w:p>
    <w:p w:rsidR="003F5FF2" w:rsidRPr="00F93713" w:rsidRDefault="003F5FF2" w:rsidP="00C10E4D">
      <w:pPr>
        <w:numPr>
          <w:ilvl w:val="0"/>
          <w:numId w:val="100"/>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Обеспечить становление у детей развитых форм сознания и самосознания.</w:t>
      </w:r>
    </w:p>
    <w:p w:rsidR="003F5FF2" w:rsidRPr="00F93713" w:rsidRDefault="003F5FF2" w:rsidP="00C10E4D">
      <w:pPr>
        <w:numPr>
          <w:ilvl w:val="0"/>
          <w:numId w:val="100"/>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Обучить приемам поисковой и творческой деятельности.</w:t>
      </w:r>
    </w:p>
    <w:p w:rsidR="003F5FF2" w:rsidRPr="00F93713" w:rsidRDefault="003F5FF2" w:rsidP="00C10E4D">
      <w:pPr>
        <w:numPr>
          <w:ilvl w:val="0"/>
          <w:numId w:val="100"/>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Развитие комплекса свойств личности, которые входят в понятие «творческие способности».</w:t>
      </w:r>
    </w:p>
    <w:p w:rsidR="003F5FF2" w:rsidRPr="00F93713" w:rsidRDefault="003F5FF2" w:rsidP="00C10E4D">
      <w:pPr>
        <w:numPr>
          <w:ilvl w:val="0"/>
          <w:numId w:val="100"/>
        </w:numPr>
        <w:suppressAutoHyphens/>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sz w:val="24"/>
          <w:szCs w:val="24"/>
          <w:lang w:eastAsia="ru-RU"/>
        </w:rPr>
        <w:t>Сформировать представление о предмете как форме описания и методе познания окружающего мира.</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Проект «Ступеньки  успеха»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Решить многие проблемы мышления школьников помогает учебная задача, которая существенно отличается от многообразия частных задач. При решении частных задач школьники овладевают столь же частными способами. Лишь при длительной тренировке дети усваивают некоторый общий подход. Усвоение этого способа происходит по эмпирическому принципу движения мысли от частного к формально общему. При решении же учебной задачи ученики первоначально овладевают содержательным общим способом, а затем безошибочно используют его при подходе к каждой частной задаче. Появление проекта «Ступеньки успеха» связано с тем, что:</w:t>
      </w:r>
    </w:p>
    <w:p w:rsidR="003F5FF2" w:rsidRPr="00F93713" w:rsidRDefault="003F5FF2" w:rsidP="00C10E4D">
      <w:pPr>
        <w:numPr>
          <w:ilvl w:val="0"/>
          <w:numId w:val="111"/>
        </w:numPr>
        <w:suppressAutoHyphens/>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в современном мире уже недостаточно обучать только получению информации;</w:t>
      </w:r>
      <w:proofErr w:type="gramEnd"/>
    </w:p>
    <w:p w:rsidR="003F5FF2" w:rsidRPr="00F93713" w:rsidRDefault="003F5FF2" w:rsidP="00C10E4D">
      <w:pPr>
        <w:numPr>
          <w:ilvl w:val="0"/>
          <w:numId w:val="111"/>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 навыками;</w:t>
      </w:r>
    </w:p>
    <w:p w:rsidR="003F5FF2" w:rsidRPr="00F93713" w:rsidRDefault="003F5FF2" w:rsidP="00C10E4D">
      <w:pPr>
        <w:numPr>
          <w:ilvl w:val="0"/>
          <w:numId w:val="111"/>
        </w:numPr>
        <w:suppressAutoHyphens/>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sz w:val="24"/>
          <w:szCs w:val="24"/>
          <w:lang w:eastAsia="ru-RU"/>
        </w:rPr>
        <w:t xml:space="preserve">конкретные предметы имеют свои идиомы, потребности и модели, тогда как проект «Ступеньки успеха» является некоторым метапредметом, который объединяет все знания и личный опыт ученика. </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Новизна данной программы</w:t>
      </w:r>
      <w:r w:rsidRPr="00F93713">
        <w:rPr>
          <w:rFonts w:ascii="Times New Roman" w:eastAsia="Times New Roman" w:hAnsi="Times New Roman" w:cs="Times New Roman"/>
          <w:sz w:val="24"/>
          <w:szCs w:val="24"/>
          <w:lang w:eastAsia="ru-RU"/>
        </w:rPr>
        <w:t xml:space="preserve"> определена требованиями к результатам основной образовательной программы начального общего образования ФГОС.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w:t>
      </w:r>
    </w:p>
    <w:p w:rsidR="003F5FF2" w:rsidRPr="00F93713" w:rsidRDefault="003F5FF2" w:rsidP="00C10E4D">
      <w:pPr>
        <w:numPr>
          <w:ilvl w:val="0"/>
          <w:numId w:val="104"/>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соотношение урочной и внеурочной деятельности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w:t>
      </w:r>
    </w:p>
    <w:p w:rsidR="003F5FF2" w:rsidRPr="00F93713" w:rsidRDefault="003F5FF2" w:rsidP="00C10E4D">
      <w:pPr>
        <w:numPr>
          <w:ilvl w:val="0"/>
          <w:numId w:val="104"/>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содержание и объем внеурочной деятельности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Отличительными особенностями рабочей программы по данному проекту являются:</w:t>
      </w:r>
    </w:p>
    <w:p w:rsidR="003F5FF2" w:rsidRPr="00F93713" w:rsidRDefault="003F5FF2" w:rsidP="00C10E4D">
      <w:pPr>
        <w:numPr>
          <w:ilvl w:val="0"/>
          <w:numId w:val="102"/>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определение видов организации деятельности учащихся, направленные на достижение личностных, метапредметных и предметных результатов освоения учебного курса;</w:t>
      </w:r>
    </w:p>
    <w:p w:rsidR="003F5FF2" w:rsidRPr="00F93713" w:rsidRDefault="003F5FF2" w:rsidP="00C10E4D">
      <w:pPr>
        <w:numPr>
          <w:ilvl w:val="0"/>
          <w:numId w:val="102"/>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основу реализации программы положены ценностные ориентиры и воспитательные результаты;</w:t>
      </w:r>
    </w:p>
    <w:p w:rsidR="003F5FF2" w:rsidRPr="00F93713" w:rsidRDefault="003F5FF2" w:rsidP="00C10E4D">
      <w:pPr>
        <w:numPr>
          <w:ilvl w:val="0"/>
          <w:numId w:val="102"/>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достижения планируемых результатов отслеживаются в рамках внутренней системы оценки: педагогом, администрацией, психологом.</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Проект «Ступеньки  успеха»  представляет систему интеллектуально-развивающих занятий для детей в возрасте от 6,5  до 11 лет. </w:t>
      </w:r>
    </w:p>
    <w:p w:rsidR="003F5FF2" w:rsidRPr="00F93713" w:rsidRDefault="003F5FF2" w:rsidP="003F5FF2">
      <w:pPr>
        <w:spacing w:after="0" w:line="276"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sz w:val="24"/>
          <w:szCs w:val="24"/>
          <w:lang w:eastAsia="ru-RU"/>
        </w:rPr>
        <w:t>Прое</w:t>
      </w:r>
      <w:proofErr w:type="gramStart"/>
      <w:r w:rsidRPr="00F93713">
        <w:rPr>
          <w:rFonts w:ascii="Times New Roman" w:eastAsia="Times New Roman" w:hAnsi="Times New Roman" w:cs="Times New Roman"/>
          <w:sz w:val="24"/>
          <w:szCs w:val="24"/>
          <w:lang w:eastAsia="ru-RU"/>
        </w:rPr>
        <w:t>кт  вкл</w:t>
      </w:r>
      <w:proofErr w:type="gramEnd"/>
      <w:r w:rsidRPr="00F93713">
        <w:rPr>
          <w:rFonts w:ascii="Times New Roman" w:eastAsia="Times New Roman" w:hAnsi="Times New Roman" w:cs="Times New Roman"/>
          <w:sz w:val="24"/>
          <w:szCs w:val="24"/>
          <w:lang w:eastAsia="ru-RU"/>
        </w:rPr>
        <w:t>ючает 135 занятий: одно занятие в неделю, 34 занятия за учебный год с первого по четвертый класс.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Формы занятий:</w:t>
      </w:r>
    </w:p>
    <w:p w:rsidR="003F5FF2" w:rsidRPr="00F93713" w:rsidRDefault="003F5FF2" w:rsidP="00C10E4D">
      <w:pPr>
        <w:numPr>
          <w:ilvl w:val="0"/>
          <w:numId w:val="69"/>
        </w:numPr>
        <w:suppressAutoHyphens/>
        <w:spacing w:after="0" w:line="240" w:lineRule="auto"/>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по количеству детей, участвующих в занятии: коллективная, групповая;</w:t>
      </w:r>
      <w:proofErr w:type="gramEnd"/>
    </w:p>
    <w:p w:rsidR="003F5FF2" w:rsidRPr="00F93713" w:rsidRDefault="003F5FF2" w:rsidP="00C10E4D">
      <w:pPr>
        <w:numPr>
          <w:ilvl w:val="0"/>
          <w:numId w:val="110"/>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по особенностям коммуникативного взаимодействия: игры, конкурсы, олимпиады, тренинг, КВН, праздники;</w:t>
      </w:r>
    </w:p>
    <w:p w:rsidR="003F5FF2" w:rsidRPr="00F93713" w:rsidRDefault="003F5FF2" w:rsidP="00C10E4D">
      <w:pPr>
        <w:numPr>
          <w:ilvl w:val="0"/>
          <w:numId w:val="110"/>
        </w:numPr>
        <w:suppressAutoHyphen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sz w:val="24"/>
          <w:szCs w:val="24"/>
          <w:lang w:eastAsia="ru-RU"/>
        </w:rPr>
        <w:t>по дидактической цели: вводные занятия, занятия по углублению знаний, практические занятия, комбинированные формы занятий.</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Режим занятий:</w:t>
      </w:r>
    </w:p>
    <w:p w:rsidR="003F5FF2" w:rsidRPr="00F93713" w:rsidRDefault="003F5FF2" w:rsidP="003F5FF2">
      <w:pPr>
        <w:spacing w:after="0" w:line="276"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sz w:val="24"/>
          <w:szCs w:val="24"/>
          <w:lang w:eastAsia="ru-RU"/>
        </w:rPr>
        <w:t>Продолжительность занятий: 1 класс – 30 минут, 2 – 4 классы – 45 минут.</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Виды деятельности</w:t>
      </w:r>
      <w:r w:rsidRPr="00F93713">
        <w:rPr>
          <w:rFonts w:ascii="Times New Roman" w:eastAsia="Times New Roman" w:hAnsi="Times New Roman" w:cs="Times New Roman"/>
          <w:sz w:val="24"/>
          <w:szCs w:val="24"/>
          <w:lang w:eastAsia="ru-RU"/>
        </w:rPr>
        <w:t xml:space="preserve">: игровая, познавательная. </w:t>
      </w:r>
    </w:p>
    <w:p w:rsidR="003F5FF2" w:rsidRPr="00F93713" w:rsidRDefault="003F5FF2" w:rsidP="003F5FF2">
      <w:pPr>
        <w:spacing w:after="0" w:line="276"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sz w:val="24"/>
          <w:szCs w:val="24"/>
          <w:lang w:eastAsia="ru-RU"/>
        </w:rPr>
        <w:t>Система занятий по проекту «Ступеньки успеха» позволяет решать следующие аспекты: познавательный, развивающий, воспитывающий.</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Познавательный аспект</w:t>
      </w:r>
    </w:p>
    <w:p w:rsidR="003F5FF2" w:rsidRPr="00F93713" w:rsidRDefault="003F5FF2" w:rsidP="00C10E4D">
      <w:pPr>
        <w:numPr>
          <w:ilvl w:val="0"/>
          <w:numId w:val="109"/>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формирование и развитие различных видов памяти, внимания, воображения, а также логического мышления;</w:t>
      </w:r>
    </w:p>
    <w:p w:rsidR="003F5FF2" w:rsidRPr="00F93713" w:rsidRDefault="003F5FF2" w:rsidP="00C10E4D">
      <w:pPr>
        <w:numPr>
          <w:ilvl w:val="0"/>
          <w:numId w:val="109"/>
        </w:numPr>
        <w:suppressAutoHyphen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sz w:val="24"/>
          <w:szCs w:val="24"/>
          <w:lang w:eastAsia="ru-RU"/>
        </w:rPr>
        <w:t>формирование и развитие общеучебных умений и навыков.</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Развивающий аспект</w:t>
      </w:r>
    </w:p>
    <w:p w:rsidR="003F5FF2" w:rsidRPr="00F93713" w:rsidRDefault="003F5FF2" w:rsidP="00C10E4D">
      <w:pPr>
        <w:numPr>
          <w:ilvl w:val="0"/>
          <w:numId w:val="101"/>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3F5FF2" w:rsidRPr="00F93713" w:rsidRDefault="003F5FF2" w:rsidP="00C10E4D">
      <w:pPr>
        <w:numPr>
          <w:ilvl w:val="0"/>
          <w:numId w:val="101"/>
        </w:numPr>
        <w:suppressAutoHyphens/>
        <w:spacing w:after="0" w:line="240" w:lineRule="auto"/>
        <w:jc w:val="both"/>
        <w:rPr>
          <w:rFonts w:ascii="Times New Roman" w:eastAsia="Times New Roman" w:hAnsi="Times New Roman" w:cs="Times New Roman"/>
          <w:b/>
          <w:i/>
          <w:sz w:val="24"/>
          <w:szCs w:val="24"/>
          <w:lang w:eastAsia="ru-RU"/>
        </w:rPr>
      </w:pPr>
      <w:r w:rsidRPr="00F93713">
        <w:rPr>
          <w:rFonts w:ascii="Times New Roman" w:eastAsia="Times New Roman" w:hAnsi="Times New Roman" w:cs="Times New Roman"/>
          <w:sz w:val="24"/>
          <w:szCs w:val="24"/>
          <w:lang w:eastAsia="ru-RU"/>
        </w:rPr>
        <w:t>способствовать развитию пространственного восприятия и сенсорно-моторной координации.</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i/>
          <w:sz w:val="24"/>
          <w:szCs w:val="24"/>
          <w:lang w:eastAsia="ru-RU"/>
        </w:rPr>
        <w:t>Воспитывающий аспект</w:t>
      </w:r>
    </w:p>
    <w:p w:rsidR="003F5FF2" w:rsidRPr="00F93713" w:rsidRDefault="003F5FF2" w:rsidP="00C10E4D">
      <w:pPr>
        <w:numPr>
          <w:ilvl w:val="0"/>
          <w:numId w:val="108"/>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воспитание системы межличностных отношений;</w:t>
      </w:r>
    </w:p>
    <w:p w:rsidR="003F5FF2" w:rsidRPr="00F93713" w:rsidRDefault="003F5FF2" w:rsidP="003F5FF2">
      <w:pPr>
        <w:suppressAutoHyphens/>
        <w:spacing w:after="280" w:line="240" w:lineRule="auto"/>
        <w:ind w:left="1080"/>
        <w:rPr>
          <w:rFonts w:ascii="Times New Roman" w:eastAsia="Times New Roman" w:hAnsi="Times New Roman" w:cs="Times New Roman"/>
          <w:sz w:val="24"/>
          <w:szCs w:val="24"/>
          <w:lang w:eastAsia="zh-CN"/>
        </w:rPr>
      </w:pPr>
    </w:p>
    <w:p w:rsidR="003F5FF2" w:rsidRPr="00F93713" w:rsidRDefault="003F5FF2" w:rsidP="003F5FF2">
      <w:pPr>
        <w:suppressAutoHyphens/>
        <w:spacing w:after="0" w:line="240" w:lineRule="auto"/>
        <w:ind w:firstLine="708"/>
        <w:jc w:val="center"/>
        <w:rPr>
          <w:rFonts w:ascii="Times New Roman" w:eastAsia="Times New Roman" w:hAnsi="Times New Roman" w:cs="Times New Roman"/>
          <w:b/>
          <w:sz w:val="24"/>
          <w:szCs w:val="24"/>
          <w:lang w:eastAsia="zh-CN"/>
        </w:rPr>
      </w:pPr>
      <w:r w:rsidRPr="00F93713">
        <w:rPr>
          <w:rFonts w:ascii="Times New Roman" w:eastAsia="Times New Roman" w:hAnsi="Times New Roman" w:cs="Times New Roman"/>
          <w:b/>
          <w:sz w:val="24"/>
          <w:szCs w:val="24"/>
          <w:lang w:eastAsia="zh-CN"/>
        </w:rPr>
        <w:t>Содержание программы представлено следующими модулями:</w:t>
      </w:r>
    </w:p>
    <w:p w:rsidR="003F5FF2" w:rsidRPr="00F93713" w:rsidRDefault="003F5FF2" w:rsidP="003F5FF2">
      <w:pPr>
        <w:suppressAutoHyphens/>
        <w:spacing w:after="0" w:line="240" w:lineRule="auto"/>
        <w:ind w:firstLine="708"/>
        <w:jc w:val="center"/>
        <w:rPr>
          <w:rFonts w:ascii="Times New Roman" w:eastAsia="Times New Roman" w:hAnsi="Times New Roman" w:cs="Times New Roman"/>
          <w:b/>
          <w:sz w:val="24"/>
          <w:szCs w:val="24"/>
          <w:lang w:eastAsia="zh-CN"/>
        </w:rPr>
      </w:pPr>
    </w:p>
    <w:p w:rsidR="003F5FF2" w:rsidRPr="00F93713" w:rsidRDefault="003F5FF2" w:rsidP="003F5FF2">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F93713">
        <w:rPr>
          <w:rFonts w:ascii="Times New Roman" w:eastAsia="Times New Roman" w:hAnsi="Times New Roman" w:cs="Times New Roman"/>
          <w:b/>
          <w:sz w:val="24"/>
          <w:szCs w:val="24"/>
          <w:lang w:eastAsia="zh-CN"/>
        </w:rPr>
        <w:t xml:space="preserve">«Математика – царица  наук»  </w:t>
      </w:r>
      <w:proofErr w:type="gramStart"/>
      <w:r w:rsidRPr="00F93713">
        <w:rPr>
          <w:rFonts w:ascii="Times New Roman" w:eastAsia="Times New Roman" w:hAnsi="Times New Roman" w:cs="Times New Roman"/>
          <w:b/>
          <w:sz w:val="24"/>
          <w:szCs w:val="24"/>
          <w:lang w:eastAsia="zh-CN"/>
        </w:rPr>
        <w:t xml:space="preserve">( </w:t>
      </w:r>
      <w:proofErr w:type="gramEnd"/>
      <w:r w:rsidRPr="00F93713">
        <w:rPr>
          <w:rFonts w:ascii="Times New Roman" w:eastAsia="Times New Roman" w:hAnsi="Times New Roman" w:cs="Times New Roman"/>
          <w:b/>
          <w:sz w:val="24"/>
          <w:szCs w:val="24"/>
          <w:lang w:eastAsia="zh-CN"/>
        </w:rPr>
        <w:t>8ч)</w:t>
      </w:r>
    </w:p>
    <w:p w:rsidR="003F5FF2" w:rsidRPr="00F93713" w:rsidRDefault="003F5FF2" w:rsidP="003F5FF2">
      <w:pPr>
        <w:suppressAutoHyphens/>
        <w:spacing w:after="0" w:line="240" w:lineRule="auto"/>
        <w:jc w:val="both"/>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xml:space="preserve">         Задачи данного модуля включают в себя совершенствование </w:t>
      </w:r>
      <w:proofErr w:type="gramStart"/>
      <w:r w:rsidRPr="00F93713">
        <w:rPr>
          <w:rFonts w:ascii="Times New Roman" w:eastAsia="Times New Roman" w:hAnsi="Times New Roman" w:cs="Times New Roman"/>
          <w:sz w:val="24"/>
          <w:szCs w:val="24"/>
          <w:lang w:eastAsia="zh-CN"/>
        </w:rPr>
        <w:t>мыслитель ных</w:t>
      </w:r>
      <w:proofErr w:type="gramEnd"/>
      <w:r w:rsidRPr="00F93713">
        <w:rPr>
          <w:rFonts w:ascii="Times New Roman" w:eastAsia="Times New Roman" w:hAnsi="Times New Roman" w:cs="Times New Roman"/>
          <w:sz w:val="24"/>
          <w:szCs w:val="24"/>
          <w:lang w:eastAsia="zh-CN"/>
        </w:rPr>
        <w:t xml:space="preserve"> процессов: памяти, внимания, аналитико – синтетического мышления, творческого воображения и т.д.</w:t>
      </w:r>
    </w:p>
    <w:p w:rsidR="003F5FF2" w:rsidRPr="00F93713" w:rsidRDefault="003F5FF2" w:rsidP="003F5FF2">
      <w:pPr>
        <w:suppressAutoHyphens/>
        <w:spacing w:after="0" w:line="240" w:lineRule="auto"/>
        <w:jc w:val="both"/>
        <w:rPr>
          <w:rFonts w:ascii="Times New Roman" w:eastAsia="Times New Roman" w:hAnsi="Times New Roman" w:cs="Times New Roman"/>
          <w:sz w:val="24"/>
          <w:szCs w:val="24"/>
          <w:lang w:eastAsia="zh-CN"/>
        </w:rPr>
      </w:pPr>
    </w:p>
    <w:p w:rsidR="003F5FF2" w:rsidRPr="00F93713" w:rsidRDefault="003F5FF2" w:rsidP="003F5FF2">
      <w:pPr>
        <w:suppressAutoHyphens/>
        <w:spacing w:after="0" w:line="240" w:lineRule="auto"/>
        <w:jc w:val="both"/>
        <w:rPr>
          <w:rFonts w:ascii="Times New Roman" w:eastAsia="Times New Roman" w:hAnsi="Times New Roman" w:cs="Times New Roman"/>
          <w:sz w:val="24"/>
          <w:szCs w:val="24"/>
          <w:lang w:eastAsia="zh-CN"/>
        </w:rPr>
      </w:pPr>
      <w:r w:rsidRPr="00F93713">
        <w:rPr>
          <w:rFonts w:ascii="Times New Roman" w:eastAsia="Times New Roman" w:hAnsi="Times New Roman" w:cs="Times New Roman"/>
          <w:b/>
          <w:sz w:val="24"/>
          <w:szCs w:val="24"/>
          <w:lang w:eastAsia="zh-CN"/>
        </w:rPr>
        <w:t>«Могуч и красив  русский язык  » (8 ч)</w:t>
      </w:r>
    </w:p>
    <w:p w:rsidR="003F5FF2" w:rsidRPr="00F93713" w:rsidRDefault="003F5FF2" w:rsidP="003F5FF2">
      <w:pPr>
        <w:suppressAutoHyphens/>
        <w:spacing w:after="0" w:line="240" w:lineRule="auto"/>
        <w:jc w:val="both"/>
        <w:rPr>
          <w:rFonts w:ascii="Times New Roman" w:eastAsia="Times New Roman" w:hAnsi="Times New Roman" w:cs="Times New Roman"/>
          <w:color w:val="FF0000"/>
          <w:sz w:val="24"/>
          <w:szCs w:val="24"/>
          <w:lang w:eastAsia="zh-CN"/>
        </w:rPr>
      </w:pPr>
      <w:r w:rsidRPr="00F93713">
        <w:rPr>
          <w:rFonts w:ascii="Times New Roman" w:eastAsia="Times New Roman" w:hAnsi="Times New Roman" w:cs="Times New Roman"/>
          <w:sz w:val="24"/>
          <w:szCs w:val="24"/>
          <w:lang w:eastAsia="zh-CN"/>
        </w:rPr>
        <w:t xml:space="preserve">     Задачи данного модуля включают в себя формирование необходимых знаний, умений, навыков, </w:t>
      </w:r>
      <w:r w:rsidRPr="00F93713">
        <w:rPr>
          <w:rFonts w:ascii="Times New Roman" w:eastAsia="Times New Roman" w:hAnsi="Times New Roman" w:cs="Times New Roman"/>
          <w:color w:val="FF0000"/>
          <w:sz w:val="24"/>
          <w:szCs w:val="24"/>
          <w:lang w:eastAsia="zh-CN"/>
        </w:rPr>
        <w:t>необходимых для организации работы по исследовательскому поиску.</w:t>
      </w:r>
    </w:p>
    <w:p w:rsidR="003F5FF2" w:rsidRPr="00F93713" w:rsidRDefault="003F5FF2" w:rsidP="003F5FF2">
      <w:pPr>
        <w:suppressAutoHyphens/>
        <w:spacing w:after="0" w:line="240" w:lineRule="auto"/>
        <w:ind w:left="480"/>
        <w:jc w:val="both"/>
        <w:rPr>
          <w:rFonts w:ascii="Times New Roman" w:eastAsia="Times New Roman" w:hAnsi="Times New Roman" w:cs="Times New Roman"/>
          <w:color w:val="FF0000"/>
          <w:sz w:val="24"/>
          <w:szCs w:val="24"/>
          <w:lang w:eastAsia="zh-CN"/>
        </w:rPr>
      </w:pPr>
    </w:p>
    <w:p w:rsidR="003F5FF2" w:rsidRPr="00F93713" w:rsidRDefault="003F5FF2" w:rsidP="003F5FF2">
      <w:pPr>
        <w:tabs>
          <w:tab w:val="left" w:pos="0"/>
          <w:tab w:val="left" w:pos="480"/>
        </w:tabs>
        <w:suppressAutoHyphens/>
        <w:spacing w:after="0" w:line="240" w:lineRule="auto"/>
        <w:jc w:val="both"/>
        <w:rPr>
          <w:rFonts w:ascii="Times New Roman" w:eastAsia="Times New Roman" w:hAnsi="Times New Roman" w:cs="Times New Roman"/>
          <w:sz w:val="24"/>
          <w:szCs w:val="24"/>
          <w:lang w:eastAsia="zh-CN"/>
        </w:rPr>
      </w:pPr>
      <w:r w:rsidRPr="00F93713">
        <w:rPr>
          <w:rFonts w:ascii="Times New Roman" w:eastAsia="Times New Roman" w:hAnsi="Times New Roman" w:cs="Times New Roman"/>
          <w:b/>
          <w:sz w:val="24"/>
          <w:szCs w:val="24"/>
          <w:lang w:eastAsia="zh-CN"/>
        </w:rPr>
        <w:t xml:space="preserve"> «Ийэ тыл илгэтэ, ойуу  тыл оЬуора» </w:t>
      </w:r>
      <w:proofErr w:type="gramStart"/>
      <w:r w:rsidRPr="00F93713">
        <w:rPr>
          <w:rFonts w:ascii="Times New Roman" w:eastAsia="Times New Roman" w:hAnsi="Times New Roman" w:cs="Times New Roman"/>
          <w:b/>
          <w:sz w:val="24"/>
          <w:szCs w:val="24"/>
          <w:lang w:eastAsia="zh-CN"/>
        </w:rPr>
        <w:t xml:space="preserve">(  </w:t>
      </w:r>
      <w:proofErr w:type="gramEnd"/>
      <w:r w:rsidRPr="00F93713">
        <w:rPr>
          <w:rFonts w:ascii="Times New Roman" w:eastAsia="Times New Roman" w:hAnsi="Times New Roman" w:cs="Times New Roman"/>
          <w:b/>
          <w:sz w:val="24"/>
          <w:szCs w:val="24"/>
          <w:lang w:eastAsia="zh-CN"/>
        </w:rPr>
        <w:t>8ч)</w:t>
      </w:r>
    </w:p>
    <w:p w:rsidR="003F5FF2" w:rsidRPr="00F93713" w:rsidRDefault="003F5FF2" w:rsidP="003F5FF2">
      <w:pPr>
        <w:tabs>
          <w:tab w:val="left" w:pos="0"/>
        </w:tabs>
        <w:suppressAutoHyphens/>
        <w:spacing w:after="0" w:line="240" w:lineRule="auto"/>
        <w:jc w:val="both"/>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xml:space="preserve">      Задачами данного модуля являются: </w:t>
      </w:r>
    </w:p>
    <w:p w:rsidR="003F5FF2" w:rsidRPr="00F93713" w:rsidRDefault="003F5FF2" w:rsidP="003F5FF2">
      <w:pPr>
        <w:tabs>
          <w:tab w:val="left" w:pos="0"/>
        </w:tabs>
        <w:suppressAutoHyphens/>
        <w:spacing w:after="0" w:line="240" w:lineRule="auto"/>
        <w:jc w:val="both"/>
        <w:rPr>
          <w:rFonts w:ascii="Times New Roman" w:eastAsia="Times New Roman" w:hAnsi="Times New Roman" w:cs="Times New Roman"/>
          <w:sz w:val="24"/>
          <w:szCs w:val="24"/>
          <w:lang w:eastAsia="zh-CN"/>
        </w:rPr>
      </w:pPr>
      <w:r w:rsidRPr="00F93713">
        <w:rPr>
          <w:rFonts w:ascii="Times New Roman" w:eastAsia="Times New Roman" w:hAnsi="Times New Roman" w:cs="Times New Roman"/>
          <w:b/>
          <w:sz w:val="24"/>
          <w:szCs w:val="24"/>
          <w:lang w:eastAsia="zh-CN"/>
        </w:rPr>
        <w:t>« Мир вокруг  меня» (6ч)</w:t>
      </w:r>
    </w:p>
    <w:p w:rsidR="003F5FF2" w:rsidRPr="00F93713" w:rsidRDefault="003F5FF2" w:rsidP="003F5FF2">
      <w:pPr>
        <w:tabs>
          <w:tab w:val="left" w:pos="0"/>
        </w:tabs>
        <w:suppressAutoHyphens/>
        <w:spacing w:after="0" w:line="240" w:lineRule="auto"/>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xml:space="preserve">      Задачей данного модуля  является формирование умения обобщать опыт </w:t>
      </w:r>
    </w:p>
    <w:p w:rsidR="003F5FF2" w:rsidRPr="00F93713" w:rsidRDefault="003F5FF2" w:rsidP="003F5FF2">
      <w:pPr>
        <w:tabs>
          <w:tab w:val="left" w:pos="0"/>
        </w:tabs>
        <w:suppressAutoHyphens/>
        <w:spacing w:after="0" w:line="240" w:lineRule="auto"/>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xml:space="preserve">научного исследования, развитие личности ребёнка, способной к  самореализации и самоутверждению. </w:t>
      </w:r>
    </w:p>
    <w:p w:rsidR="003F5FF2" w:rsidRPr="00F93713" w:rsidRDefault="003F5FF2" w:rsidP="003F5FF2">
      <w:pPr>
        <w:tabs>
          <w:tab w:val="left" w:pos="0"/>
        </w:tabs>
        <w:suppressAutoHyphens/>
        <w:spacing w:after="0" w:line="240" w:lineRule="auto"/>
        <w:rPr>
          <w:rFonts w:ascii="Times New Roman" w:eastAsia="Times New Roman" w:hAnsi="Times New Roman" w:cs="Times New Roman"/>
          <w:b/>
          <w:sz w:val="24"/>
          <w:szCs w:val="24"/>
          <w:lang w:eastAsia="zh-CN"/>
        </w:rPr>
      </w:pPr>
      <w:r w:rsidRPr="00F93713">
        <w:rPr>
          <w:rFonts w:ascii="Times New Roman" w:eastAsia="Times New Roman" w:hAnsi="Times New Roman" w:cs="Times New Roman"/>
          <w:b/>
          <w:sz w:val="24"/>
          <w:szCs w:val="24"/>
          <w:lang w:eastAsia="zh-CN"/>
        </w:rPr>
        <w:t xml:space="preserve">Праздник «Умники и умницы» 2 ч </w:t>
      </w:r>
    </w:p>
    <w:p w:rsidR="003F5FF2" w:rsidRPr="00F93713" w:rsidRDefault="003F5FF2" w:rsidP="003F5FF2">
      <w:pPr>
        <w:suppressAutoHyphens/>
        <w:spacing w:after="0" w:line="240" w:lineRule="auto"/>
        <w:jc w:val="both"/>
        <w:rPr>
          <w:rFonts w:ascii="Times New Roman" w:eastAsia="Times New Roman" w:hAnsi="Times New Roman" w:cs="Times New Roman"/>
          <w:sz w:val="24"/>
          <w:szCs w:val="24"/>
          <w:lang w:eastAsia="zh-CN"/>
        </w:rPr>
      </w:pPr>
    </w:p>
    <w:p w:rsidR="003F5FF2" w:rsidRPr="00F93713" w:rsidRDefault="003F5FF2" w:rsidP="003F5FF2">
      <w:pPr>
        <w:spacing w:after="20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w:t>
      </w:r>
    </w:p>
    <w:p w:rsidR="003F5FF2" w:rsidRPr="00F93713" w:rsidRDefault="003F5FF2" w:rsidP="003F5FF2">
      <w:pPr>
        <w:shd w:val="clear" w:color="auto" w:fill="FFFFFF"/>
        <w:spacing w:after="0" w:line="240" w:lineRule="auto"/>
        <w:jc w:val="center"/>
        <w:textAlignment w:val="top"/>
        <w:rPr>
          <w:rFonts w:ascii="Times New Roman" w:eastAsia="Times New Roman" w:hAnsi="Times New Roman" w:cs="Times New Roman"/>
          <w:color w:val="000000"/>
          <w:sz w:val="24"/>
          <w:szCs w:val="24"/>
          <w:lang w:eastAsia="ru-RU"/>
        </w:rPr>
      </w:pPr>
    </w:p>
    <w:p w:rsidR="003F5FF2" w:rsidRPr="00F93713" w:rsidRDefault="003F5FF2" w:rsidP="003F5FF2">
      <w:pPr>
        <w:suppressAutoHyphens/>
        <w:spacing w:after="0" w:line="240" w:lineRule="auto"/>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1 класс</w:t>
      </w:r>
    </w:p>
    <w:tbl>
      <w:tblPr>
        <w:tblStyle w:val="17"/>
        <w:tblW w:w="9351" w:type="dxa"/>
        <w:tblLayout w:type="fixed"/>
        <w:tblLook w:val="04A0"/>
      </w:tblPr>
      <w:tblGrid>
        <w:gridCol w:w="636"/>
        <w:gridCol w:w="7864"/>
        <w:gridCol w:w="851"/>
      </w:tblGrid>
      <w:tr w:rsidR="003F5FF2" w:rsidRPr="00F93713" w:rsidTr="00AE1959">
        <w:tc>
          <w:tcPr>
            <w:tcW w:w="636"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t>№ п\</w:t>
            </w:r>
            <w:proofErr w:type="gramStart"/>
            <w:r w:rsidRPr="00F93713">
              <w:rPr>
                <w:rFonts w:ascii="Times New Roman" w:eastAsia="Times New Roman" w:hAnsi="Times New Roman" w:cs="Times New Roman"/>
                <w:sz w:val="24"/>
                <w:szCs w:val="24"/>
                <w:u w:val="single"/>
                <w:lang w:eastAsia="zh-CN"/>
              </w:rPr>
              <w:t>п</w:t>
            </w:r>
            <w:proofErr w:type="gramEnd"/>
          </w:p>
        </w:tc>
        <w:tc>
          <w:tcPr>
            <w:tcW w:w="7864"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Тема</w:t>
            </w:r>
          </w:p>
        </w:tc>
        <w:tc>
          <w:tcPr>
            <w:tcW w:w="851"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t>Дата</w:t>
            </w:r>
          </w:p>
        </w:tc>
      </w:tr>
      <w:tr w:rsidR="003F5FF2" w:rsidRPr="00F93713" w:rsidTr="00AE1959">
        <w:tc>
          <w:tcPr>
            <w:tcW w:w="636"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t>1</w:t>
            </w:r>
          </w:p>
        </w:tc>
        <w:tc>
          <w:tcPr>
            <w:tcW w:w="7864"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Игра  «Скопируй рисунок»</w:t>
            </w:r>
          </w:p>
        </w:tc>
        <w:tc>
          <w:tcPr>
            <w:tcW w:w="851"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t> </w:t>
            </w:r>
          </w:p>
        </w:tc>
      </w:tr>
      <w:tr w:rsidR="003F5FF2" w:rsidRPr="00F93713" w:rsidTr="00AE1959">
        <w:tc>
          <w:tcPr>
            <w:tcW w:w="636"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t>2</w:t>
            </w:r>
          </w:p>
        </w:tc>
        <w:tc>
          <w:tcPr>
            <w:tcW w:w="7864"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Игра  « Нарисуй по памяти».</w:t>
            </w:r>
          </w:p>
        </w:tc>
        <w:tc>
          <w:tcPr>
            <w:tcW w:w="851"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t> </w:t>
            </w:r>
          </w:p>
        </w:tc>
      </w:tr>
      <w:tr w:rsidR="003F5FF2" w:rsidRPr="00F93713" w:rsidTr="00AE1959">
        <w:tc>
          <w:tcPr>
            <w:tcW w:w="636"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lastRenderedPageBreak/>
              <w:t>3</w:t>
            </w:r>
          </w:p>
        </w:tc>
        <w:tc>
          <w:tcPr>
            <w:tcW w:w="7864"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Конкурс «Волшебные цифры»</w:t>
            </w:r>
          </w:p>
        </w:tc>
        <w:tc>
          <w:tcPr>
            <w:tcW w:w="851"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t> </w:t>
            </w:r>
          </w:p>
        </w:tc>
      </w:tr>
      <w:tr w:rsidR="003F5FF2" w:rsidRPr="00F93713" w:rsidTr="00AE1959">
        <w:tc>
          <w:tcPr>
            <w:tcW w:w="636"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t>4</w:t>
            </w:r>
          </w:p>
        </w:tc>
        <w:tc>
          <w:tcPr>
            <w:tcW w:w="7864"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«Расставь знаки по образцу»</w:t>
            </w:r>
            <w:proofErr w:type="gramStart"/>
            <w:r w:rsidRPr="00F93713">
              <w:rPr>
                <w:rFonts w:ascii="Times New Roman" w:eastAsia="Times New Roman" w:hAnsi="Times New Roman" w:cs="Times New Roman"/>
                <w:sz w:val="24"/>
                <w:szCs w:val="24"/>
                <w:lang w:eastAsia="zh-CN"/>
              </w:rPr>
              <w:t xml:space="preserve"> ,</w:t>
            </w:r>
            <w:proofErr w:type="gramEnd"/>
            <w:r w:rsidRPr="00F93713">
              <w:rPr>
                <w:rFonts w:ascii="Times New Roman" w:eastAsia="Times New Roman" w:hAnsi="Times New Roman" w:cs="Times New Roman"/>
                <w:sz w:val="24"/>
                <w:szCs w:val="24"/>
                <w:lang w:eastAsia="zh-CN"/>
              </w:rPr>
              <w:t>«Запомни пары слов».</w:t>
            </w:r>
          </w:p>
        </w:tc>
        <w:tc>
          <w:tcPr>
            <w:tcW w:w="851"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t> </w:t>
            </w:r>
          </w:p>
        </w:tc>
      </w:tr>
      <w:tr w:rsidR="003F5FF2" w:rsidRPr="00F93713" w:rsidTr="00AE1959">
        <w:tc>
          <w:tcPr>
            <w:tcW w:w="636"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t>5</w:t>
            </w:r>
          </w:p>
        </w:tc>
        <w:tc>
          <w:tcPr>
            <w:tcW w:w="7864"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«Как узнать задуманный день недели?»</w:t>
            </w:r>
          </w:p>
        </w:tc>
        <w:tc>
          <w:tcPr>
            <w:tcW w:w="851"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t> </w:t>
            </w:r>
          </w:p>
        </w:tc>
      </w:tr>
      <w:tr w:rsidR="003F5FF2" w:rsidRPr="00F93713" w:rsidTr="00AE1959">
        <w:tc>
          <w:tcPr>
            <w:tcW w:w="636"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t>6</w:t>
            </w:r>
          </w:p>
        </w:tc>
        <w:tc>
          <w:tcPr>
            <w:tcW w:w="7864"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Математическая эстафета.</w:t>
            </w:r>
          </w:p>
        </w:tc>
        <w:tc>
          <w:tcPr>
            <w:tcW w:w="851"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t> </w:t>
            </w:r>
          </w:p>
        </w:tc>
      </w:tr>
      <w:tr w:rsidR="003F5FF2" w:rsidRPr="00F93713" w:rsidTr="00AE1959">
        <w:tc>
          <w:tcPr>
            <w:tcW w:w="636"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t>7</w:t>
            </w:r>
          </w:p>
        </w:tc>
        <w:tc>
          <w:tcPr>
            <w:tcW w:w="7864"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Математический лабиринт «Догони-ка!».</w:t>
            </w:r>
          </w:p>
        </w:tc>
        <w:tc>
          <w:tcPr>
            <w:tcW w:w="851"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t> </w:t>
            </w:r>
          </w:p>
        </w:tc>
      </w:tr>
      <w:tr w:rsidR="003F5FF2" w:rsidRPr="00F93713" w:rsidTr="00AE1959">
        <w:tc>
          <w:tcPr>
            <w:tcW w:w="636"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t>8</w:t>
            </w:r>
          </w:p>
        </w:tc>
        <w:tc>
          <w:tcPr>
            <w:tcW w:w="7864"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xml:space="preserve"> Игра «Найди ключ к отгадке».</w:t>
            </w:r>
          </w:p>
        </w:tc>
        <w:tc>
          <w:tcPr>
            <w:tcW w:w="851" w:type="dxa"/>
            <w:hideMark/>
          </w:tcPr>
          <w:p w:rsidR="003F5FF2" w:rsidRPr="00F93713" w:rsidRDefault="003F5FF2" w:rsidP="003F5FF2">
            <w:pPr>
              <w:suppressAutoHyphens/>
              <w:rPr>
                <w:rFonts w:ascii="Times New Roman" w:eastAsia="Times New Roman" w:hAnsi="Times New Roman" w:cs="Times New Roman"/>
                <w:sz w:val="24"/>
                <w:szCs w:val="24"/>
                <w:u w:val="single"/>
                <w:lang w:eastAsia="zh-CN"/>
              </w:rPr>
            </w:pPr>
            <w:r w:rsidRPr="00F93713">
              <w:rPr>
                <w:rFonts w:ascii="Times New Roman" w:eastAsia="Times New Roman" w:hAnsi="Times New Roman" w:cs="Times New Roman"/>
                <w:sz w:val="24"/>
                <w:szCs w:val="24"/>
                <w:u w:val="single"/>
                <w:lang w:eastAsia="zh-CN"/>
              </w:rPr>
              <w:t> </w:t>
            </w:r>
          </w:p>
        </w:tc>
      </w:tr>
    </w:tbl>
    <w:p w:rsidR="003F5FF2" w:rsidRPr="00F93713" w:rsidRDefault="003F5FF2" w:rsidP="003F5FF2">
      <w:pPr>
        <w:suppressAutoHyphens/>
        <w:spacing w:after="0" w:line="240" w:lineRule="auto"/>
        <w:rPr>
          <w:rFonts w:ascii="Times New Roman" w:eastAsia="Times New Roman" w:hAnsi="Times New Roman" w:cs="Times New Roman"/>
          <w:sz w:val="24"/>
          <w:szCs w:val="24"/>
          <w:u w:val="single"/>
          <w:lang w:eastAsia="zh-CN"/>
        </w:rPr>
      </w:pPr>
    </w:p>
    <w:p w:rsidR="003F5FF2" w:rsidRPr="00F93713" w:rsidRDefault="003F5FF2" w:rsidP="003F5FF2">
      <w:pPr>
        <w:suppressAutoHyphens/>
        <w:spacing w:after="0" w:line="240" w:lineRule="auto"/>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2 класс</w:t>
      </w:r>
    </w:p>
    <w:tbl>
      <w:tblPr>
        <w:tblStyle w:val="17"/>
        <w:tblW w:w="0" w:type="auto"/>
        <w:tblLook w:val="04A0"/>
      </w:tblPr>
      <w:tblGrid>
        <w:gridCol w:w="540"/>
        <w:gridCol w:w="7127"/>
        <w:gridCol w:w="1655"/>
      </w:tblGrid>
      <w:tr w:rsidR="003F5FF2" w:rsidRPr="00F93713" w:rsidTr="008B1312">
        <w:tc>
          <w:tcPr>
            <w:tcW w:w="0" w:type="auto"/>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w:t>
            </w:r>
          </w:p>
          <w:p w:rsidR="003F5FF2" w:rsidRPr="00F93713" w:rsidRDefault="003F5FF2" w:rsidP="003F5FF2">
            <w:pPr>
              <w:suppressAutoHyphens/>
              <w:rPr>
                <w:rFonts w:ascii="Times New Roman" w:hAnsi="Times New Roman" w:cs="Times New Roman"/>
                <w:sz w:val="24"/>
                <w:szCs w:val="24"/>
                <w:lang w:eastAsia="zh-CN"/>
              </w:rPr>
            </w:pPr>
            <w:proofErr w:type="gramStart"/>
            <w:r w:rsidRPr="00F93713">
              <w:rPr>
                <w:rFonts w:ascii="Times New Roman" w:hAnsi="Times New Roman" w:cs="Times New Roman"/>
                <w:sz w:val="24"/>
                <w:szCs w:val="24"/>
                <w:lang w:eastAsia="zh-CN"/>
              </w:rPr>
              <w:t>п</w:t>
            </w:r>
            <w:proofErr w:type="gramEnd"/>
            <w:r w:rsidRPr="00F93713">
              <w:rPr>
                <w:rFonts w:ascii="Times New Roman" w:hAnsi="Times New Roman" w:cs="Times New Roman"/>
                <w:sz w:val="24"/>
                <w:szCs w:val="24"/>
                <w:lang w:eastAsia="zh-CN"/>
              </w:rPr>
              <w:t>/п</w:t>
            </w:r>
          </w:p>
        </w:tc>
        <w:tc>
          <w:tcPr>
            <w:tcW w:w="0" w:type="auto"/>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Тема</w:t>
            </w:r>
          </w:p>
        </w:tc>
        <w:tc>
          <w:tcPr>
            <w:tcW w:w="1655" w:type="dxa"/>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Дата</w:t>
            </w:r>
          </w:p>
        </w:tc>
      </w:tr>
      <w:tr w:rsidR="003F5FF2" w:rsidRPr="00F93713" w:rsidTr="008B1312">
        <w:tc>
          <w:tcPr>
            <w:tcW w:w="0" w:type="auto"/>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1</w:t>
            </w:r>
          </w:p>
        </w:tc>
        <w:tc>
          <w:tcPr>
            <w:tcW w:w="0" w:type="auto"/>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Конкур</w:t>
            </w:r>
            <w:proofErr w:type="gramStart"/>
            <w:r w:rsidRPr="00F93713">
              <w:rPr>
                <w:rFonts w:ascii="Times New Roman" w:hAnsi="Times New Roman" w:cs="Times New Roman"/>
                <w:sz w:val="24"/>
                <w:szCs w:val="24"/>
                <w:lang w:eastAsia="zh-CN"/>
              </w:rPr>
              <w:t>с-</w:t>
            </w:r>
            <w:proofErr w:type="gramEnd"/>
            <w:r w:rsidRPr="00F93713">
              <w:rPr>
                <w:rFonts w:ascii="Times New Roman" w:hAnsi="Times New Roman" w:cs="Times New Roman"/>
                <w:sz w:val="24"/>
                <w:szCs w:val="24"/>
                <w:lang w:eastAsia="zh-CN"/>
              </w:rPr>
              <w:t xml:space="preserve"> проект « Математические игры, лабиринты, кроссворды»</w:t>
            </w:r>
          </w:p>
        </w:tc>
        <w:tc>
          <w:tcPr>
            <w:tcW w:w="1655" w:type="dxa"/>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 </w:t>
            </w:r>
          </w:p>
        </w:tc>
      </w:tr>
      <w:tr w:rsidR="003F5FF2" w:rsidRPr="00F93713" w:rsidTr="008B1312">
        <w:tc>
          <w:tcPr>
            <w:tcW w:w="0" w:type="auto"/>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2</w:t>
            </w:r>
          </w:p>
        </w:tc>
        <w:tc>
          <w:tcPr>
            <w:tcW w:w="0" w:type="auto"/>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Олимпиада «Кенгуру»</w:t>
            </w:r>
          </w:p>
        </w:tc>
        <w:tc>
          <w:tcPr>
            <w:tcW w:w="1655" w:type="dxa"/>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 </w:t>
            </w:r>
          </w:p>
        </w:tc>
      </w:tr>
      <w:tr w:rsidR="003F5FF2" w:rsidRPr="00F93713" w:rsidTr="008B1312">
        <w:tc>
          <w:tcPr>
            <w:tcW w:w="0" w:type="auto"/>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3</w:t>
            </w:r>
          </w:p>
        </w:tc>
        <w:tc>
          <w:tcPr>
            <w:tcW w:w="0" w:type="auto"/>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Игра «Волшебные числа и цифры»</w:t>
            </w:r>
          </w:p>
        </w:tc>
        <w:tc>
          <w:tcPr>
            <w:tcW w:w="1655" w:type="dxa"/>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 </w:t>
            </w:r>
          </w:p>
        </w:tc>
      </w:tr>
      <w:tr w:rsidR="003F5FF2" w:rsidRPr="00F93713" w:rsidTr="008B1312">
        <w:tc>
          <w:tcPr>
            <w:tcW w:w="0" w:type="auto"/>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4</w:t>
            </w:r>
          </w:p>
        </w:tc>
        <w:tc>
          <w:tcPr>
            <w:tcW w:w="0" w:type="auto"/>
            <w:hideMark/>
          </w:tcPr>
          <w:p w:rsidR="003F5FF2" w:rsidRPr="008B1312" w:rsidRDefault="003F5FF2" w:rsidP="003F5FF2">
            <w:pPr>
              <w:suppressAutoHyphens/>
              <w:rPr>
                <w:rFonts w:ascii="Times New Roman" w:hAnsi="Times New Roman" w:cs="Times New Roman"/>
                <w:sz w:val="24"/>
                <w:szCs w:val="24"/>
                <w:lang w:eastAsia="zh-CN"/>
              </w:rPr>
            </w:pPr>
            <w:r w:rsidRPr="008B1312">
              <w:rPr>
                <w:rFonts w:ascii="Times New Roman" w:hAnsi="Times New Roman" w:cs="Times New Roman"/>
                <w:sz w:val="24"/>
                <w:szCs w:val="24"/>
                <w:lang w:eastAsia="zh-CN"/>
              </w:rPr>
              <w:t xml:space="preserve"> Решение старинных задач</w:t>
            </w:r>
          </w:p>
        </w:tc>
        <w:tc>
          <w:tcPr>
            <w:tcW w:w="1655" w:type="dxa"/>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 </w:t>
            </w:r>
          </w:p>
        </w:tc>
      </w:tr>
      <w:tr w:rsidR="003F5FF2" w:rsidRPr="00F93713" w:rsidTr="008B1312">
        <w:tc>
          <w:tcPr>
            <w:tcW w:w="0" w:type="auto"/>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5</w:t>
            </w:r>
          </w:p>
        </w:tc>
        <w:tc>
          <w:tcPr>
            <w:tcW w:w="0" w:type="auto"/>
            <w:hideMark/>
          </w:tcPr>
          <w:p w:rsidR="003F5FF2" w:rsidRPr="008B1312" w:rsidRDefault="003F5FF2" w:rsidP="003F5FF2">
            <w:pPr>
              <w:suppressAutoHyphens/>
              <w:rPr>
                <w:rFonts w:ascii="Times New Roman" w:hAnsi="Times New Roman" w:cs="Times New Roman"/>
                <w:sz w:val="24"/>
                <w:szCs w:val="24"/>
                <w:lang w:eastAsia="zh-CN"/>
              </w:rPr>
            </w:pPr>
            <w:r w:rsidRPr="008B1312">
              <w:rPr>
                <w:rFonts w:ascii="Times New Roman" w:hAnsi="Times New Roman" w:cs="Times New Roman"/>
                <w:sz w:val="24"/>
                <w:szCs w:val="24"/>
                <w:lang w:eastAsia="zh-CN"/>
              </w:rPr>
              <w:t>Задачи повышенной трудности</w:t>
            </w:r>
          </w:p>
        </w:tc>
        <w:tc>
          <w:tcPr>
            <w:tcW w:w="1655" w:type="dxa"/>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 </w:t>
            </w:r>
          </w:p>
        </w:tc>
      </w:tr>
      <w:tr w:rsidR="003F5FF2" w:rsidRPr="00F93713" w:rsidTr="008B1312">
        <w:tc>
          <w:tcPr>
            <w:tcW w:w="0" w:type="auto"/>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6</w:t>
            </w:r>
          </w:p>
        </w:tc>
        <w:tc>
          <w:tcPr>
            <w:tcW w:w="0" w:type="auto"/>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Китайская головоломка “Танграм”…….</w:t>
            </w:r>
          </w:p>
        </w:tc>
        <w:tc>
          <w:tcPr>
            <w:tcW w:w="1655" w:type="dxa"/>
            <w:hideMark/>
          </w:tcPr>
          <w:p w:rsidR="003F5FF2" w:rsidRPr="00F93713" w:rsidRDefault="003F5FF2" w:rsidP="003F5FF2">
            <w:pPr>
              <w:suppressAutoHyphens/>
              <w:rPr>
                <w:rFonts w:ascii="Times New Roman" w:hAnsi="Times New Roman" w:cs="Times New Roman"/>
                <w:sz w:val="24"/>
                <w:szCs w:val="24"/>
                <w:lang w:eastAsia="zh-CN"/>
              </w:rPr>
            </w:pPr>
          </w:p>
        </w:tc>
      </w:tr>
      <w:tr w:rsidR="003F5FF2" w:rsidRPr="00F93713" w:rsidTr="008B1312">
        <w:tc>
          <w:tcPr>
            <w:tcW w:w="0" w:type="auto"/>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7</w:t>
            </w:r>
          </w:p>
        </w:tc>
        <w:tc>
          <w:tcPr>
            <w:tcW w:w="0" w:type="auto"/>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Познавательная игра «Семь вёрст…»</w:t>
            </w:r>
          </w:p>
        </w:tc>
        <w:tc>
          <w:tcPr>
            <w:tcW w:w="1655" w:type="dxa"/>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 </w:t>
            </w:r>
          </w:p>
        </w:tc>
      </w:tr>
      <w:tr w:rsidR="003F5FF2" w:rsidRPr="00F93713" w:rsidTr="008B1312">
        <w:tc>
          <w:tcPr>
            <w:tcW w:w="0" w:type="auto"/>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8</w:t>
            </w:r>
          </w:p>
        </w:tc>
        <w:tc>
          <w:tcPr>
            <w:tcW w:w="0" w:type="auto"/>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Математический турнир</w:t>
            </w:r>
          </w:p>
        </w:tc>
        <w:tc>
          <w:tcPr>
            <w:tcW w:w="1655" w:type="dxa"/>
            <w:hideMark/>
          </w:tcPr>
          <w:p w:rsidR="003F5FF2" w:rsidRPr="00F93713" w:rsidRDefault="003F5FF2" w:rsidP="003F5FF2">
            <w:pPr>
              <w:suppressAutoHyphens/>
              <w:rPr>
                <w:rFonts w:ascii="Times New Roman" w:hAnsi="Times New Roman" w:cs="Times New Roman"/>
                <w:sz w:val="24"/>
                <w:szCs w:val="24"/>
                <w:lang w:eastAsia="zh-CN"/>
              </w:rPr>
            </w:pPr>
            <w:r w:rsidRPr="00F93713">
              <w:rPr>
                <w:rFonts w:ascii="Times New Roman" w:hAnsi="Times New Roman" w:cs="Times New Roman"/>
                <w:sz w:val="24"/>
                <w:szCs w:val="24"/>
                <w:lang w:eastAsia="zh-CN"/>
              </w:rPr>
              <w:t> </w:t>
            </w:r>
          </w:p>
        </w:tc>
      </w:tr>
    </w:tbl>
    <w:p w:rsidR="003F5FF2" w:rsidRPr="00F93713" w:rsidRDefault="003F5FF2" w:rsidP="003F5FF2">
      <w:pPr>
        <w:suppressAutoHyphens/>
        <w:spacing w:after="0" w:line="240" w:lineRule="auto"/>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p w:rsidR="003F5FF2" w:rsidRPr="00F93713" w:rsidRDefault="003F5FF2" w:rsidP="003F5FF2">
      <w:pPr>
        <w:suppressAutoHyphens/>
        <w:spacing w:after="0" w:line="240" w:lineRule="auto"/>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3 класс</w:t>
      </w:r>
    </w:p>
    <w:tbl>
      <w:tblPr>
        <w:tblStyle w:val="17"/>
        <w:tblW w:w="9397" w:type="dxa"/>
        <w:tblLook w:val="04A0"/>
      </w:tblPr>
      <w:tblGrid>
        <w:gridCol w:w="740"/>
        <w:gridCol w:w="7701"/>
        <w:gridCol w:w="956"/>
      </w:tblGrid>
      <w:tr w:rsidR="003F5FF2" w:rsidRPr="00F93713" w:rsidTr="00AE1959">
        <w:trPr>
          <w:trHeight w:val="654"/>
        </w:trPr>
        <w:tc>
          <w:tcPr>
            <w:tcW w:w="740"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п\</w:t>
            </w:r>
            <w:proofErr w:type="gramStart"/>
            <w:r w:rsidRPr="00F93713">
              <w:rPr>
                <w:rFonts w:ascii="Times New Roman" w:eastAsia="Times New Roman" w:hAnsi="Times New Roman" w:cs="Times New Roman"/>
                <w:sz w:val="24"/>
                <w:szCs w:val="24"/>
                <w:lang w:eastAsia="zh-CN"/>
              </w:rPr>
              <w:t>п</w:t>
            </w:r>
            <w:proofErr w:type="gramEnd"/>
          </w:p>
        </w:tc>
        <w:tc>
          <w:tcPr>
            <w:tcW w:w="770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Тема</w:t>
            </w:r>
          </w:p>
        </w:tc>
        <w:tc>
          <w:tcPr>
            <w:tcW w:w="956"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Дата</w:t>
            </w:r>
          </w:p>
        </w:tc>
      </w:tr>
      <w:tr w:rsidR="003F5FF2" w:rsidRPr="00F93713" w:rsidTr="00AE1959">
        <w:trPr>
          <w:trHeight w:val="319"/>
        </w:trPr>
        <w:tc>
          <w:tcPr>
            <w:tcW w:w="740"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1</w:t>
            </w:r>
          </w:p>
        </w:tc>
        <w:tc>
          <w:tcPr>
            <w:tcW w:w="770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Игра «Римские цифры»</w:t>
            </w:r>
          </w:p>
        </w:tc>
        <w:tc>
          <w:tcPr>
            <w:tcW w:w="956"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tc>
      </w:tr>
      <w:tr w:rsidR="003F5FF2" w:rsidRPr="00F93713" w:rsidTr="00AE1959">
        <w:trPr>
          <w:trHeight w:val="319"/>
        </w:trPr>
        <w:tc>
          <w:tcPr>
            <w:tcW w:w="740"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2</w:t>
            </w:r>
          </w:p>
        </w:tc>
        <w:tc>
          <w:tcPr>
            <w:tcW w:w="770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Олимпиада «Кенгуру»</w:t>
            </w:r>
          </w:p>
        </w:tc>
        <w:tc>
          <w:tcPr>
            <w:tcW w:w="956"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tc>
      </w:tr>
      <w:tr w:rsidR="003F5FF2" w:rsidRPr="00F93713" w:rsidTr="00AE1959">
        <w:trPr>
          <w:trHeight w:val="319"/>
        </w:trPr>
        <w:tc>
          <w:tcPr>
            <w:tcW w:w="740"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3</w:t>
            </w:r>
          </w:p>
        </w:tc>
        <w:tc>
          <w:tcPr>
            <w:tcW w:w="770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proofErr w:type="gramStart"/>
            <w:r w:rsidRPr="00F93713">
              <w:rPr>
                <w:rFonts w:ascii="Times New Roman" w:eastAsia="Times New Roman" w:hAnsi="Times New Roman" w:cs="Times New Roman"/>
                <w:sz w:val="24"/>
                <w:szCs w:val="24"/>
                <w:lang w:eastAsia="zh-CN"/>
              </w:rPr>
              <w:t>Проект «Великие математики» (Пифагор…»</w:t>
            </w:r>
            <w:proofErr w:type="gramEnd"/>
          </w:p>
        </w:tc>
        <w:tc>
          <w:tcPr>
            <w:tcW w:w="956"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tc>
      </w:tr>
      <w:tr w:rsidR="003F5FF2" w:rsidRPr="00F93713" w:rsidTr="00AE1959">
        <w:trPr>
          <w:trHeight w:val="319"/>
        </w:trPr>
        <w:tc>
          <w:tcPr>
            <w:tcW w:w="740"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4</w:t>
            </w:r>
          </w:p>
        </w:tc>
        <w:tc>
          <w:tcPr>
            <w:tcW w:w="770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Решение олимпиадных задач, счёт. Загадки-смекалки</w:t>
            </w:r>
          </w:p>
        </w:tc>
        <w:tc>
          <w:tcPr>
            <w:tcW w:w="956"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tc>
      </w:tr>
      <w:tr w:rsidR="003F5FF2" w:rsidRPr="00F93713" w:rsidTr="00AE1959">
        <w:trPr>
          <w:trHeight w:val="319"/>
        </w:trPr>
        <w:tc>
          <w:tcPr>
            <w:tcW w:w="740"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5</w:t>
            </w:r>
          </w:p>
        </w:tc>
        <w:tc>
          <w:tcPr>
            <w:tcW w:w="770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Конкурс знатоков</w:t>
            </w:r>
          </w:p>
        </w:tc>
        <w:tc>
          <w:tcPr>
            <w:tcW w:w="956"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tc>
      </w:tr>
      <w:tr w:rsidR="003F5FF2" w:rsidRPr="00F93713" w:rsidTr="00AE1959">
        <w:trPr>
          <w:trHeight w:val="319"/>
        </w:trPr>
        <w:tc>
          <w:tcPr>
            <w:tcW w:w="740"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6</w:t>
            </w:r>
          </w:p>
        </w:tc>
        <w:tc>
          <w:tcPr>
            <w:tcW w:w="770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Игра  «Своя игра»</w:t>
            </w:r>
          </w:p>
        </w:tc>
        <w:tc>
          <w:tcPr>
            <w:tcW w:w="956"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tc>
      </w:tr>
      <w:tr w:rsidR="003F5FF2" w:rsidRPr="00F93713" w:rsidTr="00AE1959">
        <w:trPr>
          <w:trHeight w:val="654"/>
        </w:trPr>
        <w:tc>
          <w:tcPr>
            <w:tcW w:w="740"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7</w:t>
            </w:r>
          </w:p>
        </w:tc>
        <w:tc>
          <w:tcPr>
            <w:tcW w:w="770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Конкурс знатоков. Математические горки. Задача в стихах. Логические задачи. Загадки.</w:t>
            </w:r>
          </w:p>
        </w:tc>
        <w:tc>
          <w:tcPr>
            <w:tcW w:w="956"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tc>
      </w:tr>
      <w:tr w:rsidR="003F5FF2" w:rsidRPr="00F93713" w:rsidTr="00AE1959">
        <w:trPr>
          <w:trHeight w:val="639"/>
        </w:trPr>
        <w:tc>
          <w:tcPr>
            <w:tcW w:w="740"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8</w:t>
            </w:r>
          </w:p>
        </w:tc>
        <w:tc>
          <w:tcPr>
            <w:tcW w:w="770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Математический КВН. Решение ребусов и логических задач.</w:t>
            </w:r>
          </w:p>
        </w:tc>
        <w:tc>
          <w:tcPr>
            <w:tcW w:w="956"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tc>
      </w:tr>
    </w:tbl>
    <w:p w:rsidR="003F5FF2" w:rsidRPr="00F93713" w:rsidRDefault="003F5FF2" w:rsidP="003F5FF2">
      <w:pPr>
        <w:suppressAutoHyphens/>
        <w:spacing w:after="0" w:line="240" w:lineRule="auto"/>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p w:rsidR="003F5FF2" w:rsidRPr="00F93713" w:rsidRDefault="003F5FF2" w:rsidP="003F5FF2">
      <w:pPr>
        <w:suppressAutoHyphens/>
        <w:spacing w:after="0" w:line="240" w:lineRule="auto"/>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p w:rsidR="003F5FF2" w:rsidRPr="00F93713" w:rsidRDefault="003F5FF2" w:rsidP="003F5FF2">
      <w:pPr>
        <w:suppressAutoHyphens/>
        <w:spacing w:after="0" w:line="240" w:lineRule="auto"/>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4 класс</w:t>
      </w:r>
    </w:p>
    <w:p w:rsidR="003F5FF2" w:rsidRPr="00F93713" w:rsidRDefault="003F5FF2" w:rsidP="003F5FF2">
      <w:pPr>
        <w:suppressAutoHyphens/>
        <w:spacing w:after="0" w:line="240" w:lineRule="auto"/>
        <w:rPr>
          <w:rFonts w:ascii="Times New Roman" w:eastAsia="Times New Roman" w:hAnsi="Times New Roman" w:cs="Times New Roman"/>
          <w:sz w:val="24"/>
          <w:szCs w:val="24"/>
          <w:lang w:eastAsia="zh-CN"/>
        </w:rPr>
      </w:pPr>
    </w:p>
    <w:tbl>
      <w:tblPr>
        <w:tblStyle w:val="17"/>
        <w:tblW w:w="0" w:type="auto"/>
        <w:tblLook w:val="04A0"/>
      </w:tblPr>
      <w:tblGrid>
        <w:gridCol w:w="731"/>
        <w:gridCol w:w="7698"/>
        <w:gridCol w:w="849"/>
      </w:tblGrid>
      <w:tr w:rsidR="003F5FF2" w:rsidRPr="00F93713" w:rsidTr="00AE1959">
        <w:trPr>
          <w:trHeight w:val="623"/>
        </w:trPr>
        <w:tc>
          <w:tcPr>
            <w:tcW w:w="73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п\</w:t>
            </w:r>
            <w:proofErr w:type="gramStart"/>
            <w:r w:rsidRPr="00F93713">
              <w:rPr>
                <w:rFonts w:ascii="Times New Roman" w:eastAsia="Times New Roman" w:hAnsi="Times New Roman" w:cs="Times New Roman"/>
                <w:sz w:val="24"/>
                <w:szCs w:val="24"/>
                <w:lang w:eastAsia="zh-CN"/>
              </w:rPr>
              <w:t>п</w:t>
            </w:r>
            <w:proofErr w:type="gramEnd"/>
          </w:p>
        </w:tc>
        <w:tc>
          <w:tcPr>
            <w:tcW w:w="7698"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Тема</w:t>
            </w:r>
          </w:p>
        </w:tc>
        <w:tc>
          <w:tcPr>
            <w:tcW w:w="849"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Дата</w:t>
            </w:r>
          </w:p>
        </w:tc>
      </w:tr>
      <w:tr w:rsidR="003F5FF2" w:rsidRPr="00F93713" w:rsidTr="00AE1959">
        <w:trPr>
          <w:trHeight w:val="304"/>
        </w:trPr>
        <w:tc>
          <w:tcPr>
            <w:tcW w:w="73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1</w:t>
            </w:r>
          </w:p>
        </w:tc>
        <w:tc>
          <w:tcPr>
            <w:tcW w:w="7698"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xml:space="preserve">Турнир </w:t>
            </w:r>
            <w:proofErr w:type="gramStart"/>
            <w:r w:rsidRPr="00F93713">
              <w:rPr>
                <w:rFonts w:ascii="Times New Roman" w:eastAsia="Times New Roman" w:hAnsi="Times New Roman" w:cs="Times New Roman"/>
                <w:sz w:val="24"/>
                <w:szCs w:val="24"/>
                <w:lang w:eastAsia="zh-CN"/>
              </w:rPr>
              <w:t>смекалистых</w:t>
            </w:r>
            <w:proofErr w:type="gramEnd"/>
          </w:p>
        </w:tc>
        <w:tc>
          <w:tcPr>
            <w:tcW w:w="849"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tc>
      </w:tr>
      <w:tr w:rsidR="003F5FF2" w:rsidRPr="00F93713" w:rsidTr="00AE1959">
        <w:trPr>
          <w:trHeight w:val="304"/>
        </w:trPr>
        <w:tc>
          <w:tcPr>
            <w:tcW w:w="73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2</w:t>
            </w:r>
          </w:p>
        </w:tc>
        <w:tc>
          <w:tcPr>
            <w:tcW w:w="7698"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Проект «Открытия Архимеда в нашей жизни»</w:t>
            </w:r>
          </w:p>
        </w:tc>
        <w:tc>
          <w:tcPr>
            <w:tcW w:w="849"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tc>
      </w:tr>
      <w:tr w:rsidR="003F5FF2" w:rsidRPr="00F93713" w:rsidTr="00AE1959">
        <w:trPr>
          <w:trHeight w:val="304"/>
        </w:trPr>
        <w:tc>
          <w:tcPr>
            <w:tcW w:w="73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3</w:t>
            </w:r>
          </w:p>
        </w:tc>
        <w:tc>
          <w:tcPr>
            <w:tcW w:w="7698"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xml:space="preserve"> Олимпиада «Кенгуру»</w:t>
            </w:r>
          </w:p>
        </w:tc>
        <w:tc>
          <w:tcPr>
            <w:tcW w:w="849"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tc>
      </w:tr>
      <w:tr w:rsidR="003F5FF2" w:rsidRPr="00F93713" w:rsidTr="00AE1959">
        <w:trPr>
          <w:trHeight w:val="623"/>
        </w:trPr>
        <w:tc>
          <w:tcPr>
            <w:tcW w:w="73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4</w:t>
            </w:r>
          </w:p>
        </w:tc>
        <w:tc>
          <w:tcPr>
            <w:tcW w:w="7698"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Игры с числами (Решение задач на нахождение части числа</w:t>
            </w:r>
            <w:proofErr w:type="gramStart"/>
            <w:r w:rsidRPr="00F93713">
              <w:rPr>
                <w:rFonts w:ascii="Times New Roman" w:eastAsia="Times New Roman" w:hAnsi="Times New Roman" w:cs="Times New Roman"/>
                <w:sz w:val="24"/>
                <w:szCs w:val="24"/>
                <w:lang w:eastAsia="zh-CN"/>
              </w:rPr>
              <w:t xml:space="preserve"> ,</w:t>
            </w:r>
            <w:proofErr w:type="gramEnd"/>
            <w:r w:rsidRPr="00F93713">
              <w:rPr>
                <w:rFonts w:ascii="Times New Roman" w:eastAsia="Times New Roman" w:hAnsi="Times New Roman" w:cs="Times New Roman"/>
                <w:sz w:val="24"/>
                <w:szCs w:val="24"/>
                <w:lang w:eastAsia="zh-CN"/>
              </w:rPr>
              <w:t xml:space="preserve"> числа по его части.)</w:t>
            </w:r>
          </w:p>
        </w:tc>
        <w:tc>
          <w:tcPr>
            <w:tcW w:w="849"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tc>
      </w:tr>
      <w:tr w:rsidR="003F5FF2" w:rsidRPr="00F93713" w:rsidTr="00AE1959">
        <w:trPr>
          <w:trHeight w:val="493"/>
        </w:trPr>
        <w:tc>
          <w:tcPr>
            <w:tcW w:w="73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5</w:t>
            </w:r>
          </w:p>
        </w:tc>
        <w:tc>
          <w:tcPr>
            <w:tcW w:w="7698"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Игра «морской бой» (координаты точек на плоскости.)</w:t>
            </w:r>
          </w:p>
        </w:tc>
        <w:tc>
          <w:tcPr>
            <w:tcW w:w="849"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tc>
      </w:tr>
      <w:tr w:rsidR="003F5FF2" w:rsidRPr="00F93713" w:rsidTr="00AE1959">
        <w:trPr>
          <w:trHeight w:val="812"/>
        </w:trPr>
        <w:tc>
          <w:tcPr>
            <w:tcW w:w="73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6</w:t>
            </w:r>
          </w:p>
        </w:tc>
        <w:tc>
          <w:tcPr>
            <w:tcW w:w="7698"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Игра «Отважный путешественник</w:t>
            </w:r>
            <w:proofErr w:type="gramStart"/>
            <w:r w:rsidRPr="00F93713">
              <w:rPr>
                <w:rFonts w:ascii="Times New Roman" w:eastAsia="Times New Roman" w:hAnsi="Times New Roman" w:cs="Times New Roman"/>
                <w:sz w:val="24"/>
                <w:szCs w:val="24"/>
                <w:lang w:eastAsia="zh-CN"/>
              </w:rPr>
              <w:t>»(</w:t>
            </w:r>
            <w:proofErr w:type="gramEnd"/>
            <w:r w:rsidRPr="00F93713">
              <w:rPr>
                <w:rFonts w:ascii="Times New Roman" w:eastAsia="Times New Roman" w:hAnsi="Times New Roman" w:cs="Times New Roman"/>
                <w:sz w:val="24"/>
                <w:szCs w:val="24"/>
                <w:lang w:eastAsia="zh-CN"/>
              </w:rPr>
              <w:t xml:space="preserve"> Решение задач на нахождение скорости, времени и расстояния.)  </w:t>
            </w:r>
          </w:p>
        </w:tc>
        <w:tc>
          <w:tcPr>
            <w:tcW w:w="849"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tc>
      </w:tr>
      <w:tr w:rsidR="003F5FF2" w:rsidRPr="00F93713" w:rsidTr="00AE1959">
        <w:trPr>
          <w:trHeight w:val="304"/>
        </w:trPr>
        <w:tc>
          <w:tcPr>
            <w:tcW w:w="73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lastRenderedPageBreak/>
              <w:t>7</w:t>
            </w:r>
          </w:p>
        </w:tc>
        <w:tc>
          <w:tcPr>
            <w:tcW w:w="7698"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Задачи – тесты. Блиц - турнир</w:t>
            </w:r>
          </w:p>
        </w:tc>
        <w:tc>
          <w:tcPr>
            <w:tcW w:w="849"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tc>
      </w:tr>
      <w:tr w:rsidR="003F5FF2" w:rsidRPr="00F93713" w:rsidTr="00AE1959">
        <w:trPr>
          <w:trHeight w:val="493"/>
        </w:trPr>
        <w:tc>
          <w:tcPr>
            <w:tcW w:w="731"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8</w:t>
            </w:r>
          </w:p>
        </w:tc>
        <w:tc>
          <w:tcPr>
            <w:tcW w:w="7698"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Олимпиада «Лучший математик»</w:t>
            </w:r>
          </w:p>
        </w:tc>
        <w:tc>
          <w:tcPr>
            <w:tcW w:w="849" w:type="dxa"/>
            <w:hideMark/>
          </w:tcPr>
          <w:p w:rsidR="003F5FF2" w:rsidRPr="00F93713" w:rsidRDefault="003F5FF2" w:rsidP="003F5FF2">
            <w:pPr>
              <w:suppressAutoHyphens/>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 </w:t>
            </w:r>
          </w:p>
        </w:tc>
      </w:tr>
    </w:tbl>
    <w:p w:rsidR="003F5FF2" w:rsidRPr="00F93713" w:rsidRDefault="003F5FF2" w:rsidP="003F5FF2">
      <w:pPr>
        <w:suppressAutoHyphens/>
        <w:spacing w:after="0" w:line="240" w:lineRule="auto"/>
        <w:rPr>
          <w:rFonts w:ascii="Times New Roman" w:eastAsia="Calibri" w:hAnsi="Times New Roman" w:cs="Times New Roman"/>
          <w:sz w:val="24"/>
          <w:szCs w:val="24"/>
        </w:rPr>
      </w:pPr>
    </w:p>
    <w:p w:rsidR="003F5FF2" w:rsidRPr="00F93713" w:rsidRDefault="003F5FF2" w:rsidP="003F5FF2">
      <w:pPr>
        <w:suppressAutoHyphens/>
        <w:spacing w:after="0" w:line="240" w:lineRule="auto"/>
        <w:rPr>
          <w:rFonts w:ascii="Times New Roman" w:eastAsia="Calibri" w:hAnsi="Times New Roman" w:cs="Times New Roman"/>
          <w:sz w:val="24"/>
          <w:szCs w:val="24"/>
        </w:rPr>
      </w:pPr>
    </w:p>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7014"/>
        <w:gridCol w:w="1303"/>
      </w:tblGrid>
      <w:tr w:rsidR="003F5FF2" w:rsidRPr="00F93713" w:rsidTr="00AE1959">
        <w:trPr>
          <w:trHeight w:val="342"/>
        </w:trPr>
        <w:tc>
          <w:tcPr>
            <w:tcW w:w="963" w:type="dxa"/>
            <w:vMerge w:val="restart"/>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w:t>
            </w:r>
          </w:p>
        </w:tc>
        <w:tc>
          <w:tcPr>
            <w:tcW w:w="7014" w:type="dxa"/>
            <w:vMerge w:val="restart"/>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Тема</w:t>
            </w:r>
          </w:p>
        </w:tc>
        <w:tc>
          <w:tcPr>
            <w:tcW w:w="1303" w:type="dxa"/>
            <w:vMerge w:val="restart"/>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342"/>
        </w:trPr>
        <w:tc>
          <w:tcPr>
            <w:tcW w:w="963" w:type="dxa"/>
            <w:vMerge/>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c>
          <w:tcPr>
            <w:tcW w:w="7014" w:type="dxa"/>
            <w:vMerge/>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c>
          <w:tcPr>
            <w:tcW w:w="1303" w:type="dxa"/>
            <w:vMerge/>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553"/>
        </w:trPr>
        <w:tc>
          <w:tcPr>
            <w:tcW w:w="96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1.</w:t>
            </w:r>
          </w:p>
        </w:tc>
        <w:tc>
          <w:tcPr>
            <w:tcW w:w="7014"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Игра «Волшебные звуки»</w:t>
            </w:r>
          </w:p>
        </w:tc>
        <w:tc>
          <w:tcPr>
            <w:tcW w:w="130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429"/>
        </w:trPr>
        <w:tc>
          <w:tcPr>
            <w:tcW w:w="96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2.</w:t>
            </w:r>
          </w:p>
        </w:tc>
        <w:tc>
          <w:tcPr>
            <w:tcW w:w="7014"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Проект «Самые дорогие слова».</w:t>
            </w:r>
          </w:p>
        </w:tc>
        <w:tc>
          <w:tcPr>
            <w:tcW w:w="130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414"/>
        </w:trPr>
        <w:tc>
          <w:tcPr>
            <w:tcW w:w="96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3.</w:t>
            </w:r>
          </w:p>
        </w:tc>
        <w:tc>
          <w:tcPr>
            <w:tcW w:w="7014"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Игра «Сколько слов вы знаете?»</w:t>
            </w:r>
          </w:p>
        </w:tc>
        <w:tc>
          <w:tcPr>
            <w:tcW w:w="130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384"/>
        </w:trPr>
        <w:tc>
          <w:tcPr>
            <w:tcW w:w="96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4.</w:t>
            </w:r>
          </w:p>
        </w:tc>
        <w:tc>
          <w:tcPr>
            <w:tcW w:w="7014"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Игра «Чудесные превращения слов».</w:t>
            </w:r>
          </w:p>
        </w:tc>
        <w:tc>
          <w:tcPr>
            <w:tcW w:w="130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414"/>
        </w:trPr>
        <w:tc>
          <w:tcPr>
            <w:tcW w:w="96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w:t>
            </w:r>
          </w:p>
        </w:tc>
        <w:tc>
          <w:tcPr>
            <w:tcW w:w="7014"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Конкурс «Мои любимые ребусы»</w:t>
            </w:r>
          </w:p>
        </w:tc>
        <w:tc>
          <w:tcPr>
            <w:tcW w:w="130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518"/>
        </w:trPr>
        <w:tc>
          <w:tcPr>
            <w:tcW w:w="96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6.</w:t>
            </w:r>
          </w:p>
        </w:tc>
        <w:tc>
          <w:tcPr>
            <w:tcW w:w="7014"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Игра «Угадай слово»</w:t>
            </w:r>
          </w:p>
        </w:tc>
        <w:tc>
          <w:tcPr>
            <w:tcW w:w="130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509"/>
        </w:trPr>
        <w:tc>
          <w:tcPr>
            <w:tcW w:w="96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7.</w:t>
            </w:r>
          </w:p>
        </w:tc>
        <w:tc>
          <w:tcPr>
            <w:tcW w:w="7014"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 Олимпиада «Знаток русского языка»</w:t>
            </w:r>
          </w:p>
        </w:tc>
        <w:tc>
          <w:tcPr>
            <w:tcW w:w="130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509"/>
        </w:trPr>
        <w:tc>
          <w:tcPr>
            <w:tcW w:w="96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8</w:t>
            </w:r>
          </w:p>
        </w:tc>
        <w:tc>
          <w:tcPr>
            <w:tcW w:w="7014"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Игра «Поле чудес»</w:t>
            </w:r>
          </w:p>
        </w:tc>
        <w:tc>
          <w:tcPr>
            <w:tcW w:w="130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bl>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                                                               2 класс.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6840"/>
        <w:gridCol w:w="1800"/>
      </w:tblGrid>
      <w:tr w:rsidR="003F5FF2" w:rsidRPr="00F93713" w:rsidTr="00AE1959">
        <w:trPr>
          <w:trHeight w:val="342"/>
        </w:trPr>
        <w:tc>
          <w:tcPr>
            <w:tcW w:w="853" w:type="dxa"/>
            <w:vMerge w:val="restart"/>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w:t>
            </w:r>
          </w:p>
        </w:tc>
        <w:tc>
          <w:tcPr>
            <w:tcW w:w="6840" w:type="dxa"/>
            <w:vMerge w:val="restart"/>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Тема</w:t>
            </w:r>
          </w:p>
        </w:tc>
        <w:tc>
          <w:tcPr>
            <w:tcW w:w="1800" w:type="dxa"/>
            <w:vMerge w:val="restart"/>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Дата </w:t>
            </w:r>
          </w:p>
        </w:tc>
      </w:tr>
      <w:tr w:rsidR="003F5FF2" w:rsidRPr="00F93713" w:rsidTr="00AE1959">
        <w:trPr>
          <w:trHeight w:val="342"/>
        </w:trPr>
        <w:tc>
          <w:tcPr>
            <w:tcW w:w="853" w:type="dxa"/>
            <w:vMerge/>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c>
          <w:tcPr>
            <w:tcW w:w="6840" w:type="dxa"/>
            <w:vMerge/>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c>
          <w:tcPr>
            <w:tcW w:w="1800" w:type="dxa"/>
            <w:vMerge/>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561"/>
        </w:trPr>
        <w:tc>
          <w:tcPr>
            <w:tcW w:w="85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1.</w:t>
            </w:r>
          </w:p>
        </w:tc>
        <w:tc>
          <w:tcPr>
            <w:tcW w:w="684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 Буквы в слове переставим </w:t>
            </w:r>
            <w:proofErr w:type="gramStart"/>
            <w:r w:rsidRPr="00F93713">
              <w:rPr>
                <w:rFonts w:ascii="Times New Roman" w:eastAsia="Calibri" w:hAnsi="Times New Roman" w:cs="Times New Roman"/>
                <w:sz w:val="24"/>
                <w:szCs w:val="24"/>
              </w:rPr>
              <w:t>-м</w:t>
            </w:r>
            <w:proofErr w:type="gramEnd"/>
            <w:r w:rsidRPr="00F93713">
              <w:rPr>
                <w:rFonts w:ascii="Times New Roman" w:eastAsia="Calibri" w:hAnsi="Times New Roman" w:cs="Times New Roman"/>
                <w:sz w:val="24"/>
                <w:szCs w:val="24"/>
              </w:rPr>
              <w:t>ного новых слов составим!</w:t>
            </w:r>
          </w:p>
        </w:tc>
        <w:tc>
          <w:tcPr>
            <w:tcW w:w="180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435"/>
        </w:trPr>
        <w:tc>
          <w:tcPr>
            <w:tcW w:w="85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2.</w:t>
            </w:r>
          </w:p>
        </w:tc>
        <w:tc>
          <w:tcPr>
            <w:tcW w:w="684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Игра «Слово или не слово».</w:t>
            </w:r>
          </w:p>
        </w:tc>
        <w:tc>
          <w:tcPr>
            <w:tcW w:w="180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420"/>
        </w:trPr>
        <w:tc>
          <w:tcPr>
            <w:tcW w:w="85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3.</w:t>
            </w:r>
          </w:p>
        </w:tc>
        <w:tc>
          <w:tcPr>
            <w:tcW w:w="684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 Игра «Загадки»</w:t>
            </w:r>
          </w:p>
        </w:tc>
        <w:tc>
          <w:tcPr>
            <w:tcW w:w="180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390"/>
        </w:trPr>
        <w:tc>
          <w:tcPr>
            <w:tcW w:w="85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4.</w:t>
            </w:r>
          </w:p>
        </w:tc>
        <w:tc>
          <w:tcPr>
            <w:tcW w:w="684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Конкурс-игра «Эти милые двойняшки, или в гостях у омонимов»</w:t>
            </w:r>
          </w:p>
        </w:tc>
        <w:tc>
          <w:tcPr>
            <w:tcW w:w="180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420"/>
        </w:trPr>
        <w:tc>
          <w:tcPr>
            <w:tcW w:w="85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w:t>
            </w:r>
          </w:p>
        </w:tc>
        <w:tc>
          <w:tcPr>
            <w:tcW w:w="684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Олимпиада «Слова – друзья»  (синонимы). </w:t>
            </w:r>
          </w:p>
        </w:tc>
        <w:tc>
          <w:tcPr>
            <w:tcW w:w="180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525"/>
        </w:trPr>
        <w:tc>
          <w:tcPr>
            <w:tcW w:w="85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6.</w:t>
            </w:r>
          </w:p>
        </w:tc>
        <w:tc>
          <w:tcPr>
            <w:tcW w:w="684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 xml:space="preserve">  Олимпиада «Антонимы»</w:t>
            </w:r>
          </w:p>
        </w:tc>
        <w:tc>
          <w:tcPr>
            <w:tcW w:w="180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516"/>
        </w:trPr>
        <w:tc>
          <w:tcPr>
            <w:tcW w:w="85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7.</w:t>
            </w:r>
          </w:p>
        </w:tc>
        <w:tc>
          <w:tcPr>
            <w:tcW w:w="684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Игра «Угадай слова»</w:t>
            </w:r>
          </w:p>
        </w:tc>
        <w:tc>
          <w:tcPr>
            <w:tcW w:w="180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516"/>
        </w:trPr>
        <w:tc>
          <w:tcPr>
            <w:tcW w:w="85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8</w:t>
            </w:r>
          </w:p>
        </w:tc>
        <w:tc>
          <w:tcPr>
            <w:tcW w:w="684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Игра «Угадай слова»</w:t>
            </w:r>
          </w:p>
        </w:tc>
        <w:tc>
          <w:tcPr>
            <w:tcW w:w="180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bl>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3 класс.</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6435"/>
        <w:gridCol w:w="2020"/>
      </w:tblGrid>
      <w:tr w:rsidR="003F5FF2" w:rsidRPr="00F93713" w:rsidTr="00AE1959">
        <w:trPr>
          <w:trHeight w:val="342"/>
        </w:trPr>
        <w:tc>
          <w:tcPr>
            <w:tcW w:w="943" w:type="dxa"/>
            <w:vMerge w:val="restart"/>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w:t>
            </w:r>
          </w:p>
        </w:tc>
        <w:tc>
          <w:tcPr>
            <w:tcW w:w="6435" w:type="dxa"/>
            <w:vMerge w:val="restart"/>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Тема</w:t>
            </w:r>
          </w:p>
        </w:tc>
        <w:tc>
          <w:tcPr>
            <w:tcW w:w="2020" w:type="dxa"/>
            <w:vMerge w:val="restart"/>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Дата</w:t>
            </w:r>
          </w:p>
        </w:tc>
      </w:tr>
      <w:tr w:rsidR="003F5FF2" w:rsidRPr="00F93713" w:rsidTr="00AE1959">
        <w:trPr>
          <w:trHeight w:val="342"/>
        </w:trPr>
        <w:tc>
          <w:tcPr>
            <w:tcW w:w="943" w:type="dxa"/>
            <w:vMerge/>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c>
          <w:tcPr>
            <w:tcW w:w="6435" w:type="dxa"/>
            <w:vMerge/>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c>
          <w:tcPr>
            <w:tcW w:w="2020" w:type="dxa"/>
            <w:vMerge/>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554"/>
        </w:trPr>
        <w:tc>
          <w:tcPr>
            <w:tcW w:w="94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1.</w:t>
            </w:r>
          </w:p>
        </w:tc>
        <w:tc>
          <w:tcPr>
            <w:tcW w:w="6435"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Игра «Слово плюс слово – пословица готова…»</w:t>
            </w:r>
          </w:p>
        </w:tc>
        <w:tc>
          <w:tcPr>
            <w:tcW w:w="202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430"/>
        </w:trPr>
        <w:tc>
          <w:tcPr>
            <w:tcW w:w="94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2.</w:t>
            </w:r>
          </w:p>
        </w:tc>
        <w:tc>
          <w:tcPr>
            <w:tcW w:w="6435"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Проек</w:t>
            </w:r>
            <w:proofErr w:type="gramStart"/>
            <w:r w:rsidRPr="00F93713">
              <w:rPr>
                <w:rFonts w:ascii="Times New Roman" w:eastAsia="Calibri" w:hAnsi="Times New Roman" w:cs="Times New Roman"/>
                <w:sz w:val="24"/>
                <w:szCs w:val="24"/>
              </w:rPr>
              <w:t>т-</w:t>
            </w:r>
            <w:proofErr w:type="gramEnd"/>
            <w:r w:rsidRPr="00F93713">
              <w:rPr>
                <w:rFonts w:ascii="Times New Roman" w:eastAsia="Calibri" w:hAnsi="Times New Roman" w:cs="Times New Roman"/>
                <w:sz w:val="24"/>
                <w:szCs w:val="24"/>
              </w:rPr>
              <w:t xml:space="preserve"> конкурс «Юный филолог»</w:t>
            </w:r>
          </w:p>
        </w:tc>
        <w:tc>
          <w:tcPr>
            <w:tcW w:w="202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415"/>
        </w:trPr>
        <w:tc>
          <w:tcPr>
            <w:tcW w:w="94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3.</w:t>
            </w:r>
          </w:p>
        </w:tc>
        <w:tc>
          <w:tcPr>
            <w:tcW w:w="6435"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Олимпиада «Устаревшие слов</w:t>
            </w:r>
            <w:proofErr w:type="gramStart"/>
            <w:r w:rsidRPr="00F93713">
              <w:rPr>
                <w:rFonts w:ascii="Times New Roman" w:eastAsia="Calibri" w:hAnsi="Times New Roman" w:cs="Times New Roman"/>
                <w:sz w:val="24"/>
                <w:szCs w:val="24"/>
              </w:rPr>
              <w:t>а-</w:t>
            </w:r>
            <w:proofErr w:type="gramEnd"/>
            <w:r w:rsidRPr="00F93713">
              <w:rPr>
                <w:rFonts w:ascii="Times New Roman" w:eastAsia="Calibri" w:hAnsi="Times New Roman" w:cs="Times New Roman"/>
                <w:sz w:val="24"/>
                <w:szCs w:val="24"/>
              </w:rPr>
              <w:t xml:space="preserve"> архаизмы»</w:t>
            </w:r>
          </w:p>
        </w:tc>
        <w:tc>
          <w:tcPr>
            <w:tcW w:w="202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385"/>
        </w:trPr>
        <w:tc>
          <w:tcPr>
            <w:tcW w:w="94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4.</w:t>
            </w:r>
          </w:p>
        </w:tc>
        <w:tc>
          <w:tcPr>
            <w:tcW w:w="6435"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Игра «Брейн-ринг»</w:t>
            </w:r>
          </w:p>
        </w:tc>
        <w:tc>
          <w:tcPr>
            <w:tcW w:w="202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415"/>
        </w:trPr>
        <w:tc>
          <w:tcPr>
            <w:tcW w:w="94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w:t>
            </w:r>
          </w:p>
        </w:tc>
        <w:tc>
          <w:tcPr>
            <w:tcW w:w="6435"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Проект «Слова – пришельцы».</w:t>
            </w:r>
          </w:p>
        </w:tc>
        <w:tc>
          <w:tcPr>
            <w:tcW w:w="202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519"/>
        </w:trPr>
        <w:tc>
          <w:tcPr>
            <w:tcW w:w="94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lastRenderedPageBreak/>
              <w:t>6.</w:t>
            </w:r>
          </w:p>
        </w:tc>
        <w:tc>
          <w:tcPr>
            <w:tcW w:w="6435"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Конкурс «Крылатые слова» (конкурс рисунков)</w:t>
            </w:r>
          </w:p>
        </w:tc>
        <w:tc>
          <w:tcPr>
            <w:tcW w:w="202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510"/>
        </w:trPr>
        <w:tc>
          <w:tcPr>
            <w:tcW w:w="94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7.</w:t>
            </w:r>
          </w:p>
        </w:tc>
        <w:tc>
          <w:tcPr>
            <w:tcW w:w="6435"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Олимпиада «Русский медвежонок»</w:t>
            </w:r>
          </w:p>
        </w:tc>
        <w:tc>
          <w:tcPr>
            <w:tcW w:w="202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510"/>
        </w:trPr>
        <w:tc>
          <w:tcPr>
            <w:tcW w:w="943"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8.</w:t>
            </w:r>
          </w:p>
        </w:tc>
        <w:tc>
          <w:tcPr>
            <w:tcW w:w="6435"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Игра «Своя игра»</w:t>
            </w:r>
          </w:p>
        </w:tc>
        <w:tc>
          <w:tcPr>
            <w:tcW w:w="202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bl>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4 класс.</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6955"/>
        <w:gridCol w:w="1568"/>
      </w:tblGrid>
      <w:tr w:rsidR="003F5FF2" w:rsidRPr="00F93713" w:rsidTr="00AE1959">
        <w:trPr>
          <w:trHeight w:val="342"/>
        </w:trPr>
        <w:tc>
          <w:tcPr>
            <w:tcW w:w="950" w:type="dxa"/>
            <w:vMerge w:val="restart"/>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w:t>
            </w:r>
          </w:p>
        </w:tc>
        <w:tc>
          <w:tcPr>
            <w:tcW w:w="6955" w:type="dxa"/>
            <w:vMerge w:val="restart"/>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Тема</w:t>
            </w:r>
          </w:p>
        </w:tc>
        <w:tc>
          <w:tcPr>
            <w:tcW w:w="1568" w:type="dxa"/>
            <w:vMerge w:val="restart"/>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342"/>
        </w:trPr>
        <w:tc>
          <w:tcPr>
            <w:tcW w:w="950" w:type="dxa"/>
            <w:vMerge/>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c>
          <w:tcPr>
            <w:tcW w:w="6955" w:type="dxa"/>
            <w:vMerge/>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c>
          <w:tcPr>
            <w:tcW w:w="1568" w:type="dxa"/>
            <w:vMerge/>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408"/>
        </w:trPr>
        <w:tc>
          <w:tcPr>
            <w:tcW w:w="95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1.</w:t>
            </w:r>
          </w:p>
        </w:tc>
        <w:tc>
          <w:tcPr>
            <w:tcW w:w="6955"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Конкурс «</w:t>
            </w:r>
            <w:proofErr w:type="gramStart"/>
            <w:r w:rsidRPr="00F93713">
              <w:rPr>
                <w:rFonts w:ascii="Times New Roman" w:eastAsia="Calibri" w:hAnsi="Times New Roman" w:cs="Times New Roman"/>
                <w:sz w:val="24"/>
                <w:szCs w:val="24"/>
              </w:rPr>
              <w:t>Грамотей</w:t>
            </w:r>
            <w:proofErr w:type="gramEnd"/>
            <w:r w:rsidRPr="00F93713">
              <w:rPr>
                <w:rFonts w:ascii="Times New Roman" w:eastAsia="Calibri" w:hAnsi="Times New Roman" w:cs="Times New Roman"/>
                <w:sz w:val="24"/>
                <w:szCs w:val="24"/>
              </w:rPr>
              <w:t>»</w:t>
            </w:r>
          </w:p>
        </w:tc>
        <w:tc>
          <w:tcPr>
            <w:tcW w:w="1568"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414"/>
        </w:trPr>
        <w:tc>
          <w:tcPr>
            <w:tcW w:w="95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2.</w:t>
            </w:r>
          </w:p>
        </w:tc>
        <w:tc>
          <w:tcPr>
            <w:tcW w:w="6955"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Конкурс «Полиглот»</w:t>
            </w:r>
          </w:p>
        </w:tc>
        <w:tc>
          <w:tcPr>
            <w:tcW w:w="1568"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400"/>
        </w:trPr>
        <w:tc>
          <w:tcPr>
            <w:tcW w:w="95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3.</w:t>
            </w:r>
          </w:p>
        </w:tc>
        <w:tc>
          <w:tcPr>
            <w:tcW w:w="6955"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Игра «Своя игра»</w:t>
            </w:r>
          </w:p>
        </w:tc>
        <w:tc>
          <w:tcPr>
            <w:tcW w:w="1568"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371"/>
        </w:trPr>
        <w:tc>
          <w:tcPr>
            <w:tcW w:w="95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4.</w:t>
            </w:r>
          </w:p>
        </w:tc>
        <w:tc>
          <w:tcPr>
            <w:tcW w:w="6955"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Проект «Тайны русского языка»</w:t>
            </w:r>
          </w:p>
        </w:tc>
        <w:tc>
          <w:tcPr>
            <w:tcW w:w="1568"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400"/>
        </w:trPr>
        <w:tc>
          <w:tcPr>
            <w:tcW w:w="95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5.</w:t>
            </w:r>
          </w:p>
        </w:tc>
        <w:tc>
          <w:tcPr>
            <w:tcW w:w="6955"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Конкурс-игра «Эрудит»</w:t>
            </w:r>
          </w:p>
        </w:tc>
        <w:tc>
          <w:tcPr>
            <w:tcW w:w="1568"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375"/>
        </w:trPr>
        <w:tc>
          <w:tcPr>
            <w:tcW w:w="95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6.</w:t>
            </w:r>
          </w:p>
        </w:tc>
        <w:tc>
          <w:tcPr>
            <w:tcW w:w="6955"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Творческий проект «От малого к большому</w:t>
            </w:r>
            <w:proofErr w:type="gramStart"/>
            <w:r w:rsidRPr="00F93713">
              <w:rPr>
                <w:rFonts w:ascii="Times New Roman" w:eastAsia="Calibri" w:hAnsi="Times New Roman" w:cs="Times New Roman"/>
                <w:sz w:val="24"/>
                <w:szCs w:val="24"/>
              </w:rPr>
              <w:t>»(</w:t>
            </w:r>
            <w:proofErr w:type="gramEnd"/>
            <w:r w:rsidRPr="00F93713">
              <w:rPr>
                <w:rFonts w:ascii="Times New Roman" w:eastAsia="Calibri" w:hAnsi="Times New Roman" w:cs="Times New Roman"/>
                <w:sz w:val="24"/>
                <w:szCs w:val="24"/>
              </w:rPr>
              <w:t>книжки)</w:t>
            </w:r>
          </w:p>
        </w:tc>
        <w:tc>
          <w:tcPr>
            <w:tcW w:w="1568"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492"/>
        </w:trPr>
        <w:tc>
          <w:tcPr>
            <w:tcW w:w="95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7.</w:t>
            </w:r>
          </w:p>
        </w:tc>
        <w:tc>
          <w:tcPr>
            <w:tcW w:w="6955"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Олимпиада «Русский медвежонок»</w:t>
            </w:r>
          </w:p>
        </w:tc>
        <w:tc>
          <w:tcPr>
            <w:tcW w:w="1568"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r w:rsidR="003F5FF2" w:rsidRPr="00F93713" w:rsidTr="00AE1959">
        <w:trPr>
          <w:trHeight w:val="492"/>
        </w:trPr>
        <w:tc>
          <w:tcPr>
            <w:tcW w:w="950"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8</w:t>
            </w:r>
          </w:p>
        </w:tc>
        <w:tc>
          <w:tcPr>
            <w:tcW w:w="6955"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Игра «Битва разума»</w:t>
            </w:r>
          </w:p>
        </w:tc>
        <w:tc>
          <w:tcPr>
            <w:tcW w:w="1568" w:type="dxa"/>
            <w:shd w:val="clear" w:color="auto" w:fill="auto"/>
          </w:tcPr>
          <w:p w:rsidR="003F5FF2" w:rsidRPr="00F93713" w:rsidRDefault="003F5FF2" w:rsidP="003F5FF2">
            <w:pPr>
              <w:suppressAutoHyphens/>
              <w:spacing w:after="0" w:line="240" w:lineRule="auto"/>
              <w:rPr>
                <w:rFonts w:ascii="Times New Roman" w:eastAsia="Calibri" w:hAnsi="Times New Roman" w:cs="Times New Roman"/>
                <w:sz w:val="24"/>
                <w:szCs w:val="24"/>
              </w:rPr>
            </w:pPr>
          </w:p>
        </w:tc>
      </w:tr>
    </w:tbl>
    <w:p w:rsidR="003F5FF2" w:rsidRPr="00F93713" w:rsidRDefault="003F5FF2" w:rsidP="003F5FF2">
      <w:pPr>
        <w:suppressAutoHyphens/>
        <w:spacing w:after="0" w:line="240" w:lineRule="auto"/>
        <w:rPr>
          <w:rFonts w:ascii="Times New Roman" w:eastAsia="Calibri" w:hAnsi="Times New Roman" w:cs="Times New Roman"/>
          <w:sz w:val="24"/>
          <w:szCs w:val="24"/>
        </w:rPr>
      </w:pPr>
    </w:p>
    <w:p w:rsidR="003F5FF2" w:rsidRPr="00F93713" w:rsidRDefault="003F5FF2" w:rsidP="003F5FF2">
      <w:pPr>
        <w:suppressAutoHyphens/>
        <w:spacing w:after="0" w:line="240" w:lineRule="auto"/>
        <w:rPr>
          <w:rFonts w:ascii="Times New Roman" w:eastAsia="Calibri" w:hAnsi="Times New Roman" w:cs="Times New Roman"/>
          <w:sz w:val="24"/>
          <w:szCs w:val="24"/>
        </w:rPr>
      </w:pPr>
    </w:p>
    <w:p w:rsidR="003F5FF2" w:rsidRPr="00F93713" w:rsidRDefault="003F5FF2" w:rsidP="003F5FF2">
      <w:pPr>
        <w:suppressAutoHyphens/>
        <w:spacing w:after="0" w:line="240" w:lineRule="auto"/>
        <w:rPr>
          <w:rFonts w:ascii="Times New Roman" w:eastAsia="Calibri" w:hAnsi="Times New Roman" w:cs="Times New Roman"/>
          <w:sz w:val="24"/>
          <w:szCs w:val="24"/>
        </w:rPr>
      </w:pPr>
    </w:p>
    <w:p w:rsidR="003F5FF2" w:rsidRPr="00F93713" w:rsidRDefault="003F5FF2" w:rsidP="003F5FF2">
      <w:pPr>
        <w:suppressAutoHyphens/>
        <w:spacing w:after="0" w:line="240" w:lineRule="auto"/>
        <w:rPr>
          <w:rFonts w:ascii="Times New Roman" w:eastAsia="Calibri" w:hAnsi="Times New Roman" w:cs="Times New Roman"/>
          <w:sz w:val="24"/>
          <w:szCs w:val="24"/>
        </w:rPr>
      </w:pPr>
    </w:p>
    <w:p w:rsidR="003F5FF2" w:rsidRPr="00F93713" w:rsidRDefault="003F5FF2" w:rsidP="003F5FF2">
      <w:pPr>
        <w:suppressAutoHyphens/>
        <w:spacing w:after="0" w:line="240" w:lineRule="auto"/>
        <w:rPr>
          <w:rFonts w:ascii="Times New Roman" w:eastAsia="Calibri" w:hAnsi="Times New Roman" w:cs="Times New Roman"/>
          <w:sz w:val="24"/>
          <w:szCs w:val="24"/>
        </w:rPr>
      </w:pPr>
    </w:p>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1 класс</w:t>
      </w:r>
    </w:p>
    <w:p w:rsidR="003F5FF2" w:rsidRPr="00F93713" w:rsidRDefault="003F5FF2" w:rsidP="003F5FF2">
      <w:pPr>
        <w:suppressAutoHyphens/>
        <w:spacing w:after="0" w:line="240" w:lineRule="auto"/>
        <w:rPr>
          <w:rFonts w:ascii="Times New Roman" w:eastAsia="Calibri" w:hAnsi="Times New Roman" w:cs="Times New Roman"/>
          <w:sz w:val="24"/>
          <w:szCs w:val="24"/>
        </w:rPr>
      </w:pPr>
    </w:p>
    <w:tbl>
      <w:tblPr>
        <w:tblStyle w:val="17"/>
        <w:tblW w:w="0" w:type="auto"/>
        <w:tblLook w:val="04A0"/>
      </w:tblPr>
      <w:tblGrid>
        <w:gridCol w:w="988"/>
        <w:gridCol w:w="5242"/>
        <w:gridCol w:w="3115"/>
      </w:tblGrid>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w:t>
            </w: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 xml:space="preserve">Тема </w:t>
            </w:r>
          </w:p>
        </w:tc>
        <w:tc>
          <w:tcPr>
            <w:tcW w:w="3115"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 xml:space="preserve">Дата </w:t>
            </w: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1</w:t>
            </w: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Игра «Цветы детства»</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2</w:t>
            </w: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 xml:space="preserve">Конкурс </w:t>
            </w:r>
            <w:proofErr w:type="gramStart"/>
            <w:r w:rsidRPr="00F93713">
              <w:rPr>
                <w:rFonts w:ascii="Times New Roman" w:hAnsi="Times New Roman" w:cs="Times New Roman"/>
                <w:sz w:val="24"/>
                <w:szCs w:val="24"/>
              </w:rPr>
              <w:t>–и</w:t>
            </w:r>
            <w:proofErr w:type="gramEnd"/>
            <w:r w:rsidRPr="00F93713">
              <w:rPr>
                <w:rFonts w:ascii="Times New Roman" w:hAnsi="Times New Roman" w:cs="Times New Roman"/>
                <w:sz w:val="24"/>
                <w:szCs w:val="24"/>
              </w:rPr>
              <w:t>гра «Длинное ухо»</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3</w:t>
            </w: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Проект «Мое домашнее животное»</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4</w:t>
            </w: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Игра «Дикие животные»</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5</w:t>
            </w: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Конкурс «Растения нашего села»</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6</w:t>
            </w: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Конкурс рисунков</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7</w:t>
            </w: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Игра «Поле чудес»</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8</w:t>
            </w: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Игра «Собери картинки»</w:t>
            </w:r>
          </w:p>
        </w:tc>
        <w:tc>
          <w:tcPr>
            <w:tcW w:w="3115" w:type="dxa"/>
          </w:tcPr>
          <w:p w:rsidR="003F5FF2" w:rsidRPr="00F93713" w:rsidRDefault="003F5FF2" w:rsidP="003F5FF2">
            <w:pPr>
              <w:suppressAutoHyphens/>
              <w:rPr>
                <w:rFonts w:ascii="Times New Roman" w:hAnsi="Times New Roman" w:cs="Times New Roman"/>
                <w:sz w:val="24"/>
                <w:szCs w:val="24"/>
              </w:rPr>
            </w:pPr>
          </w:p>
        </w:tc>
      </w:tr>
    </w:tbl>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2 класс</w:t>
      </w:r>
    </w:p>
    <w:tbl>
      <w:tblPr>
        <w:tblStyle w:val="17"/>
        <w:tblW w:w="0" w:type="auto"/>
        <w:tblLook w:val="04A0"/>
      </w:tblPr>
      <w:tblGrid>
        <w:gridCol w:w="988"/>
        <w:gridCol w:w="6095"/>
        <w:gridCol w:w="2262"/>
      </w:tblGrid>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w:t>
            </w:r>
          </w:p>
        </w:tc>
        <w:tc>
          <w:tcPr>
            <w:tcW w:w="6095"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Тема</w:t>
            </w:r>
          </w:p>
        </w:tc>
        <w:tc>
          <w:tcPr>
            <w:tcW w:w="226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Дата</w:t>
            </w: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1</w:t>
            </w:r>
          </w:p>
        </w:tc>
        <w:tc>
          <w:tcPr>
            <w:tcW w:w="6095"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Игра «Золотая осень»</w:t>
            </w:r>
          </w:p>
        </w:tc>
        <w:tc>
          <w:tcPr>
            <w:tcW w:w="2262"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2</w:t>
            </w:r>
          </w:p>
        </w:tc>
        <w:tc>
          <w:tcPr>
            <w:tcW w:w="6095"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Проект «Вода в жизни растений и животных»</w:t>
            </w:r>
          </w:p>
        </w:tc>
        <w:tc>
          <w:tcPr>
            <w:tcW w:w="2262"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3</w:t>
            </w:r>
          </w:p>
        </w:tc>
        <w:tc>
          <w:tcPr>
            <w:tcW w:w="6095"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Конкурс рисунков «Птицы и звери нашего леса»</w:t>
            </w:r>
          </w:p>
        </w:tc>
        <w:tc>
          <w:tcPr>
            <w:tcW w:w="2262"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4</w:t>
            </w:r>
          </w:p>
        </w:tc>
        <w:tc>
          <w:tcPr>
            <w:tcW w:w="6095"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Игра «Краски природы»</w:t>
            </w:r>
          </w:p>
        </w:tc>
        <w:tc>
          <w:tcPr>
            <w:tcW w:w="2262"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5</w:t>
            </w:r>
          </w:p>
        </w:tc>
        <w:tc>
          <w:tcPr>
            <w:tcW w:w="6095"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Творческий проект «Домики для птиц»</w:t>
            </w:r>
          </w:p>
        </w:tc>
        <w:tc>
          <w:tcPr>
            <w:tcW w:w="2262"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6</w:t>
            </w:r>
          </w:p>
        </w:tc>
        <w:tc>
          <w:tcPr>
            <w:tcW w:w="6095"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НПК «Первые шаги»</w:t>
            </w:r>
          </w:p>
        </w:tc>
        <w:tc>
          <w:tcPr>
            <w:tcW w:w="2262"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7</w:t>
            </w:r>
          </w:p>
        </w:tc>
        <w:tc>
          <w:tcPr>
            <w:tcW w:w="6095"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Игра «Зов джунглей»</w:t>
            </w:r>
          </w:p>
        </w:tc>
        <w:tc>
          <w:tcPr>
            <w:tcW w:w="2262"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8</w:t>
            </w:r>
          </w:p>
        </w:tc>
        <w:tc>
          <w:tcPr>
            <w:tcW w:w="6095"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Олимпиада «Человек и природа»</w:t>
            </w:r>
          </w:p>
        </w:tc>
        <w:tc>
          <w:tcPr>
            <w:tcW w:w="2262" w:type="dxa"/>
          </w:tcPr>
          <w:p w:rsidR="003F5FF2" w:rsidRPr="00F93713" w:rsidRDefault="003F5FF2" w:rsidP="003F5FF2">
            <w:pPr>
              <w:suppressAutoHyphens/>
              <w:rPr>
                <w:rFonts w:ascii="Times New Roman" w:hAnsi="Times New Roman" w:cs="Times New Roman"/>
                <w:sz w:val="24"/>
                <w:szCs w:val="24"/>
              </w:rPr>
            </w:pPr>
          </w:p>
        </w:tc>
      </w:tr>
    </w:tbl>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3 класс</w:t>
      </w:r>
    </w:p>
    <w:tbl>
      <w:tblPr>
        <w:tblStyle w:val="17"/>
        <w:tblW w:w="0" w:type="auto"/>
        <w:tblLook w:val="04A0"/>
      </w:tblPr>
      <w:tblGrid>
        <w:gridCol w:w="988"/>
        <w:gridCol w:w="5242"/>
        <w:gridCol w:w="3115"/>
      </w:tblGrid>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w:t>
            </w: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Тема</w:t>
            </w:r>
          </w:p>
        </w:tc>
        <w:tc>
          <w:tcPr>
            <w:tcW w:w="3115"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Дата</w:t>
            </w: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Игра «Зов природы»</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Проект «Кормушка»</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Конкурс «Красота природы»</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Игра «Морской бой»</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Конкурс «Отходы в доходы»</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НПК «Первые шаги»</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Творческий проект «Мой зоопарк»</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Акция «Береги природу»</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Олимпиада «Человек и природа»</w:t>
            </w:r>
          </w:p>
        </w:tc>
        <w:tc>
          <w:tcPr>
            <w:tcW w:w="3115" w:type="dxa"/>
          </w:tcPr>
          <w:p w:rsidR="003F5FF2" w:rsidRPr="00F93713" w:rsidRDefault="003F5FF2" w:rsidP="003F5FF2">
            <w:pPr>
              <w:suppressAutoHyphens/>
              <w:rPr>
                <w:rFonts w:ascii="Times New Roman" w:hAnsi="Times New Roman" w:cs="Times New Roman"/>
                <w:sz w:val="24"/>
                <w:szCs w:val="24"/>
              </w:rPr>
            </w:pPr>
          </w:p>
        </w:tc>
      </w:tr>
    </w:tbl>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4 класс</w:t>
      </w:r>
    </w:p>
    <w:tbl>
      <w:tblPr>
        <w:tblStyle w:val="17"/>
        <w:tblW w:w="0" w:type="auto"/>
        <w:tblLook w:val="04A0"/>
      </w:tblPr>
      <w:tblGrid>
        <w:gridCol w:w="988"/>
        <w:gridCol w:w="5242"/>
        <w:gridCol w:w="3115"/>
      </w:tblGrid>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w:t>
            </w: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Тема</w:t>
            </w:r>
          </w:p>
        </w:tc>
        <w:tc>
          <w:tcPr>
            <w:tcW w:w="3115"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Дата</w:t>
            </w: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 xml:space="preserve">Игра </w:t>
            </w:r>
            <w:proofErr w:type="gramStart"/>
            <w:r w:rsidRPr="00F93713">
              <w:rPr>
                <w:rFonts w:ascii="Times New Roman" w:hAnsi="Times New Roman" w:cs="Times New Roman"/>
                <w:sz w:val="24"/>
                <w:szCs w:val="24"/>
              </w:rPr>
              <w:t>–п</w:t>
            </w:r>
            <w:proofErr w:type="gramEnd"/>
            <w:r w:rsidRPr="00F93713">
              <w:rPr>
                <w:rFonts w:ascii="Times New Roman" w:hAnsi="Times New Roman" w:cs="Times New Roman"/>
                <w:sz w:val="24"/>
                <w:szCs w:val="24"/>
              </w:rPr>
              <w:t>утешествие «Моя республика»</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Олимпиада «Мой родной улус»</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Игра «Морской бой»</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Творческий проект «Мой мир»</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Акция «Береги мир»</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НПК «Первые шаги»</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Конкурс «Отходы в доходы»</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988" w:type="dxa"/>
          </w:tcPr>
          <w:p w:rsidR="003F5FF2" w:rsidRPr="00F93713" w:rsidRDefault="003F5FF2" w:rsidP="003F5FF2">
            <w:pPr>
              <w:suppressAutoHyphens/>
              <w:rPr>
                <w:rFonts w:ascii="Times New Roman" w:hAnsi="Times New Roman" w:cs="Times New Roman"/>
                <w:sz w:val="24"/>
                <w:szCs w:val="24"/>
              </w:rPr>
            </w:pPr>
          </w:p>
        </w:tc>
        <w:tc>
          <w:tcPr>
            <w:tcW w:w="5242"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Олимпиада «Человек и природа»</w:t>
            </w:r>
          </w:p>
        </w:tc>
        <w:tc>
          <w:tcPr>
            <w:tcW w:w="3115" w:type="dxa"/>
          </w:tcPr>
          <w:p w:rsidR="003F5FF2" w:rsidRPr="00F93713" w:rsidRDefault="003F5FF2" w:rsidP="003F5FF2">
            <w:pPr>
              <w:suppressAutoHyphens/>
              <w:rPr>
                <w:rFonts w:ascii="Times New Roman" w:hAnsi="Times New Roman" w:cs="Times New Roman"/>
                <w:sz w:val="24"/>
                <w:szCs w:val="24"/>
              </w:rPr>
            </w:pPr>
          </w:p>
        </w:tc>
      </w:tr>
    </w:tbl>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1 класс</w:t>
      </w:r>
    </w:p>
    <w:p w:rsidR="003F5FF2" w:rsidRPr="00F93713" w:rsidRDefault="003F5FF2" w:rsidP="003F5FF2">
      <w:pPr>
        <w:suppressAutoHyphens/>
        <w:spacing w:after="0" w:line="240" w:lineRule="auto"/>
        <w:rPr>
          <w:rFonts w:ascii="Times New Roman" w:eastAsia="Calibri" w:hAnsi="Times New Roman" w:cs="Times New Roman"/>
          <w:sz w:val="24"/>
          <w:szCs w:val="24"/>
        </w:rPr>
      </w:pPr>
    </w:p>
    <w:tbl>
      <w:tblPr>
        <w:tblStyle w:val="17"/>
        <w:tblW w:w="0" w:type="auto"/>
        <w:tblLook w:val="04A0"/>
      </w:tblPr>
      <w:tblGrid>
        <w:gridCol w:w="1129"/>
        <w:gridCol w:w="5101"/>
        <w:gridCol w:w="3115"/>
      </w:tblGrid>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 xml:space="preserve">Тема </w:t>
            </w:r>
          </w:p>
        </w:tc>
        <w:tc>
          <w:tcPr>
            <w:tcW w:w="3115"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 xml:space="preserve">Дата </w:t>
            </w: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1</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Оонньуу «Аьа5ас дор5оон абылана»</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2</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Курэх «буукубалар мунньахтара»</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3</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Уруьуй курэ5э «Аптаах буукубалар»</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4</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Проект «Остуоруйа устун»</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5</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«Тыл оонньуута»</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6</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Оонньуу «Таабырын»</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7</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Ес хоьооннорунан айан</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8</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Олимпиада</w:t>
            </w:r>
          </w:p>
        </w:tc>
        <w:tc>
          <w:tcPr>
            <w:tcW w:w="3115" w:type="dxa"/>
          </w:tcPr>
          <w:p w:rsidR="003F5FF2" w:rsidRPr="00F93713" w:rsidRDefault="003F5FF2" w:rsidP="003F5FF2">
            <w:pPr>
              <w:suppressAutoHyphens/>
              <w:rPr>
                <w:rFonts w:ascii="Times New Roman" w:hAnsi="Times New Roman" w:cs="Times New Roman"/>
                <w:sz w:val="24"/>
                <w:szCs w:val="24"/>
              </w:rPr>
            </w:pPr>
          </w:p>
        </w:tc>
      </w:tr>
    </w:tbl>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2 класс</w:t>
      </w:r>
    </w:p>
    <w:p w:rsidR="003F5FF2" w:rsidRPr="00F93713" w:rsidRDefault="003F5FF2" w:rsidP="003F5FF2">
      <w:pPr>
        <w:suppressAutoHyphens/>
        <w:spacing w:after="0" w:line="240" w:lineRule="auto"/>
        <w:rPr>
          <w:rFonts w:ascii="Times New Roman" w:eastAsia="Calibri" w:hAnsi="Times New Roman" w:cs="Times New Roman"/>
          <w:sz w:val="24"/>
          <w:szCs w:val="24"/>
        </w:rPr>
      </w:pPr>
    </w:p>
    <w:tbl>
      <w:tblPr>
        <w:tblStyle w:val="17"/>
        <w:tblW w:w="0" w:type="auto"/>
        <w:tblLook w:val="04A0"/>
      </w:tblPr>
      <w:tblGrid>
        <w:gridCol w:w="1129"/>
        <w:gridCol w:w="5101"/>
        <w:gridCol w:w="3115"/>
      </w:tblGrid>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Тема</w:t>
            </w:r>
          </w:p>
        </w:tc>
        <w:tc>
          <w:tcPr>
            <w:tcW w:w="3115"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Дата</w:t>
            </w: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1</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Оонньуу «Дьикти хонуу»</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2</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Курэх «Тыл оонньуута»</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3</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Оонньуу «Анаграммалар»</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4</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Проект «Остуоруйа устун»</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5</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Брейн-ринг</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6</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Проект «Айар тыл абылана»</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7</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Кроссвордтар, ребустар</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8</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Олимпиада</w:t>
            </w:r>
          </w:p>
        </w:tc>
        <w:tc>
          <w:tcPr>
            <w:tcW w:w="3115" w:type="dxa"/>
          </w:tcPr>
          <w:p w:rsidR="003F5FF2" w:rsidRPr="00F93713" w:rsidRDefault="003F5FF2" w:rsidP="003F5FF2">
            <w:pPr>
              <w:suppressAutoHyphens/>
              <w:rPr>
                <w:rFonts w:ascii="Times New Roman" w:hAnsi="Times New Roman" w:cs="Times New Roman"/>
                <w:sz w:val="24"/>
                <w:szCs w:val="24"/>
              </w:rPr>
            </w:pPr>
          </w:p>
        </w:tc>
      </w:tr>
    </w:tbl>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t>3 класс</w:t>
      </w:r>
    </w:p>
    <w:tbl>
      <w:tblPr>
        <w:tblStyle w:val="17"/>
        <w:tblW w:w="0" w:type="auto"/>
        <w:tblLook w:val="04A0"/>
      </w:tblPr>
      <w:tblGrid>
        <w:gridCol w:w="1129"/>
        <w:gridCol w:w="5101"/>
        <w:gridCol w:w="3115"/>
      </w:tblGrid>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Тема</w:t>
            </w:r>
          </w:p>
        </w:tc>
        <w:tc>
          <w:tcPr>
            <w:tcW w:w="3115"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Дата</w:t>
            </w: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Оонньуу «Тыл хонуута»</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Проект «Остуоруйа устун»</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Конкурс «Сомо5о домохтор»</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Проект «Айар тыл абылана»</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 xml:space="preserve">Дьиэ кэргэн олимпиадата </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ООнньуу «Тыл оонньуута»</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Брейн-ринг</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 xml:space="preserve">Олимпиада </w:t>
            </w:r>
          </w:p>
        </w:tc>
        <w:tc>
          <w:tcPr>
            <w:tcW w:w="3115" w:type="dxa"/>
          </w:tcPr>
          <w:p w:rsidR="003F5FF2" w:rsidRPr="00F93713" w:rsidRDefault="003F5FF2" w:rsidP="003F5FF2">
            <w:pPr>
              <w:suppressAutoHyphens/>
              <w:rPr>
                <w:rFonts w:ascii="Times New Roman" w:hAnsi="Times New Roman" w:cs="Times New Roman"/>
                <w:sz w:val="24"/>
                <w:szCs w:val="24"/>
              </w:rPr>
            </w:pPr>
          </w:p>
        </w:tc>
      </w:tr>
    </w:tbl>
    <w:p w:rsidR="003F5FF2" w:rsidRPr="00F93713" w:rsidRDefault="003F5FF2" w:rsidP="003F5FF2">
      <w:pPr>
        <w:suppressAutoHyphens/>
        <w:spacing w:after="0" w:line="240" w:lineRule="auto"/>
        <w:rPr>
          <w:rFonts w:ascii="Times New Roman" w:eastAsia="Calibri" w:hAnsi="Times New Roman" w:cs="Times New Roman"/>
          <w:sz w:val="24"/>
          <w:szCs w:val="24"/>
        </w:rPr>
      </w:pPr>
      <w:r w:rsidRPr="00F93713">
        <w:rPr>
          <w:rFonts w:ascii="Times New Roman" w:eastAsia="Calibri" w:hAnsi="Times New Roman" w:cs="Times New Roman"/>
          <w:sz w:val="24"/>
          <w:szCs w:val="24"/>
        </w:rPr>
        <w:lastRenderedPageBreak/>
        <w:t>4 класс</w:t>
      </w:r>
    </w:p>
    <w:tbl>
      <w:tblPr>
        <w:tblStyle w:val="17"/>
        <w:tblW w:w="0" w:type="auto"/>
        <w:tblLook w:val="04A0"/>
      </w:tblPr>
      <w:tblGrid>
        <w:gridCol w:w="1129"/>
        <w:gridCol w:w="5101"/>
        <w:gridCol w:w="3115"/>
      </w:tblGrid>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w:t>
            </w: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Тема</w:t>
            </w:r>
          </w:p>
        </w:tc>
        <w:tc>
          <w:tcPr>
            <w:tcW w:w="3115"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Дата</w:t>
            </w: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Оонньуу «Тыл хонуута»</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Проект «Эргэрбит тыллар»</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Конкурс «Сомо5о домохтор»</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Проект «Айар тыл абылана»</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 xml:space="preserve">Дьиэ кэргэн олимпиадата </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Оонньуу «Станцияларынан айан»</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Брейн-ринг</w:t>
            </w:r>
          </w:p>
        </w:tc>
        <w:tc>
          <w:tcPr>
            <w:tcW w:w="3115" w:type="dxa"/>
          </w:tcPr>
          <w:p w:rsidR="003F5FF2" w:rsidRPr="00F93713" w:rsidRDefault="003F5FF2" w:rsidP="003F5FF2">
            <w:pPr>
              <w:suppressAutoHyphens/>
              <w:rPr>
                <w:rFonts w:ascii="Times New Roman" w:hAnsi="Times New Roman" w:cs="Times New Roman"/>
                <w:sz w:val="24"/>
                <w:szCs w:val="24"/>
              </w:rPr>
            </w:pPr>
          </w:p>
        </w:tc>
      </w:tr>
      <w:tr w:rsidR="003F5FF2" w:rsidRPr="00F93713" w:rsidTr="00AE1959">
        <w:tc>
          <w:tcPr>
            <w:tcW w:w="1129" w:type="dxa"/>
          </w:tcPr>
          <w:p w:rsidR="003F5FF2" w:rsidRPr="00F93713" w:rsidRDefault="003F5FF2" w:rsidP="003F5FF2">
            <w:pPr>
              <w:suppressAutoHyphens/>
              <w:rPr>
                <w:rFonts w:ascii="Times New Roman" w:hAnsi="Times New Roman" w:cs="Times New Roman"/>
                <w:sz w:val="24"/>
                <w:szCs w:val="24"/>
              </w:rPr>
            </w:pPr>
          </w:p>
        </w:tc>
        <w:tc>
          <w:tcPr>
            <w:tcW w:w="5101" w:type="dxa"/>
          </w:tcPr>
          <w:p w:rsidR="003F5FF2" w:rsidRPr="00F93713" w:rsidRDefault="003F5FF2" w:rsidP="003F5FF2">
            <w:pPr>
              <w:suppressAutoHyphens/>
              <w:rPr>
                <w:rFonts w:ascii="Times New Roman" w:hAnsi="Times New Roman" w:cs="Times New Roman"/>
                <w:sz w:val="24"/>
                <w:szCs w:val="24"/>
              </w:rPr>
            </w:pPr>
            <w:r w:rsidRPr="00F93713">
              <w:rPr>
                <w:rFonts w:ascii="Times New Roman" w:hAnsi="Times New Roman" w:cs="Times New Roman"/>
                <w:sz w:val="24"/>
                <w:szCs w:val="24"/>
              </w:rPr>
              <w:t xml:space="preserve">Олимпиада </w:t>
            </w:r>
          </w:p>
        </w:tc>
        <w:tc>
          <w:tcPr>
            <w:tcW w:w="3115" w:type="dxa"/>
          </w:tcPr>
          <w:p w:rsidR="003F5FF2" w:rsidRPr="00F93713" w:rsidRDefault="003F5FF2" w:rsidP="003F5FF2">
            <w:pPr>
              <w:suppressAutoHyphens/>
              <w:rPr>
                <w:rFonts w:ascii="Times New Roman" w:hAnsi="Times New Roman" w:cs="Times New Roman"/>
                <w:sz w:val="24"/>
                <w:szCs w:val="24"/>
              </w:rPr>
            </w:pPr>
          </w:p>
        </w:tc>
      </w:tr>
    </w:tbl>
    <w:p w:rsidR="003F5FF2" w:rsidRPr="00F93713" w:rsidRDefault="003F5FF2" w:rsidP="003F5FF2">
      <w:pPr>
        <w:suppressAutoHyphens/>
        <w:spacing w:after="0" w:line="240" w:lineRule="auto"/>
        <w:rPr>
          <w:rFonts w:ascii="Times New Roman" w:eastAsia="Calibri" w:hAnsi="Times New Roman" w:cs="Times New Roman"/>
          <w:sz w:val="24"/>
          <w:szCs w:val="24"/>
        </w:rPr>
      </w:pPr>
    </w:p>
    <w:p w:rsidR="008B1312" w:rsidRDefault="003F5FF2" w:rsidP="008B1312">
      <w:pPr>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целях обобщения работы учащихся в «Ступеньки  успеха» может быть представлено  портфолио младшего школьника  как  индивидуального  “портфеля” образовательных индивидуальных достижений  ученика начальной школы в  познавательной, творческой, социальной, коммуникативной деятельности</w:t>
      </w:r>
      <w:r w:rsidR="008B1312">
        <w:rPr>
          <w:rFonts w:ascii="Times New Roman" w:eastAsia="Times New Roman" w:hAnsi="Times New Roman" w:cs="Times New Roman"/>
          <w:sz w:val="24"/>
          <w:szCs w:val="24"/>
          <w:lang w:eastAsia="ru-RU"/>
        </w:rPr>
        <w:t>.</w:t>
      </w:r>
    </w:p>
    <w:p w:rsidR="008B1312" w:rsidRDefault="008B1312" w:rsidP="008B1312">
      <w:pPr>
        <w:jc w:val="both"/>
        <w:rPr>
          <w:rFonts w:ascii="Times New Roman" w:eastAsia="Times New Roman" w:hAnsi="Times New Roman" w:cs="Times New Roman"/>
          <w:sz w:val="24"/>
          <w:szCs w:val="24"/>
          <w:lang w:eastAsia="ru-RU"/>
        </w:rPr>
      </w:pPr>
    </w:p>
    <w:p w:rsidR="003F5FF2" w:rsidRPr="00F93713" w:rsidRDefault="003F5FF2" w:rsidP="008B1312">
      <w:pPr>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 xml:space="preserve">Планируемые результаты освоения </w:t>
      </w:r>
      <w:proofErr w:type="gramStart"/>
      <w:r w:rsidRPr="00F93713">
        <w:rPr>
          <w:rFonts w:ascii="Times New Roman" w:eastAsia="Times New Roman" w:hAnsi="Times New Roman" w:cs="Times New Roman"/>
          <w:b/>
          <w:sz w:val="24"/>
          <w:szCs w:val="24"/>
          <w:lang w:eastAsia="ru-RU"/>
        </w:rPr>
        <w:t>обучающимися</w:t>
      </w:r>
      <w:proofErr w:type="gramEnd"/>
      <w:r w:rsidRPr="00F93713">
        <w:rPr>
          <w:rFonts w:ascii="Times New Roman" w:eastAsia="Times New Roman" w:hAnsi="Times New Roman" w:cs="Times New Roman"/>
          <w:b/>
          <w:sz w:val="24"/>
          <w:szCs w:val="24"/>
          <w:lang w:eastAsia="ru-RU"/>
        </w:rPr>
        <w:t xml:space="preserve"> программы проекта «Ступени успеха»</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Требования к личностным, метапредметным и предметным результатам</w:t>
      </w:r>
      <w:r w:rsidRPr="00F93713">
        <w:rPr>
          <w:rFonts w:ascii="Times New Roman" w:eastAsia="Times New Roman" w:hAnsi="Times New Roman" w:cs="Times New Roman"/>
          <w:sz w:val="24"/>
          <w:szCs w:val="24"/>
          <w:lang w:eastAsia="ru-RU"/>
        </w:rPr>
        <w:t xml:space="preserve"> освоения программы проекта «Ступени успеха»</w:t>
      </w:r>
    </w:p>
    <w:p w:rsidR="003F5FF2" w:rsidRPr="00F93713" w:rsidRDefault="003F5FF2" w:rsidP="003F5FF2">
      <w:pPr>
        <w:spacing w:after="0" w:line="276"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sz w:val="24"/>
          <w:szCs w:val="24"/>
          <w:lang w:eastAsia="ru-RU"/>
        </w:rPr>
        <w:t xml:space="preserve">В результате изучения данного </w:t>
      </w:r>
      <w:proofErr w:type="gramStart"/>
      <w:r w:rsidRPr="00F93713">
        <w:rPr>
          <w:rFonts w:ascii="Times New Roman" w:eastAsia="Times New Roman" w:hAnsi="Times New Roman" w:cs="Times New Roman"/>
          <w:sz w:val="24"/>
          <w:szCs w:val="24"/>
          <w:lang w:eastAsia="ru-RU"/>
        </w:rPr>
        <w:t>курса</w:t>
      </w:r>
      <w:proofErr w:type="gramEnd"/>
      <w:r w:rsidRPr="00F93713">
        <w:rPr>
          <w:rFonts w:ascii="Times New Roman" w:eastAsia="Times New Roman" w:hAnsi="Times New Roman" w:cs="Times New Roman"/>
          <w:sz w:val="24"/>
          <w:szCs w:val="24"/>
          <w:lang w:eastAsia="ru-RU"/>
        </w:rPr>
        <w:t xml:space="preserve"> </w:t>
      </w:r>
      <w:r w:rsidRPr="00F93713">
        <w:rPr>
          <w:rFonts w:ascii="Times New Roman" w:eastAsia="Times New Roman" w:hAnsi="Times New Roman" w:cs="Times New Roman"/>
          <w:b/>
          <w:sz w:val="24"/>
          <w:szCs w:val="24"/>
          <w:lang w:eastAsia="ru-RU"/>
        </w:rPr>
        <w:t>в первом классе</w:t>
      </w:r>
      <w:r w:rsidRPr="00F93713">
        <w:rPr>
          <w:rFonts w:ascii="Times New Roman" w:eastAsia="Times New Roman" w:hAnsi="Times New Roman" w:cs="Times New Roman"/>
          <w:sz w:val="24"/>
          <w:szCs w:val="24"/>
          <w:lang w:eastAsia="ru-RU"/>
        </w:rPr>
        <w:t xml:space="preserve"> обучающиеся получат возможность формирования</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личностных результатов:</w:t>
      </w:r>
    </w:p>
    <w:p w:rsidR="003F5FF2" w:rsidRPr="00F93713" w:rsidRDefault="003F5FF2" w:rsidP="00C10E4D">
      <w:pPr>
        <w:numPr>
          <w:ilvl w:val="0"/>
          <w:numId w:val="99"/>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3F5FF2" w:rsidRPr="00F93713" w:rsidRDefault="003F5FF2" w:rsidP="00C10E4D">
      <w:pPr>
        <w:numPr>
          <w:ilvl w:val="0"/>
          <w:numId w:val="99"/>
        </w:numPr>
        <w:suppressAutoHyphens/>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sz w:val="24"/>
          <w:szCs w:val="24"/>
          <w:lang w:eastAsia="ru-RU"/>
        </w:rPr>
        <w:t xml:space="preserve">в предложенных педагогом ситуациях общения и сотрудничества, при поддержке других участников группы и педагога, делать выбор, как поступить, опираясь на этические нормы. </w:t>
      </w:r>
    </w:p>
    <w:p w:rsidR="003F5FF2" w:rsidRPr="00F93713" w:rsidRDefault="003F5FF2" w:rsidP="003F5FF2">
      <w:pPr>
        <w:spacing w:after="0" w:line="276" w:lineRule="auto"/>
        <w:jc w:val="both"/>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b/>
          <w:sz w:val="24"/>
          <w:szCs w:val="24"/>
          <w:lang w:eastAsia="ru-RU"/>
        </w:rPr>
        <w:t>Метапредметные результаты:</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i/>
          <w:sz w:val="24"/>
          <w:szCs w:val="24"/>
          <w:lang w:eastAsia="ru-RU"/>
        </w:rPr>
        <w:t>Регулятивные УДД:</w:t>
      </w:r>
    </w:p>
    <w:p w:rsidR="003F5FF2" w:rsidRPr="00F93713" w:rsidRDefault="003F5FF2" w:rsidP="00C10E4D">
      <w:pPr>
        <w:numPr>
          <w:ilvl w:val="0"/>
          <w:numId w:val="103"/>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определять и формулировать цель деятельности с помощью педагога;</w:t>
      </w:r>
    </w:p>
    <w:p w:rsidR="003F5FF2" w:rsidRPr="00F93713" w:rsidRDefault="003F5FF2" w:rsidP="00C10E4D">
      <w:pPr>
        <w:numPr>
          <w:ilvl w:val="0"/>
          <w:numId w:val="103"/>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проговаривать последовательность действий;</w:t>
      </w:r>
    </w:p>
    <w:p w:rsidR="003F5FF2" w:rsidRPr="00F93713" w:rsidRDefault="003F5FF2" w:rsidP="00C10E4D">
      <w:pPr>
        <w:numPr>
          <w:ilvl w:val="0"/>
          <w:numId w:val="103"/>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учиться высказывать свое предположение (версию);</w:t>
      </w:r>
    </w:p>
    <w:p w:rsidR="003F5FF2" w:rsidRPr="00F93713" w:rsidRDefault="003F5FF2" w:rsidP="00C10E4D">
      <w:pPr>
        <w:numPr>
          <w:ilvl w:val="0"/>
          <w:numId w:val="103"/>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учиться работать по предложенному педагогом плану;</w:t>
      </w:r>
    </w:p>
    <w:p w:rsidR="003F5FF2" w:rsidRPr="00F93713" w:rsidRDefault="003F5FF2" w:rsidP="00C10E4D">
      <w:pPr>
        <w:numPr>
          <w:ilvl w:val="0"/>
          <w:numId w:val="103"/>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учиться отличать </w:t>
      </w:r>
      <w:proofErr w:type="gramStart"/>
      <w:r w:rsidRPr="00F93713">
        <w:rPr>
          <w:rFonts w:ascii="Times New Roman" w:eastAsia="Times New Roman" w:hAnsi="Times New Roman" w:cs="Times New Roman"/>
          <w:sz w:val="24"/>
          <w:szCs w:val="24"/>
          <w:lang w:eastAsia="ru-RU"/>
        </w:rPr>
        <w:t>верно</w:t>
      </w:r>
      <w:proofErr w:type="gramEnd"/>
      <w:r w:rsidRPr="00F93713">
        <w:rPr>
          <w:rFonts w:ascii="Times New Roman" w:eastAsia="Times New Roman" w:hAnsi="Times New Roman" w:cs="Times New Roman"/>
          <w:sz w:val="24"/>
          <w:szCs w:val="24"/>
          <w:lang w:eastAsia="ru-RU"/>
        </w:rPr>
        <w:t xml:space="preserve"> выполненное задание от неверного;</w:t>
      </w:r>
    </w:p>
    <w:p w:rsidR="003F5FF2" w:rsidRPr="00F93713" w:rsidRDefault="003F5FF2" w:rsidP="00C10E4D">
      <w:pPr>
        <w:numPr>
          <w:ilvl w:val="0"/>
          <w:numId w:val="103"/>
        </w:numPr>
        <w:suppressAutoHyphens/>
        <w:spacing w:after="0" w:line="240" w:lineRule="auto"/>
        <w:jc w:val="both"/>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sz w:val="24"/>
          <w:szCs w:val="24"/>
          <w:lang w:eastAsia="ru-RU"/>
        </w:rPr>
        <w:t>учиться совместно с педагогом и другими учениками давать эмоциональную оценку деятельности товарищей.</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i/>
          <w:sz w:val="24"/>
          <w:szCs w:val="24"/>
          <w:lang w:eastAsia="ru-RU"/>
        </w:rPr>
        <w:t>Познавательные УДД:</w:t>
      </w:r>
    </w:p>
    <w:p w:rsidR="003F5FF2" w:rsidRPr="00F93713" w:rsidRDefault="003F5FF2" w:rsidP="00C10E4D">
      <w:pPr>
        <w:numPr>
          <w:ilvl w:val="0"/>
          <w:numId w:val="105"/>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ориентироваться в своей системе знаний: отличать новое от уже известного с помощью педагога;</w:t>
      </w:r>
    </w:p>
    <w:p w:rsidR="003F5FF2" w:rsidRPr="00F93713" w:rsidRDefault="003F5FF2" w:rsidP="00C10E4D">
      <w:pPr>
        <w:numPr>
          <w:ilvl w:val="0"/>
          <w:numId w:val="105"/>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3F5FF2" w:rsidRPr="00F93713" w:rsidRDefault="003F5FF2" w:rsidP="00C10E4D">
      <w:pPr>
        <w:numPr>
          <w:ilvl w:val="0"/>
          <w:numId w:val="105"/>
        </w:numPr>
        <w:suppressAutoHyphens/>
        <w:spacing w:after="0" w:line="240" w:lineRule="auto"/>
        <w:jc w:val="both"/>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sz w:val="24"/>
          <w:szCs w:val="24"/>
          <w:lang w:eastAsia="ru-RU"/>
        </w:rPr>
        <w:t>учиться овладевать измерительными инструментами.</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i/>
          <w:sz w:val="24"/>
          <w:szCs w:val="24"/>
          <w:lang w:eastAsia="ru-RU"/>
        </w:rPr>
        <w:t>Коммуникативные УДД:</w:t>
      </w:r>
    </w:p>
    <w:p w:rsidR="003F5FF2" w:rsidRPr="00F93713" w:rsidRDefault="003F5FF2" w:rsidP="00C10E4D">
      <w:pPr>
        <w:numPr>
          <w:ilvl w:val="0"/>
          <w:numId w:val="106"/>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учиться выражать свои мысли;</w:t>
      </w:r>
    </w:p>
    <w:p w:rsidR="003F5FF2" w:rsidRPr="00F93713" w:rsidRDefault="003F5FF2" w:rsidP="00C10E4D">
      <w:pPr>
        <w:numPr>
          <w:ilvl w:val="0"/>
          <w:numId w:val="106"/>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учиться объяснять свое несогласие и пытаться договориться;</w:t>
      </w:r>
    </w:p>
    <w:p w:rsidR="003F5FF2" w:rsidRPr="00F93713" w:rsidRDefault="003F5FF2" w:rsidP="00C10E4D">
      <w:pPr>
        <w:numPr>
          <w:ilvl w:val="0"/>
          <w:numId w:val="106"/>
        </w:numPr>
        <w:suppressAutoHyphens/>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sz w:val="24"/>
          <w:szCs w:val="24"/>
          <w:lang w:eastAsia="ru-RU"/>
        </w:rPr>
        <w:lastRenderedPageBreak/>
        <w:t>овладевать навыками сотрудничества в группе в совместном решении учебной задачи.</w:t>
      </w:r>
    </w:p>
    <w:p w:rsidR="003F5FF2" w:rsidRPr="00F93713" w:rsidRDefault="003F5FF2" w:rsidP="003F5FF2">
      <w:pPr>
        <w:spacing w:after="0" w:line="276"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Предметными результатами</w:t>
      </w:r>
      <w:r w:rsidRPr="00F93713">
        <w:rPr>
          <w:rFonts w:ascii="Times New Roman" w:eastAsia="Times New Roman" w:hAnsi="Times New Roman" w:cs="Times New Roman"/>
          <w:sz w:val="24"/>
          <w:szCs w:val="24"/>
          <w:lang w:eastAsia="ru-RU"/>
        </w:rPr>
        <w:t xml:space="preserve"> являются формирование следующих умений:</w:t>
      </w:r>
    </w:p>
    <w:p w:rsidR="003F5FF2" w:rsidRPr="00F93713" w:rsidRDefault="003F5FF2" w:rsidP="00C10E4D">
      <w:pPr>
        <w:numPr>
          <w:ilvl w:val="0"/>
          <w:numId w:val="107"/>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сравнивать предметы по заданному свойству;</w:t>
      </w:r>
    </w:p>
    <w:p w:rsidR="003F5FF2" w:rsidRPr="00F93713" w:rsidRDefault="003F5FF2" w:rsidP="00C10E4D">
      <w:pPr>
        <w:numPr>
          <w:ilvl w:val="0"/>
          <w:numId w:val="107"/>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определять целое и часть;</w:t>
      </w:r>
    </w:p>
    <w:p w:rsidR="003F5FF2" w:rsidRPr="00F93713" w:rsidRDefault="003F5FF2" w:rsidP="00C10E4D">
      <w:pPr>
        <w:numPr>
          <w:ilvl w:val="0"/>
          <w:numId w:val="107"/>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устанавливать общие признаки;</w:t>
      </w:r>
    </w:p>
    <w:p w:rsidR="003F5FF2" w:rsidRPr="00F93713" w:rsidRDefault="003F5FF2" w:rsidP="00C10E4D">
      <w:pPr>
        <w:numPr>
          <w:ilvl w:val="0"/>
          <w:numId w:val="107"/>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находить закономерность в значении признаков, в расположении предметов;</w:t>
      </w:r>
    </w:p>
    <w:p w:rsidR="003F5FF2" w:rsidRPr="00F93713" w:rsidRDefault="003F5FF2" w:rsidP="00C10E4D">
      <w:pPr>
        <w:numPr>
          <w:ilvl w:val="0"/>
          <w:numId w:val="107"/>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определять последовательность действий;</w:t>
      </w:r>
    </w:p>
    <w:p w:rsidR="003F5FF2" w:rsidRPr="00F93713" w:rsidRDefault="003F5FF2" w:rsidP="00C10E4D">
      <w:pPr>
        <w:numPr>
          <w:ilvl w:val="0"/>
          <w:numId w:val="107"/>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находить истинные и ложные высказывания;</w:t>
      </w:r>
    </w:p>
    <w:p w:rsidR="003F5FF2" w:rsidRPr="00F93713" w:rsidRDefault="003F5FF2" w:rsidP="00C10E4D">
      <w:pPr>
        <w:numPr>
          <w:ilvl w:val="0"/>
          <w:numId w:val="107"/>
        </w:numPr>
        <w:suppressAutoHyphen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наделять предметы новыми свойствами;</w:t>
      </w:r>
    </w:p>
    <w:p w:rsidR="003F5FF2" w:rsidRPr="00F93713" w:rsidRDefault="003F5FF2" w:rsidP="00C10E4D">
      <w:pPr>
        <w:numPr>
          <w:ilvl w:val="0"/>
          <w:numId w:val="107"/>
        </w:numPr>
        <w:suppressAutoHyphens/>
        <w:spacing w:after="0" w:line="240" w:lineRule="auto"/>
        <w:jc w:val="both"/>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sz w:val="24"/>
          <w:szCs w:val="24"/>
          <w:lang w:eastAsia="ru-RU"/>
        </w:rPr>
        <w:t>переносить свойства с одних предметов на другие.</w:t>
      </w:r>
    </w:p>
    <w:p w:rsidR="003F5FF2" w:rsidRPr="00F93713" w:rsidRDefault="003F5FF2" w:rsidP="003F5FF2">
      <w:pPr>
        <w:suppressAutoHyphens/>
        <w:spacing w:after="0" w:line="240" w:lineRule="auto"/>
        <w:jc w:val="both"/>
        <w:rPr>
          <w:rFonts w:ascii="Times New Roman" w:eastAsia="Times New Roman" w:hAnsi="Times New Roman" w:cs="Times New Roman"/>
          <w:sz w:val="24"/>
          <w:szCs w:val="24"/>
          <w:lang w:eastAsia="zh-CN"/>
        </w:rPr>
      </w:pPr>
      <w:r w:rsidRPr="00F93713">
        <w:rPr>
          <w:rFonts w:ascii="Times New Roman" w:eastAsia="Times New Roman" w:hAnsi="Times New Roman" w:cs="Times New Roman"/>
          <w:b/>
          <w:sz w:val="24"/>
          <w:szCs w:val="24"/>
          <w:lang w:eastAsia="zh-CN"/>
        </w:rPr>
        <w:t>Программа рассчитана</w:t>
      </w:r>
      <w:r w:rsidRPr="00F93713">
        <w:rPr>
          <w:rFonts w:ascii="Times New Roman" w:eastAsia="Times New Roman" w:hAnsi="Times New Roman" w:cs="Times New Roman"/>
          <w:sz w:val="24"/>
          <w:szCs w:val="24"/>
          <w:lang w:eastAsia="zh-CN"/>
        </w:rPr>
        <w:t xml:space="preserve"> на 135 часов:</w:t>
      </w:r>
    </w:p>
    <w:p w:rsidR="003F5FF2" w:rsidRPr="00F93713" w:rsidRDefault="003F5FF2" w:rsidP="003F5FF2">
      <w:pPr>
        <w:suppressAutoHyphens/>
        <w:spacing w:after="0" w:line="240" w:lineRule="auto"/>
        <w:ind w:firstLine="708"/>
        <w:jc w:val="both"/>
        <w:rPr>
          <w:rFonts w:ascii="Times New Roman" w:eastAsia="Times New Roman" w:hAnsi="Times New Roman" w:cs="Times New Roman"/>
          <w:sz w:val="24"/>
          <w:szCs w:val="24"/>
          <w:lang w:eastAsia="zh-CN"/>
        </w:rPr>
      </w:pPr>
    </w:p>
    <w:p w:rsidR="003F5FF2" w:rsidRPr="00F93713" w:rsidRDefault="003F5FF2" w:rsidP="003F5FF2">
      <w:pPr>
        <w:suppressAutoHyphens/>
        <w:spacing w:after="0" w:line="240" w:lineRule="auto"/>
        <w:ind w:firstLine="708"/>
        <w:jc w:val="both"/>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1 класс – 33 часа</w:t>
      </w:r>
    </w:p>
    <w:p w:rsidR="003F5FF2" w:rsidRPr="00F93713" w:rsidRDefault="003F5FF2" w:rsidP="003F5FF2">
      <w:pPr>
        <w:suppressAutoHyphens/>
        <w:spacing w:after="0" w:line="240" w:lineRule="auto"/>
        <w:ind w:firstLine="708"/>
        <w:jc w:val="both"/>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2 класс – 34 часа</w:t>
      </w:r>
    </w:p>
    <w:p w:rsidR="003F5FF2" w:rsidRPr="00F93713" w:rsidRDefault="003F5FF2" w:rsidP="003F5FF2">
      <w:pPr>
        <w:suppressAutoHyphens/>
        <w:spacing w:after="0" w:line="240" w:lineRule="auto"/>
        <w:ind w:firstLine="708"/>
        <w:jc w:val="both"/>
        <w:rPr>
          <w:rFonts w:ascii="Times New Roman" w:eastAsia="Times New Roman" w:hAnsi="Times New Roman" w:cs="Times New Roman"/>
          <w:sz w:val="24"/>
          <w:szCs w:val="24"/>
          <w:lang w:eastAsia="zh-CN"/>
        </w:rPr>
      </w:pPr>
      <w:r w:rsidRPr="00F93713">
        <w:rPr>
          <w:rFonts w:ascii="Times New Roman" w:eastAsia="Times New Roman" w:hAnsi="Times New Roman" w:cs="Times New Roman"/>
          <w:sz w:val="24"/>
          <w:szCs w:val="24"/>
          <w:lang w:eastAsia="zh-CN"/>
        </w:rPr>
        <w:t>3 класс – 34 часа</w:t>
      </w:r>
    </w:p>
    <w:p w:rsidR="003F5FF2" w:rsidRPr="00F93713" w:rsidRDefault="003F5FF2" w:rsidP="003F5FF2">
      <w:pPr>
        <w:suppressAutoHyphens/>
        <w:spacing w:after="0" w:line="240" w:lineRule="auto"/>
        <w:ind w:firstLine="708"/>
        <w:jc w:val="both"/>
        <w:rPr>
          <w:rFonts w:ascii="Times New Roman" w:eastAsia="Times New Roman" w:hAnsi="Times New Roman" w:cs="Times New Roman"/>
          <w:b/>
          <w:color w:val="000000"/>
          <w:sz w:val="24"/>
          <w:szCs w:val="24"/>
          <w:lang w:eastAsia="zh-CN"/>
        </w:rPr>
      </w:pPr>
      <w:r w:rsidRPr="00F93713">
        <w:rPr>
          <w:rFonts w:ascii="Times New Roman" w:eastAsia="Times New Roman" w:hAnsi="Times New Roman" w:cs="Times New Roman"/>
          <w:sz w:val="24"/>
          <w:szCs w:val="24"/>
          <w:lang w:eastAsia="zh-CN"/>
        </w:rPr>
        <w:t>4 класс – 34 часа</w:t>
      </w:r>
    </w:p>
    <w:p w:rsidR="003F5FF2" w:rsidRPr="00F93713" w:rsidRDefault="003F5FF2" w:rsidP="003F5FF2">
      <w:pPr>
        <w:shd w:val="clear" w:color="auto" w:fill="FFFFFF"/>
        <w:spacing w:after="200" w:line="240" w:lineRule="auto"/>
        <w:jc w:val="both"/>
        <w:rPr>
          <w:rFonts w:ascii="Times New Roman" w:eastAsia="Times New Roman" w:hAnsi="Times New Roman" w:cs="Times New Roman"/>
          <w:b/>
          <w:sz w:val="24"/>
          <w:szCs w:val="24"/>
          <w:lang w:eastAsia="ru-RU"/>
        </w:rPr>
      </w:pPr>
    </w:p>
    <w:p w:rsidR="003F5FF2" w:rsidRPr="00F93713" w:rsidRDefault="003F5FF2" w:rsidP="003F5FF2">
      <w:pPr>
        <w:spacing w:after="0" w:line="240" w:lineRule="auto"/>
        <w:jc w:val="both"/>
        <w:rPr>
          <w:rFonts w:ascii="Times New Roman" w:eastAsia="Times New Roman" w:hAnsi="Times New Roman" w:cs="Times New Roman"/>
          <w:b/>
          <w:sz w:val="24"/>
          <w:szCs w:val="24"/>
          <w:lang w:eastAsia="ru-RU"/>
        </w:rPr>
      </w:pPr>
    </w:p>
    <w:p w:rsidR="001524A5" w:rsidRPr="00F93713" w:rsidRDefault="001524A5" w:rsidP="001524A5">
      <w:pPr>
        <w:spacing w:after="0" w:line="240" w:lineRule="auto"/>
        <w:ind w:firstLine="697"/>
        <w:jc w:val="both"/>
        <w:rPr>
          <w:rFonts w:ascii="Times New Roman" w:eastAsia="Times New Roman" w:hAnsi="Times New Roman" w:cs="Times New Roman"/>
          <w:sz w:val="24"/>
          <w:szCs w:val="24"/>
          <w:lang w:eastAsia="ru-RU"/>
        </w:rPr>
      </w:pPr>
    </w:p>
    <w:p w:rsidR="001524A5" w:rsidRPr="00F93713" w:rsidRDefault="001524A5" w:rsidP="001524A5">
      <w:pPr>
        <w:spacing w:after="0" w:line="240" w:lineRule="auto"/>
        <w:jc w:val="both"/>
        <w:rPr>
          <w:rFonts w:ascii="Times New Roman" w:eastAsia="Times New Roman" w:hAnsi="Times New Roman" w:cs="Times New Roman"/>
          <w:iCs/>
          <w:sz w:val="24"/>
          <w:szCs w:val="24"/>
          <w:lang w:eastAsia="ru-RU"/>
        </w:rPr>
      </w:pPr>
      <w:r w:rsidRPr="00F93713">
        <w:rPr>
          <w:rFonts w:ascii="Times New Roman" w:eastAsia="Times New Roman" w:hAnsi="Times New Roman" w:cs="Times New Roman"/>
          <w:b/>
          <w:iCs/>
          <w:sz w:val="24"/>
          <w:szCs w:val="24"/>
          <w:lang w:eastAsia="ru-RU"/>
        </w:rPr>
        <w:t>Р</w:t>
      </w:r>
      <w:r w:rsidRPr="00F93713">
        <w:rPr>
          <w:rFonts w:ascii="Times New Roman" w:eastAsia="Times New Roman" w:hAnsi="Times New Roman" w:cs="Times New Roman"/>
          <w:b/>
          <w:sz w:val="24"/>
          <w:szCs w:val="24"/>
          <w:lang w:eastAsia="ru-RU"/>
        </w:rPr>
        <w:t>азвитие потенциала учащихся с ограниченными возможностями</w:t>
      </w:r>
    </w:p>
    <w:p w:rsidR="001524A5" w:rsidRPr="00F93713" w:rsidRDefault="001524A5" w:rsidP="001524A5">
      <w:pPr>
        <w:spacing w:after="0" w:line="240" w:lineRule="auto"/>
        <w:jc w:val="both"/>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sz w:val="24"/>
          <w:szCs w:val="24"/>
          <w:lang w:eastAsia="ru-RU"/>
        </w:rPr>
        <w:t xml:space="preserve">          Прием в школу детей с ограниченными возможностями здоровья осуществляется на основе заключения психолого-медико-педагогической комиссии,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педагогическойи психологической диагностики; рекомендации по сопровождающей работе.</w:t>
      </w:r>
    </w:p>
    <w:p w:rsidR="001524A5" w:rsidRPr="00F93713" w:rsidRDefault="001524A5" w:rsidP="001524A5">
      <w:pPr>
        <w:spacing w:after="0" w:line="240" w:lineRule="auto"/>
        <w:ind w:firstLine="708"/>
        <w:jc w:val="both"/>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sz w:val="24"/>
          <w:szCs w:val="24"/>
          <w:lang w:eastAsia="ru-RU"/>
        </w:rPr>
        <w:t>Специальные условия обучения и воспитания детей с ОВЗ:</w:t>
      </w:r>
    </w:p>
    <w:p w:rsidR="001524A5" w:rsidRPr="00F93713" w:rsidRDefault="001524A5" w:rsidP="001524A5">
      <w:pPr>
        <w:spacing w:after="0" w:line="240" w:lineRule="auto"/>
        <w:jc w:val="both"/>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sz w:val="24"/>
          <w:szCs w:val="24"/>
          <w:lang w:eastAsia="ru-RU"/>
        </w:rPr>
        <w:t>-вариативные формы получения образования;</w:t>
      </w:r>
    </w:p>
    <w:p w:rsidR="001524A5" w:rsidRPr="00F93713" w:rsidRDefault="001524A5" w:rsidP="001524A5">
      <w:pPr>
        <w:spacing w:after="0" w:line="240" w:lineRule="auto"/>
        <w:jc w:val="both"/>
        <w:rPr>
          <w:rFonts w:ascii="Times New Roman" w:eastAsia="Times New Roman" w:hAnsi="Times New Roman" w:cs="Times New Roman"/>
          <w:bCs/>
          <w:sz w:val="24"/>
          <w:szCs w:val="24"/>
          <w:lang w:eastAsia="ru-RU"/>
        </w:rPr>
      </w:pPr>
      <w:r w:rsidRPr="00F93713">
        <w:rPr>
          <w:rFonts w:ascii="Times New Roman" w:eastAsia="Times New Roman" w:hAnsi="Times New Roman" w:cs="Times New Roman"/>
          <w:bCs/>
          <w:sz w:val="24"/>
          <w:szCs w:val="24"/>
          <w:lang w:eastAsia="ru-RU"/>
        </w:rPr>
        <w:t>-обучение в общеобразовательном классе.</w:t>
      </w:r>
    </w:p>
    <w:p w:rsidR="001524A5" w:rsidRPr="00F93713" w:rsidRDefault="001524A5" w:rsidP="001524A5">
      <w:pPr>
        <w:spacing w:after="0" w:line="240" w:lineRule="auto"/>
        <w:jc w:val="both"/>
        <w:rPr>
          <w:rFonts w:ascii="Times New Roman" w:eastAsia="Times New Roman" w:hAnsi="Times New Roman" w:cs="Times New Roman"/>
          <w:bCs/>
          <w:sz w:val="24"/>
          <w:szCs w:val="24"/>
          <w:lang w:eastAsia="ru-RU"/>
        </w:rPr>
      </w:pPr>
    </w:p>
    <w:p w:rsidR="001524A5" w:rsidRPr="00F93713" w:rsidRDefault="001524A5" w:rsidP="001524A5">
      <w:pPr>
        <w:shd w:val="clear" w:color="auto" w:fill="FFFFFF"/>
        <w:spacing w:after="0" w:line="240" w:lineRule="auto"/>
        <w:jc w:val="both"/>
        <w:rPr>
          <w:rFonts w:ascii="Times New Roman" w:eastAsia="Times New Roman" w:hAnsi="Times New Roman" w:cs="Times New Roman"/>
          <w:b/>
          <w:iCs/>
          <w:spacing w:val="-10"/>
          <w:sz w:val="24"/>
          <w:szCs w:val="24"/>
          <w:lang w:eastAsia="ru-RU"/>
        </w:rPr>
      </w:pPr>
      <w:r w:rsidRPr="00F93713">
        <w:rPr>
          <w:rFonts w:ascii="Times New Roman" w:eastAsia="Times New Roman" w:hAnsi="Times New Roman" w:cs="Times New Roman"/>
          <w:b/>
          <w:iCs/>
          <w:spacing w:val="-10"/>
          <w:sz w:val="24"/>
          <w:szCs w:val="24"/>
          <w:lang w:eastAsia="ru-RU"/>
        </w:rPr>
        <w:t xml:space="preserve">Результаты внедрения программы коррекционной работы </w:t>
      </w:r>
    </w:p>
    <w:p w:rsidR="001524A5" w:rsidRPr="00F93713" w:rsidRDefault="001524A5" w:rsidP="001524A5">
      <w:pPr>
        <w:shd w:val="clear" w:color="auto" w:fill="FFFFFF"/>
        <w:spacing w:after="0" w:line="240" w:lineRule="auto"/>
        <w:jc w:val="both"/>
        <w:rPr>
          <w:rFonts w:ascii="Times New Roman" w:eastAsia="Times New Roman" w:hAnsi="Times New Roman" w:cs="Times New Roman"/>
          <w:iCs/>
          <w:spacing w:val="-10"/>
          <w:sz w:val="24"/>
          <w:szCs w:val="24"/>
          <w:lang w:eastAsia="ru-RU"/>
        </w:rPr>
      </w:pPr>
      <w:r w:rsidRPr="00F93713">
        <w:rPr>
          <w:rFonts w:ascii="Times New Roman" w:eastAsia="Times New Roman" w:hAnsi="Times New Roman" w:cs="Times New Roman"/>
          <w:iCs/>
          <w:spacing w:val="-10"/>
          <w:sz w:val="24"/>
          <w:szCs w:val="24"/>
          <w:lang w:eastAsia="ru-RU"/>
        </w:rPr>
        <w:t xml:space="preserve">           Результаты внедрения программы коррекционной работы отслеживаются  через систему оценки достижения планируемых результатов освоения ООП НОО, </w:t>
      </w:r>
      <w:proofErr w:type="gramStart"/>
      <w:r w:rsidRPr="00F93713">
        <w:rPr>
          <w:rFonts w:ascii="Times New Roman" w:eastAsia="Times New Roman" w:hAnsi="Times New Roman" w:cs="Times New Roman"/>
          <w:iCs/>
          <w:spacing w:val="-10"/>
          <w:sz w:val="24"/>
          <w:szCs w:val="24"/>
          <w:lang w:eastAsia="ru-RU"/>
        </w:rPr>
        <w:t>которая</w:t>
      </w:r>
      <w:proofErr w:type="gramEnd"/>
      <w:r w:rsidRPr="00F93713">
        <w:rPr>
          <w:rFonts w:ascii="Times New Roman" w:eastAsia="Times New Roman" w:hAnsi="Times New Roman" w:cs="Times New Roman"/>
          <w:iCs/>
          <w:spacing w:val="-10"/>
          <w:sz w:val="24"/>
          <w:szCs w:val="24"/>
          <w:lang w:eastAsia="ru-RU"/>
        </w:rPr>
        <w:t xml:space="preserve">  предполагает комплексный подход к оценке результатов образования. Ведется оценка достижений </w:t>
      </w:r>
      <w:proofErr w:type="gramStart"/>
      <w:r w:rsidRPr="00F93713">
        <w:rPr>
          <w:rFonts w:ascii="Times New Roman" w:eastAsia="Times New Roman" w:hAnsi="Times New Roman" w:cs="Times New Roman"/>
          <w:iCs/>
          <w:spacing w:val="-10"/>
          <w:sz w:val="24"/>
          <w:szCs w:val="24"/>
          <w:lang w:eastAsia="ru-RU"/>
        </w:rPr>
        <w:t>обучающимися</w:t>
      </w:r>
      <w:proofErr w:type="gramEnd"/>
      <w:r w:rsidRPr="00F93713">
        <w:rPr>
          <w:rFonts w:ascii="Times New Roman" w:eastAsia="Times New Roman" w:hAnsi="Times New Roman" w:cs="Times New Roman"/>
          <w:iCs/>
          <w:spacing w:val="-10"/>
          <w:sz w:val="24"/>
          <w:szCs w:val="24"/>
          <w:lang w:eastAsia="ru-RU"/>
        </w:rPr>
        <w:t xml:space="preserve"> всех трёх групп результатов образования: личностных, метапредметных и предметных.</w:t>
      </w:r>
    </w:p>
    <w:p w:rsidR="001524A5" w:rsidRPr="00F93713" w:rsidRDefault="001524A5" w:rsidP="001524A5">
      <w:pPr>
        <w:shd w:val="clear" w:color="auto" w:fill="FFFFFF"/>
        <w:spacing w:after="0" w:line="240" w:lineRule="auto"/>
        <w:jc w:val="both"/>
        <w:rPr>
          <w:rFonts w:ascii="Times New Roman" w:eastAsia="Times New Roman" w:hAnsi="Times New Roman" w:cs="Times New Roman"/>
          <w:iCs/>
          <w:spacing w:val="-10"/>
          <w:sz w:val="24"/>
          <w:szCs w:val="24"/>
          <w:lang w:eastAsia="ru-RU"/>
        </w:rPr>
      </w:pPr>
    </w:p>
    <w:p w:rsidR="001524A5" w:rsidRPr="00F93713" w:rsidRDefault="001524A5" w:rsidP="001524A5">
      <w:pPr>
        <w:spacing w:after="200" w:line="276" w:lineRule="auto"/>
        <w:jc w:val="both"/>
        <w:rPr>
          <w:rFonts w:ascii="Times New Roman" w:eastAsia="Times New Roman" w:hAnsi="Times New Roman" w:cs="Times New Roman"/>
          <w:sz w:val="24"/>
          <w:szCs w:val="24"/>
          <w:lang w:eastAsia="ru-RU"/>
        </w:rPr>
      </w:pPr>
    </w:p>
    <w:p w:rsidR="002328D0" w:rsidRPr="008B1312" w:rsidRDefault="0056690D" w:rsidP="009C3AC5">
      <w:pPr>
        <w:pStyle w:val="afff1"/>
        <w:numPr>
          <w:ilvl w:val="0"/>
          <w:numId w:val="1"/>
        </w:numPr>
        <w:shd w:val="clear" w:color="auto" w:fill="FFFFFF"/>
        <w:spacing w:after="0" w:line="360" w:lineRule="auto"/>
        <w:ind w:left="360"/>
        <w:jc w:val="both"/>
        <w:rPr>
          <w:rFonts w:ascii="Times New Roman" w:hAnsi="Times New Roman"/>
          <w:b/>
          <w:sz w:val="24"/>
          <w:szCs w:val="24"/>
        </w:rPr>
      </w:pPr>
      <w:r w:rsidRPr="008B1312">
        <w:rPr>
          <w:rFonts w:ascii="Times New Roman" w:eastAsia="Times New Roman" w:hAnsi="Times New Roman"/>
          <w:b/>
          <w:iCs/>
          <w:spacing w:val="-10"/>
          <w:sz w:val="24"/>
          <w:szCs w:val="24"/>
          <w:lang w:eastAsia="ru-RU"/>
        </w:rPr>
        <w:t>Организационный раздел</w:t>
      </w:r>
    </w:p>
    <w:p w:rsidR="00C27BDD" w:rsidRPr="00F93713" w:rsidRDefault="00C27BDD" w:rsidP="008B1312">
      <w:r w:rsidRPr="00F93713">
        <w:rPr>
          <w:rFonts w:ascii="Times New Roman" w:hAnsi="Times New Roman" w:cs="Times New Roman"/>
          <w:b/>
          <w:sz w:val="24"/>
          <w:szCs w:val="24"/>
        </w:rPr>
        <w:t>Организация образовательного процесса</w:t>
      </w:r>
    </w:p>
    <w:p w:rsidR="00C27BDD" w:rsidRDefault="00C27BDD" w:rsidP="00C27BDD">
      <w:pPr>
        <w:pStyle w:val="24"/>
        <w:spacing w:after="0" w:line="240" w:lineRule="auto"/>
        <w:ind w:firstLine="709"/>
        <w:jc w:val="both"/>
      </w:pPr>
      <w:r w:rsidRPr="00F93713">
        <w:t>Организация образовательного процесса в школе регламентируется учебными планами, годовым календарным учебным графиком, расписанием учебных занятий. Обучение и воспитание в школе ведутся на родном языке (якутском). В первый класс принимаются дети, достигшие к 1 сентября возраста 6 лет 6 месяцев при отсутствии противопоказаний по состоянию здоровья, но не позже достижения ими возраста 8 лет.</w:t>
      </w:r>
    </w:p>
    <w:p w:rsidR="008B1312" w:rsidRDefault="008B1312" w:rsidP="00C27BDD">
      <w:pPr>
        <w:pStyle w:val="24"/>
        <w:spacing w:after="0" w:line="240" w:lineRule="auto"/>
        <w:ind w:firstLine="709"/>
        <w:jc w:val="both"/>
      </w:pPr>
    </w:p>
    <w:p w:rsidR="008B1312" w:rsidRDefault="008B1312" w:rsidP="00C27BDD">
      <w:pPr>
        <w:pStyle w:val="24"/>
        <w:spacing w:after="0" w:line="240" w:lineRule="auto"/>
        <w:ind w:firstLine="709"/>
        <w:jc w:val="both"/>
      </w:pPr>
    </w:p>
    <w:p w:rsidR="008B1312" w:rsidRDefault="008B1312" w:rsidP="00C27BDD">
      <w:pPr>
        <w:pStyle w:val="24"/>
        <w:spacing w:after="0" w:line="240" w:lineRule="auto"/>
        <w:ind w:firstLine="709"/>
        <w:jc w:val="both"/>
      </w:pPr>
    </w:p>
    <w:p w:rsidR="008B1312" w:rsidRDefault="008B1312" w:rsidP="00C27BDD">
      <w:pPr>
        <w:pStyle w:val="24"/>
        <w:spacing w:after="0" w:line="240" w:lineRule="auto"/>
        <w:ind w:firstLine="709"/>
        <w:jc w:val="both"/>
      </w:pPr>
    </w:p>
    <w:p w:rsidR="008B1312" w:rsidRDefault="008B1312" w:rsidP="00C27BDD">
      <w:pPr>
        <w:pStyle w:val="24"/>
        <w:spacing w:after="0" w:line="240" w:lineRule="auto"/>
        <w:ind w:firstLine="709"/>
        <w:jc w:val="both"/>
      </w:pPr>
    </w:p>
    <w:p w:rsidR="008B1312" w:rsidRDefault="008B1312" w:rsidP="00C27BDD">
      <w:pPr>
        <w:pStyle w:val="24"/>
        <w:spacing w:after="0" w:line="240" w:lineRule="auto"/>
        <w:ind w:firstLine="709"/>
        <w:jc w:val="both"/>
      </w:pPr>
    </w:p>
    <w:p w:rsidR="008B1312" w:rsidRPr="00F93713" w:rsidRDefault="008B1312" w:rsidP="00C27BDD">
      <w:pPr>
        <w:pStyle w:val="24"/>
        <w:spacing w:after="0" w:line="240" w:lineRule="auto"/>
        <w:ind w:firstLine="709"/>
        <w:jc w:val="both"/>
      </w:pPr>
    </w:p>
    <w:p w:rsidR="00C27BDD" w:rsidRPr="00F93713" w:rsidRDefault="00C27BDD" w:rsidP="00C27BDD">
      <w:pPr>
        <w:ind w:firstLine="709"/>
        <w:rPr>
          <w:rFonts w:ascii="Times New Roman" w:hAnsi="Times New Roman" w:cs="Times New Roman"/>
          <w:b/>
          <w:sz w:val="24"/>
          <w:szCs w:val="24"/>
        </w:rPr>
      </w:pPr>
    </w:p>
    <w:p w:rsidR="00C27BDD" w:rsidRPr="00F93713" w:rsidRDefault="00C27BDD" w:rsidP="00C27BDD">
      <w:pPr>
        <w:ind w:firstLine="709"/>
        <w:rPr>
          <w:rFonts w:ascii="Times New Roman" w:hAnsi="Times New Roman" w:cs="Times New Roman"/>
          <w:b/>
          <w:sz w:val="24"/>
          <w:szCs w:val="24"/>
        </w:rPr>
      </w:pPr>
      <w:r w:rsidRPr="00F93713">
        <w:rPr>
          <w:rFonts w:ascii="Times New Roman" w:hAnsi="Times New Roman" w:cs="Times New Roman"/>
          <w:b/>
          <w:sz w:val="24"/>
          <w:szCs w:val="24"/>
        </w:rPr>
        <w:t xml:space="preserve"> Годовой календарный учебный график</w:t>
      </w:r>
    </w:p>
    <w:p w:rsidR="00C27BDD" w:rsidRPr="00F93713" w:rsidRDefault="00C27BDD" w:rsidP="00C27BDD">
      <w:pPr>
        <w:ind w:firstLine="709"/>
        <w:rPr>
          <w:rFonts w:ascii="Times New Roman" w:hAnsi="Times New Roman" w:cs="Times New Roman"/>
          <w:sz w:val="24"/>
          <w:szCs w:val="24"/>
        </w:rPr>
      </w:pPr>
    </w:p>
    <w:p w:rsidR="00C27BDD" w:rsidRPr="00F93713" w:rsidRDefault="00C27BDD" w:rsidP="00C27BDD">
      <w:pPr>
        <w:ind w:firstLine="709"/>
        <w:rPr>
          <w:rFonts w:ascii="Times New Roman" w:hAnsi="Times New Roman" w:cs="Times New Roman"/>
          <w:sz w:val="24"/>
          <w:szCs w:val="24"/>
        </w:rPr>
      </w:pPr>
      <w:r w:rsidRPr="00F93713">
        <w:rPr>
          <w:rFonts w:ascii="Times New Roman" w:hAnsi="Times New Roman" w:cs="Times New Roman"/>
          <w:sz w:val="24"/>
          <w:szCs w:val="24"/>
        </w:rPr>
        <w:t xml:space="preserve">Календарный учебный график составляется ежегодно. </w:t>
      </w:r>
    </w:p>
    <w:p w:rsidR="00C27BDD" w:rsidRPr="00F93713" w:rsidRDefault="00C27BDD" w:rsidP="00C27BDD">
      <w:pPr>
        <w:ind w:firstLine="709"/>
        <w:rPr>
          <w:rFonts w:ascii="Times New Roman" w:hAnsi="Times New Roman" w:cs="Times New Roman"/>
          <w:sz w:val="24"/>
          <w:szCs w:val="24"/>
        </w:rPr>
      </w:pPr>
      <w:r w:rsidRPr="00F93713">
        <w:rPr>
          <w:rFonts w:ascii="Times New Roman" w:hAnsi="Times New Roman" w:cs="Times New Roman"/>
          <w:sz w:val="24"/>
          <w:szCs w:val="24"/>
        </w:rPr>
        <w:t xml:space="preserve">1. Начало учебного года: 1-е сентября. </w:t>
      </w:r>
    </w:p>
    <w:p w:rsidR="00C27BDD" w:rsidRPr="00F93713" w:rsidRDefault="00C27BDD" w:rsidP="00C27BDD">
      <w:pPr>
        <w:ind w:firstLine="709"/>
        <w:rPr>
          <w:rFonts w:ascii="Times New Roman" w:hAnsi="Times New Roman" w:cs="Times New Roman"/>
          <w:sz w:val="24"/>
          <w:szCs w:val="24"/>
        </w:rPr>
      </w:pPr>
      <w:r w:rsidRPr="00F93713">
        <w:rPr>
          <w:rFonts w:ascii="Times New Roman" w:hAnsi="Times New Roman" w:cs="Times New Roman"/>
          <w:sz w:val="24"/>
          <w:szCs w:val="24"/>
        </w:rPr>
        <w:t>2. Продолжительность учебного года:</w:t>
      </w:r>
    </w:p>
    <w:p w:rsidR="00C27BDD" w:rsidRPr="00F93713" w:rsidRDefault="00C27BDD" w:rsidP="00C27BDD">
      <w:pPr>
        <w:ind w:firstLine="709"/>
        <w:rPr>
          <w:rFonts w:ascii="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700"/>
      </w:tblGrid>
      <w:tr w:rsidR="00C27BDD" w:rsidRPr="00F93713" w:rsidTr="006C24E2">
        <w:tc>
          <w:tcPr>
            <w:tcW w:w="2160" w:type="dxa"/>
            <w:shd w:val="clear" w:color="auto" w:fill="auto"/>
          </w:tcPr>
          <w:p w:rsidR="00C27BDD" w:rsidRPr="00F93713" w:rsidRDefault="00C27BDD" w:rsidP="006C24E2">
            <w:pPr>
              <w:pStyle w:val="24"/>
              <w:spacing w:after="0" w:line="240" w:lineRule="auto"/>
              <w:jc w:val="both"/>
              <w:rPr>
                <w:lang w:eastAsia="ru-RU"/>
              </w:rPr>
            </w:pPr>
            <w:r w:rsidRPr="00F93713">
              <w:rPr>
                <w:lang w:eastAsia="ru-RU"/>
              </w:rPr>
              <w:t xml:space="preserve">Параллель классов </w:t>
            </w:r>
          </w:p>
        </w:tc>
        <w:tc>
          <w:tcPr>
            <w:tcW w:w="4860" w:type="dxa"/>
            <w:shd w:val="clear" w:color="auto" w:fill="auto"/>
          </w:tcPr>
          <w:p w:rsidR="00C27BDD" w:rsidRPr="00F93713" w:rsidRDefault="00C27BDD" w:rsidP="006C24E2">
            <w:pPr>
              <w:pStyle w:val="24"/>
              <w:spacing w:after="0" w:line="240" w:lineRule="auto"/>
              <w:jc w:val="both"/>
              <w:rPr>
                <w:lang w:eastAsia="ru-RU"/>
              </w:rPr>
            </w:pPr>
            <w:r w:rsidRPr="00F93713">
              <w:rPr>
                <w:lang w:eastAsia="ru-RU"/>
              </w:rPr>
              <w:t xml:space="preserve">Продолжительность учебного года </w:t>
            </w:r>
          </w:p>
        </w:tc>
        <w:tc>
          <w:tcPr>
            <w:tcW w:w="2700" w:type="dxa"/>
            <w:shd w:val="clear" w:color="auto" w:fill="auto"/>
          </w:tcPr>
          <w:p w:rsidR="00C27BDD" w:rsidRPr="00F93713" w:rsidRDefault="00C27BDD" w:rsidP="006C24E2">
            <w:pPr>
              <w:pStyle w:val="24"/>
              <w:spacing w:after="0" w:line="240" w:lineRule="auto"/>
              <w:jc w:val="both"/>
              <w:rPr>
                <w:lang w:eastAsia="ru-RU"/>
              </w:rPr>
            </w:pPr>
            <w:r w:rsidRPr="00F93713">
              <w:rPr>
                <w:lang w:eastAsia="ru-RU"/>
              </w:rPr>
              <w:t xml:space="preserve">Окончание учебного года </w:t>
            </w:r>
          </w:p>
        </w:tc>
      </w:tr>
      <w:tr w:rsidR="00C27BDD" w:rsidRPr="00F93713" w:rsidTr="006C24E2">
        <w:tc>
          <w:tcPr>
            <w:tcW w:w="2160" w:type="dxa"/>
            <w:shd w:val="clear" w:color="auto" w:fill="auto"/>
          </w:tcPr>
          <w:p w:rsidR="00C27BDD" w:rsidRPr="00F93713" w:rsidRDefault="00C27BDD" w:rsidP="006C24E2">
            <w:pPr>
              <w:pStyle w:val="24"/>
              <w:spacing w:after="0" w:line="240" w:lineRule="auto"/>
              <w:jc w:val="both"/>
              <w:rPr>
                <w:lang w:eastAsia="ru-RU"/>
              </w:rPr>
            </w:pPr>
            <w:r w:rsidRPr="00F93713">
              <w:rPr>
                <w:lang w:eastAsia="ru-RU"/>
              </w:rPr>
              <w:t xml:space="preserve">1-е классы </w:t>
            </w:r>
          </w:p>
        </w:tc>
        <w:tc>
          <w:tcPr>
            <w:tcW w:w="4860" w:type="dxa"/>
            <w:shd w:val="clear" w:color="auto" w:fill="auto"/>
          </w:tcPr>
          <w:p w:rsidR="00C27BDD" w:rsidRPr="00F93713" w:rsidRDefault="00C27BDD" w:rsidP="006C24E2">
            <w:pPr>
              <w:pStyle w:val="24"/>
              <w:spacing w:after="0" w:line="240" w:lineRule="auto"/>
              <w:rPr>
                <w:lang w:eastAsia="ru-RU"/>
              </w:rPr>
            </w:pPr>
            <w:r w:rsidRPr="00F93713">
              <w:rPr>
                <w:lang w:eastAsia="ru-RU"/>
              </w:rPr>
              <w:t xml:space="preserve">33 недели </w:t>
            </w:r>
          </w:p>
        </w:tc>
        <w:tc>
          <w:tcPr>
            <w:tcW w:w="2700" w:type="dxa"/>
            <w:shd w:val="clear" w:color="auto" w:fill="auto"/>
          </w:tcPr>
          <w:p w:rsidR="00C27BDD" w:rsidRPr="00F93713" w:rsidRDefault="00C27BDD" w:rsidP="006C24E2">
            <w:pPr>
              <w:pStyle w:val="24"/>
              <w:spacing w:after="0" w:line="240" w:lineRule="auto"/>
              <w:rPr>
                <w:lang w:eastAsia="ru-RU"/>
              </w:rPr>
            </w:pPr>
            <w:r w:rsidRPr="00F93713">
              <w:rPr>
                <w:lang w:eastAsia="ru-RU"/>
              </w:rPr>
              <w:t>30.05.2016</w:t>
            </w:r>
          </w:p>
        </w:tc>
      </w:tr>
      <w:tr w:rsidR="00C27BDD" w:rsidRPr="00F93713" w:rsidTr="006C24E2">
        <w:tc>
          <w:tcPr>
            <w:tcW w:w="2160" w:type="dxa"/>
            <w:shd w:val="clear" w:color="auto" w:fill="auto"/>
          </w:tcPr>
          <w:p w:rsidR="00C27BDD" w:rsidRPr="00F93713" w:rsidRDefault="00C27BDD" w:rsidP="006C24E2">
            <w:pPr>
              <w:pStyle w:val="24"/>
              <w:spacing w:after="0" w:line="240" w:lineRule="auto"/>
              <w:rPr>
                <w:lang w:eastAsia="ru-RU"/>
              </w:rPr>
            </w:pPr>
            <w:r w:rsidRPr="00F93713">
              <w:rPr>
                <w:lang w:eastAsia="ru-RU"/>
              </w:rPr>
              <w:t xml:space="preserve">2 – 4 </w:t>
            </w:r>
          </w:p>
        </w:tc>
        <w:tc>
          <w:tcPr>
            <w:tcW w:w="4860" w:type="dxa"/>
            <w:shd w:val="clear" w:color="auto" w:fill="auto"/>
          </w:tcPr>
          <w:p w:rsidR="00C27BDD" w:rsidRPr="00F93713" w:rsidRDefault="00C27BDD" w:rsidP="006C24E2">
            <w:pPr>
              <w:pStyle w:val="24"/>
              <w:spacing w:after="0" w:line="240" w:lineRule="auto"/>
              <w:rPr>
                <w:lang w:eastAsia="ru-RU"/>
              </w:rPr>
            </w:pPr>
            <w:r w:rsidRPr="00F93713">
              <w:rPr>
                <w:lang w:eastAsia="ru-RU"/>
              </w:rPr>
              <w:t>не менее 34 недель</w:t>
            </w:r>
          </w:p>
        </w:tc>
        <w:tc>
          <w:tcPr>
            <w:tcW w:w="2700" w:type="dxa"/>
            <w:shd w:val="clear" w:color="auto" w:fill="auto"/>
          </w:tcPr>
          <w:p w:rsidR="00C27BDD" w:rsidRPr="00F93713" w:rsidRDefault="00C27BDD" w:rsidP="006C24E2">
            <w:pPr>
              <w:pStyle w:val="24"/>
              <w:spacing w:after="0" w:line="240" w:lineRule="auto"/>
              <w:rPr>
                <w:lang w:eastAsia="ru-RU"/>
              </w:rPr>
            </w:pPr>
            <w:r w:rsidRPr="00F93713">
              <w:rPr>
                <w:lang w:eastAsia="ru-RU"/>
              </w:rPr>
              <w:t>30.05.2016</w:t>
            </w:r>
          </w:p>
        </w:tc>
      </w:tr>
    </w:tbl>
    <w:p w:rsidR="00C27BDD" w:rsidRPr="00F93713" w:rsidRDefault="00C27BDD" w:rsidP="00C27BDD">
      <w:pPr>
        <w:pStyle w:val="24"/>
        <w:spacing w:after="0" w:line="240" w:lineRule="auto"/>
        <w:ind w:firstLine="709"/>
        <w:jc w:val="both"/>
        <w:rPr>
          <w:spacing w:val="-2"/>
        </w:rPr>
      </w:pPr>
    </w:p>
    <w:p w:rsidR="00C27BDD" w:rsidRPr="00F93713" w:rsidRDefault="00C27BDD" w:rsidP="00C27BDD">
      <w:pPr>
        <w:pStyle w:val="24"/>
        <w:spacing w:after="0" w:line="240" w:lineRule="auto"/>
        <w:ind w:firstLine="709"/>
        <w:jc w:val="both"/>
        <w:rPr>
          <w:spacing w:val="-2"/>
        </w:rPr>
      </w:pPr>
      <w:r w:rsidRPr="00F93713">
        <w:rPr>
          <w:spacing w:val="-2"/>
        </w:rPr>
        <w:t xml:space="preserve">3. Продолжительность учебной недели: </w:t>
      </w:r>
    </w:p>
    <w:p w:rsidR="00C27BDD" w:rsidRPr="00F93713" w:rsidRDefault="00C27BDD" w:rsidP="00C27BDD">
      <w:pPr>
        <w:pStyle w:val="24"/>
        <w:spacing w:after="0" w:line="240" w:lineRule="auto"/>
        <w:ind w:firstLine="709"/>
        <w:jc w:val="both"/>
        <w:rPr>
          <w:spacing w:val="-2"/>
        </w:rPr>
      </w:pPr>
      <w:r w:rsidRPr="00F93713">
        <w:rPr>
          <w:spacing w:val="-2"/>
        </w:rPr>
        <w:t>- в 1-х классах – 5 дней,</w:t>
      </w:r>
    </w:p>
    <w:p w:rsidR="00C27BDD" w:rsidRPr="00F93713" w:rsidRDefault="00C27BDD" w:rsidP="00C27BDD">
      <w:pPr>
        <w:pStyle w:val="24"/>
        <w:spacing w:after="0" w:line="240" w:lineRule="auto"/>
        <w:ind w:firstLine="709"/>
        <w:jc w:val="both"/>
        <w:rPr>
          <w:spacing w:val="-2"/>
        </w:rPr>
      </w:pPr>
      <w:r w:rsidRPr="00F93713">
        <w:rPr>
          <w:spacing w:val="-2"/>
        </w:rPr>
        <w:t xml:space="preserve">- во 2-4 -х классах – 6 дней. </w:t>
      </w:r>
    </w:p>
    <w:p w:rsidR="00C27BDD" w:rsidRPr="00F93713" w:rsidRDefault="00C27BDD" w:rsidP="00C27BDD">
      <w:pPr>
        <w:ind w:firstLine="709"/>
        <w:jc w:val="both"/>
        <w:rPr>
          <w:rFonts w:ascii="Times New Roman" w:hAnsi="Times New Roman" w:cs="Times New Roman"/>
          <w:sz w:val="24"/>
          <w:szCs w:val="24"/>
        </w:rPr>
      </w:pPr>
      <w:r w:rsidRPr="00F93713">
        <w:rPr>
          <w:rFonts w:ascii="Times New Roman" w:hAnsi="Times New Roman" w:cs="Times New Roman"/>
          <w:sz w:val="24"/>
          <w:szCs w:val="24"/>
        </w:rPr>
        <w:t>4. Продолжительность уроков:</w:t>
      </w:r>
    </w:p>
    <w:p w:rsidR="00C27BDD" w:rsidRPr="00F93713" w:rsidRDefault="00C27BDD" w:rsidP="00C27BDD">
      <w:pPr>
        <w:pStyle w:val="24"/>
        <w:spacing w:after="0" w:line="240" w:lineRule="auto"/>
        <w:ind w:firstLine="709"/>
        <w:jc w:val="both"/>
        <w:rPr>
          <w:spacing w:val="-2"/>
        </w:rPr>
      </w:pPr>
      <w:r w:rsidRPr="00F93713">
        <w:rPr>
          <w:spacing w:val="-2"/>
        </w:rPr>
        <w:t>- в 1-х классах – 35 минут в</w:t>
      </w:r>
      <w:proofErr w:type="gramStart"/>
      <w:r w:rsidRPr="00F93713">
        <w:rPr>
          <w:spacing w:val="-2"/>
        </w:rPr>
        <w:t>1</w:t>
      </w:r>
      <w:proofErr w:type="gramEnd"/>
      <w:r w:rsidRPr="00F93713">
        <w:rPr>
          <w:spacing w:val="-2"/>
        </w:rPr>
        <w:t xml:space="preserve"> и 2 четверти, 45 мин. – 3и 4 четверть</w:t>
      </w:r>
    </w:p>
    <w:p w:rsidR="00C27BDD" w:rsidRPr="00F93713" w:rsidRDefault="00C27BDD" w:rsidP="00C27BDD">
      <w:pPr>
        <w:ind w:firstLine="709"/>
        <w:jc w:val="both"/>
        <w:rPr>
          <w:rFonts w:ascii="Times New Roman" w:hAnsi="Times New Roman" w:cs="Times New Roman"/>
          <w:sz w:val="24"/>
          <w:szCs w:val="24"/>
        </w:rPr>
      </w:pPr>
      <w:r w:rsidRPr="00F93713">
        <w:rPr>
          <w:rFonts w:ascii="Times New Roman" w:hAnsi="Times New Roman" w:cs="Times New Roman"/>
          <w:sz w:val="24"/>
          <w:szCs w:val="24"/>
        </w:rPr>
        <w:t>- во 2-4-х классах – 45 минут.</w:t>
      </w:r>
    </w:p>
    <w:p w:rsidR="00C27BDD" w:rsidRPr="00F93713" w:rsidRDefault="00C27BDD" w:rsidP="00C27BDD">
      <w:pPr>
        <w:ind w:firstLine="709"/>
        <w:jc w:val="both"/>
        <w:rPr>
          <w:rFonts w:ascii="Times New Roman" w:hAnsi="Times New Roman" w:cs="Times New Roman"/>
          <w:sz w:val="24"/>
          <w:szCs w:val="24"/>
        </w:rPr>
      </w:pPr>
      <w:r w:rsidRPr="00F93713">
        <w:rPr>
          <w:rFonts w:ascii="Times New Roman" w:hAnsi="Times New Roman" w:cs="Times New Roman"/>
          <w:sz w:val="24"/>
          <w:szCs w:val="24"/>
        </w:rPr>
        <w:t>Продолжительность индивидуальных, внеурочных  занятий – 45 минут.</w:t>
      </w:r>
    </w:p>
    <w:p w:rsidR="00C27BDD" w:rsidRPr="00F93713" w:rsidRDefault="00C27BDD" w:rsidP="00C27BDD">
      <w:pPr>
        <w:ind w:firstLine="709"/>
        <w:jc w:val="both"/>
        <w:rPr>
          <w:rFonts w:ascii="Times New Roman" w:hAnsi="Times New Roman" w:cs="Times New Roman"/>
          <w:sz w:val="24"/>
          <w:szCs w:val="24"/>
        </w:rPr>
      </w:pPr>
      <w:r w:rsidRPr="00F93713">
        <w:rPr>
          <w:rFonts w:ascii="Times New Roman" w:hAnsi="Times New Roman" w:cs="Times New Roman"/>
          <w:sz w:val="24"/>
          <w:szCs w:val="24"/>
        </w:rPr>
        <w:t xml:space="preserve">Продолжительность уроков индивидуального обучения на дому в соответствии с Положением </w:t>
      </w:r>
      <w:r w:rsidRPr="00F93713">
        <w:rPr>
          <w:rFonts w:ascii="Times New Roman" w:hAnsi="Times New Roman" w:cs="Times New Roman"/>
          <w:iCs/>
          <w:color w:val="000000"/>
          <w:sz w:val="24"/>
          <w:szCs w:val="24"/>
        </w:rPr>
        <w:t xml:space="preserve">об обучении </w:t>
      </w:r>
      <w:r w:rsidRPr="00F93713">
        <w:rPr>
          <w:rFonts w:ascii="Times New Roman" w:hAnsi="Times New Roman" w:cs="Times New Roman"/>
          <w:sz w:val="24"/>
          <w:szCs w:val="24"/>
        </w:rPr>
        <w:t xml:space="preserve">детей, нуждающихся в обучении на дому по медицинским показаниям </w:t>
      </w:r>
      <w:r w:rsidRPr="00F93713">
        <w:rPr>
          <w:rFonts w:ascii="Times New Roman" w:hAnsi="Times New Roman" w:cs="Times New Roman"/>
          <w:iCs/>
          <w:color w:val="000000"/>
          <w:sz w:val="24"/>
          <w:szCs w:val="24"/>
        </w:rPr>
        <w:t xml:space="preserve">- </w:t>
      </w:r>
      <w:r w:rsidRPr="00F93713">
        <w:rPr>
          <w:rFonts w:ascii="Times New Roman" w:hAnsi="Times New Roman" w:cs="Times New Roman"/>
          <w:color w:val="000000"/>
          <w:sz w:val="24"/>
          <w:szCs w:val="24"/>
        </w:rPr>
        <w:t>30-35  минут.</w:t>
      </w:r>
    </w:p>
    <w:p w:rsidR="00C27BDD" w:rsidRPr="00F93713" w:rsidRDefault="00C27BDD" w:rsidP="00C27BDD">
      <w:pPr>
        <w:pStyle w:val="24"/>
        <w:spacing w:after="0" w:line="240" w:lineRule="auto"/>
        <w:ind w:firstLine="709"/>
        <w:jc w:val="both"/>
      </w:pPr>
      <w:r w:rsidRPr="00F93713">
        <w:t xml:space="preserve">Продолжительность перемен между уроками: минимальная – 10 минут. </w:t>
      </w:r>
    </w:p>
    <w:p w:rsidR="00C27BDD" w:rsidRPr="00F93713" w:rsidRDefault="00C27BDD" w:rsidP="00C27BDD">
      <w:pPr>
        <w:pStyle w:val="24"/>
        <w:spacing w:after="0" w:line="240" w:lineRule="auto"/>
        <w:ind w:firstLine="709"/>
        <w:jc w:val="both"/>
      </w:pPr>
      <w:r w:rsidRPr="00F93713">
        <w:t>Школа работает в две смены.</w:t>
      </w:r>
    </w:p>
    <w:p w:rsidR="00C27BDD" w:rsidRPr="00F93713" w:rsidRDefault="00C27BDD" w:rsidP="00C27BDD">
      <w:pPr>
        <w:pStyle w:val="24"/>
        <w:spacing w:after="0" w:line="240" w:lineRule="auto"/>
        <w:ind w:firstLine="709"/>
        <w:jc w:val="both"/>
      </w:pPr>
      <w:r w:rsidRPr="00F93713">
        <w:rPr>
          <w:i/>
        </w:rPr>
        <w:t>5.</w:t>
      </w:r>
      <w:r w:rsidRPr="00F93713">
        <w:t xml:space="preserve"> Учебный год делится на первой ступени </w:t>
      </w:r>
      <w:proofErr w:type="gramStart"/>
      <w:r w:rsidRPr="00F93713">
        <w:t>обучения</w:t>
      </w:r>
      <w:proofErr w:type="gramEnd"/>
      <w:r w:rsidRPr="00F93713">
        <w:t xml:space="preserve"> на четверти.</w:t>
      </w:r>
    </w:p>
    <w:p w:rsidR="00C27BDD" w:rsidRPr="00F93713" w:rsidRDefault="00C27BDD" w:rsidP="00C27BDD">
      <w:pPr>
        <w:pStyle w:val="24"/>
        <w:spacing w:after="0" w:line="240" w:lineRule="auto"/>
        <w:ind w:firstLine="709"/>
        <w:jc w:val="both"/>
        <w:rPr>
          <w:i/>
        </w:rPr>
      </w:pPr>
      <w:r w:rsidRPr="00F93713">
        <w:t>Продолжительность учебных четвертей</w:t>
      </w:r>
      <w:r w:rsidRPr="00F93713">
        <w:rPr>
          <w:i/>
        </w:rPr>
        <w:t>.</w:t>
      </w:r>
    </w:p>
    <w:p w:rsidR="00C27BDD" w:rsidRPr="00F93713" w:rsidRDefault="00C27BDD" w:rsidP="003F5FF2">
      <w:pPr>
        <w:pStyle w:val="24"/>
        <w:numPr>
          <w:ilvl w:val="0"/>
          <w:numId w:val="61"/>
        </w:numPr>
        <w:spacing w:after="0" w:line="240" w:lineRule="auto"/>
        <w:ind w:left="0" w:firstLine="357"/>
        <w:jc w:val="both"/>
      </w:pPr>
      <w:r w:rsidRPr="00F93713">
        <w:t>в 1-х классах:</w:t>
      </w:r>
    </w:p>
    <w:p w:rsidR="00C27BDD" w:rsidRPr="00F93713" w:rsidRDefault="00C27BDD" w:rsidP="00C27BDD">
      <w:pPr>
        <w:pStyle w:val="24"/>
        <w:spacing w:after="0" w:line="240" w:lineRule="auto"/>
        <w:ind w:left="357"/>
        <w:jc w:val="both"/>
      </w:pPr>
    </w:p>
    <w:tbl>
      <w:tblPr>
        <w:tblW w:w="8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2822"/>
        <w:gridCol w:w="3530"/>
      </w:tblGrid>
      <w:tr w:rsidR="00C27BDD" w:rsidRPr="00F93713" w:rsidTr="006C24E2">
        <w:tc>
          <w:tcPr>
            <w:tcW w:w="1678" w:type="dxa"/>
            <w:shd w:val="clear" w:color="auto" w:fill="auto"/>
          </w:tcPr>
          <w:p w:rsidR="00C27BDD" w:rsidRPr="00F93713" w:rsidRDefault="00C27BDD" w:rsidP="006C24E2">
            <w:pPr>
              <w:pStyle w:val="24"/>
              <w:spacing w:after="0" w:line="240" w:lineRule="auto"/>
              <w:jc w:val="both"/>
              <w:rPr>
                <w:lang w:eastAsia="ru-RU"/>
              </w:rPr>
            </w:pPr>
          </w:p>
        </w:tc>
        <w:tc>
          <w:tcPr>
            <w:tcW w:w="2822" w:type="dxa"/>
            <w:shd w:val="clear" w:color="auto" w:fill="auto"/>
          </w:tcPr>
          <w:p w:rsidR="00C27BDD" w:rsidRPr="00F93713" w:rsidRDefault="00C27BDD" w:rsidP="006C24E2">
            <w:pPr>
              <w:pStyle w:val="24"/>
              <w:spacing w:after="0" w:line="240" w:lineRule="auto"/>
              <w:rPr>
                <w:lang w:eastAsia="ru-RU"/>
              </w:rPr>
            </w:pPr>
            <w:r w:rsidRPr="00F93713">
              <w:rPr>
                <w:lang w:eastAsia="ru-RU"/>
              </w:rPr>
              <w:t xml:space="preserve">Сроки </w:t>
            </w:r>
          </w:p>
        </w:tc>
        <w:tc>
          <w:tcPr>
            <w:tcW w:w="3530" w:type="dxa"/>
            <w:shd w:val="clear" w:color="auto" w:fill="auto"/>
          </w:tcPr>
          <w:p w:rsidR="00C27BDD" w:rsidRPr="00F93713" w:rsidRDefault="00C27BDD" w:rsidP="006C24E2">
            <w:pPr>
              <w:pStyle w:val="24"/>
              <w:spacing w:after="0" w:line="240" w:lineRule="auto"/>
              <w:rPr>
                <w:lang w:eastAsia="ru-RU"/>
              </w:rPr>
            </w:pPr>
            <w:r w:rsidRPr="00F93713">
              <w:rPr>
                <w:lang w:eastAsia="ru-RU"/>
              </w:rPr>
              <w:t xml:space="preserve">Продолжительность </w:t>
            </w:r>
          </w:p>
        </w:tc>
      </w:tr>
      <w:tr w:rsidR="00C27BDD" w:rsidRPr="00F93713" w:rsidTr="006C24E2">
        <w:tc>
          <w:tcPr>
            <w:tcW w:w="1678" w:type="dxa"/>
            <w:shd w:val="clear" w:color="auto" w:fill="auto"/>
          </w:tcPr>
          <w:p w:rsidR="00C27BDD" w:rsidRPr="00F93713" w:rsidRDefault="00C27BDD" w:rsidP="006C24E2">
            <w:pPr>
              <w:pStyle w:val="24"/>
              <w:spacing w:after="0" w:line="240" w:lineRule="auto"/>
              <w:rPr>
                <w:lang w:eastAsia="ru-RU"/>
              </w:rPr>
            </w:pPr>
            <w:r w:rsidRPr="00F93713">
              <w:rPr>
                <w:lang w:val="en-US" w:eastAsia="ru-RU"/>
              </w:rPr>
              <w:t>I</w:t>
            </w:r>
            <w:r w:rsidRPr="00F93713">
              <w:rPr>
                <w:lang w:eastAsia="ru-RU"/>
              </w:rPr>
              <w:t xml:space="preserve"> четверть</w:t>
            </w:r>
          </w:p>
        </w:tc>
        <w:tc>
          <w:tcPr>
            <w:tcW w:w="2822" w:type="dxa"/>
            <w:shd w:val="clear" w:color="auto" w:fill="auto"/>
          </w:tcPr>
          <w:p w:rsidR="00C27BDD" w:rsidRPr="00F93713" w:rsidRDefault="00C27BDD" w:rsidP="006C24E2">
            <w:pPr>
              <w:pStyle w:val="24"/>
              <w:spacing w:after="0" w:line="240" w:lineRule="auto"/>
              <w:rPr>
                <w:lang w:eastAsia="ru-RU"/>
              </w:rPr>
            </w:pPr>
            <w:r w:rsidRPr="00F93713">
              <w:rPr>
                <w:lang w:eastAsia="ru-RU"/>
              </w:rPr>
              <w:t>01.09.2015 – 26.10.2015</w:t>
            </w:r>
          </w:p>
        </w:tc>
        <w:tc>
          <w:tcPr>
            <w:tcW w:w="3530" w:type="dxa"/>
            <w:shd w:val="clear" w:color="auto" w:fill="auto"/>
          </w:tcPr>
          <w:p w:rsidR="00C27BDD" w:rsidRPr="00F93713" w:rsidRDefault="00C27BDD" w:rsidP="006C24E2">
            <w:pPr>
              <w:pStyle w:val="24"/>
              <w:spacing w:after="0" w:line="240" w:lineRule="auto"/>
              <w:rPr>
                <w:lang w:eastAsia="ru-RU"/>
              </w:rPr>
            </w:pPr>
            <w:r w:rsidRPr="00F93713">
              <w:rPr>
                <w:lang w:eastAsia="ru-RU"/>
              </w:rPr>
              <w:t>8 недель</w:t>
            </w:r>
          </w:p>
        </w:tc>
      </w:tr>
      <w:tr w:rsidR="00C27BDD" w:rsidRPr="00F93713" w:rsidTr="006C24E2">
        <w:tc>
          <w:tcPr>
            <w:tcW w:w="1678" w:type="dxa"/>
            <w:shd w:val="clear" w:color="auto" w:fill="auto"/>
          </w:tcPr>
          <w:p w:rsidR="00C27BDD" w:rsidRPr="00F93713" w:rsidRDefault="00C27BDD" w:rsidP="006C24E2">
            <w:pPr>
              <w:pStyle w:val="24"/>
              <w:spacing w:after="0" w:line="240" w:lineRule="auto"/>
              <w:jc w:val="both"/>
              <w:rPr>
                <w:lang w:eastAsia="ru-RU"/>
              </w:rPr>
            </w:pPr>
            <w:r w:rsidRPr="00F93713">
              <w:rPr>
                <w:lang w:val="en-US" w:eastAsia="ru-RU"/>
              </w:rPr>
              <w:t>II</w:t>
            </w:r>
            <w:r w:rsidRPr="00F93713">
              <w:rPr>
                <w:lang w:eastAsia="ru-RU"/>
              </w:rPr>
              <w:t xml:space="preserve"> четверть</w:t>
            </w:r>
          </w:p>
        </w:tc>
        <w:tc>
          <w:tcPr>
            <w:tcW w:w="2822" w:type="dxa"/>
            <w:shd w:val="clear" w:color="auto" w:fill="auto"/>
          </w:tcPr>
          <w:p w:rsidR="00C27BDD" w:rsidRPr="00F93713" w:rsidRDefault="00C27BDD" w:rsidP="006C24E2">
            <w:pPr>
              <w:pStyle w:val="24"/>
              <w:spacing w:after="0" w:line="240" w:lineRule="auto"/>
              <w:rPr>
                <w:lang w:eastAsia="ru-RU"/>
              </w:rPr>
            </w:pPr>
            <w:r w:rsidRPr="00F93713">
              <w:rPr>
                <w:lang w:eastAsia="ru-RU"/>
              </w:rPr>
              <w:t>06.11.2015 – 28.12.2015</w:t>
            </w:r>
          </w:p>
        </w:tc>
        <w:tc>
          <w:tcPr>
            <w:tcW w:w="3530" w:type="dxa"/>
            <w:shd w:val="clear" w:color="auto" w:fill="auto"/>
          </w:tcPr>
          <w:p w:rsidR="00C27BDD" w:rsidRPr="00F93713" w:rsidRDefault="00C27BDD" w:rsidP="006C24E2">
            <w:pPr>
              <w:pStyle w:val="24"/>
              <w:spacing w:after="0" w:line="240" w:lineRule="auto"/>
              <w:rPr>
                <w:lang w:eastAsia="ru-RU"/>
              </w:rPr>
            </w:pPr>
            <w:r w:rsidRPr="00F93713">
              <w:rPr>
                <w:lang w:eastAsia="ru-RU"/>
              </w:rPr>
              <w:t xml:space="preserve">8 недель </w:t>
            </w:r>
          </w:p>
        </w:tc>
      </w:tr>
      <w:tr w:rsidR="00C27BDD" w:rsidRPr="00F93713" w:rsidTr="006C24E2">
        <w:tc>
          <w:tcPr>
            <w:tcW w:w="1678" w:type="dxa"/>
            <w:shd w:val="clear" w:color="auto" w:fill="auto"/>
          </w:tcPr>
          <w:p w:rsidR="00C27BDD" w:rsidRPr="00F93713" w:rsidRDefault="00C27BDD" w:rsidP="006C24E2">
            <w:pPr>
              <w:pStyle w:val="24"/>
              <w:spacing w:after="0" w:line="240" w:lineRule="auto"/>
              <w:jc w:val="both"/>
              <w:rPr>
                <w:lang w:eastAsia="ru-RU"/>
              </w:rPr>
            </w:pPr>
            <w:r w:rsidRPr="00F93713">
              <w:rPr>
                <w:lang w:val="en-US" w:eastAsia="ru-RU"/>
              </w:rPr>
              <w:t>III</w:t>
            </w:r>
            <w:r w:rsidRPr="00F93713">
              <w:rPr>
                <w:lang w:eastAsia="ru-RU"/>
              </w:rPr>
              <w:t xml:space="preserve"> четверть</w:t>
            </w:r>
          </w:p>
        </w:tc>
        <w:tc>
          <w:tcPr>
            <w:tcW w:w="2822" w:type="dxa"/>
            <w:shd w:val="clear" w:color="auto" w:fill="auto"/>
          </w:tcPr>
          <w:p w:rsidR="00C27BDD" w:rsidRPr="00F93713" w:rsidRDefault="00C27BDD" w:rsidP="006C24E2">
            <w:pPr>
              <w:pStyle w:val="24"/>
              <w:spacing w:after="0" w:line="240" w:lineRule="auto"/>
              <w:rPr>
                <w:lang w:eastAsia="ru-RU"/>
              </w:rPr>
            </w:pPr>
            <w:r w:rsidRPr="00F93713">
              <w:rPr>
                <w:lang w:eastAsia="ru-RU"/>
              </w:rPr>
              <w:t>11.01.2016 – 22.03.2016</w:t>
            </w:r>
          </w:p>
        </w:tc>
        <w:tc>
          <w:tcPr>
            <w:tcW w:w="3530" w:type="dxa"/>
            <w:shd w:val="clear" w:color="auto" w:fill="auto"/>
          </w:tcPr>
          <w:p w:rsidR="00C27BDD" w:rsidRPr="00F93713" w:rsidRDefault="00C27BDD" w:rsidP="006C24E2">
            <w:pPr>
              <w:pStyle w:val="24"/>
              <w:spacing w:after="0" w:line="240" w:lineRule="auto"/>
              <w:rPr>
                <w:lang w:eastAsia="ru-RU"/>
              </w:rPr>
            </w:pPr>
            <w:r w:rsidRPr="00F93713">
              <w:rPr>
                <w:lang w:eastAsia="ru-RU"/>
              </w:rPr>
              <w:t xml:space="preserve">9 недель </w:t>
            </w:r>
          </w:p>
        </w:tc>
      </w:tr>
      <w:tr w:rsidR="00C27BDD" w:rsidRPr="00F93713" w:rsidTr="006C24E2">
        <w:tc>
          <w:tcPr>
            <w:tcW w:w="1678" w:type="dxa"/>
            <w:shd w:val="clear" w:color="auto" w:fill="auto"/>
          </w:tcPr>
          <w:p w:rsidR="00C27BDD" w:rsidRPr="00F93713" w:rsidRDefault="00C27BDD" w:rsidP="006C24E2">
            <w:pPr>
              <w:pStyle w:val="24"/>
              <w:spacing w:after="0" w:line="240" w:lineRule="auto"/>
              <w:jc w:val="both"/>
              <w:rPr>
                <w:lang w:eastAsia="ru-RU"/>
              </w:rPr>
            </w:pPr>
            <w:r w:rsidRPr="00F93713">
              <w:rPr>
                <w:lang w:val="en-US" w:eastAsia="ru-RU"/>
              </w:rPr>
              <w:t>IV</w:t>
            </w:r>
            <w:r w:rsidRPr="00F93713">
              <w:rPr>
                <w:lang w:eastAsia="ru-RU"/>
              </w:rPr>
              <w:t xml:space="preserve"> четверть </w:t>
            </w:r>
          </w:p>
        </w:tc>
        <w:tc>
          <w:tcPr>
            <w:tcW w:w="2822" w:type="dxa"/>
            <w:shd w:val="clear" w:color="auto" w:fill="auto"/>
          </w:tcPr>
          <w:p w:rsidR="00C27BDD" w:rsidRPr="00F93713" w:rsidRDefault="00C27BDD" w:rsidP="006C24E2">
            <w:pPr>
              <w:pStyle w:val="24"/>
              <w:spacing w:after="0" w:line="240" w:lineRule="auto"/>
              <w:rPr>
                <w:lang w:eastAsia="ru-RU"/>
              </w:rPr>
            </w:pPr>
            <w:r w:rsidRPr="00F93713">
              <w:rPr>
                <w:lang w:eastAsia="ru-RU"/>
              </w:rPr>
              <w:t>01.04.2016 – 29.05.2016</w:t>
            </w:r>
          </w:p>
        </w:tc>
        <w:tc>
          <w:tcPr>
            <w:tcW w:w="3530" w:type="dxa"/>
            <w:shd w:val="clear" w:color="auto" w:fill="auto"/>
          </w:tcPr>
          <w:p w:rsidR="00C27BDD" w:rsidRPr="00F93713" w:rsidRDefault="00C27BDD" w:rsidP="006C24E2">
            <w:pPr>
              <w:pStyle w:val="24"/>
              <w:spacing w:after="0" w:line="240" w:lineRule="auto"/>
              <w:rPr>
                <w:lang w:eastAsia="ru-RU"/>
              </w:rPr>
            </w:pPr>
            <w:r w:rsidRPr="00F93713">
              <w:rPr>
                <w:lang w:eastAsia="ru-RU"/>
              </w:rPr>
              <w:t xml:space="preserve">8 недель </w:t>
            </w:r>
          </w:p>
        </w:tc>
      </w:tr>
    </w:tbl>
    <w:p w:rsidR="00C27BDD" w:rsidRPr="00F93713" w:rsidRDefault="00C27BDD" w:rsidP="00C27BDD">
      <w:pPr>
        <w:pStyle w:val="24"/>
        <w:spacing w:after="0" w:line="240" w:lineRule="auto"/>
        <w:jc w:val="both"/>
      </w:pPr>
    </w:p>
    <w:p w:rsidR="00C27BDD" w:rsidRPr="00F93713" w:rsidRDefault="00C27BDD" w:rsidP="003F5FF2">
      <w:pPr>
        <w:pStyle w:val="24"/>
        <w:numPr>
          <w:ilvl w:val="0"/>
          <w:numId w:val="61"/>
        </w:numPr>
        <w:spacing w:after="0" w:line="240" w:lineRule="auto"/>
        <w:ind w:left="0" w:firstLine="357"/>
        <w:jc w:val="both"/>
      </w:pPr>
      <w:r w:rsidRPr="00F93713">
        <w:t>во 2 – 4-х классах:</w:t>
      </w:r>
    </w:p>
    <w:p w:rsidR="00C27BDD" w:rsidRPr="00F93713" w:rsidRDefault="00C27BDD" w:rsidP="00C27BDD">
      <w:pPr>
        <w:pStyle w:val="24"/>
        <w:spacing w:after="0" w:line="240" w:lineRule="auto"/>
        <w:ind w:left="357"/>
        <w:jc w:val="both"/>
      </w:pPr>
    </w:p>
    <w:tbl>
      <w:tblPr>
        <w:tblW w:w="8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2822"/>
        <w:gridCol w:w="3530"/>
      </w:tblGrid>
      <w:tr w:rsidR="00C27BDD" w:rsidRPr="00F93713" w:rsidTr="006C24E2">
        <w:tc>
          <w:tcPr>
            <w:tcW w:w="1678" w:type="dxa"/>
            <w:shd w:val="clear" w:color="auto" w:fill="auto"/>
          </w:tcPr>
          <w:p w:rsidR="00C27BDD" w:rsidRPr="00F93713" w:rsidRDefault="00C27BDD" w:rsidP="006C24E2">
            <w:pPr>
              <w:pStyle w:val="24"/>
              <w:spacing w:after="0" w:line="240" w:lineRule="auto"/>
              <w:jc w:val="both"/>
              <w:rPr>
                <w:lang w:eastAsia="ru-RU"/>
              </w:rPr>
            </w:pPr>
          </w:p>
        </w:tc>
        <w:tc>
          <w:tcPr>
            <w:tcW w:w="2822" w:type="dxa"/>
            <w:shd w:val="clear" w:color="auto" w:fill="auto"/>
          </w:tcPr>
          <w:p w:rsidR="00C27BDD" w:rsidRPr="00F93713" w:rsidRDefault="00C27BDD" w:rsidP="006C24E2">
            <w:pPr>
              <w:pStyle w:val="24"/>
              <w:spacing w:after="0" w:line="240" w:lineRule="auto"/>
              <w:rPr>
                <w:lang w:eastAsia="ru-RU"/>
              </w:rPr>
            </w:pPr>
            <w:r w:rsidRPr="00F93713">
              <w:rPr>
                <w:lang w:eastAsia="ru-RU"/>
              </w:rPr>
              <w:t xml:space="preserve">Сроки </w:t>
            </w:r>
          </w:p>
        </w:tc>
        <w:tc>
          <w:tcPr>
            <w:tcW w:w="3530" w:type="dxa"/>
            <w:shd w:val="clear" w:color="auto" w:fill="auto"/>
          </w:tcPr>
          <w:p w:rsidR="00C27BDD" w:rsidRPr="00F93713" w:rsidRDefault="00C27BDD" w:rsidP="006C24E2">
            <w:pPr>
              <w:pStyle w:val="24"/>
              <w:spacing w:after="0" w:line="240" w:lineRule="auto"/>
              <w:rPr>
                <w:lang w:eastAsia="ru-RU"/>
              </w:rPr>
            </w:pPr>
            <w:r w:rsidRPr="00F93713">
              <w:rPr>
                <w:lang w:eastAsia="ru-RU"/>
              </w:rPr>
              <w:t xml:space="preserve">Продолжительность </w:t>
            </w:r>
          </w:p>
        </w:tc>
      </w:tr>
      <w:tr w:rsidR="00C27BDD" w:rsidRPr="00F93713" w:rsidTr="006C24E2">
        <w:tc>
          <w:tcPr>
            <w:tcW w:w="1678" w:type="dxa"/>
            <w:shd w:val="clear" w:color="auto" w:fill="auto"/>
          </w:tcPr>
          <w:p w:rsidR="00C27BDD" w:rsidRPr="00F93713" w:rsidRDefault="00C27BDD" w:rsidP="006C24E2">
            <w:pPr>
              <w:pStyle w:val="24"/>
              <w:spacing w:after="0" w:line="240" w:lineRule="auto"/>
              <w:rPr>
                <w:lang w:eastAsia="ru-RU"/>
              </w:rPr>
            </w:pPr>
            <w:r w:rsidRPr="00F93713">
              <w:rPr>
                <w:lang w:val="en-US" w:eastAsia="ru-RU"/>
              </w:rPr>
              <w:t>I</w:t>
            </w:r>
            <w:r w:rsidRPr="00F93713">
              <w:rPr>
                <w:lang w:eastAsia="ru-RU"/>
              </w:rPr>
              <w:t xml:space="preserve"> четверть</w:t>
            </w:r>
          </w:p>
        </w:tc>
        <w:tc>
          <w:tcPr>
            <w:tcW w:w="2822" w:type="dxa"/>
            <w:shd w:val="clear" w:color="auto" w:fill="auto"/>
          </w:tcPr>
          <w:p w:rsidR="00C27BDD" w:rsidRPr="00F93713" w:rsidRDefault="00B93348" w:rsidP="006C24E2">
            <w:pPr>
              <w:pStyle w:val="24"/>
              <w:spacing w:after="0" w:line="240" w:lineRule="auto"/>
              <w:rPr>
                <w:lang w:eastAsia="ru-RU"/>
              </w:rPr>
            </w:pPr>
            <w:r w:rsidRPr="00F93713">
              <w:rPr>
                <w:lang w:eastAsia="ru-RU"/>
              </w:rPr>
              <w:t>01.09.2015 – 1.11</w:t>
            </w:r>
            <w:r w:rsidR="00C27BDD" w:rsidRPr="00F93713">
              <w:rPr>
                <w:lang w:eastAsia="ru-RU"/>
              </w:rPr>
              <w:t>.2015</w:t>
            </w:r>
          </w:p>
        </w:tc>
        <w:tc>
          <w:tcPr>
            <w:tcW w:w="3530" w:type="dxa"/>
            <w:shd w:val="clear" w:color="auto" w:fill="auto"/>
          </w:tcPr>
          <w:p w:rsidR="00C27BDD" w:rsidRPr="00F93713" w:rsidRDefault="00C27BDD" w:rsidP="006C24E2">
            <w:pPr>
              <w:pStyle w:val="24"/>
              <w:spacing w:after="0" w:line="240" w:lineRule="auto"/>
              <w:rPr>
                <w:lang w:eastAsia="ru-RU"/>
              </w:rPr>
            </w:pPr>
            <w:r w:rsidRPr="00F93713">
              <w:rPr>
                <w:lang w:eastAsia="ru-RU"/>
              </w:rPr>
              <w:t xml:space="preserve">8 недель </w:t>
            </w:r>
          </w:p>
        </w:tc>
      </w:tr>
      <w:tr w:rsidR="00C27BDD" w:rsidRPr="00F93713" w:rsidTr="006C24E2">
        <w:tc>
          <w:tcPr>
            <w:tcW w:w="1678" w:type="dxa"/>
            <w:shd w:val="clear" w:color="auto" w:fill="auto"/>
          </w:tcPr>
          <w:p w:rsidR="00C27BDD" w:rsidRPr="00F93713" w:rsidRDefault="00C27BDD" w:rsidP="006C24E2">
            <w:pPr>
              <w:pStyle w:val="24"/>
              <w:spacing w:after="0" w:line="240" w:lineRule="auto"/>
              <w:jc w:val="both"/>
              <w:rPr>
                <w:lang w:eastAsia="ru-RU"/>
              </w:rPr>
            </w:pPr>
            <w:r w:rsidRPr="00F93713">
              <w:rPr>
                <w:lang w:val="en-US" w:eastAsia="ru-RU"/>
              </w:rPr>
              <w:lastRenderedPageBreak/>
              <w:t>II</w:t>
            </w:r>
            <w:r w:rsidRPr="00F93713">
              <w:rPr>
                <w:lang w:eastAsia="ru-RU"/>
              </w:rPr>
              <w:t xml:space="preserve"> четверть</w:t>
            </w:r>
          </w:p>
        </w:tc>
        <w:tc>
          <w:tcPr>
            <w:tcW w:w="2822" w:type="dxa"/>
            <w:shd w:val="clear" w:color="auto" w:fill="auto"/>
          </w:tcPr>
          <w:p w:rsidR="00C27BDD" w:rsidRPr="00F93713" w:rsidRDefault="00B93348" w:rsidP="006C24E2">
            <w:pPr>
              <w:pStyle w:val="24"/>
              <w:spacing w:after="0" w:line="240" w:lineRule="auto"/>
              <w:rPr>
                <w:lang w:eastAsia="ru-RU"/>
              </w:rPr>
            </w:pPr>
            <w:r w:rsidRPr="00F93713">
              <w:rPr>
                <w:lang w:eastAsia="ru-RU"/>
              </w:rPr>
              <w:t>10.11.2015 – 28</w:t>
            </w:r>
            <w:r w:rsidR="00C27BDD" w:rsidRPr="00F93713">
              <w:rPr>
                <w:lang w:eastAsia="ru-RU"/>
              </w:rPr>
              <w:t>.12.2015</w:t>
            </w:r>
          </w:p>
        </w:tc>
        <w:tc>
          <w:tcPr>
            <w:tcW w:w="3530" w:type="dxa"/>
            <w:shd w:val="clear" w:color="auto" w:fill="auto"/>
          </w:tcPr>
          <w:p w:rsidR="00C27BDD" w:rsidRPr="00F93713" w:rsidRDefault="00C27BDD" w:rsidP="006C24E2">
            <w:pPr>
              <w:pStyle w:val="24"/>
              <w:spacing w:after="0" w:line="240" w:lineRule="auto"/>
              <w:rPr>
                <w:lang w:eastAsia="ru-RU"/>
              </w:rPr>
            </w:pPr>
            <w:r w:rsidRPr="00F93713">
              <w:rPr>
                <w:lang w:eastAsia="ru-RU"/>
              </w:rPr>
              <w:t xml:space="preserve">8 недель </w:t>
            </w:r>
          </w:p>
        </w:tc>
      </w:tr>
      <w:tr w:rsidR="00C27BDD" w:rsidRPr="00F93713" w:rsidTr="006C24E2">
        <w:tc>
          <w:tcPr>
            <w:tcW w:w="1678" w:type="dxa"/>
            <w:shd w:val="clear" w:color="auto" w:fill="auto"/>
          </w:tcPr>
          <w:p w:rsidR="00C27BDD" w:rsidRPr="00F93713" w:rsidRDefault="00C27BDD" w:rsidP="006C24E2">
            <w:pPr>
              <w:pStyle w:val="24"/>
              <w:spacing w:after="0" w:line="240" w:lineRule="auto"/>
              <w:jc w:val="both"/>
              <w:rPr>
                <w:lang w:eastAsia="ru-RU"/>
              </w:rPr>
            </w:pPr>
            <w:r w:rsidRPr="00F93713">
              <w:rPr>
                <w:lang w:val="en-US" w:eastAsia="ru-RU"/>
              </w:rPr>
              <w:t>III</w:t>
            </w:r>
            <w:r w:rsidRPr="00F93713">
              <w:rPr>
                <w:lang w:eastAsia="ru-RU"/>
              </w:rPr>
              <w:t xml:space="preserve"> четверть</w:t>
            </w:r>
          </w:p>
        </w:tc>
        <w:tc>
          <w:tcPr>
            <w:tcW w:w="2822" w:type="dxa"/>
            <w:shd w:val="clear" w:color="auto" w:fill="auto"/>
          </w:tcPr>
          <w:p w:rsidR="00C27BDD" w:rsidRPr="00F93713" w:rsidRDefault="00B93348" w:rsidP="006C24E2">
            <w:pPr>
              <w:pStyle w:val="24"/>
              <w:spacing w:after="0" w:line="240" w:lineRule="auto"/>
              <w:rPr>
                <w:lang w:eastAsia="ru-RU"/>
              </w:rPr>
            </w:pPr>
            <w:r w:rsidRPr="00F93713">
              <w:rPr>
                <w:lang w:eastAsia="ru-RU"/>
              </w:rPr>
              <w:t>11.01.2016– 22</w:t>
            </w:r>
            <w:r w:rsidR="00C27BDD" w:rsidRPr="00F93713">
              <w:rPr>
                <w:lang w:eastAsia="ru-RU"/>
              </w:rPr>
              <w:t>.03.2016</w:t>
            </w:r>
          </w:p>
        </w:tc>
        <w:tc>
          <w:tcPr>
            <w:tcW w:w="3530" w:type="dxa"/>
            <w:shd w:val="clear" w:color="auto" w:fill="auto"/>
          </w:tcPr>
          <w:p w:rsidR="00C27BDD" w:rsidRPr="00F93713" w:rsidRDefault="00C27BDD" w:rsidP="006C24E2">
            <w:pPr>
              <w:pStyle w:val="24"/>
              <w:spacing w:after="0" w:line="240" w:lineRule="auto"/>
              <w:rPr>
                <w:lang w:eastAsia="ru-RU"/>
              </w:rPr>
            </w:pPr>
            <w:r w:rsidRPr="00F93713">
              <w:rPr>
                <w:lang w:eastAsia="ru-RU"/>
              </w:rPr>
              <w:t xml:space="preserve">10 недель </w:t>
            </w:r>
          </w:p>
        </w:tc>
      </w:tr>
      <w:tr w:rsidR="00C27BDD" w:rsidRPr="00F93713" w:rsidTr="006C24E2">
        <w:tc>
          <w:tcPr>
            <w:tcW w:w="1678" w:type="dxa"/>
            <w:shd w:val="clear" w:color="auto" w:fill="auto"/>
          </w:tcPr>
          <w:p w:rsidR="00C27BDD" w:rsidRPr="00F93713" w:rsidRDefault="00C27BDD" w:rsidP="006C24E2">
            <w:pPr>
              <w:pStyle w:val="24"/>
              <w:spacing w:after="0" w:line="240" w:lineRule="auto"/>
              <w:jc w:val="both"/>
              <w:rPr>
                <w:lang w:eastAsia="ru-RU"/>
              </w:rPr>
            </w:pPr>
            <w:r w:rsidRPr="00F93713">
              <w:rPr>
                <w:lang w:val="en-US" w:eastAsia="ru-RU"/>
              </w:rPr>
              <w:t>IV</w:t>
            </w:r>
            <w:r w:rsidRPr="00F93713">
              <w:rPr>
                <w:lang w:eastAsia="ru-RU"/>
              </w:rPr>
              <w:t xml:space="preserve"> четверть </w:t>
            </w:r>
          </w:p>
        </w:tc>
        <w:tc>
          <w:tcPr>
            <w:tcW w:w="2822" w:type="dxa"/>
            <w:shd w:val="clear" w:color="auto" w:fill="auto"/>
          </w:tcPr>
          <w:p w:rsidR="00C27BDD" w:rsidRPr="00F93713" w:rsidRDefault="00B93348" w:rsidP="006C24E2">
            <w:pPr>
              <w:pStyle w:val="24"/>
              <w:spacing w:after="0" w:line="240" w:lineRule="auto"/>
              <w:rPr>
                <w:lang w:eastAsia="ru-RU"/>
              </w:rPr>
            </w:pPr>
            <w:r w:rsidRPr="00F93713">
              <w:rPr>
                <w:lang w:eastAsia="ru-RU"/>
              </w:rPr>
              <w:t>01</w:t>
            </w:r>
            <w:r w:rsidR="00C27BDD" w:rsidRPr="00F93713">
              <w:rPr>
                <w:lang w:eastAsia="ru-RU"/>
              </w:rPr>
              <w:t>.04.2016 – 30.05.2016</w:t>
            </w:r>
          </w:p>
        </w:tc>
        <w:tc>
          <w:tcPr>
            <w:tcW w:w="3530" w:type="dxa"/>
            <w:shd w:val="clear" w:color="auto" w:fill="auto"/>
          </w:tcPr>
          <w:p w:rsidR="00C27BDD" w:rsidRPr="00F93713" w:rsidRDefault="00C27BDD" w:rsidP="006C24E2">
            <w:pPr>
              <w:pStyle w:val="24"/>
              <w:spacing w:after="0" w:line="240" w:lineRule="auto"/>
              <w:rPr>
                <w:lang w:eastAsia="ru-RU"/>
              </w:rPr>
            </w:pPr>
            <w:r w:rsidRPr="00F93713">
              <w:rPr>
                <w:lang w:eastAsia="ru-RU"/>
              </w:rPr>
              <w:t xml:space="preserve">8 недель </w:t>
            </w:r>
          </w:p>
        </w:tc>
      </w:tr>
    </w:tbl>
    <w:p w:rsidR="00C27BDD" w:rsidRPr="00F93713" w:rsidRDefault="00C27BDD" w:rsidP="00C27BDD">
      <w:pPr>
        <w:pStyle w:val="24"/>
        <w:spacing w:after="0" w:line="240" w:lineRule="auto"/>
        <w:ind w:firstLine="709"/>
        <w:jc w:val="both"/>
        <w:rPr>
          <w:b/>
        </w:rPr>
      </w:pPr>
    </w:p>
    <w:p w:rsidR="008B1312" w:rsidRDefault="008B1312" w:rsidP="00C27BDD">
      <w:pPr>
        <w:pStyle w:val="24"/>
        <w:spacing w:after="0" w:line="240" w:lineRule="auto"/>
        <w:ind w:firstLine="709"/>
        <w:jc w:val="both"/>
        <w:rPr>
          <w:b/>
        </w:rPr>
      </w:pPr>
    </w:p>
    <w:p w:rsidR="008B1312" w:rsidRDefault="008B1312" w:rsidP="00C27BDD">
      <w:pPr>
        <w:pStyle w:val="24"/>
        <w:spacing w:after="0" w:line="240" w:lineRule="auto"/>
        <w:ind w:firstLine="709"/>
        <w:jc w:val="both"/>
        <w:rPr>
          <w:b/>
        </w:rPr>
      </w:pPr>
    </w:p>
    <w:p w:rsidR="008B1312" w:rsidRDefault="008B1312" w:rsidP="00C27BDD">
      <w:pPr>
        <w:pStyle w:val="24"/>
        <w:spacing w:after="0" w:line="240" w:lineRule="auto"/>
        <w:ind w:firstLine="709"/>
        <w:jc w:val="both"/>
        <w:rPr>
          <w:b/>
        </w:rPr>
      </w:pPr>
    </w:p>
    <w:p w:rsidR="008B1312" w:rsidRDefault="008B1312" w:rsidP="00C27BDD">
      <w:pPr>
        <w:pStyle w:val="24"/>
        <w:spacing w:after="0" w:line="240" w:lineRule="auto"/>
        <w:ind w:firstLine="709"/>
        <w:jc w:val="both"/>
        <w:rPr>
          <w:b/>
        </w:rPr>
      </w:pPr>
    </w:p>
    <w:p w:rsidR="008B1312" w:rsidRDefault="008B1312" w:rsidP="00C27BDD">
      <w:pPr>
        <w:pStyle w:val="24"/>
        <w:spacing w:after="0" w:line="240" w:lineRule="auto"/>
        <w:ind w:firstLine="709"/>
        <w:jc w:val="both"/>
        <w:rPr>
          <w:b/>
        </w:rPr>
      </w:pPr>
    </w:p>
    <w:p w:rsidR="00C27BDD" w:rsidRPr="00F93713" w:rsidRDefault="00C27BDD" w:rsidP="00C27BDD">
      <w:pPr>
        <w:pStyle w:val="24"/>
        <w:spacing w:after="0" w:line="240" w:lineRule="auto"/>
        <w:ind w:firstLine="709"/>
        <w:jc w:val="both"/>
        <w:rPr>
          <w:b/>
        </w:rPr>
      </w:pPr>
      <w:r w:rsidRPr="00F93713">
        <w:rPr>
          <w:b/>
        </w:rPr>
        <w:t xml:space="preserve"> Продолжительность каникулярного периода</w:t>
      </w:r>
    </w:p>
    <w:p w:rsidR="00C27BDD" w:rsidRPr="00F93713" w:rsidRDefault="00C27BDD" w:rsidP="00C27BDD">
      <w:pPr>
        <w:pStyle w:val="24"/>
        <w:spacing w:after="0" w:line="240" w:lineRule="auto"/>
        <w:ind w:firstLine="709"/>
        <w:jc w:val="both"/>
      </w:pPr>
    </w:p>
    <w:p w:rsidR="00C27BDD" w:rsidRPr="00F93713" w:rsidRDefault="00C27BDD" w:rsidP="00C27BDD">
      <w:pPr>
        <w:pStyle w:val="24"/>
        <w:spacing w:after="0" w:line="240" w:lineRule="auto"/>
        <w:ind w:firstLine="709"/>
        <w:jc w:val="both"/>
      </w:pPr>
      <w:r w:rsidRPr="00F93713">
        <w:t xml:space="preserve">Продолжительность каникул в течение учебного года (суммарно) – 30 календарных дней, летом – не менее 8 недель. </w:t>
      </w:r>
    </w:p>
    <w:p w:rsidR="00C27BDD" w:rsidRPr="00F93713" w:rsidRDefault="00C27BDD" w:rsidP="00C27BDD">
      <w:pPr>
        <w:pStyle w:val="24"/>
        <w:spacing w:after="0" w:line="240" w:lineRule="auto"/>
        <w:ind w:firstLine="709"/>
        <w:jc w:val="both"/>
      </w:pPr>
      <w:r w:rsidRPr="00F93713">
        <w:t>Для обучающихся 1-х классов во втором полугодии  учебного года устанавливаются дополнительные недельные каникулы.</w:t>
      </w:r>
    </w:p>
    <w:p w:rsidR="00C27BDD" w:rsidRPr="00F93713" w:rsidRDefault="00C27BDD" w:rsidP="00C27BDD">
      <w:pPr>
        <w:pStyle w:val="24"/>
        <w:spacing w:after="0" w:line="240" w:lineRule="auto"/>
        <w:ind w:firstLine="709"/>
        <w:jc w:val="both"/>
      </w:pPr>
      <w:r w:rsidRPr="00F93713">
        <w:t>Продолжительность каникул:</w:t>
      </w:r>
    </w:p>
    <w:p w:rsidR="00C27BDD" w:rsidRPr="00F93713" w:rsidRDefault="00C27BDD" w:rsidP="003F5FF2">
      <w:pPr>
        <w:pStyle w:val="24"/>
        <w:numPr>
          <w:ilvl w:val="0"/>
          <w:numId w:val="61"/>
        </w:numPr>
        <w:suppressAutoHyphens/>
        <w:spacing w:after="0" w:line="240" w:lineRule="auto"/>
        <w:ind w:left="0" w:firstLine="357"/>
        <w:jc w:val="both"/>
      </w:pPr>
      <w:r w:rsidRPr="00F93713">
        <w:t>в течение учебного года:</w:t>
      </w:r>
    </w:p>
    <w:p w:rsidR="00C27BDD" w:rsidRPr="00F93713" w:rsidRDefault="00C27BDD" w:rsidP="00C27BDD">
      <w:pPr>
        <w:pStyle w:val="24"/>
        <w:suppressAutoHyphens/>
        <w:spacing w:after="0" w:line="240" w:lineRule="auto"/>
        <w:ind w:left="357"/>
        <w:jc w:val="both"/>
      </w:pPr>
    </w:p>
    <w:tbl>
      <w:tblPr>
        <w:tblW w:w="7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4"/>
        <w:gridCol w:w="2818"/>
        <w:gridCol w:w="1693"/>
      </w:tblGrid>
      <w:tr w:rsidR="00C27BDD" w:rsidRPr="00F93713" w:rsidTr="006C24E2">
        <w:trPr>
          <w:jc w:val="center"/>
        </w:trPr>
        <w:tc>
          <w:tcPr>
            <w:tcW w:w="3064" w:type="dxa"/>
            <w:shd w:val="clear" w:color="auto" w:fill="auto"/>
          </w:tcPr>
          <w:p w:rsidR="00C27BDD" w:rsidRPr="00F93713" w:rsidRDefault="00C27BDD" w:rsidP="006C24E2">
            <w:pPr>
              <w:pStyle w:val="24"/>
              <w:spacing w:after="0" w:line="240" w:lineRule="auto"/>
              <w:jc w:val="center"/>
              <w:rPr>
                <w:lang w:eastAsia="ru-RU"/>
              </w:rPr>
            </w:pPr>
            <w:r w:rsidRPr="00F93713">
              <w:rPr>
                <w:lang w:eastAsia="ru-RU"/>
              </w:rPr>
              <w:t>Каникулы</w:t>
            </w:r>
          </w:p>
        </w:tc>
        <w:tc>
          <w:tcPr>
            <w:tcW w:w="2818" w:type="dxa"/>
            <w:shd w:val="clear" w:color="auto" w:fill="auto"/>
          </w:tcPr>
          <w:p w:rsidR="00C27BDD" w:rsidRPr="00F93713" w:rsidRDefault="00C27BDD" w:rsidP="006C24E2">
            <w:pPr>
              <w:pStyle w:val="24"/>
              <w:spacing w:after="0" w:line="240" w:lineRule="auto"/>
              <w:jc w:val="center"/>
              <w:rPr>
                <w:lang w:eastAsia="ru-RU"/>
              </w:rPr>
            </w:pPr>
            <w:r w:rsidRPr="00F93713">
              <w:rPr>
                <w:lang w:eastAsia="ru-RU"/>
              </w:rPr>
              <w:t>Сроки</w:t>
            </w:r>
          </w:p>
        </w:tc>
        <w:tc>
          <w:tcPr>
            <w:tcW w:w="1693" w:type="dxa"/>
            <w:shd w:val="clear" w:color="auto" w:fill="auto"/>
          </w:tcPr>
          <w:p w:rsidR="00C27BDD" w:rsidRPr="00F93713" w:rsidRDefault="00C27BDD" w:rsidP="006C24E2">
            <w:pPr>
              <w:pStyle w:val="24"/>
              <w:spacing w:after="0" w:line="240" w:lineRule="auto"/>
              <w:jc w:val="center"/>
              <w:rPr>
                <w:lang w:eastAsia="ru-RU"/>
              </w:rPr>
            </w:pPr>
            <w:r w:rsidRPr="00F93713">
              <w:rPr>
                <w:lang w:eastAsia="ru-RU"/>
              </w:rPr>
              <w:t>Кол-во дней</w:t>
            </w:r>
          </w:p>
        </w:tc>
      </w:tr>
      <w:tr w:rsidR="00C27BDD" w:rsidRPr="00F93713" w:rsidTr="006C24E2">
        <w:trPr>
          <w:jc w:val="center"/>
        </w:trPr>
        <w:tc>
          <w:tcPr>
            <w:tcW w:w="3064" w:type="dxa"/>
            <w:shd w:val="clear" w:color="auto" w:fill="auto"/>
          </w:tcPr>
          <w:p w:rsidR="00C27BDD" w:rsidRPr="00F93713" w:rsidRDefault="00C27BDD" w:rsidP="006C24E2">
            <w:pPr>
              <w:pStyle w:val="24"/>
              <w:spacing w:after="0" w:line="240" w:lineRule="auto"/>
              <w:jc w:val="both"/>
              <w:rPr>
                <w:lang w:eastAsia="ru-RU"/>
              </w:rPr>
            </w:pPr>
            <w:r w:rsidRPr="00F93713">
              <w:rPr>
                <w:lang w:eastAsia="ru-RU"/>
              </w:rPr>
              <w:t xml:space="preserve">Осенние </w:t>
            </w:r>
          </w:p>
        </w:tc>
        <w:tc>
          <w:tcPr>
            <w:tcW w:w="2818" w:type="dxa"/>
            <w:shd w:val="clear" w:color="auto" w:fill="auto"/>
          </w:tcPr>
          <w:p w:rsidR="00C27BDD" w:rsidRPr="00F93713" w:rsidRDefault="00B93348" w:rsidP="006C24E2">
            <w:pPr>
              <w:pStyle w:val="24"/>
              <w:spacing w:after="0" w:line="240" w:lineRule="auto"/>
              <w:jc w:val="both"/>
              <w:rPr>
                <w:lang w:eastAsia="ru-RU"/>
              </w:rPr>
            </w:pPr>
            <w:r w:rsidRPr="00F93713">
              <w:rPr>
                <w:lang w:eastAsia="ru-RU"/>
              </w:rPr>
              <w:t>2.112015 – 09</w:t>
            </w:r>
            <w:r w:rsidR="00C27BDD" w:rsidRPr="00F93713">
              <w:rPr>
                <w:lang w:eastAsia="ru-RU"/>
              </w:rPr>
              <w:t>.11.2015</w:t>
            </w:r>
          </w:p>
        </w:tc>
        <w:tc>
          <w:tcPr>
            <w:tcW w:w="1693" w:type="dxa"/>
            <w:shd w:val="clear" w:color="auto" w:fill="auto"/>
          </w:tcPr>
          <w:p w:rsidR="00C27BDD" w:rsidRPr="00F93713" w:rsidRDefault="00B93348" w:rsidP="006C24E2">
            <w:pPr>
              <w:pStyle w:val="24"/>
              <w:spacing w:after="0" w:line="240" w:lineRule="auto"/>
              <w:jc w:val="both"/>
              <w:rPr>
                <w:lang w:eastAsia="ru-RU"/>
              </w:rPr>
            </w:pPr>
            <w:r w:rsidRPr="00F93713">
              <w:rPr>
                <w:lang w:eastAsia="ru-RU"/>
              </w:rPr>
              <w:t>8</w:t>
            </w:r>
            <w:r w:rsidR="00C27BDD" w:rsidRPr="00F93713">
              <w:rPr>
                <w:lang w:eastAsia="ru-RU"/>
              </w:rPr>
              <w:t xml:space="preserve"> дней </w:t>
            </w:r>
          </w:p>
        </w:tc>
      </w:tr>
      <w:tr w:rsidR="00C27BDD" w:rsidRPr="00F93713" w:rsidTr="006C24E2">
        <w:trPr>
          <w:jc w:val="center"/>
        </w:trPr>
        <w:tc>
          <w:tcPr>
            <w:tcW w:w="3064" w:type="dxa"/>
            <w:shd w:val="clear" w:color="auto" w:fill="auto"/>
          </w:tcPr>
          <w:p w:rsidR="00C27BDD" w:rsidRPr="00F93713" w:rsidRDefault="00C27BDD" w:rsidP="006C24E2">
            <w:pPr>
              <w:pStyle w:val="24"/>
              <w:spacing w:after="0" w:line="240" w:lineRule="auto"/>
              <w:jc w:val="both"/>
              <w:rPr>
                <w:lang w:eastAsia="ru-RU"/>
              </w:rPr>
            </w:pPr>
            <w:r w:rsidRPr="00F93713">
              <w:rPr>
                <w:lang w:eastAsia="ru-RU"/>
              </w:rPr>
              <w:t xml:space="preserve">Зимние </w:t>
            </w:r>
          </w:p>
        </w:tc>
        <w:tc>
          <w:tcPr>
            <w:tcW w:w="2818" w:type="dxa"/>
            <w:shd w:val="clear" w:color="auto" w:fill="auto"/>
          </w:tcPr>
          <w:p w:rsidR="00C27BDD" w:rsidRPr="00F93713" w:rsidRDefault="00B93348" w:rsidP="006C24E2">
            <w:pPr>
              <w:pStyle w:val="24"/>
              <w:spacing w:after="0" w:line="240" w:lineRule="auto"/>
              <w:jc w:val="both"/>
              <w:rPr>
                <w:lang w:eastAsia="ru-RU"/>
              </w:rPr>
            </w:pPr>
            <w:r w:rsidRPr="00F93713">
              <w:rPr>
                <w:lang w:eastAsia="ru-RU"/>
              </w:rPr>
              <w:t>29</w:t>
            </w:r>
            <w:r w:rsidR="00C27BDD" w:rsidRPr="00F93713">
              <w:rPr>
                <w:lang w:eastAsia="ru-RU"/>
              </w:rPr>
              <w:t>.12.2015 – 10.01.2016</w:t>
            </w:r>
          </w:p>
        </w:tc>
        <w:tc>
          <w:tcPr>
            <w:tcW w:w="1693" w:type="dxa"/>
            <w:shd w:val="clear" w:color="auto" w:fill="auto"/>
          </w:tcPr>
          <w:p w:rsidR="00C27BDD" w:rsidRPr="00F93713" w:rsidRDefault="00B93348" w:rsidP="006C24E2">
            <w:pPr>
              <w:pStyle w:val="24"/>
              <w:spacing w:after="0" w:line="240" w:lineRule="auto"/>
              <w:jc w:val="both"/>
              <w:rPr>
                <w:lang w:eastAsia="ru-RU"/>
              </w:rPr>
            </w:pPr>
            <w:r w:rsidRPr="00F93713">
              <w:rPr>
                <w:lang w:eastAsia="ru-RU"/>
              </w:rPr>
              <w:t>13</w:t>
            </w:r>
            <w:r w:rsidR="00C27BDD" w:rsidRPr="00F93713">
              <w:rPr>
                <w:lang w:eastAsia="ru-RU"/>
              </w:rPr>
              <w:t xml:space="preserve"> дней</w:t>
            </w:r>
          </w:p>
        </w:tc>
      </w:tr>
      <w:tr w:rsidR="00C27BDD" w:rsidRPr="00F93713" w:rsidTr="006C24E2">
        <w:trPr>
          <w:jc w:val="center"/>
        </w:trPr>
        <w:tc>
          <w:tcPr>
            <w:tcW w:w="3064" w:type="dxa"/>
            <w:shd w:val="clear" w:color="auto" w:fill="auto"/>
          </w:tcPr>
          <w:p w:rsidR="00C27BDD" w:rsidRPr="00F93713" w:rsidRDefault="00C27BDD" w:rsidP="006C24E2">
            <w:pPr>
              <w:pStyle w:val="24"/>
              <w:spacing w:after="0" w:line="240" w:lineRule="auto"/>
              <w:jc w:val="both"/>
              <w:rPr>
                <w:lang w:eastAsia="ru-RU"/>
              </w:rPr>
            </w:pPr>
            <w:r w:rsidRPr="00F93713">
              <w:rPr>
                <w:lang w:eastAsia="ru-RU"/>
              </w:rPr>
              <w:t xml:space="preserve">Весенние </w:t>
            </w:r>
          </w:p>
        </w:tc>
        <w:tc>
          <w:tcPr>
            <w:tcW w:w="2818" w:type="dxa"/>
            <w:shd w:val="clear" w:color="auto" w:fill="auto"/>
          </w:tcPr>
          <w:p w:rsidR="00C27BDD" w:rsidRPr="00F93713" w:rsidRDefault="00B93348" w:rsidP="006C24E2">
            <w:pPr>
              <w:pStyle w:val="24"/>
              <w:spacing w:after="0" w:line="240" w:lineRule="auto"/>
              <w:jc w:val="both"/>
              <w:rPr>
                <w:lang w:eastAsia="ru-RU"/>
              </w:rPr>
            </w:pPr>
            <w:r w:rsidRPr="00F93713">
              <w:rPr>
                <w:lang w:eastAsia="ru-RU"/>
              </w:rPr>
              <w:t>23.03.2016 – 31.03</w:t>
            </w:r>
            <w:r w:rsidR="00C27BDD" w:rsidRPr="00F93713">
              <w:rPr>
                <w:lang w:eastAsia="ru-RU"/>
              </w:rPr>
              <w:t>.2016</w:t>
            </w:r>
          </w:p>
        </w:tc>
        <w:tc>
          <w:tcPr>
            <w:tcW w:w="1693" w:type="dxa"/>
            <w:shd w:val="clear" w:color="auto" w:fill="auto"/>
          </w:tcPr>
          <w:p w:rsidR="00C27BDD" w:rsidRPr="00F93713" w:rsidRDefault="00C27BDD" w:rsidP="006C24E2">
            <w:pPr>
              <w:pStyle w:val="24"/>
              <w:spacing w:after="0" w:line="240" w:lineRule="auto"/>
              <w:jc w:val="both"/>
              <w:rPr>
                <w:lang w:eastAsia="ru-RU"/>
              </w:rPr>
            </w:pPr>
            <w:r w:rsidRPr="00F93713">
              <w:rPr>
                <w:lang w:eastAsia="ru-RU"/>
              </w:rPr>
              <w:t>9 дней</w:t>
            </w:r>
          </w:p>
        </w:tc>
      </w:tr>
      <w:tr w:rsidR="00C27BDD" w:rsidRPr="00F93713" w:rsidTr="006C24E2">
        <w:trPr>
          <w:jc w:val="center"/>
        </w:trPr>
        <w:tc>
          <w:tcPr>
            <w:tcW w:w="3064" w:type="dxa"/>
            <w:shd w:val="clear" w:color="auto" w:fill="auto"/>
          </w:tcPr>
          <w:p w:rsidR="00C27BDD" w:rsidRPr="00F93713" w:rsidRDefault="00C27BDD" w:rsidP="006C24E2">
            <w:pPr>
              <w:pStyle w:val="24"/>
              <w:spacing w:after="0" w:line="240" w:lineRule="auto"/>
              <w:jc w:val="both"/>
              <w:rPr>
                <w:lang w:eastAsia="ru-RU"/>
              </w:rPr>
            </w:pPr>
            <w:r w:rsidRPr="00F93713">
              <w:rPr>
                <w:lang w:eastAsia="ru-RU"/>
              </w:rPr>
              <w:t xml:space="preserve">Дополнительные каникулы </w:t>
            </w:r>
          </w:p>
          <w:p w:rsidR="00C27BDD" w:rsidRPr="00F93713" w:rsidRDefault="00C27BDD" w:rsidP="006C24E2">
            <w:pPr>
              <w:pStyle w:val="24"/>
              <w:spacing w:after="0" w:line="240" w:lineRule="auto"/>
              <w:jc w:val="both"/>
              <w:rPr>
                <w:lang w:eastAsia="ru-RU"/>
              </w:rPr>
            </w:pPr>
            <w:r w:rsidRPr="00F93713">
              <w:rPr>
                <w:lang w:eastAsia="ru-RU"/>
              </w:rPr>
              <w:t xml:space="preserve">в 1-х классах </w:t>
            </w:r>
          </w:p>
        </w:tc>
        <w:tc>
          <w:tcPr>
            <w:tcW w:w="2818" w:type="dxa"/>
            <w:shd w:val="clear" w:color="auto" w:fill="auto"/>
          </w:tcPr>
          <w:p w:rsidR="00C27BDD" w:rsidRPr="00F93713" w:rsidRDefault="00C27BDD" w:rsidP="006C24E2">
            <w:pPr>
              <w:pStyle w:val="24"/>
              <w:spacing w:after="0" w:line="240" w:lineRule="auto"/>
              <w:jc w:val="both"/>
              <w:rPr>
                <w:lang w:eastAsia="ru-RU"/>
              </w:rPr>
            </w:pPr>
            <w:r w:rsidRPr="00F93713">
              <w:rPr>
                <w:lang w:eastAsia="ru-RU"/>
              </w:rPr>
              <w:t>16.02.2016 – 24.02.2016</w:t>
            </w:r>
          </w:p>
        </w:tc>
        <w:tc>
          <w:tcPr>
            <w:tcW w:w="1693" w:type="dxa"/>
            <w:shd w:val="clear" w:color="auto" w:fill="auto"/>
          </w:tcPr>
          <w:p w:rsidR="00C27BDD" w:rsidRPr="00F93713" w:rsidRDefault="00C27BDD" w:rsidP="006C24E2">
            <w:pPr>
              <w:pStyle w:val="24"/>
              <w:spacing w:after="0" w:line="240" w:lineRule="auto"/>
              <w:jc w:val="both"/>
              <w:rPr>
                <w:lang w:eastAsia="ru-RU"/>
              </w:rPr>
            </w:pPr>
            <w:r w:rsidRPr="00F93713">
              <w:rPr>
                <w:lang w:eastAsia="ru-RU"/>
              </w:rPr>
              <w:t>9 дней</w:t>
            </w:r>
          </w:p>
        </w:tc>
      </w:tr>
    </w:tbl>
    <w:p w:rsidR="00C27BDD" w:rsidRPr="00F93713" w:rsidRDefault="00C27BDD" w:rsidP="00C27BDD">
      <w:pPr>
        <w:pStyle w:val="24"/>
        <w:suppressAutoHyphens/>
        <w:spacing w:after="0" w:line="240" w:lineRule="auto"/>
        <w:jc w:val="both"/>
      </w:pPr>
    </w:p>
    <w:p w:rsidR="00C27BDD" w:rsidRPr="00F93713" w:rsidRDefault="00C27BDD" w:rsidP="003F5FF2">
      <w:pPr>
        <w:pStyle w:val="24"/>
        <w:numPr>
          <w:ilvl w:val="0"/>
          <w:numId w:val="61"/>
        </w:numPr>
        <w:suppressAutoHyphens/>
        <w:spacing w:after="0" w:line="240" w:lineRule="auto"/>
        <w:ind w:left="0" w:firstLine="357"/>
        <w:jc w:val="both"/>
      </w:pPr>
      <w:r w:rsidRPr="00F93713">
        <w:t>в летний период:</w:t>
      </w:r>
    </w:p>
    <w:p w:rsidR="00C27BDD" w:rsidRPr="00F93713" w:rsidRDefault="00C27BDD" w:rsidP="00C27BDD">
      <w:pPr>
        <w:pStyle w:val="24"/>
        <w:suppressAutoHyphens/>
        <w:spacing w:after="0" w:line="240" w:lineRule="auto"/>
        <w:ind w:left="357"/>
        <w:jc w:val="both"/>
      </w:pPr>
    </w:p>
    <w:tbl>
      <w:tblPr>
        <w:tblW w:w="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4"/>
        <w:gridCol w:w="3064"/>
      </w:tblGrid>
      <w:tr w:rsidR="00C27BDD" w:rsidRPr="00F93713" w:rsidTr="006C24E2">
        <w:trPr>
          <w:jc w:val="center"/>
        </w:trPr>
        <w:tc>
          <w:tcPr>
            <w:tcW w:w="3064" w:type="dxa"/>
          </w:tcPr>
          <w:p w:rsidR="00C27BDD" w:rsidRPr="00F93713" w:rsidRDefault="00C27BDD" w:rsidP="006C24E2">
            <w:pPr>
              <w:pStyle w:val="24"/>
              <w:spacing w:after="0" w:line="240" w:lineRule="auto"/>
              <w:jc w:val="both"/>
              <w:rPr>
                <w:lang w:eastAsia="ru-RU"/>
              </w:rPr>
            </w:pPr>
            <w:r w:rsidRPr="00F93713">
              <w:rPr>
                <w:lang w:eastAsia="ru-RU"/>
              </w:rPr>
              <w:t xml:space="preserve">Класс </w:t>
            </w:r>
          </w:p>
        </w:tc>
        <w:tc>
          <w:tcPr>
            <w:tcW w:w="3064" w:type="dxa"/>
            <w:shd w:val="clear" w:color="auto" w:fill="auto"/>
          </w:tcPr>
          <w:p w:rsidR="00C27BDD" w:rsidRPr="00F93713" w:rsidRDefault="00C27BDD" w:rsidP="006C24E2">
            <w:pPr>
              <w:pStyle w:val="24"/>
              <w:spacing w:after="0" w:line="240" w:lineRule="auto"/>
              <w:jc w:val="center"/>
              <w:rPr>
                <w:lang w:eastAsia="ru-RU"/>
              </w:rPr>
            </w:pPr>
            <w:r w:rsidRPr="00F93713">
              <w:rPr>
                <w:lang w:eastAsia="ru-RU"/>
              </w:rPr>
              <w:t>Период каникул</w:t>
            </w:r>
          </w:p>
        </w:tc>
      </w:tr>
      <w:tr w:rsidR="00C27BDD" w:rsidRPr="00F93713" w:rsidTr="006C24E2">
        <w:trPr>
          <w:jc w:val="center"/>
        </w:trPr>
        <w:tc>
          <w:tcPr>
            <w:tcW w:w="3064" w:type="dxa"/>
          </w:tcPr>
          <w:p w:rsidR="00C27BDD" w:rsidRPr="00F93713" w:rsidRDefault="00C27BDD" w:rsidP="006C24E2">
            <w:pPr>
              <w:pStyle w:val="24"/>
              <w:spacing w:after="0" w:line="240" w:lineRule="auto"/>
              <w:jc w:val="both"/>
              <w:rPr>
                <w:lang w:eastAsia="ru-RU"/>
              </w:rPr>
            </w:pPr>
            <w:r w:rsidRPr="00F93713">
              <w:rPr>
                <w:lang w:eastAsia="ru-RU"/>
              </w:rPr>
              <w:t xml:space="preserve">1-й класс </w:t>
            </w:r>
          </w:p>
        </w:tc>
        <w:tc>
          <w:tcPr>
            <w:tcW w:w="3064" w:type="dxa"/>
            <w:shd w:val="clear" w:color="auto" w:fill="auto"/>
          </w:tcPr>
          <w:p w:rsidR="00C27BDD" w:rsidRPr="00F93713" w:rsidRDefault="00C27BDD" w:rsidP="006C24E2">
            <w:pPr>
              <w:pStyle w:val="24"/>
              <w:spacing w:after="0" w:line="240" w:lineRule="auto"/>
              <w:jc w:val="both"/>
              <w:rPr>
                <w:lang w:eastAsia="ru-RU"/>
              </w:rPr>
            </w:pPr>
            <w:r w:rsidRPr="00F93713">
              <w:rPr>
                <w:lang w:eastAsia="ru-RU"/>
              </w:rPr>
              <w:t>30.05.2016 – 31.08.2016</w:t>
            </w:r>
          </w:p>
        </w:tc>
      </w:tr>
      <w:tr w:rsidR="00C27BDD" w:rsidRPr="00F93713" w:rsidTr="006C24E2">
        <w:trPr>
          <w:jc w:val="center"/>
        </w:trPr>
        <w:tc>
          <w:tcPr>
            <w:tcW w:w="3064" w:type="dxa"/>
          </w:tcPr>
          <w:p w:rsidR="00C27BDD" w:rsidRPr="00F93713" w:rsidRDefault="00C27BDD" w:rsidP="006C24E2">
            <w:pPr>
              <w:pStyle w:val="24"/>
              <w:spacing w:after="0" w:line="240" w:lineRule="auto"/>
              <w:rPr>
                <w:lang w:eastAsia="ru-RU"/>
              </w:rPr>
            </w:pPr>
            <w:r w:rsidRPr="00F93713">
              <w:rPr>
                <w:lang w:eastAsia="ru-RU"/>
              </w:rPr>
              <w:t xml:space="preserve">2 –4-е классы </w:t>
            </w:r>
          </w:p>
        </w:tc>
        <w:tc>
          <w:tcPr>
            <w:tcW w:w="3064" w:type="dxa"/>
            <w:shd w:val="clear" w:color="auto" w:fill="auto"/>
          </w:tcPr>
          <w:p w:rsidR="00C27BDD" w:rsidRPr="00F93713" w:rsidRDefault="00C27BDD" w:rsidP="006C24E2">
            <w:pPr>
              <w:pStyle w:val="24"/>
              <w:spacing w:after="0" w:line="240" w:lineRule="auto"/>
              <w:jc w:val="both"/>
              <w:rPr>
                <w:lang w:eastAsia="ru-RU"/>
              </w:rPr>
            </w:pPr>
            <w:r w:rsidRPr="00F93713">
              <w:rPr>
                <w:lang w:eastAsia="ru-RU"/>
              </w:rPr>
              <w:t>31.05.2016 – 31.08.2016</w:t>
            </w:r>
          </w:p>
        </w:tc>
      </w:tr>
    </w:tbl>
    <w:p w:rsidR="00C27BDD" w:rsidRPr="00F93713" w:rsidRDefault="00C27BDD" w:rsidP="00C27BDD">
      <w:pPr>
        <w:pStyle w:val="24"/>
        <w:spacing w:after="0" w:line="240" w:lineRule="auto"/>
        <w:ind w:firstLine="709"/>
        <w:jc w:val="both"/>
        <w:rPr>
          <w:i/>
        </w:rPr>
      </w:pPr>
    </w:p>
    <w:p w:rsidR="00C27BDD" w:rsidRPr="00F93713" w:rsidRDefault="00C27BDD" w:rsidP="00E829CD">
      <w:pPr>
        <w:ind w:firstLine="709"/>
        <w:rPr>
          <w:rFonts w:ascii="Times New Roman" w:hAnsi="Times New Roman" w:cs="Times New Roman"/>
          <w:sz w:val="24"/>
          <w:szCs w:val="24"/>
        </w:rPr>
      </w:pPr>
      <w:r w:rsidRPr="00F93713">
        <w:rPr>
          <w:rFonts w:ascii="Times New Roman" w:hAnsi="Times New Roman" w:cs="Times New Roman"/>
          <w:b/>
          <w:sz w:val="24"/>
          <w:szCs w:val="24"/>
        </w:rPr>
        <w:t>Расписание учебных занятий</w:t>
      </w:r>
    </w:p>
    <w:p w:rsidR="00E829CD" w:rsidRDefault="00C27BDD" w:rsidP="00C27BDD">
      <w:pPr>
        <w:ind w:firstLine="709"/>
        <w:jc w:val="both"/>
        <w:rPr>
          <w:rFonts w:ascii="Times New Roman" w:hAnsi="Times New Roman" w:cs="Times New Roman"/>
          <w:sz w:val="24"/>
          <w:szCs w:val="24"/>
        </w:rPr>
      </w:pPr>
      <w:r w:rsidRPr="00F93713">
        <w:rPr>
          <w:rFonts w:ascii="Times New Roman" w:hAnsi="Times New Roman" w:cs="Times New Roman"/>
          <w:sz w:val="24"/>
          <w:szCs w:val="24"/>
        </w:rPr>
        <w:t>Расписание занятий является одним из важнейших и действенных видов планирования учебно-воспитательной работы, основным организационным документом, определяющим работу ученического и учительского коллектива, администрации школы.</w:t>
      </w:r>
    </w:p>
    <w:p w:rsidR="00C27BDD" w:rsidRPr="00F93713" w:rsidRDefault="00C27BDD" w:rsidP="00C27BDD">
      <w:pPr>
        <w:ind w:firstLine="709"/>
        <w:jc w:val="both"/>
        <w:rPr>
          <w:rFonts w:ascii="Times New Roman" w:hAnsi="Times New Roman" w:cs="Times New Roman"/>
          <w:color w:val="000000"/>
          <w:sz w:val="24"/>
          <w:szCs w:val="24"/>
        </w:rPr>
      </w:pPr>
      <w:r w:rsidRPr="00F93713">
        <w:rPr>
          <w:rFonts w:ascii="Times New Roman" w:hAnsi="Times New Roman" w:cs="Times New Roman"/>
          <w:sz w:val="24"/>
          <w:szCs w:val="24"/>
        </w:rPr>
        <w:t xml:space="preserve">Расписание </w:t>
      </w:r>
      <w:proofErr w:type="gramStart"/>
      <w:r w:rsidRPr="00F93713">
        <w:rPr>
          <w:rFonts w:ascii="Times New Roman" w:hAnsi="Times New Roman" w:cs="Times New Roman"/>
          <w:sz w:val="24"/>
          <w:szCs w:val="24"/>
        </w:rPr>
        <w:t>учебных</w:t>
      </w:r>
      <w:proofErr w:type="gramEnd"/>
      <w:r w:rsidRPr="00F93713">
        <w:rPr>
          <w:rFonts w:ascii="Times New Roman" w:hAnsi="Times New Roman" w:cs="Times New Roman"/>
          <w:sz w:val="24"/>
          <w:szCs w:val="24"/>
        </w:rPr>
        <w:t xml:space="preserve"> занятий</w:t>
      </w:r>
      <w:r w:rsidRPr="00F93713">
        <w:rPr>
          <w:rFonts w:ascii="Times New Roman" w:hAnsi="Times New Roman" w:cs="Times New Roman"/>
          <w:color w:val="000000"/>
          <w:sz w:val="24"/>
          <w:szCs w:val="24"/>
        </w:rPr>
        <w:t xml:space="preserve">составлено в соответствии с учебным планом школы, утверждено директором школы.  </w:t>
      </w:r>
    </w:p>
    <w:p w:rsidR="00C27BDD" w:rsidRPr="00F93713" w:rsidRDefault="00C27BDD" w:rsidP="00C27BDD">
      <w:pPr>
        <w:pStyle w:val="24"/>
        <w:spacing w:after="0" w:line="240" w:lineRule="auto"/>
        <w:ind w:firstLine="709"/>
        <w:jc w:val="both"/>
      </w:pPr>
      <w:r w:rsidRPr="00F93713">
        <w:t>Учебные занятия начинаются во 1 – 4-х классах – в 9 ч. 00 мин</w:t>
      </w:r>
      <w:r w:rsidRPr="00F93713">
        <w:rPr>
          <w:color w:val="FF0000"/>
        </w:rPr>
        <w:t>.</w:t>
      </w:r>
    </w:p>
    <w:p w:rsidR="00C27BDD" w:rsidRPr="00F93713" w:rsidRDefault="00C27BDD" w:rsidP="00C27BDD">
      <w:pPr>
        <w:pStyle w:val="24"/>
        <w:spacing w:after="0" w:line="240" w:lineRule="auto"/>
        <w:ind w:firstLine="709"/>
        <w:jc w:val="both"/>
        <w:rPr>
          <w:spacing w:val="-3"/>
        </w:rPr>
      </w:pPr>
      <w:r w:rsidRPr="00F93713">
        <w:rPr>
          <w:spacing w:val="-3"/>
        </w:rPr>
        <w:t>Количество уроков в день не более 5.</w:t>
      </w:r>
    </w:p>
    <w:p w:rsidR="00C27BDD" w:rsidRPr="00F93713" w:rsidRDefault="00C27BDD" w:rsidP="00C27BDD">
      <w:pPr>
        <w:ind w:firstLine="709"/>
        <w:jc w:val="both"/>
        <w:rPr>
          <w:rFonts w:ascii="Times New Roman" w:hAnsi="Times New Roman" w:cs="Times New Roman"/>
          <w:sz w:val="24"/>
          <w:szCs w:val="24"/>
        </w:rPr>
      </w:pPr>
      <w:r w:rsidRPr="00F93713">
        <w:rPr>
          <w:rFonts w:ascii="Times New Roman" w:hAnsi="Times New Roman" w:cs="Times New Roman"/>
          <w:sz w:val="24"/>
          <w:szCs w:val="24"/>
        </w:rPr>
        <w:t xml:space="preserve">Расписание для внеурочных, индивидуальных занятий составляется  отдельно от расписания уроков. </w:t>
      </w:r>
    </w:p>
    <w:p w:rsidR="00C27BDD" w:rsidRPr="00F93713" w:rsidRDefault="00C27BDD" w:rsidP="00C27BDD">
      <w:pPr>
        <w:ind w:firstLine="709"/>
        <w:jc w:val="both"/>
        <w:rPr>
          <w:rFonts w:ascii="Times New Roman" w:hAnsi="Times New Roman" w:cs="Times New Roman"/>
          <w:b/>
          <w:sz w:val="24"/>
          <w:szCs w:val="24"/>
        </w:rPr>
      </w:pPr>
      <w:r w:rsidRPr="00F93713">
        <w:rPr>
          <w:rFonts w:ascii="Times New Roman" w:hAnsi="Times New Roman" w:cs="Times New Roman"/>
          <w:sz w:val="24"/>
          <w:szCs w:val="24"/>
        </w:rPr>
        <w:t>Между началом  занятий внеурочной деятельности  и последним уроком обязательных занятий устраивается перерыв не менее 45 минут.</w:t>
      </w:r>
    </w:p>
    <w:p w:rsidR="00C27BDD" w:rsidRPr="00F93713" w:rsidRDefault="00C27BDD" w:rsidP="00B93348">
      <w:pPr>
        <w:ind w:firstLine="709"/>
        <w:jc w:val="both"/>
        <w:rPr>
          <w:rFonts w:ascii="Times New Roman" w:hAnsi="Times New Roman" w:cs="Times New Roman"/>
          <w:b/>
          <w:sz w:val="24"/>
          <w:szCs w:val="24"/>
        </w:rPr>
      </w:pPr>
      <w:r w:rsidRPr="00F93713">
        <w:rPr>
          <w:rFonts w:ascii="Times New Roman" w:hAnsi="Times New Roman" w:cs="Times New Roman"/>
          <w:b/>
          <w:sz w:val="24"/>
          <w:szCs w:val="24"/>
        </w:rPr>
        <w:t xml:space="preserve"> Формы ос</w:t>
      </w:r>
      <w:r w:rsidR="00B93348" w:rsidRPr="00F93713">
        <w:rPr>
          <w:rFonts w:ascii="Times New Roman" w:hAnsi="Times New Roman" w:cs="Times New Roman"/>
          <w:b/>
          <w:sz w:val="24"/>
          <w:szCs w:val="24"/>
        </w:rPr>
        <w:t>воения образовательных программ</w:t>
      </w:r>
    </w:p>
    <w:p w:rsidR="00C27BDD" w:rsidRPr="00F93713" w:rsidRDefault="00C27BDD" w:rsidP="00C27BDD">
      <w:pPr>
        <w:ind w:firstLine="709"/>
        <w:jc w:val="both"/>
        <w:rPr>
          <w:rFonts w:ascii="Times New Roman" w:hAnsi="Times New Roman" w:cs="Times New Roman"/>
          <w:sz w:val="24"/>
          <w:szCs w:val="24"/>
        </w:rPr>
      </w:pPr>
      <w:r w:rsidRPr="00F93713">
        <w:rPr>
          <w:rFonts w:ascii="Times New Roman" w:hAnsi="Times New Roman" w:cs="Times New Roman"/>
          <w:sz w:val="24"/>
          <w:szCs w:val="24"/>
        </w:rPr>
        <w:t xml:space="preserve">В школе используются следующие формы освоения образовательных программ: </w:t>
      </w:r>
    </w:p>
    <w:p w:rsidR="00C27BDD" w:rsidRPr="00F93713" w:rsidRDefault="00C27BDD" w:rsidP="003F5FF2">
      <w:pPr>
        <w:numPr>
          <w:ilvl w:val="0"/>
          <w:numId w:val="60"/>
        </w:numPr>
        <w:spacing w:after="0" w:line="240" w:lineRule="auto"/>
        <w:ind w:left="0" w:firstLine="357"/>
        <w:jc w:val="both"/>
        <w:rPr>
          <w:rFonts w:ascii="Times New Roman" w:hAnsi="Times New Roman" w:cs="Times New Roman"/>
          <w:sz w:val="24"/>
          <w:szCs w:val="24"/>
        </w:rPr>
      </w:pPr>
      <w:r w:rsidRPr="00F93713">
        <w:rPr>
          <w:rFonts w:ascii="Times New Roman" w:hAnsi="Times New Roman" w:cs="Times New Roman"/>
          <w:sz w:val="24"/>
          <w:szCs w:val="24"/>
        </w:rPr>
        <w:t>очная форма,</w:t>
      </w:r>
    </w:p>
    <w:p w:rsidR="00C27BDD" w:rsidRPr="00F93713" w:rsidRDefault="00C27BDD" w:rsidP="003F5FF2">
      <w:pPr>
        <w:numPr>
          <w:ilvl w:val="0"/>
          <w:numId w:val="60"/>
        </w:numPr>
        <w:spacing w:after="0" w:line="240" w:lineRule="auto"/>
        <w:ind w:left="0" w:firstLine="357"/>
        <w:jc w:val="both"/>
        <w:rPr>
          <w:rFonts w:ascii="Times New Roman" w:hAnsi="Times New Roman" w:cs="Times New Roman"/>
          <w:sz w:val="24"/>
          <w:szCs w:val="24"/>
        </w:rPr>
      </w:pPr>
      <w:r w:rsidRPr="00F93713">
        <w:rPr>
          <w:rFonts w:ascii="Times New Roman" w:hAnsi="Times New Roman" w:cs="Times New Roman"/>
          <w:sz w:val="24"/>
          <w:szCs w:val="24"/>
        </w:rPr>
        <w:lastRenderedPageBreak/>
        <w:t>индивидуальное обучение на дому детей, нуждающихся в обучении на дому по медицинским показаниям.</w:t>
      </w:r>
    </w:p>
    <w:p w:rsidR="00C27BDD" w:rsidRPr="00F93713" w:rsidRDefault="00C27BDD" w:rsidP="00C27BDD">
      <w:pPr>
        <w:ind w:firstLine="709"/>
        <w:jc w:val="both"/>
        <w:rPr>
          <w:rFonts w:ascii="Times New Roman" w:hAnsi="Times New Roman" w:cs="Times New Roman"/>
          <w:color w:val="000000"/>
          <w:sz w:val="24"/>
          <w:szCs w:val="24"/>
        </w:rPr>
      </w:pPr>
      <w:r w:rsidRPr="00F93713">
        <w:rPr>
          <w:rFonts w:ascii="Times New Roman" w:hAnsi="Times New Roman" w:cs="Times New Roman"/>
          <w:color w:val="000000"/>
          <w:sz w:val="24"/>
          <w:szCs w:val="24"/>
        </w:rPr>
        <w:t>Основанием для организации обучения на дому является медицинское заключение и заявление родителей (законных представителей).</w:t>
      </w:r>
    </w:p>
    <w:p w:rsidR="00C27BDD" w:rsidRPr="00F93713" w:rsidRDefault="00C27BDD" w:rsidP="00C27BDD">
      <w:pPr>
        <w:ind w:firstLine="709"/>
        <w:jc w:val="both"/>
        <w:rPr>
          <w:rFonts w:ascii="Times New Roman" w:hAnsi="Times New Roman" w:cs="Times New Roman"/>
          <w:sz w:val="24"/>
          <w:szCs w:val="24"/>
        </w:rPr>
      </w:pPr>
      <w:r w:rsidRPr="00F93713">
        <w:rPr>
          <w:rFonts w:ascii="Times New Roman" w:hAnsi="Times New Roman" w:cs="Times New Roman"/>
          <w:sz w:val="24"/>
          <w:szCs w:val="24"/>
        </w:rPr>
        <w:t>Учебный процесс основывается на классно-урочной системе.</w:t>
      </w:r>
    </w:p>
    <w:p w:rsidR="00C27BDD" w:rsidRPr="00F93713" w:rsidRDefault="00C27BDD" w:rsidP="00C27BDD">
      <w:pPr>
        <w:pStyle w:val="afff1"/>
        <w:widowControl w:val="0"/>
        <w:suppressAutoHyphens/>
        <w:ind w:left="0"/>
        <w:rPr>
          <w:rFonts w:ascii="Times New Roman" w:hAnsi="Times New Roman"/>
          <w:b/>
          <w:color w:val="FF0000"/>
          <w:sz w:val="24"/>
          <w:szCs w:val="24"/>
        </w:rPr>
      </w:pPr>
    </w:p>
    <w:p w:rsidR="00E829CD" w:rsidRDefault="00E829CD" w:rsidP="00C27BDD">
      <w:pPr>
        <w:pStyle w:val="afff1"/>
        <w:widowControl w:val="0"/>
        <w:suppressAutoHyphens/>
        <w:ind w:left="0"/>
        <w:jc w:val="center"/>
        <w:rPr>
          <w:rFonts w:ascii="Times New Roman" w:hAnsi="Times New Roman"/>
          <w:b/>
          <w:sz w:val="24"/>
          <w:szCs w:val="24"/>
        </w:rPr>
      </w:pPr>
    </w:p>
    <w:p w:rsidR="00E829CD" w:rsidRDefault="00E829CD" w:rsidP="00C27BDD">
      <w:pPr>
        <w:pStyle w:val="afff1"/>
        <w:widowControl w:val="0"/>
        <w:suppressAutoHyphens/>
        <w:ind w:left="0"/>
        <w:jc w:val="center"/>
        <w:rPr>
          <w:rFonts w:ascii="Times New Roman" w:hAnsi="Times New Roman"/>
          <w:b/>
          <w:sz w:val="24"/>
          <w:szCs w:val="24"/>
        </w:rPr>
      </w:pPr>
    </w:p>
    <w:p w:rsidR="00E829CD" w:rsidRDefault="00E829CD" w:rsidP="00C27BDD">
      <w:pPr>
        <w:pStyle w:val="afff1"/>
        <w:widowControl w:val="0"/>
        <w:suppressAutoHyphens/>
        <w:ind w:left="0"/>
        <w:jc w:val="center"/>
        <w:rPr>
          <w:rFonts w:ascii="Times New Roman" w:hAnsi="Times New Roman"/>
          <w:b/>
          <w:sz w:val="24"/>
          <w:szCs w:val="24"/>
        </w:rPr>
      </w:pPr>
    </w:p>
    <w:p w:rsidR="00C27BDD" w:rsidRPr="00F93713" w:rsidRDefault="00C27BDD" w:rsidP="00E829CD">
      <w:pPr>
        <w:pStyle w:val="afff1"/>
        <w:widowControl w:val="0"/>
        <w:suppressAutoHyphens/>
        <w:ind w:left="0"/>
        <w:jc w:val="center"/>
        <w:rPr>
          <w:rFonts w:ascii="Times New Roman" w:hAnsi="Times New Roman"/>
          <w:sz w:val="24"/>
          <w:szCs w:val="24"/>
        </w:rPr>
      </w:pPr>
      <w:r w:rsidRPr="00F93713">
        <w:rPr>
          <w:rFonts w:ascii="Times New Roman" w:hAnsi="Times New Roman"/>
          <w:b/>
          <w:sz w:val="24"/>
          <w:szCs w:val="24"/>
        </w:rPr>
        <w:t>Составучастников образовательного процесса образовательного учреждения.</w:t>
      </w:r>
    </w:p>
    <w:p w:rsidR="00E829CD" w:rsidRDefault="00C27BDD" w:rsidP="00C27BDD">
      <w:pPr>
        <w:ind w:firstLine="709"/>
        <w:jc w:val="both"/>
        <w:rPr>
          <w:rFonts w:ascii="Times New Roman" w:hAnsi="Times New Roman" w:cs="Times New Roman"/>
          <w:sz w:val="24"/>
          <w:szCs w:val="24"/>
        </w:rPr>
      </w:pPr>
      <w:proofErr w:type="gramStart"/>
      <w:r w:rsidRPr="00F93713">
        <w:rPr>
          <w:rFonts w:ascii="Times New Roman" w:hAnsi="Times New Roman" w:cs="Times New Roman"/>
          <w:sz w:val="24"/>
          <w:szCs w:val="24"/>
        </w:rPr>
        <w:t>В соответствии с Типовым положением об общеобразовательном учреждении участниками образовательного процесса являются обучающиеся 1-4 классов, педагогические работники общеобразовательного учреждения,  родители (законные представители) обучающихся.</w:t>
      </w:r>
      <w:proofErr w:type="gramEnd"/>
    </w:p>
    <w:p w:rsidR="00C27BDD" w:rsidRPr="00F93713" w:rsidRDefault="00C27BDD" w:rsidP="00C27BDD">
      <w:pPr>
        <w:ind w:firstLine="709"/>
        <w:jc w:val="both"/>
        <w:rPr>
          <w:rFonts w:ascii="Times New Roman" w:hAnsi="Times New Roman" w:cs="Times New Roman"/>
          <w:sz w:val="24"/>
          <w:szCs w:val="24"/>
        </w:rPr>
      </w:pPr>
      <w:r w:rsidRPr="00F93713">
        <w:rPr>
          <w:rFonts w:ascii="Times New Roman" w:hAnsi="Times New Roman" w:cs="Times New Roman"/>
          <w:sz w:val="24"/>
          <w:szCs w:val="24"/>
        </w:rPr>
        <w:t>Кадровый состав педагогических работников:</w:t>
      </w:r>
    </w:p>
    <w:p w:rsidR="00C27BDD" w:rsidRPr="00F93713" w:rsidRDefault="00C27BDD" w:rsidP="00C27BDD">
      <w:pPr>
        <w:ind w:firstLine="709"/>
        <w:jc w:val="both"/>
        <w:rPr>
          <w:rFonts w:ascii="Times New Roman" w:hAnsi="Times New Roman" w:cs="Times New Roman"/>
          <w:sz w:val="24"/>
          <w:szCs w:val="24"/>
        </w:rPr>
      </w:pPr>
      <w:r w:rsidRPr="00F93713">
        <w:rPr>
          <w:rFonts w:ascii="Times New Roman" w:hAnsi="Times New Roman" w:cs="Times New Roman"/>
          <w:sz w:val="24"/>
          <w:szCs w:val="24"/>
        </w:rPr>
        <w:t xml:space="preserve">9 учителя начальных классов, 2 учителя английского языка, 2 учителя физической культуры, учитель музыки, учитель изо и технологии. </w:t>
      </w:r>
    </w:p>
    <w:p w:rsidR="00C27BDD" w:rsidRPr="00F93713" w:rsidRDefault="00C27BDD" w:rsidP="00C27BDD">
      <w:pPr>
        <w:ind w:firstLine="709"/>
        <w:jc w:val="both"/>
        <w:rPr>
          <w:rFonts w:ascii="Times New Roman" w:hAnsi="Times New Roman" w:cs="Times New Roman"/>
          <w:sz w:val="24"/>
          <w:szCs w:val="24"/>
        </w:rPr>
      </w:pPr>
      <w:r w:rsidRPr="00F93713">
        <w:rPr>
          <w:rFonts w:ascii="Times New Roman" w:hAnsi="Times New Roman" w:cs="Times New Roman"/>
          <w:sz w:val="24"/>
          <w:szCs w:val="24"/>
        </w:rPr>
        <w:t xml:space="preserve">Для организации учебного процесса в начальной школе имеется 9 учебных кабинетов,   спортивный зал,   библиотека с книжным фондом </w:t>
      </w:r>
      <w:r w:rsidRPr="00F93713">
        <w:rPr>
          <w:rFonts w:ascii="Times New Roman" w:hAnsi="Times New Roman" w:cs="Times New Roman"/>
          <w:color w:val="FF0000"/>
          <w:sz w:val="24"/>
          <w:szCs w:val="24"/>
        </w:rPr>
        <w:t>14292</w:t>
      </w:r>
      <w:r w:rsidRPr="00F93713">
        <w:rPr>
          <w:rFonts w:ascii="Times New Roman" w:hAnsi="Times New Roman" w:cs="Times New Roman"/>
          <w:sz w:val="24"/>
          <w:szCs w:val="24"/>
        </w:rPr>
        <w:t xml:space="preserve"> экземпляров, в т. ч. </w:t>
      </w:r>
      <w:r w:rsidRPr="00F93713">
        <w:rPr>
          <w:rFonts w:ascii="Times New Roman" w:hAnsi="Times New Roman" w:cs="Times New Roman"/>
          <w:color w:val="FF0000"/>
          <w:sz w:val="24"/>
          <w:szCs w:val="24"/>
        </w:rPr>
        <w:t>208</w:t>
      </w:r>
      <w:r w:rsidRPr="00F93713">
        <w:rPr>
          <w:rFonts w:ascii="Times New Roman" w:hAnsi="Times New Roman" w:cs="Times New Roman"/>
          <w:sz w:val="24"/>
          <w:szCs w:val="24"/>
        </w:rPr>
        <w:t xml:space="preserve"> учебников для начальной школы, мультимедиапроектор, ЖК-телевизор, ноутбуки</w:t>
      </w:r>
      <w:proofErr w:type="gramStart"/>
      <w:r w:rsidRPr="00F93713">
        <w:rPr>
          <w:rFonts w:ascii="Times New Roman" w:hAnsi="Times New Roman" w:cs="Times New Roman"/>
          <w:sz w:val="24"/>
          <w:szCs w:val="24"/>
        </w:rPr>
        <w:t>,и</w:t>
      </w:r>
      <w:proofErr w:type="gramEnd"/>
      <w:r w:rsidRPr="00F93713">
        <w:rPr>
          <w:rFonts w:ascii="Times New Roman" w:hAnsi="Times New Roman" w:cs="Times New Roman"/>
          <w:sz w:val="24"/>
          <w:szCs w:val="24"/>
        </w:rPr>
        <w:t>нтерактивная доска.</w:t>
      </w:r>
    </w:p>
    <w:p w:rsidR="006C24E2" w:rsidRPr="00F93713" w:rsidRDefault="006C24E2" w:rsidP="006C24E2">
      <w:pPr>
        <w:spacing w:after="0" w:line="240" w:lineRule="auto"/>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b/>
          <w:bCs/>
          <w:iCs/>
          <w:sz w:val="24"/>
          <w:szCs w:val="24"/>
          <w:lang w:eastAsia="ru-RU"/>
        </w:rPr>
        <w:t>Пояснительная записка.</w:t>
      </w:r>
    </w:p>
    <w:p w:rsidR="006C24E2" w:rsidRPr="00F93713" w:rsidRDefault="006C24E2" w:rsidP="006C24E2">
      <w:pPr>
        <w:spacing w:after="0" w:line="240" w:lineRule="auto"/>
        <w:ind w:firstLine="709"/>
        <w:jc w:val="both"/>
        <w:rPr>
          <w:rFonts w:ascii="Times New Roman" w:eastAsia="Times New Roman" w:hAnsi="Times New Roman" w:cs="Times New Roman"/>
          <w:bCs/>
          <w:sz w:val="24"/>
          <w:szCs w:val="24"/>
        </w:rPr>
      </w:pPr>
      <w:r w:rsidRPr="00F93713">
        <w:rPr>
          <w:rFonts w:ascii="Times New Roman" w:eastAsia="Times New Roman" w:hAnsi="Times New Roman" w:cs="Times New Roman"/>
          <w:bCs/>
          <w:sz w:val="24"/>
          <w:szCs w:val="24"/>
        </w:rPr>
        <w:t>Согласно ФГОС, учебный план начального общего образования обеспечивает введение в действие и реализацию требований стандарта второго поколения,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6C24E2" w:rsidRPr="00F93713" w:rsidRDefault="006C24E2" w:rsidP="006C24E2">
      <w:pPr>
        <w:spacing w:after="0" w:line="240" w:lineRule="auto"/>
        <w:ind w:firstLine="426"/>
        <w:jc w:val="both"/>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bCs/>
          <w:iCs/>
          <w:sz w:val="24"/>
          <w:szCs w:val="24"/>
          <w:lang w:eastAsia="ru-RU"/>
        </w:rPr>
        <w:t xml:space="preserve">Учебный план </w:t>
      </w:r>
      <w:r w:rsidRPr="00F93713">
        <w:rPr>
          <w:rFonts w:ascii="Times New Roman" w:eastAsia="Times New Roman" w:hAnsi="Times New Roman" w:cs="Times New Roman"/>
          <w:sz w:val="24"/>
          <w:szCs w:val="24"/>
          <w:u w:val="single"/>
          <w:lang w:eastAsia="ru-RU"/>
        </w:rPr>
        <w:t xml:space="preserve">МБОУ Ытык-Кюельская  СОШ №2 </w:t>
      </w:r>
      <w:r w:rsidRPr="00F93713">
        <w:rPr>
          <w:rFonts w:ascii="Times New Roman" w:eastAsia="Times New Roman" w:hAnsi="Times New Roman" w:cs="Times New Roman"/>
          <w:sz w:val="24"/>
          <w:szCs w:val="24"/>
          <w:lang w:eastAsia="ru-RU"/>
        </w:rPr>
        <w:t xml:space="preserve"> разработан на основе:</w:t>
      </w:r>
    </w:p>
    <w:p w:rsidR="006C24E2" w:rsidRPr="00F93713" w:rsidRDefault="006C24E2" w:rsidP="006C24E2">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нормативно-правовых документов федерального уровня:</w:t>
      </w:r>
    </w:p>
    <w:p w:rsidR="006C24E2" w:rsidRPr="00F93713" w:rsidRDefault="006C24E2" w:rsidP="00C10E4D">
      <w:pPr>
        <w:numPr>
          <w:ilvl w:val="1"/>
          <w:numId w:val="64"/>
        </w:numPr>
        <w:tabs>
          <w:tab w:val="clear" w:pos="1440"/>
        </w:tabs>
        <w:spacing w:after="0" w:line="240" w:lineRule="auto"/>
        <w:ind w:left="0" w:hanging="28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Закон «Об образовании» (ст. 9, 13, 14, 15, 32); </w:t>
      </w:r>
    </w:p>
    <w:p w:rsidR="006C24E2" w:rsidRPr="00F93713" w:rsidRDefault="006C24E2" w:rsidP="00C10E4D">
      <w:pPr>
        <w:numPr>
          <w:ilvl w:val="1"/>
          <w:numId w:val="64"/>
        </w:numPr>
        <w:tabs>
          <w:tab w:val="clear" w:pos="1440"/>
        </w:tabs>
        <w:spacing w:after="0" w:line="240" w:lineRule="auto"/>
        <w:ind w:left="0" w:hanging="28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Типовое положение об </w:t>
      </w:r>
      <w:proofErr w:type="gramStart"/>
      <w:r w:rsidRPr="00F93713">
        <w:rPr>
          <w:rFonts w:ascii="Times New Roman" w:eastAsia="Times New Roman" w:hAnsi="Times New Roman" w:cs="Times New Roman"/>
          <w:sz w:val="24"/>
          <w:szCs w:val="24"/>
          <w:lang w:eastAsia="ru-RU"/>
        </w:rPr>
        <w:t>общеобразовательном</w:t>
      </w:r>
      <w:proofErr w:type="gramEnd"/>
      <w:r w:rsidRPr="00F93713">
        <w:rPr>
          <w:rFonts w:ascii="Times New Roman" w:eastAsia="Times New Roman" w:hAnsi="Times New Roman" w:cs="Times New Roman"/>
          <w:sz w:val="24"/>
          <w:szCs w:val="24"/>
          <w:lang w:eastAsia="ru-RU"/>
        </w:rPr>
        <w:t xml:space="preserve"> учреждени</w:t>
      </w:r>
      <w:r w:rsidR="00EC01ED" w:rsidRPr="00F93713">
        <w:rPr>
          <w:rFonts w:ascii="Times New Roman" w:eastAsia="Times New Roman" w:hAnsi="Times New Roman" w:cs="Times New Roman"/>
          <w:sz w:val="24"/>
          <w:szCs w:val="24"/>
          <w:lang w:eastAsia="ru-RU"/>
        </w:rPr>
        <w:t>я</w:t>
      </w:r>
      <w:r w:rsidRPr="00F93713">
        <w:rPr>
          <w:rFonts w:ascii="Times New Roman" w:eastAsia="Times New Roman" w:hAnsi="Times New Roman" w:cs="Times New Roman"/>
          <w:sz w:val="24"/>
          <w:szCs w:val="24"/>
          <w:lang w:eastAsia="ru-RU"/>
        </w:rPr>
        <w:t xml:space="preserve"> (Постановления Правительства РФ);</w:t>
      </w:r>
    </w:p>
    <w:p w:rsidR="006C24E2" w:rsidRPr="00F93713" w:rsidRDefault="006C24E2" w:rsidP="00C10E4D">
      <w:pPr>
        <w:numPr>
          <w:ilvl w:val="1"/>
          <w:numId w:val="64"/>
        </w:numPr>
        <w:tabs>
          <w:tab w:val="clear" w:pos="1440"/>
        </w:tabs>
        <w:spacing w:after="0" w:line="240" w:lineRule="auto"/>
        <w:ind w:left="0" w:hanging="28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СанПиН, 2.4.2.2821-10 «Санитарно-эпидемиологические требования к условиям и организации обучения в общеобразовательных учреждениях» (в редакции Постановления Главного государственного санитарного врача РФ от 29.12.2010 г. № 189)</w:t>
      </w:r>
    </w:p>
    <w:p w:rsidR="006C24E2" w:rsidRPr="00F93713" w:rsidRDefault="006C24E2" w:rsidP="00C10E4D">
      <w:pPr>
        <w:numPr>
          <w:ilvl w:val="1"/>
          <w:numId w:val="64"/>
        </w:numPr>
        <w:tabs>
          <w:tab w:val="clear" w:pos="1440"/>
        </w:tabs>
        <w:spacing w:after="0" w:line="240" w:lineRule="auto"/>
        <w:ind w:left="0" w:hanging="28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Федеральный государственный стандарт начального общего образования (Приказ МОиН № 363 от 06 октября 2009 зарегистрирован Минюст № 17785 от 22 .12. 2009); </w:t>
      </w:r>
    </w:p>
    <w:p w:rsidR="006C24E2" w:rsidRPr="00F93713" w:rsidRDefault="006C24E2" w:rsidP="00C10E4D">
      <w:pPr>
        <w:numPr>
          <w:ilvl w:val="1"/>
          <w:numId w:val="64"/>
        </w:numPr>
        <w:tabs>
          <w:tab w:val="clear" w:pos="1440"/>
        </w:tabs>
        <w:spacing w:after="0" w:line="240" w:lineRule="auto"/>
        <w:ind w:left="0" w:hanging="28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Приказ МОиН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2012-2013 год» нормативных документов Министерства образования и науки: </w:t>
      </w:r>
    </w:p>
    <w:p w:rsidR="006C24E2" w:rsidRPr="00F93713" w:rsidRDefault="006C24E2" w:rsidP="00C10E4D">
      <w:pPr>
        <w:numPr>
          <w:ilvl w:val="1"/>
          <w:numId w:val="64"/>
        </w:numPr>
        <w:tabs>
          <w:tab w:val="clear" w:pos="1440"/>
        </w:tabs>
        <w:spacing w:after="0" w:line="240" w:lineRule="auto"/>
        <w:ind w:left="0" w:hanging="28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Рекомендации по организации обучения в первом классе четырехлетней начальной школы (Письмо МО РФ № 408/13-13 от 20.04.2001);</w:t>
      </w:r>
    </w:p>
    <w:p w:rsidR="006C24E2" w:rsidRPr="00F93713" w:rsidRDefault="006C24E2" w:rsidP="00C10E4D">
      <w:pPr>
        <w:numPr>
          <w:ilvl w:val="1"/>
          <w:numId w:val="64"/>
        </w:numPr>
        <w:tabs>
          <w:tab w:val="clear" w:pos="1440"/>
        </w:tabs>
        <w:spacing w:after="0" w:line="240" w:lineRule="auto"/>
        <w:ind w:left="0" w:hanging="28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 организации обучения в первом классе четырехлетней начальной школы</w:t>
      </w:r>
      <w:r w:rsidRPr="00F93713">
        <w:rPr>
          <w:rFonts w:ascii="Times New Roman" w:eastAsia="Times New Roman" w:hAnsi="Times New Roman" w:cs="Times New Roman"/>
          <w:sz w:val="24"/>
          <w:szCs w:val="24"/>
          <w:lang w:eastAsia="ru-RU"/>
        </w:rPr>
        <w:br/>
        <w:t xml:space="preserve">(Письмо МО РФ № 202/11-13 от 25.09.2000); </w:t>
      </w:r>
    </w:p>
    <w:p w:rsidR="006C24E2" w:rsidRPr="00F93713" w:rsidRDefault="006C24E2" w:rsidP="00C10E4D">
      <w:pPr>
        <w:numPr>
          <w:ilvl w:val="1"/>
          <w:numId w:val="64"/>
        </w:numPr>
        <w:tabs>
          <w:tab w:val="clear" w:pos="1440"/>
        </w:tabs>
        <w:spacing w:after="0" w:line="240" w:lineRule="auto"/>
        <w:ind w:left="0" w:hanging="28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О недопустимости перегрузок обучающихся в начальной школе (Письмо МО РФ № 220/11-13 от 20.02.1999);</w:t>
      </w:r>
    </w:p>
    <w:p w:rsidR="006C24E2" w:rsidRPr="00F93713" w:rsidRDefault="006C24E2" w:rsidP="00C10E4D">
      <w:pPr>
        <w:numPr>
          <w:ilvl w:val="1"/>
          <w:numId w:val="64"/>
        </w:numPr>
        <w:tabs>
          <w:tab w:val="clear" w:pos="1440"/>
        </w:tabs>
        <w:spacing w:after="0" w:line="240" w:lineRule="auto"/>
        <w:ind w:left="0" w:hanging="28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Контроль и оценка результатов обучения в начальной школе (Письмо МО РФ № 1561/14-15 от19.11.1998);</w:t>
      </w:r>
    </w:p>
    <w:p w:rsidR="006C24E2" w:rsidRPr="00F93713" w:rsidRDefault="006C24E2" w:rsidP="00C10E4D">
      <w:pPr>
        <w:numPr>
          <w:ilvl w:val="1"/>
          <w:numId w:val="64"/>
        </w:numPr>
        <w:tabs>
          <w:tab w:val="clear" w:pos="1440"/>
        </w:tabs>
        <w:spacing w:after="0" w:line="240" w:lineRule="auto"/>
        <w:ind w:left="0" w:hanging="28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Система оценивания учебных достижений школьников в условиях безотметочного обучения (Письмо МО РФ № 13-51-120/13 от 03.06.2003);</w:t>
      </w:r>
    </w:p>
    <w:p w:rsidR="006C24E2" w:rsidRPr="00F93713" w:rsidRDefault="006C24E2" w:rsidP="00C10E4D">
      <w:pPr>
        <w:numPr>
          <w:ilvl w:val="1"/>
          <w:numId w:val="64"/>
        </w:numPr>
        <w:tabs>
          <w:tab w:val="clear" w:pos="1440"/>
        </w:tabs>
        <w:spacing w:after="0" w:line="240" w:lineRule="auto"/>
        <w:ind w:left="0" w:hanging="28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6C24E2" w:rsidRPr="00F93713" w:rsidRDefault="006C24E2" w:rsidP="00C10E4D">
      <w:pPr>
        <w:numPr>
          <w:ilvl w:val="1"/>
          <w:numId w:val="64"/>
        </w:numPr>
        <w:tabs>
          <w:tab w:val="clear" w:pos="1440"/>
        </w:tabs>
        <w:spacing w:after="0" w:line="240" w:lineRule="auto"/>
        <w:ind w:left="0" w:hanging="28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 введении иностранного языка во 2-х классах начальной школы (Приложение к письму МО РФ № 957/13-13 от 17.2.2001)</w:t>
      </w:r>
    </w:p>
    <w:p w:rsidR="00E829CD" w:rsidRDefault="00E829CD" w:rsidP="006C24E2">
      <w:pPr>
        <w:spacing w:after="0" w:line="240" w:lineRule="auto"/>
        <w:jc w:val="center"/>
        <w:rPr>
          <w:rFonts w:ascii="Times New Roman" w:eastAsia="Times New Roman" w:hAnsi="Times New Roman" w:cs="Times New Roman"/>
          <w:b/>
          <w:bCs/>
          <w:sz w:val="24"/>
          <w:szCs w:val="24"/>
          <w:lang w:eastAsia="ru-RU"/>
        </w:rPr>
      </w:pPr>
    </w:p>
    <w:p w:rsidR="00E829CD" w:rsidRDefault="00E829CD" w:rsidP="006C24E2">
      <w:pPr>
        <w:spacing w:after="0" w:line="240" w:lineRule="auto"/>
        <w:jc w:val="center"/>
        <w:rPr>
          <w:rFonts w:ascii="Times New Roman" w:eastAsia="Times New Roman" w:hAnsi="Times New Roman" w:cs="Times New Roman"/>
          <w:b/>
          <w:bCs/>
          <w:sz w:val="24"/>
          <w:szCs w:val="24"/>
          <w:lang w:eastAsia="ru-RU"/>
        </w:rPr>
      </w:pPr>
    </w:p>
    <w:p w:rsidR="00E829CD" w:rsidRDefault="00E829CD" w:rsidP="006C24E2">
      <w:pPr>
        <w:spacing w:after="0" w:line="240" w:lineRule="auto"/>
        <w:jc w:val="center"/>
        <w:rPr>
          <w:rFonts w:ascii="Times New Roman" w:eastAsia="Times New Roman" w:hAnsi="Times New Roman" w:cs="Times New Roman"/>
          <w:b/>
          <w:bCs/>
          <w:sz w:val="24"/>
          <w:szCs w:val="24"/>
          <w:lang w:eastAsia="ru-RU"/>
        </w:rPr>
      </w:pPr>
    </w:p>
    <w:p w:rsidR="00E829CD" w:rsidRDefault="00E829CD" w:rsidP="006C24E2">
      <w:pPr>
        <w:spacing w:after="0" w:line="240" w:lineRule="auto"/>
        <w:jc w:val="center"/>
        <w:rPr>
          <w:rFonts w:ascii="Times New Roman" w:eastAsia="Times New Roman" w:hAnsi="Times New Roman" w:cs="Times New Roman"/>
          <w:b/>
          <w:bCs/>
          <w:sz w:val="24"/>
          <w:szCs w:val="24"/>
          <w:lang w:eastAsia="ru-RU"/>
        </w:rPr>
      </w:pPr>
    </w:p>
    <w:p w:rsidR="00E829CD" w:rsidRDefault="00E829CD" w:rsidP="006C24E2">
      <w:pPr>
        <w:spacing w:after="0" w:line="240" w:lineRule="auto"/>
        <w:jc w:val="center"/>
        <w:rPr>
          <w:rFonts w:ascii="Times New Roman" w:eastAsia="Times New Roman" w:hAnsi="Times New Roman" w:cs="Times New Roman"/>
          <w:b/>
          <w:bCs/>
          <w:sz w:val="24"/>
          <w:szCs w:val="24"/>
          <w:lang w:eastAsia="ru-RU"/>
        </w:rPr>
      </w:pPr>
    </w:p>
    <w:p w:rsidR="006C24E2" w:rsidRPr="00F93713" w:rsidRDefault="00E829CD" w:rsidP="006C2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3.1 Примерный у</w:t>
      </w:r>
      <w:r w:rsidR="006C24E2" w:rsidRPr="00F93713">
        <w:rPr>
          <w:rFonts w:ascii="Times New Roman" w:eastAsia="Times New Roman" w:hAnsi="Times New Roman" w:cs="Times New Roman"/>
          <w:b/>
          <w:bCs/>
          <w:sz w:val="24"/>
          <w:szCs w:val="24"/>
          <w:lang w:eastAsia="ru-RU"/>
        </w:rPr>
        <w:t>чебный план определяет:</w:t>
      </w:r>
    </w:p>
    <w:p w:rsidR="006C24E2" w:rsidRPr="00F93713" w:rsidRDefault="006C24E2" w:rsidP="003F5FF2">
      <w:pPr>
        <w:numPr>
          <w:ilvl w:val="0"/>
          <w:numId w:val="62"/>
        </w:numPr>
        <w:spacing w:after="0" w:line="240" w:lineRule="auto"/>
        <w:ind w:left="0" w:firstLine="0"/>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структуру обязательных предметных областей </w:t>
      </w:r>
      <w:r w:rsidRPr="00F93713">
        <w:rPr>
          <w:rFonts w:ascii="Times New Roman" w:eastAsia="Times New Roman" w:hAnsi="Times New Roman" w:cs="Times New Roman"/>
          <w:b/>
          <w:bCs/>
          <w:sz w:val="24"/>
          <w:szCs w:val="24"/>
          <w:lang w:eastAsia="ru-RU"/>
        </w:rPr>
        <w:t>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6C24E2" w:rsidRPr="00F93713" w:rsidRDefault="006C24E2" w:rsidP="003F5FF2">
      <w:pPr>
        <w:numPr>
          <w:ilvl w:val="0"/>
          <w:numId w:val="62"/>
        </w:numPr>
        <w:spacing w:after="0" w:line="240" w:lineRule="auto"/>
        <w:ind w:left="0" w:firstLine="0"/>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перечень направлений внеурочной деятельности по классам (годам обучения); </w:t>
      </w:r>
    </w:p>
    <w:p w:rsidR="006C24E2" w:rsidRPr="00F93713" w:rsidRDefault="006C24E2" w:rsidP="003F5FF2">
      <w:pPr>
        <w:numPr>
          <w:ilvl w:val="0"/>
          <w:numId w:val="62"/>
        </w:numPr>
        <w:spacing w:after="0" w:line="240" w:lineRule="auto"/>
        <w:ind w:left="0" w:firstLine="0"/>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учебное время, отводимое на изучение предметов по классам (годам) обучения. </w:t>
      </w:r>
    </w:p>
    <w:p w:rsidR="006C24E2" w:rsidRPr="00F93713" w:rsidRDefault="006C24E2" w:rsidP="003F5FF2">
      <w:pPr>
        <w:numPr>
          <w:ilvl w:val="0"/>
          <w:numId w:val="62"/>
        </w:numPr>
        <w:spacing w:after="0" w:line="240" w:lineRule="auto"/>
        <w:ind w:left="0" w:firstLine="0"/>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общий объём нагрузки и максимальный объём аудиторной нагрузки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 xml:space="preserve">. </w:t>
      </w:r>
    </w:p>
    <w:p w:rsidR="006C24E2" w:rsidRPr="00F93713" w:rsidRDefault="006C24E2" w:rsidP="006C24E2">
      <w:pPr>
        <w:spacing w:after="0" w:line="240" w:lineRule="auto"/>
        <w:jc w:val="both"/>
        <w:outlineLvl w:val="1"/>
        <w:rPr>
          <w:rFonts w:ascii="Times New Roman" w:eastAsia="Times New Roman" w:hAnsi="Times New Roman" w:cs="Times New Roman"/>
          <w:color w:val="333333"/>
          <w:sz w:val="24"/>
          <w:szCs w:val="24"/>
          <w:lang w:eastAsia="ru-RU"/>
        </w:rPr>
      </w:pPr>
      <w:r w:rsidRPr="00F93713">
        <w:rPr>
          <w:rFonts w:ascii="Times New Roman" w:eastAsia="Times New Roman" w:hAnsi="Times New Roman" w:cs="Times New Roman"/>
          <w:bCs/>
          <w:color w:val="333333"/>
          <w:sz w:val="24"/>
          <w:szCs w:val="24"/>
          <w:lang w:eastAsia="ru-RU"/>
        </w:rPr>
        <w:t xml:space="preserve">При определении структуры примерного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(арифметика и геометрия), обучение грамоте, проектная деятельность, обеспечивающая успешную социализацию обучающихся. </w:t>
      </w:r>
    </w:p>
    <w:p w:rsidR="006C24E2" w:rsidRPr="00F93713" w:rsidRDefault="006C24E2" w:rsidP="006C24E2">
      <w:pPr>
        <w:tabs>
          <w:tab w:val="left" w:pos="720"/>
          <w:tab w:val="left" w:pos="9180"/>
          <w:tab w:val="left" w:pos="9360"/>
        </w:tabs>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В целях обеспечения индивидуальных программ развития обучающихся и включения в образовательный процесс деятельностных форм обучения учебный план предусматривает время: на творческую и проектную деятельность (по выбору учащихся).</w:t>
      </w:r>
    </w:p>
    <w:p w:rsidR="006C24E2" w:rsidRPr="00F93713" w:rsidRDefault="006C24E2" w:rsidP="006C24E2">
      <w:pPr>
        <w:tabs>
          <w:tab w:val="left" w:pos="720"/>
          <w:tab w:val="left" w:pos="9180"/>
          <w:tab w:val="left" w:pos="9360"/>
        </w:tabs>
        <w:spacing w:after="0" w:line="240" w:lineRule="auto"/>
        <w:ind w:firstLine="360"/>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 xml:space="preserve">Внеурочная деятельность осуществляется во второй половине дня,  организуется по направлениям развития личности (духовно-нравственное, социальное, общеинтеллектуальное, общекультурное, спортивно-оздоровительное) в таких формах как проектная и исследовательская деятельность, компьютерные занятия, экскурсии, кружки,  олимпиады, интеллектуальные марафоны, общественно полезные практики, секции, соревнования и т. д. </w:t>
      </w:r>
      <w:proofErr w:type="gramEnd"/>
    </w:p>
    <w:p w:rsidR="006C24E2" w:rsidRPr="00F93713" w:rsidRDefault="006C24E2" w:rsidP="006C24E2">
      <w:pPr>
        <w:shd w:val="clear" w:color="auto" w:fill="FFFFFF"/>
        <w:tabs>
          <w:tab w:val="left" w:pos="9180"/>
        </w:tabs>
        <w:spacing w:after="0" w:line="240" w:lineRule="auto"/>
        <w:ind w:firstLine="706"/>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Время, отводимое на внеурочную деятельность, составляет до 3050 часов. Данные  занятия проводятся по выбору обучающихся и их семей.</w:t>
      </w:r>
    </w:p>
    <w:p w:rsidR="006C24E2" w:rsidRPr="00F93713" w:rsidRDefault="006C24E2" w:rsidP="006C24E2">
      <w:pPr>
        <w:widowControl w:val="0"/>
        <w:suppressAutoHyphens/>
        <w:spacing w:after="0" w:line="240" w:lineRule="auto"/>
        <w:rPr>
          <w:rFonts w:ascii="Times New Roman" w:eastAsia="Times New Roman" w:hAnsi="Times New Roman" w:cs="Times New Roman"/>
          <w:b/>
          <w:bCs/>
          <w:iCs/>
          <w:sz w:val="24"/>
          <w:szCs w:val="24"/>
          <w:lang w:eastAsia="ru-RU"/>
        </w:rPr>
      </w:pPr>
      <w:r w:rsidRPr="00F93713">
        <w:rPr>
          <w:rFonts w:ascii="Times New Roman" w:eastAsia="Times New Roman" w:hAnsi="Times New Roman" w:cs="Times New Roman"/>
          <w:sz w:val="24"/>
          <w:szCs w:val="24"/>
          <w:lang w:eastAsia="ru-RU"/>
        </w:rPr>
        <w:t>В примерной основной образовательной программе отмечено, что  учебный план начальной школы определяет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Дополнительно в качестве рекомендаций используется Базисный учебный план, соответствующий требованиям ФГОС, представленный в примерной основной образовательной программе.</w:t>
      </w: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Остальные классы начальной школы продолжат работу в соответствии с учебным планом, разработанным на основе приказа МО РФ от 09.03.2004 № 312 «Об утверждении федерального базисного учебного плана и примерных учебных планов для образовательных учреждений РФ».</w:t>
      </w: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6C24E2" w:rsidRPr="00F93713" w:rsidRDefault="006C24E2" w:rsidP="006C24E2">
      <w:pPr>
        <w:spacing w:after="0" w:line="240" w:lineRule="auto"/>
        <w:jc w:val="both"/>
        <w:rPr>
          <w:rFonts w:ascii="Times New Roman" w:eastAsia="Times New Roman" w:hAnsi="Times New Roman" w:cs="Times New Roman"/>
          <w:sz w:val="24"/>
          <w:szCs w:val="24"/>
          <w:lang w:eastAsia="ru-RU"/>
        </w:rPr>
      </w:pP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формируются универсальные учебные действия;</w:t>
      </w: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w:t>
      </w:r>
      <w:proofErr w:type="gramStart"/>
      <w:r w:rsidRPr="00F93713">
        <w:rPr>
          <w:rFonts w:ascii="Times New Roman" w:eastAsia="Times New Roman" w:hAnsi="Times New Roman" w:cs="Times New Roman"/>
          <w:sz w:val="24"/>
          <w:szCs w:val="24"/>
          <w:lang w:eastAsia="ru-RU"/>
        </w:rPr>
        <w:t>обучения</w:t>
      </w:r>
      <w:proofErr w:type="gramEnd"/>
      <w:r w:rsidRPr="00F93713">
        <w:rPr>
          <w:rFonts w:ascii="Times New Roman" w:eastAsia="Times New Roman" w:hAnsi="Times New Roman" w:cs="Times New Roman"/>
          <w:sz w:val="24"/>
          <w:szCs w:val="24"/>
          <w:lang w:eastAsia="ru-RU"/>
        </w:rPr>
        <w:t xml:space="preserve"> по каждому учебному предмету.</w:t>
      </w: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Учебный план состоит из двух частей — обязательной части и части, формируемой участниками образовательного процесса.</w:t>
      </w: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Cs/>
          <w:sz w:val="24"/>
          <w:szCs w:val="24"/>
          <w:lang w:eastAsia="ru-RU"/>
        </w:rPr>
        <w:t xml:space="preserve">Обязательная часть </w:t>
      </w:r>
      <w:r w:rsidRPr="00F93713">
        <w:rPr>
          <w:rFonts w:ascii="Times New Roman" w:eastAsia="Times New Roman" w:hAnsi="Times New Roman" w:cs="Times New Roman"/>
          <w:sz w:val="24"/>
          <w:szCs w:val="24"/>
          <w:lang w:eastAsia="ru-RU"/>
        </w:rPr>
        <w:t>учебного плана определяет состав обязательных учебных предметов и учебное время, отводимое на их изучение по классам (годам) обучения.</w:t>
      </w: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формирование гражданской идентичности </w:t>
      </w:r>
      <w:proofErr w:type="gramStart"/>
      <w:r w:rsidRPr="00F93713">
        <w:rPr>
          <w:rFonts w:ascii="Times New Roman" w:eastAsia="Times New Roman" w:hAnsi="Times New Roman" w:cs="Times New Roman"/>
          <w:sz w:val="24"/>
          <w:szCs w:val="24"/>
          <w:lang w:eastAsia="ru-RU"/>
        </w:rPr>
        <w:t>обучающихся</w:t>
      </w:r>
      <w:proofErr w:type="gramEnd"/>
      <w:r w:rsidRPr="00F93713">
        <w:rPr>
          <w:rFonts w:ascii="Times New Roman" w:eastAsia="Times New Roman" w:hAnsi="Times New Roman" w:cs="Times New Roman"/>
          <w:sz w:val="24"/>
          <w:szCs w:val="24"/>
          <w:lang w:eastAsia="ru-RU"/>
        </w:rPr>
        <w:t>;</w:t>
      </w: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их приобщение к общекультурным и национальным ценностям, информационным технологиям;</w:t>
      </w: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готовность к продолжению образования на последующих ступенях основного общего образования;</w:t>
      </w: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формирование здорового образа жизни, элементарных правил поведения в экстремальных ситуациях;</w:t>
      </w: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личностное развитие </w:t>
      </w:r>
      <w:proofErr w:type="gramStart"/>
      <w:r w:rsidRPr="00F93713">
        <w:rPr>
          <w:rFonts w:ascii="Times New Roman" w:eastAsia="Times New Roman" w:hAnsi="Times New Roman" w:cs="Times New Roman"/>
          <w:sz w:val="24"/>
          <w:szCs w:val="24"/>
          <w:lang w:eastAsia="ru-RU"/>
        </w:rPr>
        <w:t>обучающегося</w:t>
      </w:r>
      <w:proofErr w:type="gramEnd"/>
      <w:r w:rsidRPr="00F93713">
        <w:rPr>
          <w:rFonts w:ascii="Times New Roman" w:eastAsia="Times New Roman" w:hAnsi="Times New Roman" w:cs="Times New Roman"/>
          <w:sz w:val="24"/>
          <w:szCs w:val="24"/>
          <w:lang w:eastAsia="ru-RU"/>
        </w:rPr>
        <w:t xml:space="preserve"> в соответствии с его индивидуальностью.</w:t>
      </w: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Обязательная часть учебного плана реализуется через следующие предметные области и учебные предметы:</w:t>
      </w:r>
    </w:p>
    <w:p w:rsidR="006C24E2" w:rsidRPr="00F93713" w:rsidRDefault="006C24E2" w:rsidP="006C24E2">
      <w:pPr>
        <w:spacing w:after="0" w:line="240" w:lineRule="auto"/>
        <w:ind w:firstLine="709"/>
        <w:jc w:val="both"/>
        <w:rPr>
          <w:rFonts w:ascii="Times New Roman" w:eastAsia="Times New Roman" w:hAnsi="Times New Roman" w:cs="Times New Roman"/>
          <w:sz w:val="24"/>
          <w:szCs w:val="24"/>
          <w:lang w:eastAsia="ru-RU"/>
        </w:rPr>
      </w:pPr>
    </w:p>
    <w:tbl>
      <w:tblPr>
        <w:tblW w:w="9960" w:type="dxa"/>
        <w:tblInd w:w="55" w:type="dxa"/>
        <w:tblLayout w:type="fixed"/>
        <w:tblCellMar>
          <w:top w:w="55" w:type="dxa"/>
          <w:left w:w="55" w:type="dxa"/>
          <w:bottom w:w="55" w:type="dxa"/>
          <w:right w:w="55" w:type="dxa"/>
        </w:tblCellMar>
        <w:tblLook w:val="0000"/>
      </w:tblPr>
      <w:tblGrid>
        <w:gridCol w:w="2246"/>
        <w:gridCol w:w="7714"/>
      </w:tblGrid>
      <w:tr w:rsidR="006C24E2" w:rsidRPr="00F93713" w:rsidTr="006C24E2">
        <w:trPr>
          <w:trHeight w:val="144"/>
        </w:trPr>
        <w:tc>
          <w:tcPr>
            <w:tcW w:w="2246" w:type="dxa"/>
            <w:tcBorders>
              <w:top w:val="single" w:sz="4" w:space="0" w:color="000000"/>
              <w:left w:val="single" w:sz="4" w:space="0" w:color="000000"/>
              <w:bottom w:val="single" w:sz="4" w:space="0" w:color="000000"/>
            </w:tcBorders>
            <w:shd w:val="clear" w:color="auto" w:fill="auto"/>
          </w:tcPr>
          <w:p w:rsidR="006C24E2" w:rsidRPr="00F93713" w:rsidRDefault="006C24E2" w:rsidP="006C24E2">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F93713">
              <w:rPr>
                <w:rFonts w:ascii="Times New Roman" w:eastAsia="Times New Roman" w:hAnsi="Times New Roman" w:cs="Times New Roman"/>
                <w:sz w:val="24"/>
                <w:szCs w:val="24"/>
                <w:lang w:eastAsia="ar-SA"/>
              </w:rPr>
              <w:t>Предметные области</w:t>
            </w:r>
          </w:p>
        </w:tc>
        <w:tc>
          <w:tcPr>
            <w:tcW w:w="7714" w:type="dxa"/>
            <w:tcBorders>
              <w:top w:val="single" w:sz="4" w:space="0" w:color="000000"/>
              <w:left w:val="single" w:sz="4" w:space="0" w:color="000000"/>
              <w:bottom w:val="single" w:sz="4" w:space="0" w:color="000000"/>
              <w:right w:val="single" w:sz="4" w:space="0" w:color="000000"/>
            </w:tcBorders>
            <w:shd w:val="clear" w:color="auto" w:fill="auto"/>
          </w:tcPr>
          <w:p w:rsidR="006C24E2" w:rsidRPr="00F93713" w:rsidRDefault="006C24E2" w:rsidP="006C24E2">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F93713">
              <w:rPr>
                <w:rFonts w:ascii="Times New Roman" w:eastAsia="Times New Roman" w:hAnsi="Times New Roman" w:cs="Times New Roman"/>
                <w:sz w:val="24"/>
                <w:szCs w:val="24"/>
                <w:lang w:eastAsia="ar-SA"/>
              </w:rPr>
              <w:t xml:space="preserve">Целевое предназначение </w:t>
            </w:r>
          </w:p>
          <w:p w:rsidR="006C24E2" w:rsidRPr="00F93713" w:rsidRDefault="006C24E2" w:rsidP="006C24E2">
            <w:pPr>
              <w:suppressLineNumbers/>
              <w:suppressAutoHyphens/>
              <w:spacing w:after="0" w:line="240" w:lineRule="auto"/>
              <w:jc w:val="center"/>
              <w:rPr>
                <w:rFonts w:ascii="Times New Roman" w:eastAsia="Times New Roman" w:hAnsi="Times New Roman" w:cs="Times New Roman"/>
                <w:sz w:val="24"/>
                <w:szCs w:val="24"/>
                <w:lang w:eastAsia="ar-SA"/>
              </w:rPr>
            </w:pPr>
            <w:r w:rsidRPr="00F93713">
              <w:rPr>
                <w:rFonts w:ascii="Times New Roman" w:eastAsia="Times New Roman" w:hAnsi="Times New Roman" w:cs="Times New Roman"/>
                <w:sz w:val="24"/>
                <w:szCs w:val="24"/>
                <w:lang w:eastAsia="ar-SA"/>
              </w:rPr>
              <w:t>обязательных учебных предметов начальной школы</w:t>
            </w:r>
          </w:p>
        </w:tc>
      </w:tr>
      <w:tr w:rsidR="006C24E2" w:rsidRPr="00F93713" w:rsidTr="006C24E2">
        <w:trPr>
          <w:trHeight w:val="144"/>
        </w:trPr>
        <w:tc>
          <w:tcPr>
            <w:tcW w:w="2246" w:type="dxa"/>
            <w:tcBorders>
              <w:top w:val="single" w:sz="4" w:space="0" w:color="000000"/>
              <w:left w:val="single" w:sz="4" w:space="0" w:color="000000"/>
              <w:bottom w:val="single" w:sz="4" w:space="0" w:color="000000"/>
            </w:tcBorders>
            <w:shd w:val="clear" w:color="auto" w:fill="auto"/>
          </w:tcPr>
          <w:p w:rsidR="006C24E2" w:rsidRPr="00F93713" w:rsidRDefault="006C24E2" w:rsidP="006C24E2">
            <w:pPr>
              <w:suppressLineNumbers/>
              <w:suppressAutoHyphens/>
              <w:snapToGrid w:val="0"/>
              <w:spacing w:after="0" w:line="240" w:lineRule="auto"/>
              <w:rPr>
                <w:rFonts w:ascii="Times New Roman" w:eastAsia="Times New Roman" w:hAnsi="Times New Roman" w:cs="Times New Roman"/>
                <w:sz w:val="24"/>
                <w:szCs w:val="24"/>
                <w:lang w:eastAsia="ar-SA"/>
              </w:rPr>
            </w:pPr>
          </w:p>
          <w:p w:rsidR="006C24E2" w:rsidRPr="00F93713" w:rsidRDefault="006C24E2" w:rsidP="006C24E2">
            <w:pPr>
              <w:spacing w:before="40" w:after="40" w:line="240" w:lineRule="auto"/>
              <w:ind w:right="113"/>
              <w:jc w:val="center"/>
              <w:rPr>
                <w:rFonts w:ascii="Times New Roman" w:eastAsia="Times New Roman" w:hAnsi="Times New Roman" w:cs="Times New Roman"/>
                <w:i/>
                <w:iCs/>
                <w:sz w:val="24"/>
                <w:szCs w:val="24"/>
                <w:lang w:eastAsia="ru-RU"/>
              </w:rPr>
            </w:pPr>
            <w:r w:rsidRPr="00F93713">
              <w:rPr>
                <w:rFonts w:ascii="Times New Roman" w:eastAsia="Times New Roman" w:hAnsi="Times New Roman" w:cs="Times New Roman"/>
                <w:i/>
                <w:iCs/>
                <w:sz w:val="24"/>
                <w:szCs w:val="24"/>
                <w:lang w:eastAsia="ru-RU"/>
              </w:rPr>
              <w:t>Филология</w:t>
            </w:r>
          </w:p>
        </w:tc>
        <w:tc>
          <w:tcPr>
            <w:tcW w:w="7714" w:type="dxa"/>
            <w:tcBorders>
              <w:top w:val="single" w:sz="4" w:space="0" w:color="000000"/>
              <w:left w:val="single" w:sz="4" w:space="0" w:color="000000"/>
              <w:bottom w:val="single" w:sz="4" w:space="0" w:color="000000"/>
              <w:right w:val="single" w:sz="4" w:space="0" w:color="000000"/>
            </w:tcBorders>
            <w:shd w:val="clear" w:color="auto" w:fill="auto"/>
          </w:tcPr>
          <w:p w:rsidR="006C24E2" w:rsidRPr="00F93713" w:rsidRDefault="006C24E2" w:rsidP="006C24E2">
            <w:pPr>
              <w:snapToGrid w:val="0"/>
              <w:spacing w:after="0" w:line="200" w:lineRule="atLeast"/>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Изучение </w:t>
            </w:r>
            <w:r w:rsidRPr="00F93713">
              <w:rPr>
                <w:rFonts w:ascii="Times New Roman" w:eastAsia="Times New Roman" w:hAnsi="Times New Roman" w:cs="Times New Roman"/>
                <w:b/>
                <w:sz w:val="24"/>
                <w:szCs w:val="24"/>
                <w:lang w:eastAsia="ru-RU"/>
              </w:rPr>
              <w:t>Русского языка</w:t>
            </w:r>
            <w:r w:rsidRPr="00F93713">
              <w:rPr>
                <w:rFonts w:ascii="Times New Roman" w:eastAsia="Times New Roman" w:hAnsi="Times New Roman" w:cs="Times New Roman"/>
                <w:sz w:val="24"/>
                <w:szCs w:val="24"/>
                <w:lang w:eastAsia="ru-RU"/>
              </w:rPr>
              <w:t xml:space="preserve">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6C24E2" w:rsidRPr="00F93713" w:rsidRDefault="006C24E2" w:rsidP="006C24E2">
            <w:pPr>
              <w:snapToGrid w:val="0"/>
              <w:spacing w:after="0" w:line="200" w:lineRule="atLeast"/>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Литературное чтение</w:t>
            </w:r>
            <w:r w:rsidRPr="00F93713">
              <w:rPr>
                <w:rFonts w:ascii="Times New Roman" w:eastAsia="Times New Roman" w:hAnsi="Times New Roman" w:cs="Times New Roman"/>
                <w:sz w:val="24"/>
                <w:szCs w:val="24"/>
                <w:lang w:eastAsia="ru-RU"/>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w:t>
            </w:r>
            <w:r w:rsidRPr="00F93713">
              <w:rPr>
                <w:rFonts w:ascii="Times New Roman" w:eastAsia="Times New Roman" w:hAnsi="Times New Roman" w:cs="Times New Roman"/>
                <w:sz w:val="24"/>
                <w:szCs w:val="24"/>
                <w:lang w:eastAsia="ru-RU"/>
              </w:rPr>
              <w:lastRenderedPageBreak/>
              <w:t>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F93713">
              <w:rPr>
                <w:rFonts w:ascii="Times New Roman" w:eastAsia="Times New Roman" w:hAnsi="Times New Roman" w:cs="Times New Roman"/>
                <w:sz w:val="24"/>
                <w:szCs w:val="24"/>
                <w:lang w:eastAsia="ru-RU"/>
              </w:rPr>
              <w:t>вств шк</w:t>
            </w:r>
            <w:proofErr w:type="gramEnd"/>
            <w:r w:rsidRPr="00F93713">
              <w:rPr>
                <w:rFonts w:ascii="Times New Roman" w:eastAsia="Times New Roman" w:hAnsi="Times New Roman" w:cs="Times New Roman"/>
                <w:sz w:val="24"/>
                <w:szCs w:val="24"/>
                <w:lang w:eastAsia="ru-RU"/>
              </w:rPr>
              <w:t>ольника, способного к творческой деятельности.</w:t>
            </w:r>
          </w:p>
          <w:p w:rsidR="006C24E2" w:rsidRPr="00F93713" w:rsidRDefault="006C24E2" w:rsidP="006C24E2">
            <w:pPr>
              <w:snapToGrid w:val="0"/>
              <w:spacing w:before="60" w:after="60" w:line="200" w:lineRule="atLeast"/>
              <w:ind w:left="33" w:right="11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sz w:val="24"/>
                <w:szCs w:val="24"/>
                <w:lang w:eastAsia="ru-RU"/>
              </w:rPr>
              <w:t xml:space="preserve">Иностранный язык </w:t>
            </w:r>
            <w:r w:rsidRPr="00F93713">
              <w:rPr>
                <w:rFonts w:ascii="Times New Roman" w:eastAsia="Times New Roman" w:hAnsi="Times New Roman" w:cs="Times New Roman"/>
                <w:sz w:val="24"/>
                <w:szCs w:val="24"/>
                <w:lang w:eastAsia="ru-RU"/>
              </w:rPr>
              <w:t xml:space="preserve">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w:t>
            </w:r>
          </w:p>
        </w:tc>
      </w:tr>
      <w:tr w:rsidR="006C24E2" w:rsidRPr="00F93713" w:rsidTr="006C24E2">
        <w:trPr>
          <w:trHeight w:val="2385"/>
        </w:trPr>
        <w:tc>
          <w:tcPr>
            <w:tcW w:w="2246" w:type="dxa"/>
            <w:tcBorders>
              <w:top w:val="single" w:sz="4" w:space="0" w:color="000000"/>
              <w:left w:val="single" w:sz="4" w:space="0" w:color="000000"/>
              <w:bottom w:val="single" w:sz="4" w:space="0" w:color="000000"/>
            </w:tcBorders>
            <w:shd w:val="clear" w:color="auto" w:fill="auto"/>
          </w:tcPr>
          <w:p w:rsidR="006C24E2" w:rsidRPr="00F93713" w:rsidRDefault="006C24E2" w:rsidP="006C24E2">
            <w:pPr>
              <w:snapToGrid w:val="0"/>
              <w:spacing w:before="40" w:after="40" w:line="240" w:lineRule="auto"/>
              <w:ind w:right="113"/>
              <w:jc w:val="center"/>
              <w:rPr>
                <w:rFonts w:ascii="Times New Roman" w:eastAsia="Times New Roman" w:hAnsi="Times New Roman" w:cs="Times New Roman"/>
                <w:i/>
                <w:iCs/>
                <w:sz w:val="24"/>
                <w:szCs w:val="24"/>
                <w:lang w:eastAsia="ru-RU"/>
              </w:rPr>
            </w:pPr>
            <w:r w:rsidRPr="00F93713">
              <w:rPr>
                <w:rFonts w:ascii="Times New Roman" w:eastAsia="Times New Roman" w:hAnsi="Times New Roman" w:cs="Times New Roman"/>
                <w:i/>
                <w:iCs/>
                <w:sz w:val="24"/>
                <w:szCs w:val="24"/>
                <w:lang w:eastAsia="ru-RU"/>
              </w:rPr>
              <w:lastRenderedPageBreak/>
              <w:t>Математика и информатика</w:t>
            </w:r>
          </w:p>
        </w:tc>
        <w:tc>
          <w:tcPr>
            <w:tcW w:w="7714" w:type="dxa"/>
            <w:tcBorders>
              <w:top w:val="single" w:sz="4" w:space="0" w:color="000000"/>
              <w:left w:val="single" w:sz="4" w:space="0" w:color="000000"/>
              <w:bottom w:val="single" w:sz="4" w:space="0" w:color="000000"/>
              <w:right w:val="single" w:sz="4" w:space="0" w:color="000000"/>
            </w:tcBorders>
            <w:shd w:val="clear" w:color="auto" w:fill="auto"/>
          </w:tcPr>
          <w:p w:rsidR="006C24E2" w:rsidRPr="00F93713" w:rsidRDefault="006C24E2" w:rsidP="006C24E2">
            <w:pPr>
              <w:snapToGrid w:val="0"/>
              <w:spacing w:after="0" w:line="200" w:lineRule="atLeast"/>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Изучение </w:t>
            </w:r>
            <w:r w:rsidRPr="00F93713">
              <w:rPr>
                <w:rFonts w:ascii="Times New Roman" w:eastAsia="Times New Roman" w:hAnsi="Times New Roman" w:cs="Times New Roman"/>
                <w:b/>
                <w:sz w:val="24"/>
                <w:szCs w:val="24"/>
                <w:lang w:eastAsia="ru-RU"/>
              </w:rPr>
              <w:t xml:space="preserve">Математики </w:t>
            </w:r>
            <w:r w:rsidRPr="00F93713">
              <w:rPr>
                <w:rFonts w:ascii="Times New Roman" w:eastAsia="Times New Roman" w:hAnsi="Times New Roman" w:cs="Times New Roman"/>
                <w:sz w:val="24"/>
                <w:szCs w:val="24"/>
                <w:lang w:eastAsia="ru-RU"/>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6C24E2" w:rsidRPr="00F93713" w:rsidRDefault="006C24E2" w:rsidP="006C24E2">
            <w:pPr>
              <w:snapToGrid w:val="0"/>
              <w:spacing w:after="0" w:line="200" w:lineRule="atLeast"/>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Особое место должно быть уделено обеспечению первоначальных представлений о </w:t>
            </w:r>
            <w:r w:rsidRPr="00F93713">
              <w:rPr>
                <w:rFonts w:ascii="Times New Roman" w:eastAsia="Times New Roman" w:hAnsi="Times New Roman" w:cs="Times New Roman"/>
                <w:b/>
                <w:sz w:val="24"/>
                <w:szCs w:val="24"/>
                <w:lang w:eastAsia="ru-RU"/>
              </w:rPr>
              <w:t>компьютерной грамотности</w:t>
            </w:r>
            <w:r w:rsidRPr="00F93713">
              <w:rPr>
                <w:rFonts w:ascii="Times New Roman" w:eastAsia="Times New Roman" w:hAnsi="Times New Roman" w:cs="Times New Roman"/>
                <w:sz w:val="24"/>
                <w:szCs w:val="24"/>
                <w:lang w:eastAsia="ru-RU"/>
              </w:rPr>
              <w:t xml:space="preserve"> учащихся.  </w:t>
            </w:r>
          </w:p>
        </w:tc>
      </w:tr>
      <w:tr w:rsidR="006C24E2" w:rsidRPr="00F93713" w:rsidTr="006C24E2">
        <w:trPr>
          <w:trHeight w:val="2969"/>
        </w:trPr>
        <w:tc>
          <w:tcPr>
            <w:tcW w:w="2246" w:type="dxa"/>
            <w:tcBorders>
              <w:top w:val="single" w:sz="4" w:space="0" w:color="000000"/>
              <w:left w:val="single" w:sz="4" w:space="0" w:color="000000"/>
              <w:bottom w:val="single" w:sz="4" w:space="0" w:color="000000"/>
            </w:tcBorders>
            <w:shd w:val="clear" w:color="auto" w:fill="auto"/>
          </w:tcPr>
          <w:p w:rsidR="006C24E2" w:rsidRPr="00F93713" w:rsidRDefault="006C24E2" w:rsidP="006C24E2">
            <w:pPr>
              <w:snapToGrid w:val="0"/>
              <w:spacing w:before="40" w:after="40" w:line="240" w:lineRule="auto"/>
              <w:ind w:left="113" w:right="113"/>
              <w:jc w:val="center"/>
              <w:rPr>
                <w:rFonts w:ascii="Times New Roman" w:eastAsia="Times New Roman" w:hAnsi="Times New Roman" w:cs="Times New Roman"/>
                <w:i/>
                <w:iCs/>
                <w:sz w:val="24"/>
                <w:szCs w:val="24"/>
                <w:lang w:eastAsia="ru-RU"/>
              </w:rPr>
            </w:pPr>
            <w:r w:rsidRPr="00F93713">
              <w:rPr>
                <w:rFonts w:ascii="Times New Roman" w:eastAsia="Times New Roman" w:hAnsi="Times New Roman" w:cs="Times New Roman"/>
                <w:i/>
                <w:iCs/>
                <w:sz w:val="24"/>
                <w:szCs w:val="24"/>
                <w:lang w:eastAsia="ru-RU"/>
              </w:rPr>
              <w:t>Обществознание и естествознание</w:t>
            </w:r>
          </w:p>
          <w:p w:rsidR="006C24E2" w:rsidRPr="00F93713" w:rsidRDefault="006C24E2" w:rsidP="006C24E2">
            <w:pPr>
              <w:spacing w:before="40" w:after="40" w:line="240" w:lineRule="auto"/>
              <w:ind w:left="113" w:right="113"/>
              <w:jc w:val="center"/>
              <w:rPr>
                <w:rFonts w:ascii="Times New Roman" w:eastAsia="Times New Roman" w:hAnsi="Times New Roman" w:cs="Times New Roman"/>
                <w:i/>
                <w:iCs/>
                <w:sz w:val="24"/>
                <w:szCs w:val="24"/>
                <w:lang w:eastAsia="ru-RU"/>
              </w:rPr>
            </w:pPr>
            <w:r w:rsidRPr="00F93713">
              <w:rPr>
                <w:rFonts w:ascii="Times New Roman" w:eastAsia="Times New Roman" w:hAnsi="Times New Roman" w:cs="Times New Roman"/>
                <w:i/>
                <w:iCs/>
                <w:sz w:val="24"/>
                <w:szCs w:val="24"/>
                <w:lang w:eastAsia="ru-RU"/>
              </w:rPr>
              <w:t>(Окружающий мир)</w:t>
            </w:r>
          </w:p>
        </w:tc>
        <w:tc>
          <w:tcPr>
            <w:tcW w:w="7714" w:type="dxa"/>
            <w:tcBorders>
              <w:top w:val="single" w:sz="4" w:space="0" w:color="000000"/>
              <w:left w:val="single" w:sz="4" w:space="0" w:color="000000"/>
              <w:bottom w:val="single" w:sz="4" w:space="0" w:color="000000"/>
              <w:right w:val="single" w:sz="4" w:space="0" w:color="000000"/>
            </w:tcBorders>
            <w:shd w:val="clear" w:color="auto" w:fill="auto"/>
          </w:tcPr>
          <w:p w:rsidR="006C24E2" w:rsidRPr="00F93713" w:rsidRDefault="006C24E2" w:rsidP="006C24E2">
            <w:pPr>
              <w:snapToGrid w:val="0"/>
              <w:spacing w:before="60" w:after="60" w:line="240" w:lineRule="auto"/>
              <w:ind w:left="113" w:right="11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Изучение интегрированного предмета </w:t>
            </w:r>
            <w:r w:rsidRPr="00F93713">
              <w:rPr>
                <w:rFonts w:ascii="Times New Roman" w:eastAsia="Times New Roman" w:hAnsi="Times New Roman" w:cs="Times New Roman"/>
                <w:b/>
                <w:sz w:val="24"/>
                <w:szCs w:val="24"/>
                <w:lang w:eastAsia="ru-RU"/>
              </w:rPr>
              <w:t>Окружающий мир</w:t>
            </w:r>
            <w:r w:rsidRPr="00F93713">
              <w:rPr>
                <w:rFonts w:ascii="Times New Roman" w:eastAsia="Times New Roman" w:hAnsi="Times New Roman" w:cs="Times New Roman"/>
                <w:sz w:val="24"/>
                <w:szCs w:val="24"/>
                <w:lang w:eastAsia="ru-RU"/>
              </w:rPr>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(основам безопасности жизнедеятельности). </w:t>
            </w:r>
          </w:p>
        </w:tc>
      </w:tr>
      <w:tr w:rsidR="006C24E2" w:rsidRPr="00F93713" w:rsidTr="006C24E2">
        <w:trPr>
          <w:trHeight w:val="2029"/>
        </w:trPr>
        <w:tc>
          <w:tcPr>
            <w:tcW w:w="2246" w:type="dxa"/>
            <w:tcBorders>
              <w:top w:val="single" w:sz="4" w:space="0" w:color="000000"/>
              <w:left w:val="single" w:sz="4" w:space="0" w:color="000000"/>
              <w:bottom w:val="single" w:sz="4" w:space="0" w:color="000000"/>
            </w:tcBorders>
            <w:shd w:val="clear" w:color="auto" w:fill="auto"/>
          </w:tcPr>
          <w:p w:rsidR="006C24E2" w:rsidRPr="00F93713" w:rsidRDefault="006C24E2" w:rsidP="006C24E2">
            <w:pPr>
              <w:snapToGrid w:val="0"/>
              <w:spacing w:before="40" w:after="40" w:line="240" w:lineRule="auto"/>
              <w:ind w:left="113" w:right="113"/>
              <w:jc w:val="center"/>
              <w:rPr>
                <w:rFonts w:ascii="Times New Roman" w:eastAsia="Times New Roman" w:hAnsi="Times New Roman" w:cs="Times New Roman"/>
                <w:i/>
                <w:iCs/>
                <w:sz w:val="24"/>
                <w:szCs w:val="24"/>
                <w:lang w:eastAsia="ru-RU"/>
              </w:rPr>
            </w:pPr>
            <w:r w:rsidRPr="00F93713">
              <w:rPr>
                <w:rFonts w:ascii="Times New Roman" w:eastAsia="Times New Roman" w:hAnsi="Times New Roman" w:cs="Times New Roman"/>
                <w:i/>
                <w:iCs/>
                <w:sz w:val="24"/>
                <w:szCs w:val="24"/>
                <w:lang w:eastAsia="ru-RU"/>
              </w:rPr>
              <w:t>Искусство</w:t>
            </w:r>
          </w:p>
        </w:tc>
        <w:tc>
          <w:tcPr>
            <w:tcW w:w="7714" w:type="dxa"/>
            <w:tcBorders>
              <w:top w:val="single" w:sz="4" w:space="0" w:color="000000"/>
              <w:left w:val="single" w:sz="4" w:space="0" w:color="000000"/>
              <w:bottom w:val="single" w:sz="4" w:space="0" w:color="000000"/>
              <w:right w:val="single" w:sz="4" w:space="0" w:color="000000"/>
            </w:tcBorders>
            <w:shd w:val="clear" w:color="auto" w:fill="auto"/>
          </w:tcPr>
          <w:p w:rsidR="006C24E2" w:rsidRPr="00F93713" w:rsidRDefault="006C24E2" w:rsidP="006C24E2">
            <w:pPr>
              <w:snapToGrid w:val="0"/>
              <w:spacing w:before="60" w:after="60" w:line="240" w:lineRule="auto"/>
              <w:ind w:left="113" w:right="11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Изучение предметов эстетического цикла </w:t>
            </w:r>
            <w:proofErr w:type="gramStart"/>
            <w:r w:rsidRPr="00F93713">
              <w:rPr>
                <w:rFonts w:ascii="Times New Roman" w:eastAsia="Times New Roman" w:hAnsi="Times New Roman" w:cs="Times New Roman"/>
                <w:b/>
                <w:sz w:val="24"/>
                <w:szCs w:val="24"/>
                <w:lang w:eastAsia="ru-RU"/>
              </w:rPr>
              <w:t>ИЗО</w:t>
            </w:r>
            <w:proofErr w:type="gramEnd"/>
            <w:r w:rsidRPr="00F93713">
              <w:rPr>
                <w:rFonts w:ascii="Times New Roman" w:eastAsia="Times New Roman" w:hAnsi="Times New Roman" w:cs="Times New Roman"/>
                <w:b/>
                <w:sz w:val="24"/>
                <w:szCs w:val="24"/>
                <w:lang w:eastAsia="ru-RU"/>
              </w:rPr>
              <w:t xml:space="preserve"> и </w:t>
            </w:r>
            <w:proofErr w:type="gramStart"/>
            <w:r w:rsidRPr="00F93713">
              <w:rPr>
                <w:rFonts w:ascii="Times New Roman" w:eastAsia="Times New Roman" w:hAnsi="Times New Roman" w:cs="Times New Roman"/>
                <w:b/>
                <w:sz w:val="24"/>
                <w:szCs w:val="24"/>
                <w:lang w:eastAsia="ru-RU"/>
              </w:rPr>
              <w:t>музыка</w:t>
            </w:r>
            <w:proofErr w:type="gramEnd"/>
            <w:r w:rsidRPr="00F93713">
              <w:rPr>
                <w:rFonts w:ascii="Times New Roman" w:eastAsia="Times New Roman" w:hAnsi="Times New Roman" w:cs="Times New Roman"/>
                <w:sz w:val="24"/>
                <w:szCs w:val="24"/>
                <w:lang w:eastAsia="ru-RU"/>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можно изучать отдельно или в качестве интегрированного предмета «Художественный труд». </w:t>
            </w:r>
          </w:p>
        </w:tc>
      </w:tr>
      <w:tr w:rsidR="006C24E2" w:rsidRPr="00F93713" w:rsidTr="006C24E2">
        <w:trPr>
          <w:trHeight w:val="409"/>
        </w:trPr>
        <w:tc>
          <w:tcPr>
            <w:tcW w:w="2246" w:type="dxa"/>
            <w:tcBorders>
              <w:top w:val="single" w:sz="4" w:space="0" w:color="000000"/>
              <w:left w:val="single" w:sz="4" w:space="0" w:color="000000"/>
              <w:bottom w:val="single" w:sz="4" w:space="0" w:color="000000"/>
            </w:tcBorders>
            <w:shd w:val="clear" w:color="auto" w:fill="auto"/>
          </w:tcPr>
          <w:p w:rsidR="006C24E2" w:rsidRPr="00F93713" w:rsidRDefault="006C24E2" w:rsidP="006C24E2">
            <w:pPr>
              <w:snapToGrid w:val="0"/>
              <w:spacing w:before="40" w:after="40" w:line="240" w:lineRule="auto"/>
              <w:ind w:left="113" w:right="113"/>
              <w:jc w:val="center"/>
              <w:rPr>
                <w:rFonts w:ascii="Times New Roman" w:eastAsia="Times New Roman" w:hAnsi="Times New Roman" w:cs="Times New Roman"/>
                <w:i/>
                <w:iCs/>
                <w:sz w:val="24"/>
                <w:szCs w:val="24"/>
                <w:lang w:eastAsia="ru-RU"/>
              </w:rPr>
            </w:pPr>
            <w:r w:rsidRPr="00F93713">
              <w:rPr>
                <w:rFonts w:ascii="Times New Roman" w:eastAsia="Times New Roman" w:hAnsi="Times New Roman" w:cs="Times New Roman"/>
                <w:i/>
                <w:iCs/>
                <w:sz w:val="24"/>
                <w:szCs w:val="24"/>
                <w:lang w:eastAsia="ru-RU"/>
              </w:rPr>
              <w:t>Технология</w:t>
            </w:r>
          </w:p>
        </w:tc>
        <w:tc>
          <w:tcPr>
            <w:tcW w:w="7714" w:type="dxa"/>
            <w:tcBorders>
              <w:top w:val="single" w:sz="4" w:space="0" w:color="000000"/>
              <w:left w:val="single" w:sz="4" w:space="0" w:color="000000"/>
              <w:bottom w:val="single" w:sz="4" w:space="0" w:color="000000"/>
              <w:right w:val="single" w:sz="4" w:space="0" w:color="000000"/>
            </w:tcBorders>
            <w:shd w:val="clear" w:color="auto" w:fill="auto"/>
          </w:tcPr>
          <w:p w:rsidR="006C24E2" w:rsidRPr="00F93713" w:rsidRDefault="006C24E2" w:rsidP="006C24E2">
            <w:pPr>
              <w:snapToGrid w:val="0"/>
              <w:spacing w:before="60" w:after="60" w:line="240" w:lineRule="auto"/>
              <w:ind w:right="11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Учебный предмет </w:t>
            </w:r>
            <w:r w:rsidRPr="00F93713">
              <w:rPr>
                <w:rFonts w:ascii="Times New Roman" w:eastAsia="Times New Roman" w:hAnsi="Times New Roman" w:cs="Times New Roman"/>
                <w:b/>
                <w:sz w:val="24"/>
                <w:szCs w:val="24"/>
                <w:lang w:eastAsia="ru-RU"/>
              </w:rPr>
              <w:t>Технология</w:t>
            </w:r>
            <w:r w:rsidRPr="00F93713">
              <w:rPr>
                <w:rFonts w:ascii="Times New Roman" w:eastAsia="Times New Roman" w:hAnsi="Times New Roman" w:cs="Times New Roman"/>
                <w:sz w:val="24"/>
                <w:szCs w:val="24"/>
                <w:lang w:eastAsia="ru-RU"/>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tc>
      </w:tr>
      <w:tr w:rsidR="006C24E2" w:rsidRPr="00F93713" w:rsidTr="006C24E2">
        <w:trPr>
          <w:trHeight w:val="1158"/>
        </w:trPr>
        <w:tc>
          <w:tcPr>
            <w:tcW w:w="2246" w:type="dxa"/>
            <w:tcBorders>
              <w:top w:val="single" w:sz="4" w:space="0" w:color="000000"/>
              <w:left w:val="single" w:sz="4" w:space="0" w:color="000000"/>
              <w:bottom w:val="single" w:sz="4" w:space="0" w:color="000000"/>
            </w:tcBorders>
            <w:shd w:val="clear" w:color="auto" w:fill="auto"/>
          </w:tcPr>
          <w:p w:rsidR="006C24E2" w:rsidRPr="00F93713" w:rsidRDefault="006C24E2" w:rsidP="006C24E2">
            <w:pPr>
              <w:snapToGrid w:val="0"/>
              <w:spacing w:after="0" w:line="240" w:lineRule="auto"/>
              <w:ind w:left="113" w:right="113"/>
              <w:jc w:val="center"/>
              <w:rPr>
                <w:rFonts w:ascii="Times New Roman" w:eastAsia="Times New Roman" w:hAnsi="Times New Roman" w:cs="Times New Roman"/>
                <w:i/>
                <w:iCs/>
                <w:sz w:val="24"/>
                <w:szCs w:val="24"/>
                <w:lang w:eastAsia="ru-RU"/>
              </w:rPr>
            </w:pPr>
            <w:r w:rsidRPr="00F93713">
              <w:rPr>
                <w:rFonts w:ascii="Times New Roman" w:eastAsia="Times New Roman" w:hAnsi="Times New Roman" w:cs="Times New Roman"/>
                <w:i/>
                <w:iCs/>
                <w:sz w:val="24"/>
                <w:szCs w:val="24"/>
                <w:lang w:eastAsia="ru-RU"/>
              </w:rPr>
              <w:t>Физическая культура</w:t>
            </w:r>
          </w:p>
        </w:tc>
        <w:tc>
          <w:tcPr>
            <w:tcW w:w="7714" w:type="dxa"/>
            <w:tcBorders>
              <w:top w:val="single" w:sz="4" w:space="0" w:color="000000"/>
              <w:left w:val="single" w:sz="4" w:space="0" w:color="000000"/>
              <w:bottom w:val="single" w:sz="4" w:space="0" w:color="000000"/>
              <w:right w:val="single" w:sz="4" w:space="0" w:color="000000"/>
            </w:tcBorders>
            <w:shd w:val="clear" w:color="auto" w:fill="auto"/>
          </w:tcPr>
          <w:p w:rsidR="006C24E2" w:rsidRPr="00F93713" w:rsidRDefault="006C24E2" w:rsidP="006C24E2">
            <w:pPr>
              <w:snapToGrid w:val="0"/>
              <w:spacing w:after="0" w:line="240" w:lineRule="auto"/>
              <w:ind w:right="113"/>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Занятия по </w:t>
            </w:r>
            <w:r w:rsidRPr="00F93713">
              <w:rPr>
                <w:rFonts w:ascii="Times New Roman" w:eastAsia="Times New Roman" w:hAnsi="Times New Roman" w:cs="Times New Roman"/>
                <w:b/>
                <w:sz w:val="24"/>
                <w:szCs w:val="24"/>
                <w:lang w:eastAsia="ru-RU"/>
              </w:rPr>
              <w:t>Физической культуре</w:t>
            </w:r>
            <w:r w:rsidRPr="00F93713">
              <w:rPr>
                <w:rFonts w:ascii="Times New Roman" w:eastAsia="Times New Roman" w:hAnsi="Times New Roman" w:cs="Times New Roman"/>
                <w:sz w:val="24"/>
                <w:szCs w:val="24"/>
                <w:lang w:eastAsia="ru-RU"/>
              </w:rPr>
              <w:t xml:space="preserve"> направлены на укрепление здоровья, содействие гармоничному физическому развитию и всесторонней физической подготовленности ученика.</w:t>
            </w:r>
          </w:p>
        </w:tc>
      </w:tr>
      <w:tr w:rsidR="006C24E2" w:rsidRPr="00F93713" w:rsidTr="006C24E2">
        <w:trPr>
          <w:trHeight w:val="1158"/>
        </w:trPr>
        <w:tc>
          <w:tcPr>
            <w:tcW w:w="2246" w:type="dxa"/>
            <w:tcBorders>
              <w:top w:val="single" w:sz="4" w:space="0" w:color="000000"/>
              <w:left w:val="single" w:sz="4" w:space="0" w:color="000000"/>
              <w:bottom w:val="single" w:sz="4" w:space="0" w:color="000000"/>
            </w:tcBorders>
            <w:shd w:val="clear" w:color="auto" w:fill="auto"/>
          </w:tcPr>
          <w:p w:rsidR="006C24E2" w:rsidRPr="00F93713" w:rsidRDefault="006C24E2" w:rsidP="006C24E2">
            <w:pPr>
              <w:snapToGrid w:val="0"/>
              <w:spacing w:after="0" w:line="240" w:lineRule="auto"/>
              <w:jc w:val="center"/>
              <w:rPr>
                <w:rFonts w:ascii="Times New Roman" w:eastAsia="Times New Roman" w:hAnsi="Times New Roman" w:cs="Times New Roman"/>
                <w:b/>
                <w:i/>
                <w:iCs/>
                <w:sz w:val="24"/>
                <w:szCs w:val="24"/>
                <w:lang w:eastAsia="ru-RU"/>
              </w:rPr>
            </w:pPr>
            <w:r w:rsidRPr="00F93713">
              <w:rPr>
                <w:rFonts w:ascii="Times New Roman" w:eastAsia="Times New Roman" w:hAnsi="Times New Roman" w:cs="Times New Roman"/>
                <w:bCs/>
                <w:i/>
                <w:sz w:val="24"/>
                <w:szCs w:val="24"/>
                <w:lang w:eastAsia="ru-RU"/>
              </w:rPr>
              <w:lastRenderedPageBreak/>
              <w:t>Основы мировых религиозных культур</w:t>
            </w:r>
          </w:p>
        </w:tc>
        <w:tc>
          <w:tcPr>
            <w:tcW w:w="7714" w:type="dxa"/>
            <w:tcBorders>
              <w:top w:val="single" w:sz="4" w:space="0" w:color="000000"/>
              <w:left w:val="single" w:sz="4" w:space="0" w:color="000000"/>
              <w:bottom w:val="single" w:sz="4" w:space="0" w:color="000000"/>
              <w:right w:val="single" w:sz="4" w:space="0" w:color="000000"/>
            </w:tcBorders>
            <w:shd w:val="clear" w:color="auto" w:fill="auto"/>
          </w:tcPr>
          <w:p w:rsidR="006C24E2" w:rsidRPr="00F93713" w:rsidRDefault="006C24E2" w:rsidP="006C24E2">
            <w:pPr>
              <w:snapToGrid w:val="0"/>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Учебный предмет </w:t>
            </w:r>
            <w:r w:rsidRPr="00F93713">
              <w:rPr>
                <w:rFonts w:ascii="Times New Roman" w:eastAsia="Times New Roman" w:hAnsi="Times New Roman" w:cs="Times New Roman"/>
                <w:b/>
                <w:sz w:val="24"/>
                <w:szCs w:val="24"/>
                <w:lang w:eastAsia="ru-RU"/>
              </w:rPr>
              <w:t>Основы мировых религиозных культур</w:t>
            </w:r>
            <w:r w:rsidRPr="00F93713">
              <w:rPr>
                <w:rFonts w:ascii="Times New Roman" w:eastAsia="Times New Roman" w:hAnsi="Times New Roman" w:cs="Times New Roman"/>
                <w:sz w:val="24"/>
                <w:szCs w:val="24"/>
                <w:lang w:eastAsia="ru-RU"/>
              </w:rPr>
              <w:t>способствует пониманию младшими школьниками значения нравственных норм и ценностей для достойной жизни личности, семьи, общества.</w:t>
            </w:r>
          </w:p>
        </w:tc>
      </w:tr>
    </w:tbl>
    <w:p w:rsidR="006C24E2" w:rsidRPr="00F93713" w:rsidRDefault="006C24E2" w:rsidP="006C24E2">
      <w:pPr>
        <w:spacing w:after="0" w:line="240" w:lineRule="auto"/>
        <w:rPr>
          <w:rFonts w:ascii="Times New Roman" w:eastAsia="Times New Roman" w:hAnsi="Times New Roman" w:cs="Times New Roman"/>
          <w:sz w:val="24"/>
          <w:szCs w:val="24"/>
          <w:lang w:eastAsia="ru-RU"/>
        </w:rPr>
      </w:pPr>
    </w:p>
    <w:p w:rsidR="006C24E2" w:rsidRPr="00F93713" w:rsidRDefault="006C24E2" w:rsidP="006C24E2">
      <w:pPr>
        <w:spacing w:after="0" w:line="240" w:lineRule="auto"/>
        <w:ind w:firstLine="720"/>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Количество учебных занятий за 4 учебных года не может составлять менее </w:t>
      </w:r>
      <w:r w:rsidRPr="00F93713">
        <w:rPr>
          <w:rFonts w:ascii="Times New Roman" w:eastAsia="Times New Roman" w:hAnsi="Times New Roman" w:cs="Times New Roman"/>
          <w:color w:val="FF0000"/>
          <w:sz w:val="24"/>
          <w:szCs w:val="24"/>
          <w:lang w:eastAsia="ru-RU"/>
        </w:rPr>
        <w:t xml:space="preserve">2904 </w:t>
      </w:r>
      <w:r w:rsidRPr="00F93713">
        <w:rPr>
          <w:rFonts w:ascii="Times New Roman" w:eastAsia="Times New Roman" w:hAnsi="Times New Roman" w:cs="Times New Roman"/>
          <w:sz w:val="24"/>
          <w:szCs w:val="24"/>
          <w:lang w:eastAsia="ru-RU"/>
        </w:rPr>
        <w:t xml:space="preserve">часов и более </w:t>
      </w:r>
      <w:r w:rsidRPr="00F93713">
        <w:rPr>
          <w:rFonts w:ascii="Times New Roman" w:eastAsia="Times New Roman" w:hAnsi="Times New Roman" w:cs="Times New Roman"/>
          <w:color w:val="FF0000"/>
          <w:sz w:val="24"/>
          <w:szCs w:val="24"/>
          <w:lang w:eastAsia="ru-RU"/>
        </w:rPr>
        <w:t>3210</w:t>
      </w:r>
      <w:r w:rsidRPr="00F93713">
        <w:rPr>
          <w:rFonts w:ascii="Times New Roman" w:eastAsia="Times New Roman" w:hAnsi="Times New Roman" w:cs="Times New Roman"/>
          <w:sz w:val="24"/>
          <w:szCs w:val="24"/>
          <w:lang w:eastAsia="ru-RU"/>
        </w:rPr>
        <w:t xml:space="preserve"> часов.</w:t>
      </w:r>
    </w:p>
    <w:p w:rsidR="006C24E2" w:rsidRPr="00F93713" w:rsidRDefault="006C24E2" w:rsidP="006C24E2">
      <w:pPr>
        <w:spacing w:after="0" w:line="240" w:lineRule="auto"/>
        <w:ind w:firstLine="708"/>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 целях обеспечения индивидуальных потребностей обучающихся   учебный план (часть, формируемая участниками образовательного процесса) предусматривает время:</w:t>
      </w:r>
    </w:p>
    <w:p w:rsidR="006C24E2" w:rsidRPr="00F93713" w:rsidRDefault="006C24E2" w:rsidP="003F5FF2">
      <w:pPr>
        <w:numPr>
          <w:ilvl w:val="0"/>
          <w:numId w:val="63"/>
        </w:numPr>
        <w:tabs>
          <w:tab w:val="num" w:pos="240"/>
        </w:tabs>
        <w:spacing w:after="0" w:line="240" w:lineRule="auto"/>
        <w:ind w:left="0" w:firstLine="0"/>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на увеличение учебных часов, отводимых на изучение отдельных обязательных учебных предметов; </w:t>
      </w:r>
    </w:p>
    <w:p w:rsidR="006C24E2" w:rsidRPr="00F93713" w:rsidRDefault="006C24E2" w:rsidP="003F5FF2">
      <w:pPr>
        <w:numPr>
          <w:ilvl w:val="0"/>
          <w:numId w:val="63"/>
        </w:numPr>
        <w:tabs>
          <w:tab w:val="num" w:pos="240"/>
        </w:tabs>
        <w:spacing w:after="0" w:line="240" w:lineRule="auto"/>
        <w:ind w:left="0" w:firstLine="0"/>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на введение учебных курсов, обеспечивающих различные интересы обучающихся, в том числе этнокультурные.</w:t>
      </w:r>
      <w:proofErr w:type="gramEnd"/>
    </w:p>
    <w:p w:rsidR="006C24E2" w:rsidRPr="00F93713" w:rsidRDefault="006C24E2" w:rsidP="006C24E2">
      <w:pPr>
        <w:spacing w:after="0" w:line="240" w:lineRule="auto"/>
        <w:ind w:firstLine="708"/>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учащихся (в соответствии с санитарно-гигиеническими требованиями).</w:t>
      </w:r>
      <w:r w:rsidRPr="00F93713">
        <w:rPr>
          <w:rFonts w:ascii="Times New Roman" w:eastAsia="Times New Roman" w:hAnsi="Times New Roman" w:cs="Times New Roman"/>
          <w:sz w:val="24"/>
          <w:szCs w:val="24"/>
          <w:lang w:eastAsia="ru-RU"/>
        </w:rPr>
        <w:br/>
        <w:t xml:space="preserve">Часть, формируемая участниками образовательного процесса, включает в себя также  внеурочную деятельность. </w:t>
      </w:r>
    </w:p>
    <w:p w:rsidR="006C24E2" w:rsidRPr="00F93713" w:rsidRDefault="006C24E2" w:rsidP="006C24E2">
      <w:pPr>
        <w:spacing w:after="0" w:line="240" w:lineRule="auto"/>
        <w:ind w:firstLine="708"/>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ОП реализуется в режиме 5-дневной учебной недели в 1 классе, в режиме 6-дневной учебной недели во 2-4 классах. </w:t>
      </w:r>
    </w:p>
    <w:p w:rsidR="006C24E2" w:rsidRPr="00F93713" w:rsidRDefault="006C24E2" w:rsidP="006C24E2">
      <w:pPr>
        <w:spacing w:after="0" w:line="240" w:lineRule="auto"/>
        <w:ind w:firstLine="708"/>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Занятия проводятся в 1 смену. Учебный год начинается 1 сентября. Его продолжительность в 1 кл. составляет не менее 33 недель, в 2-4 классах - не менее 34 недель. </w:t>
      </w:r>
    </w:p>
    <w:p w:rsidR="006C24E2" w:rsidRPr="00F93713" w:rsidRDefault="006C24E2" w:rsidP="006C24E2">
      <w:pPr>
        <w:spacing w:after="0" w:line="240" w:lineRule="auto"/>
        <w:ind w:firstLine="708"/>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Продолжительность каникул: в течение учебного года не менее 30 календарных дней, летом – не менее 12 календарных недель. </w:t>
      </w:r>
    </w:p>
    <w:p w:rsidR="006C24E2" w:rsidRPr="00F93713" w:rsidRDefault="006C24E2" w:rsidP="006C24E2">
      <w:pPr>
        <w:spacing w:after="0" w:line="240" w:lineRule="auto"/>
        <w:ind w:firstLine="708"/>
        <w:jc w:val="both"/>
        <w:rPr>
          <w:rFonts w:ascii="Times New Roman" w:eastAsia="Times New Roman" w:hAnsi="Times New Roman" w:cs="Times New Roman"/>
          <w:sz w:val="24"/>
          <w:szCs w:val="24"/>
          <w:lang w:eastAsia="ru-RU"/>
        </w:rPr>
      </w:pPr>
      <w:proofErr w:type="gramStart"/>
      <w:r w:rsidRPr="00F93713">
        <w:rPr>
          <w:rFonts w:ascii="Times New Roman" w:eastAsia="Times New Roman" w:hAnsi="Times New Roman" w:cs="Times New Roman"/>
          <w:sz w:val="24"/>
          <w:szCs w:val="24"/>
          <w:lang w:eastAsia="ru-RU"/>
        </w:rPr>
        <w:t>В оздоровительных целях и для облегчения процесса адаптации детей к условиям школы обучение первоклассников организовано с соблюдением ряда особенностей: использование «ступенчатого» режима обучения в первом полугодии (в сентябре, октябре – по 3 урока в день по 35 мин. каждый, в ноябре, декабре – по 4 урока по 35 мин. каждый, январь-май – по 4 урока по 45 мин. каждый).</w:t>
      </w:r>
      <w:proofErr w:type="gramEnd"/>
      <w:r w:rsidRPr="00F93713">
        <w:rPr>
          <w:rFonts w:ascii="Times New Roman" w:eastAsia="Times New Roman" w:hAnsi="Times New Roman" w:cs="Times New Roman"/>
          <w:sz w:val="24"/>
          <w:szCs w:val="24"/>
          <w:lang w:eastAsia="ru-RU"/>
        </w:rPr>
        <w:t xml:space="preserve"> Дполнительные каникулы в феврале в количестве 7 дней.</w:t>
      </w:r>
    </w:p>
    <w:p w:rsidR="006C24E2" w:rsidRDefault="006C24E2" w:rsidP="006C24E2">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Домашние задания даются  с учетом возможности их выполнения (согласно п.10.30 СанПиН 2.4.2.2821-10) </w:t>
      </w:r>
    </w:p>
    <w:p w:rsidR="00E829CD" w:rsidRDefault="00E829CD" w:rsidP="006C24E2">
      <w:pPr>
        <w:spacing w:after="0" w:line="240" w:lineRule="auto"/>
        <w:ind w:firstLine="708"/>
        <w:jc w:val="both"/>
        <w:rPr>
          <w:rFonts w:ascii="Times New Roman" w:eastAsia="Times New Roman" w:hAnsi="Times New Roman" w:cs="Times New Roman"/>
          <w:sz w:val="24"/>
          <w:szCs w:val="24"/>
          <w:lang w:eastAsia="ru-RU"/>
        </w:rPr>
      </w:pPr>
    </w:p>
    <w:p w:rsidR="00E829CD" w:rsidRPr="00E829CD" w:rsidRDefault="00E829CD" w:rsidP="006C24E2">
      <w:pPr>
        <w:spacing w:after="0" w:line="240" w:lineRule="auto"/>
        <w:ind w:firstLine="708"/>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 xml:space="preserve">3.2 План внеурочной деятельности </w:t>
      </w:r>
    </w:p>
    <w:p w:rsidR="006C24E2" w:rsidRPr="00E829CD" w:rsidRDefault="006C24E2" w:rsidP="006C24E2">
      <w:pPr>
        <w:spacing w:after="0" w:line="240" w:lineRule="auto"/>
        <w:ind w:firstLine="708"/>
        <w:jc w:val="both"/>
        <w:rPr>
          <w:rFonts w:ascii="Times New Roman" w:eastAsia="Times New Roman" w:hAnsi="Times New Roman" w:cs="Times New Roman"/>
          <w:sz w:val="24"/>
          <w:szCs w:val="24"/>
          <w:lang w:eastAsia="ru-RU"/>
        </w:rPr>
      </w:pPr>
      <w:r w:rsidRPr="00E829CD">
        <w:rPr>
          <w:rFonts w:ascii="Times New Roman" w:eastAsia="Times New Roman" w:hAnsi="Times New Roman" w:cs="Times New Roman"/>
          <w:sz w:val="24"/>
          <w:szCs w:val="24"/>
          <w:lang w:eastAsia="ru-RU"/>
        </w:rPr>
        <w:t>Для более полного удовлетворения индивидуальных образовательных интересов обучающихся в школе создана работа кружков и клубов по направлениям:</w:t>
      </w:r>
    </w:p>
    <w:tbl>
      <w:tblPr>
        <w:tblStyle w:val="36"/>
        <w:tblW w:w="9606" w:type="dxa"/>
        <w:tblInd w:w="-284" w:type="dxa"/>
        <w:tblLook w:val="04A0"/>
      </w:tblPr>
      <w:tblGrid>
        <w:gridCol w:w="1003"/>
        <w:gridCol w:w="2549"/>
        <w:gridCol w:w="2936"/>
        <w:gridCol w:w="3118"/>
      </w:tblGrid>
      <w:tr w:rsidR="00C10E4D" w:rsidRPr="00E829CD" w:rsidTr="00C10E4D">
        <w:trPr>
          <w:trHeight w:val="70"/>
        </w:trPr>
        <w:tc>
          <w:tcPr>
            <w:tcW w:w="1003" w:type="dxa"/>
          </w:tcPr>
          <w:p w:rsidR="00C10E4D" w:rsidRPr="00E829CD" w:rsidRDefault="00C10E4D" w:rsidP="00C10E4D">
            <w:pPr>
              <w:tabs>
                <w:tab w:val="left" w:pos="0"/>
              </w:tabs>
              <w:rPr>
                <w:rFonts w:ascii="Times New Roman" w:hAnsi="Times New Roman" w:cs="Times New Roman"/>
              </w:rPr>
            </w:pPr>
            <w:r w:rsidRPr="00E829CD">
              <w:rPr>
                <w:rFonts w:ascii="Times New Roman" w:hAnsi="Times New Roman" w:cs="Times New Roman"/>
              </w:rPr>
              <w:t>класс</w:t>
            </w:r>
          </w:p>
        </w:tc>
        <w:tc>
          <w:tcPr>
            <w:tcW w:w="2549" w:type="dxa"/>
          </w:tcPr>
          <w:p w:rsidR="00C10E4D" w:rsidRPr="00E829CD" w:rsidRDefault="00C10E4D" w:rsidP="00C10E4D">
            <w:pPr>
              <w:tabs>
                <w:tab w:val="left" w:pos="0"/>
              </w:tabs>
              <w:rPr>
                <w:rFonts w:ascii="Times New Roman" w:hAnsi="Times New Roman" w:cs="Times New Roman"/>
              </w:rPr>
            </w:pPr>
            <w:r w:rsidRPr="00E829CD">
              <w:rPr>
                <w:rFonts w:ascii="Times New Roman" w:hAnsi="Times New Roman" w:cs="Times New Roman"/>
              </w:rPr>
              <w:t>название</w:t>
            </w:r>
          </w:p>
        </w:tc>
        <w:tc>
          <w:tcPr>
            <w:tcW w:w="2936" w:type="dxa"/>
          </w:tcPr>
          <w:p w:rsidR="00C10E4D" w:rsidRPr="00E829CD" w:rsidRDefault="00C10E4D" w:rsidP="00C10E4D">
            <w:pPr>
              <w:tabs>
                <w:tab w:val="left" w:pos="0"/>
              </w:tabs>
              <w:rPr>
                <w:rFonts w:ascii="Times New Roman" w:hAnsi="Times New Roman" w:cs="Times New Roman"/>
              </w:rPr>
            </w:pPr>
            <w:r w:rsidRPr="00E829CD">
              <w:rPr>
                <w:rFonts w:ascii="Times New Roman" w:hAnsi="Times New Roman" w:cs="Times New Roman"/>
              </w:rPr>
              <w:t>направление</w:t>
            </w:r>
          </w:p>
        </w:tc>
        <w:tc>
          <w:tcPr>
            <w:tcW w:w="3118" w:type="dxa"/>
          </w:tcPr>
          <w:p w:rsidR="00C10E4D" w:rsidRPr="00E829CD" w:rsidRDefault="00C10E4D" w:rsidP="00C10E4D">
            <w:pPr>
              <w:tabs>
                <w:tab w:val="left" w:pos="0"/>
              </w:tabs>
              <w:rPr>
                <w:rFonts w:ascii="Times New Roman" w:hAnsi="Times New Roman" w:cs="Times New Roman"/>
              </w:rPr>
            </w:pPr>
            <w:r w:rsidRPr="00E829CD">
              <w:rPr>
                <w:rFonts w:ascii="Times New Roman" w:hAnsi="Times New Roman" w:cs="Times New Roman"/>
              </w:rPr>
              <w:t>руководитель</w:t>
            </w:r>
          </w:p>
        </w:tc>
      </w:tr>
      <w:tr w:rsidR="00C10E4D" w:rsidRPr="00F93713" w:rsidTr="00C10E4D">
        <w:trPr>
          <w:trHeight w:val="145"/>
        </w:trPr>
        <w:tc>
          <w:tcPr>
            <w:tcW w:w="1003" w:type="dxa"/>
            <w:vMerge w:val="restart"/>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1</w:t>
            </w:r>
          </w:p>
        </w:tc>
        <w:tc>
          <w:tcPr>
            <w:tcW w:w="2549"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color w:val="000000"/>
              </w:rPr>
              <w:t>Ступеньки успеха</w:t>
            </w:r>
          </w:p>
        </w:tc>
        <w:tc>
          <w:tcPr>
            <w:tcW w:w="2936"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интеллектуальное</w:t>
            </w:r>
          </w:p>
        </w:tc>
        <w:tc>
          <w:tcPr>
            <w:tcW w:w="3118"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color w:val="000000"/>
              </w:rPr>
              <w:t>Рахлеева М.</w:t>
            </w:r>
            <w:proofErr w:type="gramStart"/>
            <w:r w:rsidRPr="00F93713">
              <w:rPr>
                <w:rFonts w:ascii="Times New Roman" w:hAnsi="Times New Roman" w:cs="Times New Roman"/>
                <w:color w:val="000000"/>
              </w:rPr>
              <w:t>П</w:t>
            </w:r>
            <w:proofErr w:type="gramEnd"/>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Сайдам</w:t>
            </w:r>
          </w:p>
        </w:tc>
        <w:tc>
          <w:tcPr>
            <w:tcW w:w="2936"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социальное</w:t>
            </w:r>
          </w:p>
        </w:tc>
        <w:tc>
          <w:tcPr>
            <w:tcW w:w="3118"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Рахлеева М.</w:t>
            </w:r>
            <w:proofErr w:type="gramStart"/>
            <w:r w:rsidRPr="00F93713">
              <w:rPr>
                <w:rFonts w:ascii="Times New Roman" w:hAnsi="Times New Roman" w:cs="Times New Roman"/>
                <w:color w:val="000000"/>
              </w:rPr>
              <w:t>П</w:t>
            </w:r>
            <w:proofErr w:type="gramEnd"/>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В гостях у сказки</w:t>
            </w:r>
          </w:p>
        </w:tc>
        <w:tc>
          <w:tcPr>
            <w:tcW w:w="2936"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интеллектальн</w:t>
            </w:r>
            <w:r w:rsidR="00ED2436" w:rsidRPr="00F93713">
              <w:rPr>
                <w:rFonts w:ascii="Times New Roman" w:hAnsi="Times New Roman" w:cs="Times New Roman"/>
                <w:color w:val="000000"/>
              </w:rPr>
              <w:t>ое</w:t>
            </w:r>
          </w:p>
        </w:tc>
        <w:tc>
          <w:tcPr>
            <w:tcW w:w="3118"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МочкинаМ</w:t>
            </w:r>
            <w:proofErr w:type="gramStart"/>
            <w:r w:rsidRPr="00F93713">
              <w:rPr>
                <w:rFonts w:ascii="Times New Roman" w:hAnsi="Times New Roman" w:cs="Times New Roman"/>
                <w:color w:val="000000"/>
              </w:rPr>
              <w:t>.Д</w:t>
            </w:r>
            <w:proofErr w:type="gramEnd"/>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"ЕбугэугэЬэ</w:t>
            </w:r>
          </w:p>
        </w:tc>
        <w:tc>
          <w:tcPr>
            <w:tcW w:w="2936"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Духовно-нравственн</w:t>
            </w:r>
          </w:p>
        </w:tc>
        <w:tc>
          <w:tcPr>
            <w:tcW w:w="3118"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РахлееваМ</w:t>
            </w:r>
            <w:proofErr w:type="gramStart"/>
            <w:r w:rsidRPr="00F93713">
              <w:rPr>
                <w:rFonts w:ascii="Times New Roman" w:hAnsi="Times New Roman" w:cs="Times New Roman"/>
                <w:color w:val="000000"/>
              </w:rPr>
              <w:t>.П</w:t>
            </w:r>
            <w:proofErr w:type="gramEnd"/>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Домисолька</w:t>
            </w:r>
          </w:p>
        </w:tc>
        <w:tc>
          <w:tcPr>
            <w:tcW w:w="2936"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bCs/>
                <w:color w:val="000000"/>
              </w:rPr>
              <w:t>общекультурное</w:t>
            </w:r>
          </w:p>
        </w:tc>
        <w:tc>
          <w:tcPr>
            <w:tcW w:w="3118"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НовгородоваА</w:t>
            </w:r>
            <w:proofErr w:type="gramStart"/>
            <w:r w:rsidRPr="00F93713">
              <w:rPr>
                <w:rFonts w:ascii="Times New Roman" w:hAnsi="Times New Roman" w:cs="Times New Roman"/>
                <w:color w:val="000000"/>
              </w:rPr>
              <w:t>.А</w:t>
            </w:r>
            <w:proofErr w:type="gramEnd"/>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Умелые ручки</w:t>
            </w:r>
          </w:p>
        </w:tc>
        <w:tc>
          <w:tcPr>
            <w:tcW w:w="2936"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bCs/>
                <w:color w:val="000000"/>
              </w:rPr>
              <w:t>общекультурное</w:t>
            </w:r>
          </w:p>
        </w:tc>
        <w:tc>
          <w:tcPr>
            <w:tcW w:w="3118"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rPr>
              <w:t>Никифорова А.Е</w:t>
            </w:r>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Психология</w:t>
            </w:r>
          </w:p>
        </w:tc>
        <w:tc>
          <w:tcPr>
            <w:tcW w:w="2936" w:type="dxa"/>
          </w:tcPr>
          <w:p w:rsidR="00C10E4D" w:rsidRPr="00F93713" w:rsidRDefault="00ED2436" w:rsidP="00C10E4D">
            <w:pPr>
              <w:tabs>
                <w:tab w:val="left" w:pos="0"/>
              </w:tabs>
              <w:rPr>
                <w:rFonts w:ascii="Times New Roman" w:hAnsi="Times New Roman" w:cs="Times New Roman"/>
              </w:rPr>
            </w:pPr>
            <w:r w:rsidRPr="00F93713">
              <w:rPr>
                <w:rFonts w:ascii="Times New Roman" w:hAnsi="Times New Roman" w:cs="Times New Roman"/>
              </w:rPr>
              <w:t>социальное</w:t>
            </w:r>
          </w:p>
        </w:tc>
        <w:tc>
          <w:tcPr>
            <w:tcW w:w="3118"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Колодезникова С.А</w:t>
            </w:r>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Ритмика</w:t>
            </w:r>
          </w:p>
        </w:tc>
        <w:tc>
          <w:tcPr>
            <w:tcW w:w="2936"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Спортивн</w:t>
            </w:r>
            <w:proofErr w:type="gramStart"/>
            <w:r w:rsidRPr="00F93713">
              <w:rPr>
                <w:rFonts w:ascii="Times New Roman" w:hAnsi="Times New Roman" w:cs="Times New Roman"/>
              </w:rPr>
              <w:t>о-</w:t>
            </w:r>
            <w:proofErr w:type="gramEnd"/>
            <w:r w:rsidRPr="00F93713">
              <w:rPr>
                <w:rFonts w:ascii="Times New Roman" w:hAnsi="Times New Roman" w:cs="Times New Roman"/>
              </w:rPr>
              <w:t xml:space="preserve"> оздоровительн</w:t>
            </w:r>
          </w:p>
        </w:tc>
        <w:tc>
          <w:tcPr>
            <w:tcW w:w="3118"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Рахлеева  Нь</w:t>
            </w:r>
            <w:proofErr w:type="gramStart"/>
            <w:r w:rsidRPr="00F93713">
              <w:rPr>
                <w:rFonts w:ascii="Times New Roman" w:hAnsi="Times New Roman" w:cs="Times New Roman"/>
              </w:rPr>
              <w:t xml:space="preserve"> Т</w:t>
            </w:r>
            <w:proofErr w:type="gramEnd"/>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 xml:space="preserve">Боотур </w:t>
            </w:r>
          </w:p>
        </w:tc>
        <w:tc>
          <w:tcPr>
            <w:tcW w:w="2936" w:type="dxa"/>
          </w:tcPr>
          <w:p w:rsidR="00C10E4D" w:rsidRPr="00F93713" w:rsidRDefault="00ED2436" w:rsidP="00C10E4D">
            <w:pPr>
              <w:tabs>
                <w:tab w:val="left" w:pos="0"/>
              </w:tabs>
              <w:rPr>
                <w:rFonts w:ascii="Times New Roman" w:hAnsi="Times New Roman" w:cs="Times New Roman"/>
              </w:rPr>
            </w:pPr>
            <w:r w:rsidRPr="00F93713">
              <w:rPr>
                <w:rFonts w:ascii="Times New Roman" w:hAnsi="Times New Roman" w:cs="Times New Roman"/>
              </w:rPr>
              <w:t>Спортивно-оздоровительн</w:t>
            </w:r>
          </w:p>
        </w:tc>
        <w:tc>
          <w:tcPr>
            <w:tcW w:w="3118"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Дьячковский Е.</w:t>
            </w:r>
            <w:proofErr w:type="gramStart"/>
            <w:r w:rsidRPr="00F93713">
              <w:rPr>
                <w:rFonts w:ascii="Times New Roman" w:hAnsi="Times New Roman" w:cs="Times New Roman"/>
              </w:rPr>
              <w:t>П</w:t>
            </w:r>
            <w:proofErr w:type="gramEnd"/>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Занимательная математика</w:t>
            </w:r>
          </w:p>
        </w:tc>
        <w:tc>
          <w:tcPr>
            <w:tcW w:w="2936" w:type="dxa"/>
          </w:tcPr>
          <w:p w:rsidR="00C10E4D" w:rsidRPr="00F93713" w:rsidRDefault="00EE13CE" w:rsidP="00C10E4D">
            <w:pPr>
              <w:tabs>
                <w:tab w:val="left" w:pos="0"/>
              </w:tabs>
              <w:rPr>
                <w:rFonts w:ascii="Times New Roman" w:hAnsi="Times New Roman" w:cs="Times New Roman"/>
              </w:rPr>
            </w:pPr>
            <w:r w:rsidRPr="00F93713">
              <w:rPr>
                <w:rFonts w:ascii="Times New Roman" w:hAnsi="Times New Roman" w:cs="Times New Roman"/>
              </w:rPr>
              <w:t>И</w:t>
            </w:r>
            <w:r w:rsidR="00ED2436" w:rsidRPr="00F93713">
              <w:rPr>
                <w:rFonts w:ascii="Times New Roman" w:hAnsi="Times New Roman" w:cs="Times New Roman"/>
              </w:rPr>
              <w:t>нтеллектуальное</w:t>
            </w:r>
          </w:p>
        </w:tc>
        <w:tc>
          <w:tcPr>
            <w:tcW w:w="3118"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Рахлеева М.</w:t>
            </w:r>
            <w:proofErr w:type="gramStart"/>
            <w:r w:rsidRPr="00F93713">
              <w:rPr>
                <w:rFonts w:ascii="Times New Roman" w:hAnsi="Times New Roman" w:cs="Times New Roman"/>
              </w:rPr>
              <w:t>П</w:t>
            </w:r>
            <w:proofErr w:type="gramEnd"/>
          </w:p>
        </w:tc>
      </w:tr>
      <w:tr w:rsidR="00C10E4D" w:rsidRPr="00F93713" w:rsidTr="00C10E4D">
        <w:trPr>
          <w:trHeight w:val="258"/>
        </w:trPr>
        <w:tc>
          <w:tcPr>
            <w:tcW w:w="1003" w:type="dxa"/>
            <w:vMerge w:val="restart"/>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1 б</w:t>
            </w: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Ступеньки успеха</w:t>
            </w:r>
          </w:p>
        </w:tc>
        <w:tc>
          <w:tcPr>
            <w:tcW w:w="2936" w:type="dxa"/>
          </w:tcPr>
          <w:p w:rsidR="00C10E4D" w:rsidRPr="00F93713" w:rsidRDefault="00EE13CE" w:rsidP="00C10E4D">
            <w:pPr>
              <w:tabs>
                <w:tab w:val="left" w:pos="0"/>
              </w:tabs>
              <w:rPr>
                <w:rFonts w:ascii="Times New Roman" w:hAnsi="Times New Roman" w:cs="Times New Roman"/>
              </w:rPr>
            </w:pPr>
            <w:r w:rsidRPr="00F93713">
              <w:rPr>
                <w:rFonts w:ascii="Times New Roman" w:hAnsi="Times New Roman" w:cs="Times New Roman"/>
              </w:rPr>
              <w:t>И</w:t>
            </w:r>
            <w:r w:rsidR="00ED2436" w:rsidRPr="00F93713">
              <w:rPr>
                <w:rFonts w:ascii="Times New Roman" w:hAnsi="Times New Roman" w:cs="Times New Roman"/>
              </w:rPr>
              <w:t>нтеллектуальное</w:t>
            </w:r>
          </w:p>
        </w:tc>
        <w:tc>
          <w:tcPr>
            <w:tcW w:w="3118"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Татаринова Е.А</w:t>
            </w:r>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Ебугэ угэЬэ</w:t>
            </w:r>
          </w:p>
        </w:tc>
        <w:tc>
          <w:tcPr>
            <w:tcW w:w="2936" w:type="dxa"/>
          </w:tcPr>
          <w:p w:rsidR="00C10E4D" w:rsidRPr="00F93713" w:rsidRDefault="00ED2436" w:rsidP="00C10E4D">
            <w:pPr>
              <w:tabs>
                <w:tab w:val="left" w:pos="0"/>
              </w:tabs>
              <w:rPr>
                <w:rFonts w:ascii="Times New Roman" w:hAnsi="Times New Roman" w:cs="Times New Roman"/>
              </w:rPr>
            </w:pPr>
            <w:r w:rsidRPr="00F93713">
              <w:rPr>
                <w:rFonts w:ascii="Times New Roman" w:hAnsi="Times New Roman" w:cs="Times New Roman"/>
              </w:rPr>
              <w:t>Духовно-нравственное</w:t>
            </w:r>
          </w:p>
        </w:tc>
        <w:tc>
          <w:tcPr>
            <w:tcW w:w="3118"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Татаринова Е.А</w:t>
            </w:r>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Сайдам</w:t>
            </w:r>
          </w:p>
        </w:tc>
        <w:tc>
          <w:tcPr>
            <w:tcW w:w="2936" w:type="dxa"/>
          </w:tcPr>
          <w:p w:rsidR="00C10E4D" w:rsidRPr="00F93713" w:rsidRDefault="00EE13CE" w:rsidP="00C10E4D">
            <w:pPr>
              <w:tabs>
                <w:tab w:val="left" w:pos="0"/>
              </w:tabs>
              <w:rPr>
                <w:rFonts w:ascii="Times New Roman" w:hAnsi="Times New Roman" w:cs="Times New Roman"/>
              </w:rPr>
            </w:pPr>
            <w:r w:rsidRPr="00F93713">
              <w:rPr>
                <w:rFonts w:ascii="Times New Roman" w:hAnsi="Times New Roman" w:cs="Times New Roman"/>
              </w:rPr>
              <w:t>С</w:t>
            </w:r>
            <w:r w:rsidR="00ED2436" w:rsidRPr="00F93713">
              <w:rPr>
                <w:rFonts w:ascii="Times New Roman" w:hAnsi="Times New Roman" w:cs="Times New Roman"/>
              </w:rPr>
              <w:t>оциальное</w:t>
            </w:r>
          </w:p>
        </w:tc>
        <w:tc>
          <w:tcPr>
            <w:tcW w:w="3118"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Татаринова Е.А</w:t>
            </w:r>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Домисолька</w:t>
            </w:r>
          </w:p>
        </w:tc>
        <w:tc>
          <w:tcPr>
            <w:tcW w:w="2936" w:type="dxa"/>
          </w:tcPr>
          <w:p w:rsidR="00C10E4D" w:rsidRPr="00F93713" w:rsidRDefault="00EE13CE" w:rsidP="00C10E4D">
            <w:pPr>
              <w:tabs>
                <w:tab w:val="left" w:pos="0"/>
              </w:tabs>
              <w:rPr>
                <w:rFonts w:ascii="Times New Roman" w:hAnsi="Times New Roman" w:cs="Times New Roman"/>
              </w:rPr>
            </w:pPr>
            <w:r w:rsidRPr="00F93713">
              <w:rPr>
                <w:rFonts w:ascii="Times New Roman" w:hAnsi="Times New Roman" w:cs="Times New Roman"/>
                <w:bCs/>
                <w:color w:val="000000"/>
              </w:rPr>
              <w:t>О</w:t>
            </w:r>
            <w:r w:rsidR="00C10E4D" w:rsidRPr="00F93713">
              <w:rPr>
                <w:rFonts w:ascii="Times New Roman" w:hAnsi="Times New Roman" w:cs="Times New Roman"/>
                <w:bCs/>
                <w:color w:val="000000"/>
              </w:rPr>
              <w:t>бщекультурное</w:t>
            </w:r>
          </w:p>
        </w:tc>
        <w:tc>
          <w:tcPr>
            <w:tcW w:w="3118"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Новгородова А.А</w:t>
            </w:r>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Умелые ручки</w:t>
            </w:r>
          </w:p>
        </w:tc>
        <w:tc>
          <w:tcPr>
            <w:tcW w:w="2936" w:type="dxa"/>
          </w:tcPr>
          <w:p w:rsidR="00C10E4D" w:rsidRPr="00F93713" w:rsidRDefault="00EE13CE" w:rsidP="00C10E4D">
            <w:pPr>
              <w:tabs>
                <w:tab w:val="left" w:pos="0"/>
              </w:tabs>
              <w:rPr>
                <w:rFonts w:ascii="Times New Roman" w:hAnsi="Times New Roman" w:cs="Times New Roman"/>
              </w:rPr>
            </w:pPr>
            <w:r w:rsidRPr="00F93713">
              <w:rPr>
                <w:rFonts w:ascii="Times New Roman" w:hAnsi="Times New Roman" w:cs="Times New Roman"/>
                <w:bCs/>
                <w:color w:val="000000"/>
              </w:rPr>
              <w:t>О</w:t>
            </w:r>
            <w:r w:rsidR="00C10E4D" w:rsidRPr="00F93713">
              <w:rPr>
                <w:rFonts w:ascii="Times New Roman" w:hAnsi="Times New Roman" w:cs="Times New Roman"/>
                <w:bCs/>
                <w:color w:val="000000"/>
              </w:rPr>
              <w:t>бщекультурное</w:t>
            </w:r>
          </w:p>
        </w:tc>
        <w:tc>
          <w:tcPr>
            <w:tcW w:w="3118"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Никифорова</w:t>
            </w:r>
            <w:proofErr w:type="gramStart"/>
            <w:r w:rsidRPr="00F93713">
              <w:rPr>
                <w:rFonts w:ascii="Times New Roman" w:hAnsi="Times New Roman" w:cs="Times New Roman"/>
              </w:rPr>
              <w:t xml:space="preserve"> А</w:t>
            </w:r>
            <w:proofErr w:type="gramEnd"/>
            <w:r w:rsidRPr="00F93713">
              <w:rPr>
                <w:rFonts w:ascii="Times New Roman" w:hAnsi="Times New Roman" w:cs="Times New Roman"/>
              </w:rPr>
              <w:t xml:space="preserve"> Е</w:t>
            </w:r>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Психология</w:t>
            </w:r>
          </w:p>
        </w:tc>
        <w:tc>
          <w:tcPr>
            <w:tcW w:w="2936" w:type="dxa"/>
          </w:tcPr>
          <w:p w:rsidR="00C10E4D" w:rsidRPr="00F93713" w:rsidRDefault="00EE13CE" w:rsidP="00C10E4D">
            <w:pPr>
              <w:tabs>
                <w:tab w:val="left" w:pos="0"/>
              </w:tabs>
              <w:rPr>
                <w:rFonts w:ascii="Times New Roman" w:hAnsi="Times New Roman" w:cs="Times New Roman"/>
              </w:rPr>
            </w:pPr>
            <w:r w:rsidRPr="00F93713">
              <w:rPr>
                <w:rFonts w:ascii="Times New Roman" w:hAnsi="Times New Roman" w:cs="Times New Roman"/>
              </w:rPr>
              <w:t>С</w:t>
            </w:r>
            <w:r w:rsidR="00ED2436" w:rsidRPr="00F93713">
              <w:rPr>
                <w:rFonts w:ascii="Times New Roman" w:hAnsi="Times New Roman" w:cs="Times New Roman"/>
              </w:rPr>
              <w:t>оциальное</w:t>
            </w:r>
          </w:p>
        </w:tc>
        <w:tc>
          <w:tcPr>
            <w:tcW w:w="3118"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Колодезникова С.А</w:t>
            </w:r>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Ритмика</w:t>
            </w:r>
          </w:p>
        </w:tc>
        <w:tc>
          <w:tcPr>
            <w:tcW w:w="2936" w:type="dxa"/>
          </w:tcPr>
          <w:p w:rsidR="00C10E4D" w:rsidRPr="00F93713" w:rsidRDefault="00ED2436" w:rsidP="00C10E4D">
            <w:pPr>
              <w:tabs>
                <w:tab w:val="left" w:pos="0"/>
              </w:tabs>
              <w:rPr>
                <w:rFonts w:ascii="Times New Roman" w:hAnsi="Times New Roman" w:cs="Times New Roman"/>
              </w:rPr>
            </w:pPr>
            <w:r w:rsidRPr="00F93713">
              <w:rPr>
                <w:rFonts w:ascii="Times New Roman" w:hAnsi="Times New Roman" w:cs="Times New Roman"/>
              </w:rPr>
              <w:t>Спортивно-оздоровительное</w:t>
            </w:r>
          </w:p>
        </w:tc>
        <w:tc>
          <w:tcPr>
            <w:tcW w:w="3118"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Рахлеева Нь</w:t>
            </w:r>
            <w:proofErr w:type="gramStart"/>
            <w:r w:rsidRPr="00F93713">
              <w:rPr>
                <w:rFonts w:ascii="Times New Roman" w:hAnsi="Times New Roman" w:cs="Times New Roman"/>
              </w:rPr>
              <w:t xml:space="preserve"> Т</w:t>
            </w:r>
            <w:proofErr w:type="gramEnd"/>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 xml:space="preserve">Шахмат </w:t>
            </w:r>
          </w:p>
        </w:tc>
        <w:tc>
          <w:tcPr>
            <w:tcW w:w="2936" w:type="dxa"/>
          </w:tcPr>
          <w:p w:rsidR="00C10E4D" w:rsidRPr="00F93713" w:rsidRDefault="00ED2436" w:rsidP="00C10E4D">
            <w:pPr>
              <w:tabs>
                <w:tab w:val="left" w:pos="0"/>
              </w:tabs>
              <w:rPr>
                <w:rFonts w:ascii="Times New Roman" w:hAnsi="Times New Roman" w:cs="Times New Roman"/>
              </w:rPr>
            </w:pPr>
            <w:r w:rsidRPr="00F93713">
              <w:rPr>
                <w:rFonts w:ascii="Times New Roman" w:hAnsi="Times New Roman" w:cs="Times New Roman"/>
              </w:rPr>
              <w:t>Интеллектуальное</w:t>
            </w:r>
          </w:p>
        </w:tc>
        <w:tc>
          <w:tcPr>
            <w:tcW w:w="3118"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Чьямова</w:t>
            </w:r>
            <w:proofErr w:type="gramStart"/>
            <w:r w:rsidRPr="00F93713">
              <w:rPr>
                <w:rFonts w:ascii="Times New Roman" w:hAnsi="Times New Roman" w:cs="Times New Roman"/>
              </w:rPr>
              <w:t xml:space="preserve"> О</w:t>
            </w:r>
            <w:proofErr w:type="gramEnd"/>
            <w:r w:rsidRPr="00F93713">
              <w:rPr>
                <w:rFonts w:ascii="Times New Roman" w:hAnsi="Times New Roman" w:cs="Times New Roman"/>
              </w:rPr>
              <w:t xml:space="preserve"> И</w:t>
            </w:r>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Веселый карандаш</w:t>
            </w:r>
          </w:p>
        </w:tc>
        <w:tc>
          <w:tcPr>
            <w:tcW w:w="2936" w:type="dxa"/>
          </w:tcPr>
          <w:p w:rsidR="00C10E4D" w:rsidRPr="00F93713" w:rsidRDefault="00EE13CE" w:rsidP="00C10E4D">
            <w:pPr>
              <w:tabs>
                <w:tab w:val="left" w:pos="0"/>
              </w:tabs>
              <w:rPr>
                <w:rFonts w:ascii="Times New Roman" w:hAnsi="Times New Roman" w:cs="Times New Roman"/>
              </w:rPr>
            </w:pPr>
            <w:r w:rsidRPr="00F93713">
              <w:rPr>
                <w:rFonts w:ascii="Times New Roman" w:hAnsi="Times New Roman" w:cs="Times New Roman"/>
              </w:rPr>
              <w:t>О</w:t>
            </w:r>
            <w:r w:rsidR="00ED2436" w:rsidRPr="00F93713">
              <w:rPr>
                <w:rFonts w:ascii="Times New Roman" w:hAnsi="Times New Roman" w:cs="Times New Roman"/>
              </w:rPr>
              <w:t>бщекультурное</w:t>
            </w:r>
          </w:p>
        </w:tc>
        <w:tc>
          <w:tcPr>
            <w:tcW w:w="3118"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Бочурова АА</w:t>
            </w:r>
          </w:p>
        </w:tc>
      </w:tr>
      <w:tr w:rsidR="00C10E4D" w:rsidRPr="00F93713" w:rsidTr="00C10E4D">
        <w:trPr>
          <w:trHeight w:val="145"/>
        </w:trPr>
        <w:tc>
          <w:tcPr>
            <w:tcW w:w="1003" w:type="dxa"/>
            <w:vMerge/>
          </w:tcPr>
          <w:p w:rsidR="00C10E4D" w:rsidRPr="00F93713" w:rsidRDefault="00C10E4D" w:rsidP="00C10E4D">
            <w:pPr>
              <w:tabs>
                <w:tab w:val="left" w:pos="0"/>
              </w:tabs>
              <w:rPr>
                <w:rFonts w:ascii="Times New Roman" w:hAnsi="Times New Roman" w:cs="Times New Roman"/>
              </w:rPr>
            </w:pP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Боотур</w:t>
            </w:r>
          </w:p>
        </w:tc>
        <w:tc>
          <w:tcPr>
            <w:tcW w:w="2936" w:type="dxa"/>
          </w:tcPr>
          <w:p w:rsidR="00C10E4D" w:rsidRPr="00F93713" w:rsidRDefault="00AA72B1" w:rsidP="00C10E4D">
            <w:pPr>
              <w:tabs>
                <w:tab w:val="left" w:pos="0"/>
              </w:tabs>
              <w:rPr>
                <w:rFonts w:ascii="Times New Roman" w:hAnsi="Times New Roman" w:cs="Times New Roman"/>
              </w:rPr>
            </w:pPr>
            <w:r w:rsidRPr="00F93713">
              <w:rPr>
                <w:rFonts w:ascii="Times New Roman" w:hAnsi="Times New Roman" w:cs="Times New Roman"/>
              </w:rPr>
              <w:t>С</w:t>
            </w:r>
            <w:r w:rsidR="00ED2436" w:rsidRPr="00F93713">
              <w:rPr>
                <w:rFonts w:ascii="Times New Roman" w:hAnsi="Times New Roman" w:cs="Times New Roman"/>
              </w:rPr>
              <w:t>портивно</w:t>
            </w:r>
            <w:r w:rsidRPr="00F93713">
              <w:rPr>
                <w:rFonts w:ascii="Times New Roman" w:hAnsi="Times New Roman" w:cs="Times New Roman"/>
              </w:rPr>
              <w:t>-</w:t>
            </w:r>
            <w:r w:rsidR="00ED2436" w:rsidRPr="00F93713">
              <w:rPr>
                <w:rFonts w:ascii="Times New Roman" w:hAnsi="Times New Roman" w:cs="Times New Roman"/>
              </w:rPr>
              <w:t>оздоровительное</w:t>
            </w:r>
          </w:p>
        </w:tc>
        <w:tc>
          <w:tcPr>
            <w:tcW w:w="3118"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Дьячковский Е.</w:t>
            </w:r>
            <w:proofErr w:type="gramStart"/>
            <w:r w:rsidRPr="00F93713">
              <w:rPr>
                <w:rFonts w:ascii="Times New Roman" w:hAnsi="Times New Roman" w:cs="Times New Roman"/>
              </w:rPr>
              <w:t>П</w:t>
            </w:r>
            <w:proofErr w:type="gramEnd"/>
          </w:p>
        </w:tc>
      </w:tr>
      <w:tr w:rsidR="00C10E4D" w:rsidRPr="00F93713" w:rsidTr="00C10E4D">
        <w:trPr>
          <w:trHeight w:val="258"/>
        </w:trPr>
        <w:tc>
          <w:tcPr>
            <w:tcW w:w="1003" w:type="dxa"/>
            <w:vMerge w:val="restart"/>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1 в</w:t>
            </w:r>
          </w:p>
        </w:tc>
        <w:tc>
          <w:tcPr>
            <w:tcW w:w="2549" w:type="dxa"/>
          </w:tcPr>
          <w:p w:rsidR="00C10E4D" w:rsidRPr="00F93713" w:rsidRDefault="00C10E4D" w:rsidP="00C10E4D">
            <w:pPr>
              <w:tabs>
                <w:tab w:val="left" w:pos="0"/>
              </w:tabs>
              <w:rPr>
                <w:rFonts w:ascii="Times New Roman" w:hAnsi="Times New Roman" w:cs="Times New Roman"/>
                <w:color w:val="000000"/>
              </w:rPr>
            </w:pPr>
            <w:r w:rsidRPr="00F93713">
              <w:rPr>
                <w:rFonts w:ascii="Times New Roman" w:hAnsi="Times New Roman" w:cs="Times New Roman"/>
                <w:color w:val="000000"/>
              </w:rPr>
              <w:t>Ступеньки успеха</w:t>
            </w:r>
          </w:p>
        </w:tc>
        <w:tc>
          <w:tcPr>
            <w:tcW w:w="2936" w:type="dxa"/>
          </w:tcPr>
          <w:p w:rsidR="00C10E4D" w:rsidRPr="00F93713" w:rsidRDefault="00EE13CE" w:rsidP="00C10E4D">
            <w:pPr>
              <w:tabs>
                <w:tab w:val="left" w:pos="0"/>
              </w:tabs>
              <w:rPr>
                <w:rFonts w:ascii="Times New Roman" w:hAnsi="Times New Roman" w:cs="Times New Roman"/>
              </w:rPr>
            </w:pPr>
            <w:r w:rsidRPr="00F93713">
              <w:rPr>
                <w:rFonts w:ascii="Times New Roman" w:hAnsi="Times New Roman" w:cs="Times New Roman"/>
              </w:rPr>
              <w:t>И</w:t>
            </w:r>
            <w:r w:rsidR="00ED2436" w:rsidRPr="00F93713">
              <w:rPr>
                <w:rFonts w:ascii="Times New Roman" w:hAnsi="Times New Roman" w:cs="Times New Roman"/>
              </w:rPr>
              <w:t>нтеллектуальное</w:t>
            </w:r>
          </w:p>
        </w:tc>
        <w:tc>
          <w:tcPr>
            <w:tcW w:w="3118" w:type="dxa"/>
          </w:tcPr>
          <w:p w:rsidR="00C10E4D" w:rsidRPr="00F93713" w:rsidRDefault="00C10E4D" w:rsidP="00C10E4D">
            <w:pPr>
              <w:tabs>
                <w:tab w:val="left" w:pos="0"/>
              </w:tabs>
              <w:rPr>
                <w:rFonts w:ascii="Times New Roman" w:hAnsi="Times New Roman" w:cs="Times New Roman"/>
              </w:rPr>
            </w:pPr>
            <w:r w:rsidRPr="00F93713">
              <w:rPr>
                <w:rFonts w:ascii="Times New Roman" w:hAnsi="Times New Roman" w:cs="Times New Roman"/>
              </w:rPr>
              <w:t>Борисова С.</w:t>
            </w:r>
            <w:proofErr w:type="gramStart"/>
            <w:r w:rsidRPr="00F93713">
              <w:rPr>
                <w:rFonts w:ascii="Times New Roman" w:hAnsi="Times New Roman" w:cs="Times New Roman"/>
              </w:rPr>
              <w:t>П</w:t>
            </w:r>
            <w:proofErr w:type="gramEnd"/>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Ебугэ угэьэ</w:t>
            </w:r>
          </w:p>
        </w:tc>
        <w:tc>
          <w:tcPr>
            <w:tcW w:w="2936"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Духовно-нравственное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 xml:space="preserve">Борисова С </w:t>
            </w:r>
            <w:proofErr w:type="gramStart"/>
            <w:r w:rsidRPr="00F93713">
              <w:rPr>
                <w:rFonts w:ascii="Times New Roman" w:hAnsi="Times New Roman" w:cs="Times New Roman"/>
              </w:rPr>
              <w:t>П</w:t>
            </w:r>
            <w:proofErr w:type="gramEnd"/>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Сайдам</w:t>
            </w:r>
          </w:p>
        </w:tc>
        <w:tc>
          <w:tcPr>
            <w:tcW w:w="2936" w:type="dxa"/>
          </w:tcPr>
          <w:p w:rsidR="00ED2436" w:rsidRPr="00F93713" w:rsidRDefault="00EE13CE" w:rsidP="00ED2436">
            <w:pPr>
              <w:tabs>
                <w:tab w:val="left" w:pos="0"/>
              </w:tabs>
              <w:rPr>
                <w:rFonts w:ascii="Times New Roman" w:hAnsi="Times New Roman" w:cs="Times New Roman"/>
              </w:rPr>
            </w:pPr>
            <w:r w:rsidRPr="00F93713">
              <w:rPr>
                <w:rFonts w:ascii="Times New Roman" w:hAnsi="Times New Roman" w:cs="Times New Roman"/>
              </w:rPr>
              <w:t>С</w:t>
            </w:r>
            <w:r w:rsidR="00ED2436" w:rsidRPr="00F93713">
              <w:rPr>
                <w:rFonts w:ascii="Times New Roman" w:hAnsi="Times New Roman" w:cs="Times New Roman"/>
              </w:rPr>
              <w:t>оциальное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Борисова С.</w:t>
            </w:r>
            <w:proofErr w:type="gramStart"/>
            <w:r w:rsidRPr="00F93713">
              <w:rPr>
                <w:rFonts w:ascii="Times New Roman" w:hAnsi="Times New Roman" w:cs="Times New Roman"/>
              </w:rPr>
              <w:t>П</w:t>
            </w:r>
            <w:proofErr w:type="gramEnd"/>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 xml:space="preserve">Домисолька </w:t>
            </w:r>
          </w:p>
        </w:tc>
        <w:tc>
          <w:tcPr>
            <w:tcW w:w="2936" w:type="dxa"/>
          </w:tcPr>
          <w:p w:rsidR="00ED2436" w:rsidRPr="00F93713" w:rsidRDefault="00EE13CE" w:rsidP="00ED2436">
            <w:pPr>
              <w:tabs>
                <w:tab w:val="left" w:pos="0"/>
              </w:tabs>
              <w:rPr>
                <w:rFonts w:ascii="Times New Roman" w:hAnsi="Times New Roman" w:cs="Times New Roman"/>
              </w:rPr>
            </w:pPr>
            <w:r w:rsidRPr="00F93713">
              <w:rPr>
                <w:rFonts w:ascii="Times New Roman" w:hAnsi="Times New Roman" w:cs="Times New Roman"/>
              </w:rPr>
              <w:t>О</w:t>
            </w:r>
            <w:r w:rsidR="00ED2436" w:rsidRPr="00F93713">
              <w:rPr>
                <w:rFonts w:ascii="Times New Roman" w:hAnsi="Times New Roman" w:cs="Times New Roman"/>
              </w:rPr>
              <w:t>бщекультурное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Новгородова</w:t>
            </w:r>
            <w:proofErr w:type="gramStart"/>
            <w:r w:rsidRPr="00F93713">
              <w:rPr>
                <w:rFonts w:ascii="Times New Roman" w:hAnsi="Times New Roman" w:cs="Times New Roman"/>
              </w:rPr>
              <w:t xml:space="preserve"> А</w:t>
            </w:r>
            <w:proofErr w:type="gramEnd"/>
            <w:r w:rsidRPr="00F93713">
              <w:rPr>
                <w:rFonts w:ascii="Times New Roman" w:hAnsi="Times New Roman" w:cs="Times New Roman"/>
              </w:rPr>
              <w:t xml:space="preserve"> А</w:t>
            </w:r>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В гостях у сказки</w:t>
            </w:r>
          </w:p>
        </w:tc>
        <w:tc>
          <w:tcPr>
            <w:tcW w:w="2936"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Духовно-нравственное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Мочкина М.Д</w:t>
            </w:r>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Шахмат</w:t>
            </w:r>
          </w:p>
        </w:tc>
        <w:tc>
          <w:tcPr>
            <w:tcW w:w="2936" w:type="dxa"/>
          </w:tcPr>
          <w:p w:rsidR="00ED2436" w:rsidRPr="00F93713" w:rsidRDefault="00EE13CE" w:rsidP="00ED2436">
            <w:pPr>
              <w:tabs>
                <w:tab w:val="left" w:pos="0"/>
              </w:tabs>
              <w:rPr>
                <w:rFonts w:ascii="Times New Roman" w:hAnsi="Times New Roman" w:cs="Times New Roman"/>
              </w:rPr>
            </w:pPr>
            <w:r w:rsidRPr="00F93713">
              <w:rPr>
                <w:rFonts w:ascii="Times New Roman" w:hAnsi="Times New Roman" w:cs="Times New Roman"/>
              </w:rPr>
              <w:t>О</w:t>
            </w:r>
            <w:r w:rsidR="001159B3" w:rsidRPr="00F93713">
              <w:rPr>
                <w:rFonts w:ascii="Times New Roman" w:hAnsi="Times New Roman" w:cs="Times New Roman"/>
              </w:rPr>
              <w:t>бще</w:t>
            </w:r>
            <w:r w:rsidR="00ED2436" w:rsidRPr="00F93713">
              <w:rPr>
                <w:rFonts w:ascii="Times New Roman" w:hAnsi="Times New Roman" w:cs="Times New Roman"/>
              </w:rPr>
              <w:t>интеллектуальное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Чьямова</w:t>
            </w:r>
            <w:proofErr w:type="gramStart"/>
            <w:r w:rsidRPr="00F93713">
              <w:rPr>
                <w:rFonts w:ascii="Times New Roman" w:hAnsi="Times New Roman" w:cs="Times New Roman"/>
              </w:rPr>
              <w:t xml:space="preserve"> О</w:t>
            </w:r>
            <w:proofErr w:type="gramEnd"/>
            <w:r w:rsidRPr="00F93713">
              <w:rPr>
                <w:rFonts w:ascii="Times New Roman" w:hAnsi="Times New Roman" w:cs="Times New Roman"/>
              </w:rPr>
              <w:t xml:space="preserve"> И</w:t>
            </w:r>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Умелые ручки</w:t>
            </w:r>
          </w:p>
        </w:tc>
        <w:tc>
          <w:tcPr>
            <w:tcW w:w="2936" w:type="dxa"/>
          </w:tcPr>
          <w:p w:rsidR="00ED2436" w:rsidRPr="00F93713" w:rsidRDefault="00EE13CE" w:rsidP="00ED2436">
            <w:pPr>
              <w:tabs>
                <w:tab w:val="left" w:pos="0"/>
              </w:tabs>
              <w:rPr>
                <w:rFonts w:ascii="Times New Roman" w:hAnsi="Times New Roman" w:cs="Times New Roman"/>
              </w:rPr>
            </w:pPr>
            <w:r w:rsidRPr="00F93713">
              <w:rPr>
                <w:rFonts w:ascii="Times New Roman" w:hAnsi="Times New Roman" w:cs="Times New Roman"/>
              </w:rPr>
              <w:t>О</w:t>
            </w:r>
            <w:r w:rsidR="00ED2436" w:rsidRPr="00F93713">
              <w:rPr>
                <w:rFonts w:ascii="Times New Roman" w:hAnsi="Times New Roman" w:cs="Times New Roman"/>
              </w:rPr>
              <w:t>бщекультурное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Никифорова АЕ</w:t>
            </w:r>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Психология</w:t>
            </w:r>
          </w:p>
        </w:tc>
        <w:tc>
          <w:tcPr>
            <w:tcW w:w="2936" w:type="dxa"/>
          </w:tcPr>
          <w:p w:rsidR="00ED2436" w:rsidRPr="00F93713" w:rsidRDefault="00EE13CE" w:rsidP="00ED2436">
            <w:pPr>
              <w:tabs>
                <w:tab w:val="left" w:pos="0"/>
              </w:tabs>
              <w:rPr>
                <w:rFonts w:ascii="Times New Roman" w:hAnsi="Times New Roman" w:cs="Times New Roman"/>
              </w:rPr>
            </w:pPr>
            <w:r w:rsidRPr="00F93713">
              <w:rPr>
                <w:rFonts w:ascii="Times New Roman" w:hAnsi="Times New Roman" w:cs="Times New Roman"/>
              </w:rPr>
              <w:t>С</w:t>
            </w:r>
            <w:r w:rsidR="00ED2436" w:rsidRPr="00F93713">
              <w:rPr>
                <w:rFonts w:ascii="Times New Roman" w:hAnsi="Times New Roman" w:cs="Times New Roman"/>
              </w:rPr>
              <w:t>оциальное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Колодезникова С.А</w:t>
            </w:r>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Ритмика</w:t>
            </w:r>
          </w:p>
        </w:tc>
        <w:tc>
          <w:tcPr>
            <w:tcW w:w="2936"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Спортивно-оздоровительное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Рахлеева Нь</w:t>
            </w:r>
            <w:proofErr w:type="gramStart"/>
            <w:r w:rsidRPr="00F93713">
              <w:rPr>
                <w:rFonts w:ascii="Times New Roman" w:hAnsi="Times New Roman" w:cs="Times New Roman"/>
              </w:rPr>
              <w:t xml:space="preserve"> Т</w:t>
            </w:r>
            <w:proofErr w:type="gramEnd"/>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Занимательная математика</w:t>
            </w:r>
          </w:p>
        </w:tc>
        <w:tc>
          <w:tcPr>
            <w:tcW w:w="2936" w:type="dxa"/>
          </w:tcPr>
          <w:p w:rsidR="00ED2436" w:rsidRPr="00F93713" w:rsidRDefault="00EE13CE" w:rsidP="00ED2436">
            <w:pPr>
              <w:tabs>
                <w:tab w:val="left" w:pos="0"/>
              </w:tabs>
              <w:rPr>
                <w:rFonts w:ascii="Times New Roman" w:hAnsi="Times New Roman" w:cs="Times New Roman"/>
              </w:rPr>
            </w:pPr>
            <w:r w:rsidRPr="00F93713">
              <w:rPr>
                <w:rFonts w:ascii="Times New Roman" w:hAnsi="Times New Roman" w:cs="Times New Roman"/>
              </w:rPr>
              <w:t>И</w:t>
            </w:r>
            <w:r w:rsidR="00ED2436" w:rsidRPr="00F93713">
              <w:rPr>
                <w:rFonts w:ascii="Times New Roman" w:hAnsi="Times New Roman" w:cs="Times New Roman"/>
              </w:rPr>
              <w:t>нтеллектуальное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Борисова С.</w:t>
            </w:r>
            <w:proofErr w:type="gramStart"/>
            <w:r w:rsidRPr="00F93713">
              <w:rPr>
                <w:rFonts w:ascii="Times New Roman" w:hAnsi="Times New Roman" w:cs="Times New Roman"/>
              </w:rPr>
              <w:t>П</w:t>
            </w:r>
            <w:proofErr w:type="gramEnd"/>
          </w:p>
        </w:tc>
      </w:tr>
      <w:tr w:rsidR="00ED2436" w:rsidRPr="00F93713" w:rsidTr="00C10E4D">
        <w:trPr>
          <w:trHeight w:val="273"/>
        </w:trPr>
        <w:tc>
          <w:tcPr>
            <w:tcW w:w="1003" w:type="dxa"/>
            <w:vMerge w:val="restart"/>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2 а</w:t>
            </w: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Ступеньки успеха</w:t>
            </w:r>
          </w:p>
        </w:tc>
        <w:tc>
          <w:tcPr>
            <w:tcW w:w="2936" w:type="dxa"/>
          </w:tcPr>
          <w:p w:rsidR="00ED2436" w:rsidRPr="00F93713" w:rsidRDefault="00EE13CE" w:rsidP="00ED2436">
            <w:pPr>
              <w:tabs>
                <w:tab w:val="left" w:pos="0"/>
              </w:tabs>
              <w:rPr>
                <w:rFonts w:ascii="Times New Roman" w:hAnsi="Times New Roman" w:cs="Times New Roman"/>
              </w:rPr>
            </w:pPr>
            <w:r w:rsidRPr="00F93713">
              <w:rPr>
                <w:rFonts w:ascii="Times New Roman" w:hAnsi="Times New Roman" w:cs="Times New Roman"/>
              </w:rPr>
              <w:t>И</w:t>
            </w:r>
            <w:r w:rsidR="00ED2436" w:rsidRPr="00F93713">
              <w:rPr>
                <w:rFonts w:ascii="Times New Roman" w:hAnsi="Times New Roman" w:cs="Times New Roman"/>
              </w:rPr>
              <w:t>нтеллектуальное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Павлова</w:t>
            </w:r>
            <w:proofErr w:type="gramStart"/>
            <w:r w:rsidRPr="00F93713">
              <w:rPr>
                <w:rFonts w:ascii="Times New Roman" w:hAnsi="Times New Roman" w:cs="Times New Roman"/>
              </w:rPr>
              <w:t xml:space="preserve"> А</w:t>
            </w:r>
            <w:proofErr w:type="gramEnd"/>
            <w:r w:rsidRPr="00F93713">
              <w:rPr>
                <w:rFonts w:ascii="Times New Roman" w:hAnsi="Times New Roman" w:cs="Times New Roman"/>
              </w:rPr>
              <w:t xml:space="preserve"> Г</w:t>
            </w:r>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Сайдам</w:t>
            </w:r>
          </w:p>
        </w:tc>
        <w:tc>
          <w:tcPr>
            <w:tcW w:w="2936" w:type="dxa"/>
          </w:tcPr>
          <w:p w:rsidR="00ED2436" w:rsidRPr="00F93713" w:rsidRDefault="00EE13CE" w:rsidP="00ED2436">
            <w:pPr>
              <w:tabs>
                <w:tab w:val="left" w:pos="0"/>
              </w:tabs>
              <w:rPr>
                <w:rFonts w:ascii="Times New Roman" w:hAnsi="Times New Roman" w:cs="Times New Roman"/>
              </w:rPr>
            </w:pPr>
            <w:r w:rsidRPr="00F93713">
              <w:rPr>
                <w:rFonts w:ascii="Times New Roman" w:hAnsi="Times New Roman" w:cs="Times New Roman"/>
              </w:rPr>
              <w:t>С</w:t>
            </w:r>
            <w:r w:rsidR="00ED2436" w:rsidRPr="00F93713">
              <w:rPr>
                <w:rFonts w:ascii="Times New Roman" w:hAnsi="Times New Roman" w:cs="Times New Roman"/>
              </w:rPr>
              <w:t>оциальное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Павлова</w:t>
            </w:r>
            <w:proofErr w:type="gramStart"/>
            <w:r w:rsidRPr="00F93713">
              <w:rPr>
                <w:rFonts w:ascii="Times New Roman" w:hAnsi="Times New Roman" w:cs="Times New Roman"/>
              </w:rPr>
              <w:t xml:space="preserve"> А</w:t>
            </w:r>
            <w:proofErr w:type="gramEnd"/>
            <w:r w:rsidRPr="00F93713">
              <w:rPr>
                <w:rFonts w:ascii="Times New Roman" w:hAnsi="Times New Roman" w:cs="Times New Roman"/>
              </w:rPr>
              <w:t xml:space="preserve"> Г</w:t>
            </w:r>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Ебугэ угэьэ</w:t>
            </w:r>
          </w:p>
        </w:tc>
        <w:tc>
          <w:tcPr>
            <w:tcW w:w="2936"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Духовно-нравственное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Павлова Аг</w:t>
            </w:r>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Занимательная математика</w:t>
            </w:r>
          </w:p>
        </w:tc>
        <w:tc>
          <w:tcPr>
            <w:tcW w:w="2936" w:type="dxa"/>
          </w:tcPr>
          <w:p w:rsidR="00ED2436" w:rsidRPr="00F93713" w:rsidRDefault="00EE13CE" w:rsidP="00ED2436">
            <w:pPr>
              <w:tabs>
                <w:tab w:val="left" w:pos="0"/>
              </w:tabs>
              <w:rPr>
                <w:rFonts w:ascii="Times New Roman" w:hAnsi="Times New Roman" w:cs="Times New Roman"/>
              </w:rPr>
            </w:pPr>
            <w:r w:rsidRPr="00F93713">
              <w:rPr>
                <w:rFonts w:ascii="Times New Roman" w:hAnsi="Times New Roman" w:cs="Times New Roman"/>
              </w:rPr>
              <w:t>О</w:t>
            </w:r>
            <w:r w:rsidR="00ED2436" w:rsidRPr="00F93713">
              <w:rPr>
                <w:rFonts w:ascii="Times New Roman" w:hAnsi="Times New Roman" w:cs="Times New Roman"/>
              </w:rPr>
              <w:t>бщеинтеллектуальное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Павлова</w:t>
            </w:r>
            <w:proofErr w:type="gramStart"/>
            <w:r w:rsidRPr="00F93713">
              <w:rPr>
                <w:rFonts w:ascii="Times New Roman" w:hAnsi="Times New Roman" w:cs="Times New Roman"/>
              </w:rPr>
              <w:t xml:space="preserve"> А</w:t>
            </w:r>
            <w:proofErr w:type="gramEnd"/>
            <w:r w:rsidRPr="00F93713">
              <w:rPr>
                <w:rFonts w:ascii="Times New Roman" w:hAnsi="Times New Roman" w:cs="Times New Roman"/>
              </w:rPr>
              <w:t xml:space="preserve"> Г</w:t>
            </w:r>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Развитие речи</w:t>
            </w:r>
          </w:p>
        </w:tc>
        <w:tc>
          <w:tcPr>
            <w:tcW w:w="2936" w:type="dxa"/>
          </w:tcPr>
          <w:p w:rsidR="00ED2436" w:rsidRPr="00F93713" w:rsidRDefault="00EE13CE" w:rsidP="00ED2436">
            <w:pPr>
              <w:tabs>
                <w:tab w:val="left" w:pos="0"/>
              </w:tabs>
              <w:rPr>
                <w:rFonts w:ascii="Times New Roman" w:hAnsi="Times New Roman" w:cs="Times New Roman"/>
              </w:rPr>
            </w:pPr>
            <w:r w:rsidRPr="00F93713">
              <w:rPr>
                <w:rFonts w:ascii="Times New Roman" w:hAnsi="Times New Roman" w:cs="Times New Roman"/>
              </w:rPr>
              <w:t>О</w:t>
            </w:r>
            <w:r w:rsidR="00ED2436" w:rsidRPr="00F93713">
              <w:rPr>
                <w:rFonts w:ascii="Times New Roman" w:hAnsi="Times New Roman" w:cs="Times New Roman"/>
              </w:rPr>
              <w:t>бщеинтеллектуальное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Павлова</w:t>
            </w:r>
            <w:proofErr w:type="gramStart"/>
            <w:r w:rsidRPr="00F93713">
              <w:rPr>
                <w:rFonts w:ascii="Times New Roman" w:hAnsi="Times New Roman" w:cs="Times New Roman"/>
              </w:rPr>
              <w:t xml:space="preserve"> А</w:t>
            </w:r>
            <w:proofErr w:type="gramEnd"/>
            <w:r w:rsidRPr="00F93713">
              <w:rPr>
                <w:rFonts w:ascii="Times New Roman" w:hAnsi="Times New Roman" w:cs="Times New Roman"/>
              </w:rPr>
              <w:t xml:space="preserve"> Г</w:t>
            </w:r>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Ритмика</w:t>
            </w:r>
          </w:p>
        </w:tc>
        <w:tc>
          <w:tcPr>
            <w:tcW w:w="2936" w:type="dxa"/>
          </w:tcPr>
          <w:p w:rsidR="00ED2436" w:rsidRPr="00F93713" w:rsidRDefault="00AA72B1" w:rsidP="00ED2436">
            <w:pPr>
              <w:tabs>
                <w:tab w:val="left" w:pos="0"/>
              </w:tabs>
              <w:rPr>
                <w:rFonts w:ascii="Times New Roman" w:hAnsi="Times New Roman" w:cs="Times New Roman"/>
              </w:rPr>
            </w:pPr>
            <w:r w:rsidRPr="00F93713">
              <w:rPr>
                <w:rFonts w:ascii="Times New Roman" w:hAnsi="Times New Roman" w:cs="Times New Roman"/>
              </w:rPr>
              <w:t>С</w:t>
            </w:r>
            <w:r w:rsidR="00ED2436" w:rsidRPr="00F93713">
              <w:rPr>
                <w:rFonts w:ascii="Times New Roman" w:hAnsi="Times New Roman" w:cs="Times New Roman"/>
              </w:rPr>
              <w:t>портивно</w:t>
            </w:r>
            <w:r w:rsidRPr="00F93713">
              <w:rPr>
                <w:rFonts w:ascii="Times New Roman" w:hAnsi="Times New Roman" w:cs="Times New Roman"/>
              </w:rPr>
              <w:t>-</w:t>
            </w:r>
            <w:r w:rsidR="00ED2436" w:rsidRPr="00F93713">
              <w:rPr>
                <w:rFonts w:ascii="Times New Roman" w:hAnsi="Times New Roman" w:cs="Times New Roman"/>
              </w:rPr>
              <w:t>оздоровительное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Рахлеева Нь</w:t>
            </w:r>
            <w:proofErr w:type="gramStart"/>
            <w:r w:rsidRPr="00F93713">
              <w:rPr>
                <w:rFonts w:ascii="Times New Roman" w:hAnsi="Times New Roman" w:cs="Times New Roman"/>
              </w:rPr>
              <w:t xml:space="preserve"> Т</w:t>
            </w:r>
            <w:proofErr w:type="gramEnd"/>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В гостях у сказки</w:t>
            </w:r>
          </w:p>
        </w:tc>
        <w:tc>
          <w:tcPr>
            <w:tcW w:w="2936"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Духовно-нравственное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Мочкина  М.Д</w:t>
            </w:r>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Домисолька</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 xml:space="preserve">Общекультурное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Новгородова</w:t>
            </w:r>
            <w:proofErr w:type="gramStart"/>
            <w:r w:rsidRPr="00F93713">
              <w:rPr>
                <w:rFonts w:ascii="Times New Roman" w:hAnsi="Times New Roman" w:cs="Times New Roman"/>
              </w:rPr>
              <w:t xml:space="preserve"> А</w:t>
            </w:r>
            <w:proofErr w:type="gramEnd"/>
            <w:r w:rsidRPr="00F93713">
              <w:rPr>
                <w:rFonts w:ascii="Times New Roman" w:hAnsi="Times New Roman" w:cs="Times New Roman"/>
              </w:rPr>
              <w:t xml:space="preserve"> А</w:t>
            </w:r>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Веселый карандаш</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 xml:space="preserve">Общекультурное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Бочурова</w:t>
            </w:r>
            <w:proofErr w:type="gramStart"/>
            <w:r w:rsidRPr="00F93713">
              <w:rPr>
                <w:rFonts w:ascii="Times New Roman" w:hAnsi="Times New Roman" w:cs="Times New Roman"/>
              </w:rPr>
              <w:t xml:space="preserve"> А</w:t>
            </w:r>
            <w:proofErr w:type="gramEnd"/>
            <w:r w:rsidRPr="00F93713">
              <w:rPr>
                <w:rFonts w:ascii="Times New Roman" w:hAnsi="Times New Roman" w:cs="Times New Roman"/>
              </w:rPr>
              <w:t xml:space="preserve"> А</w:t>
            </w:r>
          </w:p>
        </w:tc>
      </w:tr>
      <w:tr w:rsidR="00ED2436" w:rsidRPr="00F93713" w:rsidTr="00C10E4D">
        <w:trPr>
          <w:trHeight w:val="145"/>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Игровой английский</w:t>
            </w:r>
          </w:p>
        </w:tc>
        <w:tc>
          <w:tcPr>
            <w:tcW w:w="2936" w:type="dxa"/>
          </w:tcPr>
          <w:p w:rsidR="00ED2436" w:rsidRPr="00F93713" w:rsidRDefault="00EE13CE" w:rsidP="00ED2436">
            <w:pPr>
              <w:tabs>
                <w:tab w:val="left" w:pos="0"/>
              </w:tabs>
              <w:rPr>
                <w:rFonts w:ascii="Times New Roman" w:hAnsi="Times New Roman" w:cs="Times New Roman"/>
              </w:rPr>
            </w:pPr>
            <w:r w:rsidRPr="00F93713">
              <w:rPr>
                <w:rFonts w:ascii="Times New Roman" w:hAnsi="Times New Roman" w:cs="Times New Roman"/>
              </w:rPr>
              <w:t>О</w:t>
            </w:r>
            <w:r w:rsidR="00570399" w:rsidRPr="00F93713">
              <w:rPr>
                <w:rFonts w:ascii="Times New Roman" w:hAnsi="Times New Roman" w:cs="Times New Roman"/>
              </w:rPr>
              <w:t>бщеинтеллектуальное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Спиридонова Ф А</w:t>
            </w:r>
          </w:p>
        </w:tc>
      </w:tr>
      <w:tr w:rsidR="00ED2436" w:rsidRPr="00F93713" w:rsidTr="00C10E4D">
        <w:trPr>
          <w:trHeight w:val="273"/>
        </w:trPr>
        <w:tc>
          <w:tcPr>
            <w:tcW w:w="1003" w:type="dxa"/>
            <w:vMerge w:val="restart"/>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2 б</w:t>
            </w: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Ступеньки успеха</w:t>
            </w:r>
          </w:p>
        </w:tc>
        <w:tc>
          <w:tcPr>
            <w:tcW w:w="2936" w:type="dxa"/>
          </w:tcPr>
          <w:p w:rsidR="00ED2436" w:rsidRPr="00F93713" w:rsidRDefault="00EE13CE" w:rsidP="00ED2436">
            <w:pPr>
              <w:tabs>
                <w:tab w:val="left" w:pos="0"/>
              </w:tabs>
              <w:rPr>
                <w:rFonts w:ascii="Times New Roman" w:hAnsi="Times New Roman" w:cs="Times New Roman"/>
              </w:rPr>
            </w:pPr>
            <w:r w:rsidRPr="00F93713">
              <w:rPr>
                <w:rFonts w:ascii="Times New Roman" w:hAnsi="Times New Roman" w:cs="Times New Roman"/>
              </w:rPr>
              <w:t>О</w:t>
            </w:r>
            <w:r w:rsidR="00570399" w:rsidRPr="00F93713">
              <w:rPr>
                <w:rFonts w:ascii="Times New Roman" w:hAnsi="Times New Roman" w:cs="Times New Roman"/>
              </w:rPr>
              <w:t>бщеинтеллектуальное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Зырянова Т.А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Сайдам</w:t>
            </w:r>
          </w:p>
        </w:tc>
        <w:tc>
          <w:tcPr>
            <w:tcW w:w="2936" w:type="dxa"/>
          </w:tcPr>
          <w:p w:rsidR="00ED2436" w:rsidRPr="00F93713" w:rsidRDefault="00EE13CE" w:rsidP="00ED2436">
            <w:pPr>
              <w:tabs>
                <w:tab w:val="left" w:pos="0"/>
              </w:tabs>
              <w:rPr>
                <w:rFonts w:ascii="Times New Roman" w:hAnsi="Times New Roman" w:cs="Times New Roman"/>
              </w:rPr>
            </w:pPr>
            <w:r w:rsidRPr="00F93713">
              <w:rPr>
                <w:rFonts w:ascii="Times New Roman" w:hAnsi="Times New Roman" w:cs="Times New Roman"/>
              </w:rPr>
              <w:t>С</w:t>
            </w:r>
            <w:r w:rsidR="00570399" w:rsidRPr="00F93713">
              <w:rPr>
                <w:rFonts w:ascii="Times New Roman" w:hAnsi="Times New Roman" w:cs="Times New Roman"/>
              </w:rPr>
              <w:t>оциальное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Зырянова Т.А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Ебугэ угэьэ</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Духовно-нравственное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Зырянова Т.А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Игровой аглийский</w:t>
            </w:r>
          </w:p>
        </w:tc>
        <w:tc>
          <w:tcPr>
            <w:tcW w:w="2936" w:type="dxa"/>
          </w:tcPr>
          <w:p w:rsidR="00ED2436" w:rsidRPr="00F93713" w:rsidRDefault="00EE13CE" w:rsidP="00ED2436">
            <w:pPr>
              <w:tabs>
                <w:tab w:val="left" w:pos="0"/>
              </w:tabs>
              <w:rPr>
                <w:rFonts w:ascii="Times New Roman" w:hAnsi="Times New Roman" w:cs="Times New Roman"/>
              </w:rPr>
            </w:pPr>
            <w:r w:rsidRPr="00F93713">
              <w:rPr>
                <w:rFonts w:ascii="Times New Roman" w:hAnsi="Times New Roman" w:cs="Times New Roman"/>
              </w:rPr>
              <w:t>О</w:t>
            </w:r>
            <w:r w:rsidR="00570399" w:rsidRPr="00F93713">
              <w:rPr>
                <w:rFonts w:ascii="Times New Roman" w:hAnsi="Times New Roman" w:cs="Times New Roman"/>
              </w:rPr>
              <w:t>бщеинтеллектуальное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Спиридонова Ф 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Проектная деятельность</w:t>
            </w:r>
          </w:p>
        </w:tc>
        <w:tc>
          <w:tcPr>
            <w:tcW w:w="2936" w:type="dxa"/>
          </w:tcPr>
          <w:p w:rsidR="00ED2436" w:rsidRPr="00F93713" w:rsidRDefault="00EE13CE" w:rsidP="00ED2436">
            <w:pPr>
              <w:tabs>
                <w:tab w:val="left" w:pos="0"/>
              </w:tabs>
              <w:rPr>
                <w:rFonts w:ascii="Times New Roman" w:hAnsi="Times New Roman" w:cs="Times New Roman"/>
              </w:rPr>
            </w:pPr>
            <w:r w:rsidRPr="00F93713">
              <w:rPr>
                <w:rFonts w:ascii="Times New Roman" w:hAnsi="Times New Roman" w:cs="Times New Roman"/>
              </w:rPr>
              <w:t>О</w:t>
            </w:r>
            <w:r w:rsidR="00570399" w:rsidRPr="00F93713">
              <w:rPr>
                <w:rFonts w:ascii="Times New Roman" w:hAnsi="Times New Roman" w:cs="Times New Roman"/>
              </w:rPr>
              <w:t>бщеинтеллектуальное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Зырянова Т.А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Эрудит</w:t>
            </w:r>
          </w:p>
        </w:tc>
        <w:tc>
          <w:tcPr>
            <w:tcW w:w="2936" w:type="dxa"/>
          </w:tcPr>
          <w:p w:rsidR="00ED2436" w:rsidRPr="00F93713" w:rsidRDefault="00EE13CE" w:rsidP="00ED2436">
            <w:pPr>
              <w:tabs>
                <w:tab w:val="left" w:pos="0"/>
              </w:tabs>
              <w:rPr>
                <w:rFonts w:ascii="Times New Roman" w:hAnsi="Times New Roman" w:cs="Times New Roman"/>
              </w:rPr>
            </w:pPr>
            <w:r w:rsidRPr="00F93713">
              <w:rPr>
                <w:rFonts w:ascii="Times New Roman" w:hAnsi="Times New Roman" w:cs="Times New Roman"/>
              </w:rPr>
              <w:t>О</w:t>
            </w:r>
            <w:r w:rsidR="00570399" w:rsidRPr="00F93713">
              <w:rPr>
                <w:rFonts w:ascii="Times New Roman" w:hAnsi="Times New Roman" w:cs="Times New Roman"/>
              </w:rPr>
              <w:t>бщеинтеллектуальное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Зырянова Т.А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Домисолька </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 xml:space="preserve">Общекультурное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Новгородова</w:t>
            </w:r>
            <w:proofErr w:type="gramStart"/>
            <w:r w:rsidRPr="00F93713">
              <w:rPr>
                <w:rFonts w:ascii="Times New Roman" w:hAnsi="Times New Roman" w:cs="Times New Roman"/>
              </w:rPr>
              <w:t xml:space="preserve"> А</w:t>
            </w:r>
            <w:proofErr w:type="gramEnd"/>
            <w:r w:rsidRPr="00F93713">
              <w:rPr>
                <w:rFonts w:ascii="Times New Roman" w:hAnsi="Times New Roman" w:cs="Times New Roman"/>
              </w:rPr>
              <w:t xml:space="preserve"> 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Весёлый карандаш </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 xml:space="preserve">Общекультурное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Бочурова</w:t>
            </w:r>
            <w:proofErr w:type="gramStart"/>
            <w:r w:rsidRPr="00F93713">
              <w:rPr>
                <w:rFonts w:ascii="Times New Roman" w:hAnsi="Times New Roman" w:cs="Times New Roman"/>
              </w:rPr>
              <w:t xml:space="preserve"> А</w:t>
            </w:r>
            <w:proofErr w:type="gramEnd"/>
            <w:r w:rsidRPr="00F93713">
              <w:rPr>
                <w:rFonts w:ascii="Times New Roman" w:hAnsi="Times New Roman" w:cs="Times New Roman"/>
              </w:rPr>
              <w:t xml:space="preserve"> 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Час психологии </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 xml:space="preserve">Социальное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Колодезникова С.А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Ритмика</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Спортивно</w:t>
            </w:r>
            <w:r w:rsidR="00AA72B1" w:rsidRPr="00F93713">
              <w:rPr>
                <w:rFonts w:ascii="Times New Roman" w:hAnsi="Times New Roman" w:cs="Times New Roman"/>
              </w:rPr>
              <w:t>-</w:t>
            </w:r>
            <w:r w:rsidRPr="00F93713">
              <w:rPr>
                <w:rFonts w:ascii="Times New Roman" w:hAnsi="Times New Roman" w:cs="Times New Roman"/>
              </w:rPr>
              <w:t xml:space="preserve">оздоровительное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Рахлеева Нь</w:t>
            </w:r>
            <w:proofErr w:type="gramStart"/>
            <w:r w:rsidRPr="00F93713">
              <w:rPr>
                <w:rFonts w:ascii="Times New Roman" w:hAnsi="Times New Roman" w:cs="Times New Roman"/>
              </w:rPr>
              <w:t xml:space="preserve"> Т</w:t>
            </w:r>
            <w:proofErr w:type="gramEnd"/>
          </w:p>
        </w:tc>
      </w:tr>
      <w:tr w:rsidR="00ED2436" w:rsidRPr="00F93713" w:rsidTr="00C10E4D">
        <w:trPr>
          <w:trHeight w:val="273"/>
        </w:trPr>
        <w:tc>
          <w:tcPr>
            <w:tcW w:w="1003" w:type="dxa"/>
            <w:vMerge w:val="restart"/>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3 «а»</w:t>
            </w: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Ступеньки успеха</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 xml:space="preserve">Общеинтеллектуальное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Никифорова С.А.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Сайдам</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 xml:space="preserve">Социальное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Никифорова С.А.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Ебугэ угэьэ</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Духовно-нравственное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Никифорова С.А.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Инфознайка </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 xml:space="preserve">Общеинтеллектуальное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Захарова М.Д.</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Библиотечный клуб </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 xml:space="preserve">Общеинтеллектуальное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Мочкина  М.Д</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Тех моделирование </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 xml:space="preserve">Общекультурное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Бочурова</w:t>
            </w:r>
            <w:proofErr w:type="gramStart"/>
            <w:r w:rsidRPr="00F93713">
              <w:rPr>
                <w:rFonts w:ascii="Times New Roman" w:hAnsi="Times New Roman" w:cs="Times New Roman"/>
              </w:rPr>
              <w:t xml:space="preserve"> А</w:t>
            </w:r>
            <w:proofErr w:type="gramEnd"/>
            <w:r w:rsidRPr="00F93713">
              <w:rPr>
                <w:rFonts w:ascii="Times New Roman" w:hAnsi="Times New Roman" w:cs="Times New Roman"/>
              </w:rPr>
              <w:t xml:space="preserve"> 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proofErr w:type="gramStart"/>
            <w:r w:rsidRPr="00F93713">
              <w:rPr>
                <w:rFonts w:ascii="Times New Roman" w:hAnsi="Times New Roman" w:cs="Times New Roman"/>
                <w:color w:val="000000"/>
              </w:rPr>
              <w:t>Драм кружок</w:t>
            </w:r>
            <w:proofErr w:type="gramEnd"/>
            <w:r w:rsidRPr="00F93713">
              <w:rPr>
                <w:rFonts w:ascii="Times New Roman" w:hAnsi="Times New Roman" w:cs="Times New Roman"/>
                <w:color w:val="000000"/>
              </w:rPr>
              <w:t xml:space="preserve"> </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 xml:space="preserve">Общекультурное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Эртюкова В.И.</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Ритмика </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Спортивно</w:t>
            </w:r>
            <w:r w:rsidR="00AA72B1" w:rsidRPr="00F93713">
              <w:rPr>
                <w:rFonts w:ascii="Times New Roman" w:hAnsi="Times New Roman" w:cs="Times New Roman"/>
              </w:rPr>
              <w:t>-</w:t>
            </w:r>
            <w:r w:rsidRPr="00F93713">
              <w:rPr>
                <w:rFonts w:ascii="Times New Roman" w:hAnsi="Times New Roman" w:cs="Times New Roman"/>
              </w:rPr>
              <w:t xml:space="preserve">оздоровительное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Рахлеева Нь</w:t>
            </w:r>
            <w:proofErr w:type="gramStart"/>
            <w:r w:rsidRPr="00F93713">
              <w:rPr>
                <w:rFonts w:ascii="Times New Roman" w:hAnsi="Times New Roman" w:cs="Times New Roman"/>
              </w:rPr>
              <w:t xml:space="preserve"> Т</w:t>
            </w:r>
            <w:proofErr w:type="gramEnd"/>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Час психологии </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 xml:space="preserve">Социальное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Колодезникова С.А</w:t>
            </w:r>
          </w:p>
        </w:tc>
      </w:tr>
      <w:tr w:rsidR="00ED2436" w:rsidRPr="00F93713" w:rsidTr="00C10E4D">
        <w:trPr>
          <w:trHeight w:val="309"/>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Домисолька</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 xml:space="preserve">Общекультурное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Новгородова А.А.</w:t>
            </w:r>
          </w:p>
        </w:tc>
      </w:tr>
      <w:tr w:rsidR="00ED2436" w:rsidRPr="00F93713" w:rsidTr="00C10E4D">
        <w:trPr>
          <w:trHeight w:val="273"/>
        </w:trPr>
        <w:tc>
          <w:tcPr>
            <w:tcW w:w="1003" w:type="dxa"/>
            <w:vMerge w:val="restart"/>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3 «б»</w:t>
            </w: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Ступеньки успеха</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Общеинтеллектуальная</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Константинова Т.В.</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Сайдам</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 xml:space="preserve">Социальное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Константинова Т.В.</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Ебугэ угэьэ</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Духовно-нравтсвенное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Константинова Т.В.</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Игровой английский</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 xml:space="preserve">Общеинтеллектуальное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Спиридонова Ф 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Занимательная  математика </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Общеинтеллектуальное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Константинова Т.В.</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Юный исследователь </w:t>
            </w:r>
          </w:p>
        </w:tc>
        <w:tc>
          <w:tcPr>
            <w:tcW w:w="2936" w:type="dxa"/>
          </w:tcPr>
          <w:p w:rsidR="00ED2436" w:rsidRPr="00F93713" w:rsidRDefault="00570399" w:rsidP="00ED2436">
            <w:pPr>
              <w:tabs>
                <w:tab w:val="left" w:pos="0"/>
              </w:tabs>
              <w:rPr>
                <w:rFonts w:ascii="Times New Roman" w:hAnsi="Times New Roman" w:cs="Times New Roman"/>
              </w:rPr>
            </w:pPr>
            <w:r w:rsidRPr="00F93713">
              <w:rPr>
                <w:rFonts w:ascii="Times New Roman" w:hAnsi="Times New Roman" w:cs="Times New Roman"/>
              </w:rPr>
              <w:t xml:space="preserve">Общеинтеллектуальное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Мочкина  М.Д</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Тех моделирование </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Общекультурное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Бочурова</w:t>
            </w:r>
            <w:proofErr w:type="gramStart"/>
            <w:r w:rsidRPr="00F93713">
              <w:rPr>
                <w:rFonts w:ascii="Times New Roman" w:hAnsi="Times New Roman" w:cs="Times New Roman"/>
              </w:rPr>
              <w:t xml:space="preserve"> А</w:t>
            </w:r>
            <w:proofErr w:type="gramEnd"/>
            <w:r w:rsidRPr="00F93713">
              <w:rPr>
                <w:rFonts w:ascii="Times New Roman" w:hAnsi="Times New Roman" w:cs="Times New Roman"/>
              </w:rPr>
              <w:t xml:space="preserve"> 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аа5ыы абылана </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Общекультурное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Константинова Т.В.</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Ебугэ оонньуулара </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Спортивно-оздоровительное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Дьячковский Е.</w:t>
            </w:r>
            <w:proofErr w:type="gramStart"/>
            <w:r w:rsidRPr="00F93713">
              <w:rPr>
                <w:rFonts w:ascii="Times New Roman" w:hAnsi="Times New Roman" w:cs="Times New Roman"/>
              </w:rPr>
              <w:t>П</w:t>
            </w:r>
            <w:proofErr w:type="gramEnd"/>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Час психологии </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Социальное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Колодезникова С.А</w:t>
            </w:r>
          </w:p>
        </w:tc>
      </w:tr>
      <w:tr w:rsidR="00ED2436" w:rsidRPr="00F93713" w:rsidTr="00C10E4D">
        <w:trPr>
          <w:trHeight w:val="273"/>
        </w:trPr>
        <w:tc>
          <w:tcPr>
            <w:tcW w:w="1003" w:type="dxa"/>
            <w:vMerge w:val="restart"/>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4 «а»</w:t>
            </w: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Ступеньки успеха</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Общеинтеллектуальное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Попова Т.Г</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Сайдам</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Социальное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Попова Т.Г</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Ебугэ угэьэ</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Спортивно-оздоровительное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Попова Т.Г</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Игровой английский</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Общеинтеллектуальное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Спиридонова Ф 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Занимательная математика </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Общеинтеллектуальное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Попова Т.Г</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Домисолька </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Общекультурное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Новгородова А.А.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Тех моделирование </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Общекультурное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Бочурова</w:t>
            </w:r>
            <w:proofErr w:type="gramStart"/>
            <w:r w:rsidRPr="00F93713">
              <w:rPr>
                <w:rFonts w:ascii="Times New Roman" w:hAnsi="Times New Roman" w:cs="Times New Roman"/>
              </w:rPr>
              <w:t xml:space="preserve"> А</w:t>
            </w:r>
            <w:proofErr w:type="gramEnd"/>
            <w:r w:rsidRPr="00F93713">
              <w:rPr>
                <w:rFonts w:ascii="Times New Roman" w:hAnsi="Times New Roman" w:cs="Times New Roman"/>
              </w:rPr>
              <w:t xml:space="preserve"> 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Театр мод </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Об</w:t>
            </w:r>
            <w:r w:rsidR="00EE13CE" w:rsidRPr="00F93713">
              <w:rPr>
                <w:rFonts w:ascii="Times New Roman" w:hAnsi="Times New Roman" w:cs="Times New Roman"/>
              </w:rPr>
              <w:t>щ</w:t>
            </w:r>
            <w:r w:rsidRPr="00F93713">
              <w:rPr>
                <w:rFonts w:ascii="Times New Roman" w:hAnsi="Times New Roman" w:cs="Times New Roman"/>
              </w:rPr>
              <w:t xml:space="preserve">екульурное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Никифорова А.Е</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Боотур </w:t>
            </w:r>
          </w:p>
        </w:tc>
        <w:tc>
          <w:tcPr>
            <w:tcW w:w="2936" w:type="dxa"/>
          </w:tcPr>
          <w:p w:rsidR="00ED2436" w:rsidRPr="00F93713" w:rsidRDefault="001159B3" w:rsidP="00ED2436">
            <w:pPr>
              <w:rPr>
                <w:rFonts w:ascii="Times New Roman" w:hAnsi="Times New Roman" w:cs="Times New Roman"/>
              </w:rPr>
            </w:pPr>
            <w:r w:rsidRPr="00F93713">
              <w:rPr>
                <w:rFonts w:ascii="Times New Roman" w:hAnsi="Times New Roman" w:cs="Times New Roman"/>
              </w:rPr>
              <w:t xml:space="preserve">Спортивно-озоровительное </w:t>
            </w:r>
          </w:p>
        </w:tc>
        <w:tc>
          <w:tcPr>
            <w:tcW w:w="3118"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rPr>
              <w:t>Дьячковский Е.</w:t>
            </w:r>
            <w:proofErr w:type="gramStart"/>
            <w:r w:rsidRPr="00F93713">
              <w:rPr>
                <w:rFonts w:ascii="Times New Roman" w:hAnsi="Times New Roman" w:cs="Times New Roman"/>
              </w:rPr>
              <w:t>П</w:t>
            </w:r>
            <w:proofErr w:type="gramEnd"/>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 Час психологии </w:t>
            </w:r>
          </w:p>
        </w:tc>
        <w:tc>
          <w:tcPr>
            <w:tcW w:w="2936" w:type="dxa"/>
          </w:tcPr>
          <w:p w:rsidR="00ED2436" w:rsidRPr="00F93713" w:rsidRDefault="001159B3" w:rsidP="00ED2436">
            <w:pPr>
              <w:rPr>
                <w:rFonts w:ascii="Times New Roman" w:hAnsi="Times New Roman" w:cs="Times New Roman"/>
              </w:rPr>
            </w:pPr>
            <w:r w:rsidRPr="00F93713">
              <w:rPr>
                <w:rFonts w:ascii="Times New Roman" w:hAnsi="Times New Roman" w:cs="Times New Roman"/>
              </w:rPr>
              <w:t xml:space="preserve">Социальное </w:t>
            </w:r>
          </w:p>
        </w:tc>
        <w:tc>
          <w:tcPr>
            <w:tcW w:w="3118"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rPr>
              <w:t>Колодезникова С.А</w:t>
            </w:r>
          </w:p>
        </w:tc>
      </w:tr>
      <w:tr w:rsidR="00ED2436" w:rsidRPr="00F93713" w:rsidTr="00C10E4D">
        <w:trPr>
          <w:trHeight w:val="273"/>
        </w:trPr>
        <w:tc>
          <w:tcPr>
            <w:tcW w:w="1003" w:type="dxa"/>
            <w:vMerge w:val="restart"/>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 xml:space="preserve"> 4 «б»</w:t>
            </w: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Ступеньки успеха</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Общеинтеллектуальное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Захарова М.Д.</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Сайдам</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Социальное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Захарова М.Д.</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tcPr>
          <w:p w:rsidR="00ED2436" w:rsidRPr="00F93713" w:rsidRDefault="00ED2436" w:rsidP="00ED2436">
            <w:pPr>
              <w:tabs>
                <w:tab w:val="left" w:pos="0"/>
              </w:tabs>
              <w:rPr>
                <w:rFonts w:ascii="Times New Roman" w:hAnsi="Times New Roman" w:cs="Times New Roman"/>
                <w:color w:val="000000"/>
              </w:rPr>
            </w:pPr>
            <w:r w:rsidRPr="00F93713">
              <w:rPr>
                <w:rFonts w:ascii="Times New Roman" w:hAnsi="Times New Roman" w:cs="Times New Roman"/>
                <w:color w:val="000000"/>
              </w:rPr>
              <w:t>Ебугэ угэьэ</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Спортивнооздоровительное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Захарова М.Д.</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Инфознайка </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Общеинтеллектуальное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Захарова М.Д.</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FFFFFF"/>
              </w:rPr>
            </w:pPr>
            <w:r w:rsidRPr="00F93713">
              <w:rPr>
                <w:rFonts w:ascii="Times New Roman" w:hAnsi="Times New Roman" w:cs="Times New Roman"/>
                <w:color w:val="000000"/>
              </w:rPr>
              <w:t xml:space="preserve">Театр мод </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Общекультурное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Никифорова А.Е</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Тех моделирование </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Общекультурное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Бочурова</w:t>
            </w:r>
            <w:proofErr w:type="gramStart"/>
            <w:r w:rsidRPr="00F93713">
              <w:rPr>
                <w:rFonts w:ascii="Times New Roman" w:hAnsi="Times New Roman" w:cs="Times New Roman"/>
              </w:rPr>
              <w:t xml:space="preserve"> А</w:t>
            </w:r>
            <w:proofErr w:type="gramEnd"/>
            <w:r w:rsidRPr="00F93713">
              <w:rPr>
                <w:rFonts w:ascii="Times New Roman" w:hAnsi="Times New Roman" w:cs="Times New Roman"/>
              </w:rPr>
              <w:t xml:space="preserve"> А</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proofErr w:type="gramStart"/>
            <w:r w:rsidRPr="00F93713">
              <w:rPr>
                <w:rFonts w:ascii="Times New Roman" w:hAnsi="Times New Roman" w:cs="Times New Roman"/>
                <w:color w:val="000000"/>
              </w:rPr>
              <w:t>Худ</w:t>
            </w:r>
            <w:proofErr w:type="gramEnd"/>
            <w:r w:rsidRPr="00F93713">
              <w:rPr>
                <w:rFonts w:ascii="Times New Roman" w:hAnsi="Times New Roman" w:cs="Times New Roman"/>
                <w:color w:val="000000"/>
              </w:rPr>
              <w:t xml:space="preserve"> слово </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Общекультурное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Павлова</w:t>
            </w:r>
            <w:proofErr w:type="gramStart"/>
            <w:r w:rsidRPr="00F93713">
              <w:rPr>
                <w:rFonts w:ascii="Times New Roman" w:hAnsi="Times New Roman" w:cs="Times New Roman"/>
              </w:rPr>
              <w:t xml:space="preserve"> А</w:t>
            </w:r>
            <w:proofErr w:type="gramEnd"/>
            <w:r w:rsidRPr="00F93713">
              <w:rPr>
                <w:rFonts w:ascii="Times New Roman" w:hAnsi="Times New Roman" w:cs="Times New Roman"/>
              </w:rPr>
              <w:t xml:space="preserve"> Г</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Книжкин клуб </w:t>
            </w:r>
          </w:p>
        </w:tc>
        <w:tc>
          <w:tcPr>
            <w:tcW w:w="2936" w:type="dxa"/>
          </w:tcPr>
          <w:p w:rsidR="00ED2436" w:rsidRPr="00F93713" w:rsidRDefault="00EE13CE" w:rsidP="00ED2436">
            <w:pPr>
              <w:tabs>
                <w:tab w:val="left" w:pos="0"/>
              </w:tabs>
              <w:rPr>
                <w:rFonts w:ascii="Times New Roman" w:hAnsi="Times New Roman" w:cs="Times New Roman"/>
              </w:rPr>
            </w:pPr>
            <w:r w:rsidRPr="00F93713">
              <w:rPr>
                <w:rFonts w:ascii="Times New Roman" w:hAnsi="Times New Roman" w:cs="Times New Roman"/>
              </w:rPr>
              <w:t>О</w:t>
            </w:r>
            <w:r w:rsidR="001159B3" w:rsidRPr="00F93713">
              <w:rPr>
                <w:rFonts w:ascii="Times New Roman" w:hAnsi="Times New Roman" w:cs="Times New Roman"/>
              </w:rPr>
              <w:t>бщеинтеллектуальное</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Мочкина  М.Д</w:t>
            </w:r>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Боотур </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Спортивно</w:t>
            </w:r>
            <w:r w:rsidR="00AA72B1" w:rsidRPr="00F93713">
              <w:rPr>
                <w:rFonts w:ascii="Times New Roman" w:hAnsi="Times New Roman" w:cs="Times New Roman"/>
              </w:rPr>
              <w:t>-</w:t>
            </w:r>
            <w:r w:rsidRPr="00F93713">
              <w:rPr>
                <w:rFonts w:ascii="Times New Roman" w:hAnsi="Times New Roman" w:cs="Times New Roman"/>
              </w:rPr>
              <w:t xml:space="preserve">оздоровительное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Дьячковский Е.</w:t>
            </w:r>
            <w:proofErr w:type="gramStart"/>
            <w:r w:rsidRPr="00F93713">
              <w:rPr>
                <w:rFonts w:ascii="Times New Roman" w:hAnsi="Times New Roman" w:cs="Times New Roman"/>
              </w:rPr>
              <w:t>П</w:t>
            </w:r>
            <w:proofErr w:type="gramEnd"/>
          </w:p>
        </w:tc>
      </w:tr>
      <w:tr w:rsidR="00ED2436" w:rsidRPr="00F93713" w:rsidTr="00C10E4D">
        <w:trPr>
          <w:trHeight w:val="273"/>
        </w:trPr>
        <w:tc>
          <w:tcPr>
            <w:tcW w:w="1003" w:type="dxa"/>
            <w:vMerge/>
          </w:tcPr>
          <w:p w:rsidR="00ED2436" w:rsidRPr="00F93713" w:rsidRDefault="00ED2436" w:rsidP="00ED2436">
            <w:pPr>
              <w:tabs>
                <w:tab w:val="left" w:pos="0"/>
              </w:tabs>
              <w:rPr>
                <w:rFonts w:ascii="Times New Roman" w:hAnsi="Times New Roman" w:cs="Times New Roman"/>
              </w:rPr>
            </w:pPr>
          </w:p>
        </w:tc>
        <w:tc>
          <w:tcPr>
            <w:tcW w:w="2549" w:type="dxa"/>
            <w:vAlign w:val="bottom"/>
          </w:tcPr>
          <w:p w:rsidR="00ED2436" w:rsidRPr="00F93713" w:rsidRDefault="00ED2436" w:rsidP="00ED2436">
            <w:pPr>
              <w:rPr>
                <w:rFonts w:ascii="Times New Roman" w:hAnsi="Times New Roman" w:cs="Times New Roman"/>
                <w:color w:val="000000"/>
              </w:rPr>
            </w:pPr>
            <w:r w:rsidRPr="00F93713">
              <w:rPr>
                <w:rFonts w:ascii="Times New Roman" w:hAnsi="Times New Roman" w:cs="Times New Roman"/>
                <w:color w:val="000000"/>
              </w:rPr>
              <w:t xml:space="preserve">Час психологии </w:t>
            </w:r>
          </w:p>
        </w:tc>
        <w:tc>
          <w:tcPr>
            <w:tcW w:w="2936" w:type="dxa"/>
          </w:tcPr>
          <w:p w:rsidR="00ED2436" w:rsidRPr="00F93713" w:rsidRDefault="001159B3" w:rsidP="00ED2436">
            <w:pPr>
              <w:tabs>
                <w:tab w:val="left" w:pos="0"/>
              </w:tabs>
              <w:rPr>
                <w:rFonts w:ascii="Times New Roman" w:hAnsi="Times New Roman" w:cs="Times New Roman"/>
              </w:rPr>
            </w:pPr>
            <w:r w:rsidRPr="00F93713">
              <w:rPr>
                <w:rFonts w:ascii="Times New Roman" w:hAnsi="Times New Roman" w:cs="Times New Roman"/>
              </w:rPr>
              <w:t xml:space="preserve">Социальное </w:t>
            </w:r>
          </w:p>
        </w:tc>
        <w:tc>
          <w:tcPr>
            <w:tcW w:w="3118" w:type="dxa"/>
          </w:tcPr>
          <w:p w:rsidR="00ED2436" w:rsidRPr="00F93713" w:rsidRDefault="00ED2436" w:rsidP="00ED2436">
            <w:pPr>
              <w:tabs>
                <w:tab w:val="left" w:pos="0"/>
              </w:tabs>
              <w:rPr>
                <w:rFonts w:ascii="Times New Roman" w:hAnsi="Times New Roman" w:cs="Times New Roman"/>
              </w:rPr>
            </w:pPr>
            <w:r w:rsidRPr="00F93713">
              <w:rPr>
                <w:rFonts w:ascii="Times New Roman" w:hAnsi="Times New Roman" w:cs="Times New Roman"/>
              </w:rPr>
              <w:t>Колодезникова С.А</w:t>
            </w:r>
          </w:p>
        </w:tc>
      </w:tr>
    </w:tbl>
    <w:p w:rsidR="006C24E2" w:rsidRPr="00F93713" w:rsidRDefault="006C24E2" w:rsidP="006C24E2">
      <w:pPr>
        <w:spacing w:after="0" w:line="240" w:lineRule="auto"/>
        <w:ind w:firstLine="720"/>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Все кружки и клубы работают на бюджетной основе. </w:t>
      </w:r>
    </w:p>
    <w:p w:rsidR="006C24E2" w:rsidRPr="00F93713" w:rsidRDefault="006C24E2" w:rsidP="006C24E2">
      <w:pPr>
        <w:spacing w:after="0" w:line="240" w:lineRule="auto"/>
        <w:ind w:firstLine="708"/>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Для осуществления целей ОП сформирована необходимая образовательно-развивающая среда, предполагающая активное использование культурно-образовательных ресурсов  с</w:t>
      </w:r>
      <w:proofErr w:type="gramStart"/>
      <w:r w:rsidRPr="00F93713">
        <w:rPr>
          <w:rFonts w:ascii="Times New Roman" w:eastAsia="Times New Roman" w:hAnsi="Times New Roman" w:cs="Times New Roman"/>
          <w:sz w:val="24"/>
          <w:szCs w:val="24"/>
          <w:lang w:eastAsia="ru-RU"/>
        </w:rPr>
        <w:t>.Ы</w:t>
      </w:r>
      <w:proofErr w:type="gramEnd"/>
      <w:r w:rsidRPr="00F93713">
        <w:rPr>
          <w:rFonts w:ascii="Times New Roman" w:eastAsia="Times New Roman" w:hAnsi="Times New Roman" w:cs="Times New Roman"/>
          <w:sz w:val="24"/>
          <w:szCs w:val="24"/>
          <w:lang w:eastAsia="ru-RU"/>
        </w:rPr>
        <w:t>тык-Кюель и МБОУ  Ытык-Кюельская  СОШ №2</w:t>
      </w:r>
    </w:p>
    <w:p w:rsidR="006C24E2" w:rsidRPr="00F93713" w:rsidRDefault="006C24E2" w:rsidP="006C24E2">
      <w:pPr>
        <w:spacing w:after="0" w:line="240" w:lineRule="auto"/>
        <w:jc w:val="both"/>
        <w:rPr>
          <w:rFonts w:ascii="Times New Roman" w:eastAsia="Times New Roman" w:hAnsi="Times New Roman" w:cs="Times New Roman"/>
          <w:sz w:val="24"/>
          <w:szCs w:val="24"/>
          <w:lang w:eastAsia="ru-RU"/>
        </w:rPr>
      </w:pPr>
    </w:p>
    <w:p w:rsidR="006C24E2" w:rsidRPr="00F93713" w:rsidRDefault="00E829CD" w:rsidP="006C24E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006C24E2" w:rsidRPr="00F93713">
        <w:rPr>
          <w:rFonts w:ascii="Times New Roman" w:eastAsia="Times New Roman" w:hAnsi="Times New Roman" w:cs="Times New Roman"/>
          <w:b/>
          <w:sz w:val="24"/>
          <w:szCs w:val="24"/>
          <w:lang w:eastAsia="ru-RU"/>
        </w:rPr>
        <w:t>Материально-техническое оснащение школы:</w:t>
      </w:r>
    </w:p>
    <w:p w:rsidR="006C24E2" w:rsidRPr="00F93713" w:rsidRDefault="006C24E2" w:rsidP="006C24E2">
      <w:pPr>
        <w:spacing w:after="0" w:line="240" w:lineRule="auto"/>
        <w:jc w:val="both"/>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учебные классы начальной школы, спортивный зал, школьная библиотека, столовая, компьютерный класс, игровая и спортивные площадки.</w:t>
      </w:r>
    </w:p>
    <w:p w:rsidR="002F3688" w:rsidRPr="00F93713" w:rsidRDefault="002F3688" w:rsidP="00E829CD">
      <w:pPr>
        <w:spacing w:after="0" w:line="276" w:lineRule="auto"/>
        <w:jc w:val="center"/>
        <w:rPr>
          <w:rFonts w:ascii="Times New Roman" w:eastAsia="Times New Roman" w:hAnsi="Times New Roman" w:cs="Times New Roman"/>
          <w:b/>
          <w:bCs/>
          <w:sz w:val="24"/>
          <w:szCs w:val="24"/>
          <w:lang w:eastAsia="ru-RU"/>
        </w:rPr>
      </w:pPr>
    </w:p>
    <w:p w:rsidR="002F3688" w:rsidRPr="00F93713" w:rsidRDefault="002F3688" w:rsidP="002F3688">
      <w:pPr>
        <w:spacing w:after="200" w:line="276"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Условия  реализации Основной образовательной программы</w:t>
      </w:r>
      <w:r w:rsidRPr="00F93713">
        <w:rPr>
          <w:rFonts w:ascii="Times New Roman" w:eastAsia="Times New Roman" w:hAnsi="Times New Roman" w:cs="Times New Roman"/>
          <w:sz w:val="24"/>
          <w:szCs w:val="24"/>
          <w:lang w:eastAsia="ru-RU"/>
        </w:rPr>
        <w:t xml:space="preserve"> включает в себя кадровое, финансовое, правовое, учебно-методическое, информационно-техническое  обеспечение.</w:t>
      </w: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Кадровое  обеспечение.</w:t>
      </w: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Для реализации  ООП начального образования имеется коллектив специалистов, выполняющих функции</w:t>
      </w:r>
      <w:bookmarkStart w:id="63" w:name="_GoBack"/>
      <w:bookmarkEnd w:id="63"/>
    </w:p>
    <w:tbl>
      <w:tblPr>
        <w:tblW w:w="0" w:type="auto"/>
        <w:tblInd w:w="-106" w:type="dxa"/>
        <w:tblLayout w:type="fixed"/>
        <w:tblLook w:val="0000"/>
      </w:tblPr>
      <w:tblGrid>
        <w:gridCol w:w="789"/>
        <w:gridCol w:w="2296"/>
        <w:gridCol w:w="4111"/>
        <w:gridCol w:w="2385"/>
      </w:tblGrid>
      <w:tr w:rsidR="002F3688" w:rsidRPr="00F93713" w:rsidTr="002F3688">
        <w:tc>
          <w:tcPr>
            <w:tcW w:w="789"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w:t>
            </w:r>
            <w:proofErr w:type="gramStart"/>
            <w:r w:rsidRPr="00F93713">
              <w:rPr>
                <w:rFonts w:ascii="Times New Roman" w:eastAsia="Times New Roman" w:hAnsi="Times New Roman" w:cs="Times New Roman"/>
                <w:sz w:val="24"/>
                <w:szCs w:val="24"/>
                <w:lang w:eastAsia="ru-RU"/>
              </w:rPr>
              <w:t>п</w:t>
            </w:r>
            <w:proofErr w:type="gramEnd"/>
          </w:p>
        </w:tc>
        <w:tc>
          <w:tcPr>
            <w:tcW w:w="2296"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Специалисты</w:t>
            </w:r>
          </w:p>
        </w:tc>
        <w:tc>
          <w:tcPr>
            <w:tcW w:w="4111"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Функции</w:t>
            </w:r>
          </w:p>
        </w:tc>
        <w:tc>
          <w:tcPr>
            <w:tcW w:w="2385" w:type="dxa"/>
            <w:tcBorders>
              <w:top w:val="single" w:sz="4" w:space="0" w:color="000000"/>
              <w:left w:val="single" w:sz="4" w:space="0" w:color="000000"/>
              <w:bottom w:val="single" w:sz="4" w:space="0" w:color="000000"/>
              <w:right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Количество специалистов в </w:t>
            </w:r>
            <w:r w:rsidRPr="00F93713">
              <w:rPr>
                <w:rFonts w:ascii="Times New Roman" w:eastAsia="Times New Roman" w:hAnsi="Times New Roman" w:cs="Times New Roman"/>
                <w:sz w:val="24"/>
                <w:szCs w:val="24"/>
                <w:lang w:eastAsia="ru-RU"/>
              </w:rPr>
              <w:lastRenderedPageBreak/>
              <w:t>начальной школе</w:t>
            </w:r>
          </w:p>
        </w:tc>
      </w:tr>
      <w:tr w:rsidR="002F3688" w:rsidRPr="00F93713" w:rsidTr="002F3688">
        <w:tc>
          <w:tcPr>
            <w:tcW w:w="789"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1.</w:t>
            </w:r>
          </w:p>
        </w:tc>
        <w:tc>
          <w:tcPr>
            <w:tcW w:w="2296"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учитель</w:t>
            </w:r>
          </w:p>
        </w:tc>
        <w:tc>
          <w:tcPr>
            <w:tcW w:w="4111"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Организация условий для успешного продвижения ребенка в рамках образовательного процесса</w:t>
            </w:r>
          </w:p>
        </w:tc>
        <w:tc>
          <w:tcPr>
            <w:tcW w:w="2385" w:type="dxa"/>
            <w:tcBorders>
              <w:top w:val="single" w:sz="4" w:space="0" w:color="000000"/>
              <w:left w:val="single" w:sz="4" w:space="0" w:color="000000"/>
              <w:bottom w:val="single" w:sz="4" w:space="0" w:color="000000"/>
              <w:right w:val="single" w:sz="4" w:space="0" w:color="000000"/>
            </w:tcBorders>
          </w:tcPr>
          <w:p w:rsidR="002F3688" w:rsidRPr="00F93713" w:rsidRDefault="002F3688" w:rsidP="002F3688">
            <w:pPr>
              <w:snapToGrid w:val="0"/>
              <w:spacing w:after="200" w:line="276"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12</w:t>
            </w:r>
          </w:p>
        </w:tc>
      </w:tr>
      <w:tr w:rsidR="002F3688" w:rsidRPr="00F93713" w:rsidTr="002F3688">
        <w:tc>
          <w:tcPr>
            <w:tcW w:w="789"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w:t>
            </w:r>
          </w:p>
        </w:tc>
        <w:tc>
          <w:tcPr>
            <w:tcW w:w="2296"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Педаго</w:t>
            </w:r>
            <w:proofErr w:type="gramStart"/>
            <w:r w:rsidRPr="00F93713">
              <w:rPr>
                <w:rFonts w:ascii="Times New Roman" w:eastAsia="Times New Roman" w:hAnsi="Times New Roman" w:cs="Times New Roman"/>
                <w:sz w:val="24"/>
                <w:szCs w:val="24"/>
                <w:lang w:eastAsia="ru-RU"/>
              </w:rPr>
              <w:t>г-</w:t>
            </w:r>
            <w:proofErr w:type="gramEnd"/>
            <w:r w:rsidRPr="00F93713">
              <w:rPr>
                <w:rFonts w:ascii="Times New Roman" w:eastAsia="Times New Roman" w:hAnsi="Times New Roman" w:cs="Times New Roman"/>
                <w:sz w:val="24"/>
                <w:szCs w:val="24"/>
                <w:lang w:eastAsia="ru-RU"/>
              </w:rPr>
              <w:t xml:space="preserve"> психолог</w:t>
            </w:r>
          </w:p>
        </w:tc>
        <w:tc>
          <w:tcPr>
            <w:tcW w:w="4111"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85" w:type="dxa"/>
            <w:tcBorders>
              <w:top w:val="single" w:sz="4" w:space="0" w:color="000000"/>
              <w:left w:val="single" w:sz="4" w:space="0" w:color="000000"/>
              <w:bottom w:val="single" w:sz="4" w:space="0" w:color="000000"/>
              <w:right w:val="single" w:sz="4" w:space="0" w:color="000000"/>
            </w:tcBorders>
          </w:tcPr>
          <w:p w:rsidR="002F3688" w:rsidRPr="00F93713" w:rsidRDefault="002F3688" w:rsidP="002F3688">
            <w:pPr>
              <w:snapToGrid w:val="0"/>
              <w:spacing w:after="200" w:line="276"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r>
      <w:tr w:rsidR="002F3688" w:rsidRPr="00F93713" w:rsidTr="002F3688">
        <w:tc>
          <w:tcPr>
            <w:tcW w:w="789"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w:t>
            </w:r>
          </w:p>
        </w:tc>
        <w:tc>
          <w:tcPr>
            <w:tcW w:w="2296"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Заведующий библиотекой</w:t>
            </w:r>
          </w:p>
        </w:tc>
        <w:tc>
          <w:tcPr>
            <w:tcW w:w="4111"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385" w:type="dxa"/>
            <w:tcBorders>
              <w:top w:val="single" w:sz="4" w:space="0" w:color="000000"/>
              <w:left w:val="single" w:sz="4" w:space="0" w:color="000000"/>
              <w:bottom w:val="single" w:sz="4" w:space="0" w:color="000000"/>
              <w:right w:val="single" w:sz="4" w:space="0" w:color="000000"/>
            </w:tcBorders>
          </w:tcPr>
          <w:p w:rsidR="002F3688" w:rsidRPr="00F93713" w:rsidRDefault="002F3688" w:rsidP="002F3688">
            <w:pPr>
              <w:snapToGrid w:val="0"/>
              <w:spacing w:after="200" w:line="276"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r>
      <w:tr w:rsidR="002F3688" w:rsidRPr="00F93713" w:rsidTr="002F3688">
        <w:tc>
          <w:tcPr>
            <w:tcW w:w="789"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w:t>
            </w:r>
          </w:p>
        </w:tc>
        <w:tc>
          <w:tcPr>
            <w:tcW w:w="2296"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Административный персонал</w:t>
            </w:r>
          </w:p>
        </w:tc>
        <w:tc>
          <w:tcPr>
            <w:tcW w:w="4111"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Обеспечивает для специалистов ОУ условия для эффективной работы, осуществляет контроль и текущую организационную работу </w:t>
            </w:r>
          </w:p>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p>
        </w:tc>
        <w:tc>
          <w:tcPr>
            <w:tcW w:w="2385" w:type="dxa"/>
            <w:tcBorders>
              <w:top w:val="single" w:sz="4" w:space="0" w:color="000000"/>
              <w:left w:val="single" w:sz="4" w:space="0" w:color="000000"/>
              <w:bottom w:val="single" w:sz="4" w:space="0" w:color="000000"/>
              <w:right w:val="single" w:sz="4" w:space="0" w:color="000000"/>
            </w:tcBorders>
          </w:tcPr>
          <w:p w:rsidR="002F3688" w:rsidRPr="00F93713" w:rsidRDefault="002F3688" w:rsidP="002F3688">
            <w:pPr>
              <w:snapToGrid w:val="0"/>
              <w:spacing w:after="200" w:line="276"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w:t>
            </w:r>
          </w:p>
        </w:tc>
      </w:tr>
      <w:tr w:rsidR="002F3688" w:rsidRPr="00F93713" w:rsidTr="002F3688">
        <w:tc>
          <w:tcPr>
            <w:tcW w:w="789"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w:t>
            </w:r>
          </w:p>
        </w:tc>
        <w:tc>
          <w:tcPr>
            <w:tcW w:w="2296"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Медицинская сестра</w:t>
            </w:r>
          </w:p>
        </w:tc>
        <w:tc>
          <w:tcPr>
            <w:tcW w:w="4111"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385" w:type="dxa"/>
            <w:tcBorders>
              <w:top w:val="single" w:sz="4" w:space="0" w:color="000000"/>
              <w:left w:val="single" w:sz="4" w:space="0" w:color="000000"/>
              <w:bottom w:val="single" w:sz="4" w:space="0" w:color="000000"/>
              <w:right w:val="single" w:sz="4" w:space="0" w:color="000000"/>
            </w:tcBorders>
          </w:tcPr>
          <w:p w:rsidR="002F3688" w:rsidRPr="00F93713" w:rsidRDefault="002F3688" w:rsidP="002F3688">
            <w:pPr>
              <w:snapToGrid w:val="0"/>
              <w:spacing w:after="200" w:line="276"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r>
      <w:tr w:rsidR="002F3688" w:rsidRPr="00F93713" w:rsidTr="002F3688">
        <w:tc>
          <w:tcPr>
            <w:tcW w:w="789"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6.</w:t>
            </w:r>
          </w:p>
        </w:tc>
        <w:tc>
          <w:tcPr>
            <w:tcW w:w="2296"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Учебно-вспомогательный персонал</w:t>
            </w:r>
          </w:p>
        </w:tc>
        <w:tc>
          <w:tcPr>
            <w:tcW w:w="4111" w:type="dxa"/>
            <w:tcBorders>
              <w:top w:val="single" w:sz="4" w:space="0" w:color="000000"/>
              <w:left w:val="single" w:sz="4" w:space="0" w:color="000000"/>
              <w:bottom w:val="single" w:sz="4" w:space="0" w:color="000000"/>
            </w:tcBorders>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Обеспечивает функционирование информационной структуры (включая  ремонт техники, делопроизводство, соблюдение СанПин норм</w:t>
            </w:r>
            <w:proofErr w:type="gramStart"/>
            <w:r w:rsidRPr="00F93713">
              <w:rPr>
                <w:rFonts w:ascii="Times New Roman" w:eastAsia="Times New Roman" w:hAnsi="Times New Roman" w:cs="Times New Roman"/>
                <w:sz w:val="24"/>
                <w:szCs w:val="24"/>
                <w:lang w:eastAsia="ru-RU"/>
              </w:rPr>
              <w:t>,с</w:t>
            </w:r>
            <w:proofErr w:type="gramEnd"/>
            <w:r w:rsidRPr="00F93713">
              <w:rPr>
                <w:rFonts w:ascii="Times New Roman" w:eastAsia="Times New Roman" w:hAnsi="Times New Roman" w:cs="Times New Roman"/>
                <w:sz w:val="24"/>
                <w:szCs w:val="24"/>
                <w:lang w:eastAsia="ru-RU"/>
              </w:rPr>
              <w:t xml:space="preserve">истемное  администрирование, организацию выставок, поддержание сайта школы </w:t>
            </w:r>
            <w:r w:rsidRPr="00F93713">
              <w:rPr>
                <w:rFonts w:ascii="Times New Roman" w:eastAsia="Times New Roman" w:hAnsi="Times New Roman" w:cs="Times New Roman"/>
                <w:sz w:val="24"/>
                <w:szCs w:val="24"/>
                <w:lang w:eastAsia="ru-RU"/>
              </w:rPr>
              <w:lastRenderedPageBreak/>
              <w:t>и пр.)</w:t>
            </w:r>
          </w:p>
        </w:tc>
        <w:tc>
          <w:tcPr>
            <w:tcW w:w="2385" w:type="dxa"/>
            <w:tcBorders>
              <w:top w:val="single" w:sz="4" w:space="0" w:color="000000"/>
              <w:left w:val="single" w:sz="4" w:space="0" w:color="000000"/>
              <w:bottom w:val="single" w:sz="4" w:space="0" w:color="000000"/>
              <w:right w:val="single" w:sz="4" w:space="0" w:color="000000"/>
            </w:tcBorders>
          </w:tcPr>
          <w:p w:rsidR="002F3688" w:rsidRPr="00F93713" w:rsidRDefault="002F3688" w:rsidP="002F3688">
            <w:pPr>
              <w:snapToGrid w:val="0"/>
              <w:spacing w:after="200" w:line="276"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4</w:t>
            </w:r>
          </w:p>
        </w:tc>
      </w:tr>
    </w:tbl>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Характеристика кадрового состава.</w:t>
      </w: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1. Возрастной состав</w:t>
      </w: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2"/>
        <w:gridCol w:w="3221"/>
        <w:gridCol w:w="3234"/>
      </w:tblGrid>
      <w:tr w:rsidR="002F3688" w:rsidRPr="00F93713" w:rsidTr="002F3688">
        <w:tc>
          <w:tcPr>
            <w:tcW w:w="3427"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До 40 лет</w:t>
            </w:r>
          </w:p>
        </w:tc>
        <w:tc>
          <w:tcPr>
            <w:tcW w:w="3427"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До 50 лет</w:t>
            </w:r>
          </w:p>
        </w:tc>
        <w:tc>
          <w:tcPr>
            <w:tcW w:w="3427"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После 50 лет</w:t>
            </w:r>
          </w:p>
        </w:tc>
      </w:tr>
      <w:tr w:rsidR="002F3688" w:rsidRPr="00F93713" w:rsidTr="002F3688">
        <w:tc>
          <w:tcPr>
            <w:tcW w:w="3427"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5(41</w:t>
            </w:r>
            <w:r w:rsidRPr="00F93713">
              <w:rPr>
                <w:rFonts w:ascii="Times New Roman" w:eastAsia="Times New Roman" w:hAnsi="Times New Roman" w:cs="Times New Roman"/>
                <w:sz w:val="24"/>
                <w:szCs w:val="24"/>
                <w:lang w:val="en-US" w:eastAsia="ru-RU"/>
              </w:rPr>
              <w:t xml:space="preserve"> ,</w:t>
            </w:r>
            <w:r w:rsidRPr="00F93713">
              <w:rPr>
                <w:rFonts w:ascii="Times New Roman" w:eastAsia="Times New Roman" w:hAnsi="Times New Roman" w:cs="Times New Roman"/>
                <w:sz w:val="24"/>
                <w:szCs w:val="24"/>
                <w:lang w:eastAsia="ru-RU"/>
              </w:rPr>
              <w:t>6%)</w:t>
            </w:r>
          </w:p>
        </w:tc>
        <w:tc>
          <w:tcPr>
            <w:tcW w:w="3427" w:type="dxa"/>
          </w:tcPr>
          <w:p w:rsidR="002F3688" w:rsidRPr="00F93713" w:rsidRDefault="002F3688" w:rsidP="002F3688">
            <w:pPr>
              <w:spacing w:after="200" w:line="276" w:lineRule="auto"/>
              <w:rPr>
                <w:rFonts w:ascii="Times New Roman" w:eastAsia="Times New Roman" w:hAnsi="Times New Roman" w:cs="Times New Roman"/>
                <w:sz w:val="24"/>
                <w:szCs w:val="24"/>
                <w:lang w:val="en-US" w:eastAsia="ru-RU"/>
              </w:rPr>
            </w:pPr>
            <w:r w:rsidRPr="00F93713">
              <w:rPr>
                <w:rFonts w:ascii="Times New Roman" w:eastAsia="Times New Roman" w:hAnsi="Times New Roman" w:cs="Times New Roman"/>
                <w:sz w:val="24"/>
                <w:szCs w:val="24"/>
                <w:lang w:eastAsia="ru-RU"/>
              </w:rPr>
              <w:t>3(25 %</w:t>
            </w:r>
            <w:r w:rsidRPr="00F93713">
              <w:rPr>
                <w:rFonts w:ascii="Times New Roman" w:eastAsia="Times New Roman" w:hAnsi="Times New Roman" w:cs="Times New Roman"/>
                <w:sz w:val="24"/>
                <w:szCs w:val="24"/>
                <w:lang w:val="en-US" w:eastAsia="ru-RU"/>
              </w:rPr>
              <w:t>)</w:t>
            </w:r>
          </w:p>
        </w:tc>
        <w:tc>
          <w:tcPr>
            <w:tcW w:w="3427" w:type="dxa"/>
          </w:tcPr>
          <w:p w:rsidR="002F3688" w:rsidRPr="00F93713" w:rsidRDefault="002F3688" w:rsidP="002F3688">
            <w:pPr>
              <w:spacing w:after="200" w:line="276" w:lineRule="auto"/>
              <w:rPr>
                <w:rFonts w:ascii="Times New Roman" w:eastAsia="Times New Roman" w:hAnsi="Times New Roman" w:cs="Times New Roman"/>
                <w:sz w:val="24"/>
                <w:szCs w:val="24"/>
                <w:lang w:val="en-US" w:eastAsia="ru-RU"/>
              </w:rPr>
            </w:pPr>
            <w:r w:rsidRPr="00F93713">
              <w:rPr>
                <w:rFonts w:ascii="Times New Roman" w:eastAsia="Times New Roman" w:hAnsi="Times New Roman" w:cs="Times New Roman"/>
                <w:sz w:val="24"/>
                <w:szCs w:val="24"/>
                <w:lang w:eastAsia="ru-RU"/>
              </w:rPr>
              <w:t>4</w:t>
            </w:r>
            <w:r w:rsidRPr="00F93713">
              <w:rPr>
                <w:rFonts w:ascii="Times New Roman" w:eastAsia="Times New Roman" w:hAnsi="Times New Roman" w:cs="Times New Roman"/>
                <w:sz w:val="24"/>
                <w:szCs w:val="24"/>
                <w:lang w:val="en-US" w:eastAsia="ru-RU"/>
              </w:rPr>
              <w:t xml:space="preserve"> (</w:t>
            </w:r>
            <w:r w:rsidRPr="00F93713">
              <w:rPr>
                <w:rFonts w:ascii="Times New Roman" w:eastAsia="Times New Roman" w:hAnsi="Times New Roman" w:cs="Times New Roman"/>
                <w:sz w:val="24"/>
                <w:szCs w:val="24"/>
                <w:lang w:eastAsia="ru-RU"/>
              </w:rPr>
              <w:t>36 %</w:t>
            </w:r>
            <w:r w:rsidRPr="00F93713">
              <w:rPr>
                <w:rFonts w:ascii="Times New Roman" w:eastAsia="Times New Roman" w:hAnsi="Times New Roman" w:cs="Times New Roman"/>
                <w:sz w:val="24"/>
                <w:szCs w:val="24"/>
                <w:lang w:val="en-US" w:eastAsia="ru-RU"/>
              </w:rPr>
              <w:t>)</w:t>
            </w:r>
          </w:p>
        </w:tc>
      </w:tr>
    </w:tbl>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2. Квалификация</w:t>
      </w: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6"/>
        <w:gridCol w:w="2056"/>
        <w:gridCol w:w="2056"/>
        <w:gridCol w:w="2057"/>
      </w:tblGrid>
      <w:tr w:rsidR="002F3688" w:rsidRPr="00F93713" w:rsidTr="002F3688">
        <w:tc>
          <w:tcPr>
            <w:tcW w:w="2056"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высшая</w:t>
            </w:r>
          </w:p>
        </w:tc>
        <w:tc>
          <w:tcPr>
            <w:tcW w:w="2056"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c>
          <w:tcPr>
            <w:tcW w:w="2056"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w:t>
            </w:r>
          </w:p>
        </w:tc>
        <w:tc>
          <w:tcPr>
            <w:tcW w:w="2057"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Молодые специалисты</w:t>
            </w:r>
          </w:p>
        </w:tc>
      </w:tr>
      <w:tr w:rsidR="002F3688" w:rsidRPr="00F93713" w:rsidTr="002F3688">
        <w:tc>
          <w:tcPr>
            <w:tcW w:w="2056"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6 (5</w:t>
            </w:r>
            <w:r w:rsidRPr="00F93713">
              <w:rPr>
                <w:rFonts w:ascii="Times New Roman" w:eastAsia="Times New Roman" w:hAnsi="Times New Roman" w:cs="Times New Roman"/>
                <w:sz w:val="24"/>
                <w:szCs w:val="24"/>
                <w:lang w:val="en-US" w:eastAsia="ru-RU"/>
              </w:rPr>
              <w:t>0</w:t>
            </w:r>
            <w:r w:rsidRPr="00F93713">
              <w:rPr>
                <w:rFonts w:ascii="Times New Roman" w:eastAsia="Times New Roman" w:hAnsi="Times New Roman" w:cs="Times New Roman"/>
                <w:sz w:val="24"/>
                <w:szCs w:val="24"/>
                <w:lang w:eastAsia="ru-RU"/>
              </w:rPr>
              <w:t>%)</w:t>
            </w:r>
          </w:p>
        </w:tc>
        <w:tc>
          <w:tcPr>
            <w:tcW w:w="2056"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val="en-US" w:eastAsia="ru-RU"/>
              </w:rPr>
              <w:t>5</w:t>
            </w:r>
            <w:r w:rsidRPr="00F93713">
              <w:rPr>
                <w:rFonts w:ascii="Times New Roman" w:eastAsia="Times New Roman" w:hAnsi="Times New Roman" w:cs="Times New Roman"/>
                <w:sz w:val="24"/>
                <w:szCs w:val="24"/>
                <w:lang w:eastAsia="ru-RU"/>
              </w:rPr>
              <w:t xml:space="preserve"> (4</w:t>
            </w:r>
            <w:r w:rsidRPr="00F93713">
              <w:rPr>
                <w:rFonts w:ascii="Times New Roman" w:eastAsia="Times New Roman" w:hAnsi="Times New Roman" w:cs="Times New Roman"/>
                <w:sz w:val="24"/>
                <w:szCs w:val="24"/>
                <w:lang w:val="en-US" w:eastAsia="ru-RU"/>
              </w:rPr>
              <w:t>1</w:t>
            </w:r>
            <w:r w:rsidRPr="00F93713">
              <w:rPr>
                <w:rFonts w:ascii="Times New Roman" w:eastAsia="Times New Roman" w:hAnsi="Times New Roman" w:cs="Times New Roman"/>
                <w:sz w:val="24"/>
                <w:szCs w:val="24"/>
                <w:lang w:eastAsia="ru-RU"/>
              </w:rPr>
              <w:t>%)</w:t>
            </w:r>
          </w:p>
        </w:tc>
        <w:tc>
          <w:tcPr>
            <w:tcW w:w="2056"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val="en-US" w:eastAsia="ru-RU"/>
              </w:rPr>
              <w:t>1</w:t>
            </w:r>
            <w:proofErr w:type="gramStart"/>
            <w:r w:rsidRPr="00F93713">
              <w:rPr>
                <w:rFonts w:ascii="Times New Roman" w:eastAsia="Times New Roman" w:hAnsi="Times New Roman" w:cs="Times New Roman"/>
                <w:sz w:val="24"/>
                <w:szCs w:val="24"/>
                <w:lang w:eastAsia="ru-RU"/>
              </w:rPr>
              <w:t>( 0</w:t>
            </w:r>
            <w:proofErr w:type="gramEnd"/>
            <w:r w:rsidRPr="00F93713">
              <w:rPr>
                <w:rFonts w:ascii="Times New Roman" w:eastAsia="Times New Roman" w:hAnsi="Times New Roman" w:cs="Times New Roman"/>
                <w:sz w:val="24"/>
                <w:szCs w:val="24"/>
                <w:lang w:eastAsia="ru-RU"/>
              </w:rPr>
              <w:t xml:space="preserve"> 86%)</w:t>
            </w:r>
          </w:p>
        </w:tc>
        <w:tc>
          <w:tcPr>
            <w:tcW w:w="2057"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1 (086%)</w:t>
            </w:r>
          </w:p>
        </w:tc>
      </w:tr>
    </w:tbl>
    <w:p w:rsidR="002F3688" w:rsidRPr="00F93713" w:rsidRDefault="002F3688" w:rsidP="002F3688">
      <w:pPr>
        <w:spacing w:after="200" w:line="276" w:lineRule="auto"/>
        <w:rPr>
          <w:rFonts w:ascii="Times New Roman" w:eastAsia="Times New Roman" w:hAnsi="Times New Roman" w:cs="Times New Roman"/>
          <w:sz w:val="24"/>
          <w:szCs w:val="24"/>
          <w:lang w:eastAsia="ru-RU"/>
        </w:rPr>
      </w:pP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3. Образование педагогов.</w:t>
      </w: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1"/>
        <w:gridCol w:w="4826"/>
      </w:tblGrid>
      <w:tr w:rsidR="002F3688" w:rsidRPr="00F93713" w:rsidTr="002F3688">
        <w:tc>
          <w:tcPr>
            <w:tcW w:w="5140"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Высшее</w:t>
            </w: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педагогическое</w:t>
            </w:r>
          </w:p>
        </w:tc>
        <w:tc>
          <w:tcPr>
            <w:tcW w:w="5141"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Средне специальное</w:t>
            </w:r>
          </w:p>
        </w:tc>
      </w:tr>
      <w:tr w:rsidR="002F3688" w:rsidRPr="00F93713" w:rsidTr="002F3688">
        <w:tc>
          <w:tcPr>
            <w:tcW w:w="5140"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11(9189%)</w:t>
            </w:r>
          </w:p>
        </w:tc>
        <w:tc>
          <w:tcPr>
            <w:tcW w:w="5141"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1(089%)</w:t>
            </w:r>
          </w:p>
        </w:tc>
      </w:tr>
    </w:tbl>
    <w:p w:rsidR="002F3688" w:rsidRPr="00F93713" w:rsidRDefault="002F3688" w:rsidP="002F3688">
      <w:pPr>
        <w:spacing w:after="200" w:line="276" w:lineRule="auto"/>
        <w:rPr>
          <w:rFonts w:ascii="Times New Roman" w:eastAsia="Times New Roman" w:hAnsi="Times New Roman" w:cs="Times New Roman"/>
          <w:sz w:val="24"/>
          <w:szCs w:val="24"/>
          <w:lang w:eastAsia="ru-RU"/>
        </w:rPr>
      </w:pP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Примерное финансовое обеспечение</w:t>
      </w: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 Учебно-методическое, информационно-техническое  обеспечение</w:t>
      </w:r>
    </w:p>
    <w:p w:rsidR="002F3688" w:rsidRPr="00F93713" w:rsidRDefault="002F3688" w:rsidP="002F3688">
      <w:pPr>
        <w:spacing w:after="200" w:line="276" w:lineRule="auto"/>
        <w:jc w:val="right"/>
        <w:rPr>
          <w:rFonts w:ascii="Times New Roman" w:eastAsia="Times New Roman" w:hAnsi="Times New Roman" w:cs="Times New Roman"/>
          <w:sz w:val="24"/>
          <w:szCs w:val="24"/>
          <w:lang w:eastAsia="ru-RU"/>
        </w:rPr>
      </w:pPr>
    </w:p>
    <w:tbl>
      <w:tblPr>
        <w:tblW w:w="10085" w:type="dxa"/>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73"/>
        <w:gridCol w:w="569"/>
        <w:gridCol w:w="1713"/>
        <w:gridCol w:w="2143"/>
        <w:gridCol w:w="1978"/>
        <w:gridCol w:w="2109"/>
      </w:tblGrid>
      <w:tr w:rsidR="002F3688" w:rsidRPr="00F93713" w:rsidTr="002F3688">
        <w:trPr>
          <w:trHeight w:val="626"/>
        </w:trPr>
        <w:tc>
          <w:tcPr>
            <w:tcW w:w="1573" w:type="dxa"/>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Предмет </w:t>
            </w:r>
          </w:p>
        </w:tc>
        <w:tc>
          <w:tcPr>
            <w:tcW w:w="569" w:type="dxa"/>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Класс </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УМК</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Программа</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Автор </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Издательство</w:t>
            </w:r>
          </w:p>
        </w:tc>
      </w:tr>
      <w:tr w:rsidR="002F3688" w:rsidRPr="00F93713" w:rsidTr="002F3688">
        <w:trPr>
          <w:trHeight w:val="787"/>
        </w:trPr>
        <w:tc>
          <w:tcPr>
            <w:tcW w:w="1573" w:type="dxa"/>
            <w:vMerge w:val="restart"/>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Русский язык</w:t>
            </w:r>
          </w:p>
        </w:tc>
        <w:tc>
          <w:tcPr>
            <w:tcW w:w="569" w:type="dxa"/>
            <w:vMerge w:val="restart"/>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Русский язык</w:t>
            </w:r>
          </w:p>
        </w:tc>
        <w:tc>
          <w:tcPr>
            <w:tcW w:w="2143" w:type="dxa"/>
          </w:tcPr>
          <w:p w:rsidR="002F3688" w:rsidRPr="00F93713" w:rsidRDefault="002F3688" w:rsidP="002F3688">
            <w:pPr>
              <w:spacing w:after="200" w:line="276"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УМК «Перспектива»</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Климанова ТВ</w:t>
            </w: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Макеева СГ</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r w:rsidR="002F3688" w:rsidRPr="00F93713" w:rsidTr="002F3688">
        <w:trPr>
          <w:trHeight w:val="787"/>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569" w:type="dxa"/>
            <w:vMerge/>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Русский язык</w:t>
            </w:r>
          </w:p>
        </w:tc>
        <w:tc>
          <w:tcPr>
            <w:tcW w:w="2143" w:type="dxa"/>
          </w:tcPr>
          <w:p w:rsidR="002F3688" w:rsidRPr="00F93713" w:rsidRDefault="002F3688" w:rsidP="002F3688">
            <w:pPr>
              <w:spacing w:after="200" w:line="276"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УМК</w:t>
            </w:r>
            <w:proofErr w:type="gramStart"/>
            <w:r w:rsidRPr="00F93713">
              <w:rPr>
                <w:rFonts w:ascii="Times New Roman" w:eastAsia="Times New Roman" w:hAnsi="Times New Roman" w:cs="Times New Roman"/>
                <w:sz w:val="24"/>
                <w:szCs w:val="24"/>
                <w:lang w:eastAsia="ru-RU"/>
              </w:rPr>
              <w:t>«П</w:t>
            </w:r>
            <w:proofErr w:type="gramEnd"/>
            <w:r w:rsidRPr="00F93713">
              <w:rPr>
                <w:rFonts w:ascii="Times New Roman" w:eastAsia="Times New Roman" w:hAnsi="Times New Roman" w:cs="Times New Roman"/>
                <w:sz w:val="24"/>
                <w:szCs w:val="24"/>
                <w:lang w:eastAsia="ru-RU"/>
              </w:rPr>
              <w:t>ланета знаний»</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Андрианова ВИ</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r w:rsidR="002F3688" w:rsidRPr="00F93713" w:rsidTr="002F3688">
        <w:trPr>
          <w:trHeight w:val="787"/>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569" w:type="dxa"/>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Русский язык</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УМК «Школа России»</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Канакина В.</w:t>
            </w:r>
            <w:proofErr w:type="gramStart"/>
            <w:r w:rsidRPr="00F93713">
              <w:rPr>
                <w:rFonts w:ascii="Times New Roman" w:eastAsia="Times New Roman" w:hAnsi="Times New Roman" w:cs="Times New Roman"/>
                <w:sz w:val="24"/>
                <w:szCs w:val="24"/>
                <w:lang w:eastAsia="ru-RU"/>
              </w:rPr>
              <w:t>П</w:t>
            </w:r>
            <w:proofErr w:type="gramEnd"/>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Горецкий В.Г</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r>
      <w:tr w:rsidR="002F3688" w:rsidRPr="00F93713" w:rsidTr="002F3688">
        <w:trPr>
          <w:trHeight w:val="787"/>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Русский язык</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«Перспектива»</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Бабушкина Л.</w:t>
            </w:r>
            <w:proofErr w:type="gramStart"/>
            <w:r w:rsidRPr="00F93713">
              <w:rPr>
                <w:rFonts w:ascii="Times New Roman" w:eastAsia="Times New Roman" w:hAnsi="Times New Roman" w:cs="Times New Roman"/>
                <w:sz w:val="24"/>
                <w:szCs w:val="24"/>
                <w:lang w:eastAsia="ru-RU"/>
              </w:rPr>
              <w:t>В</w:t>
            </w:r>
            <w:proofErr w:type="gramEnd"/>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Горецкий В.Г</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 »</w:t>
            </w:r>
          </w:p>
        </w:tc>
      </w:tr>
      <w:tr w:rsidR="002F3688" w:rsidRPr="00F93713" w:rsidTr="002F3688">
        <w:trPr>
          <w:trHeight w:val="787"/>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vMerge w:val="restart"/>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3 </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Русский язык</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«Перспектива»</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Климанова Л.Ф</w:t>
            </w: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Бабушкина ТВ</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 »</w:t>
            </w:r>
          </w:p>
        </w:tc>
      </w:tr>
      <w:tr w:rsidR="002F3688" w:rsidRPr="00F93713" w:rsidTr="002F3688">
        <w:trPr>
          <w:trHeight w:val="787"/>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vMerge/>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Русский язык</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Рамзаева Т.Г.</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«Баласс»</w:t>
            </w:r>
          </w:p>
        </w:tc>
      </w:tr>
      <w:tr w:rsidR="002F3688" w:rsidRPr="00F93713" w:rsidTr="002F3688">
        <w:trPr>
          <w:trHeight w:val="787"/>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vMerge w:val="restart"/>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4 </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Русский язык</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Умк «Перспектива»</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Климанова Л.Ф</w:t>
            </w: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Бабушкина ТВ</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Самара «Федоров»</w:t>
            </w:r>
          </w:p>
        </w:tc>
      </w:tr>
      <w:tr w:rsidR="002F3688" w:rsidRPr="00F93713" w:rsidTr="002F3688">
        <w:trPr>
          <w:trHeight w:val="787"/>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vMerge/>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Русский язык</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Школа - 2100</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Р.Н. Бунеев </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«Баласс»</w:t>
            </w:r>
          </w:p>
        </w:tc>
      </w:tr>
      <w:tr w:rsidR="002F3688" w:rsidRPr="00F93713" w:rsidTr="002F3688">
        <w:trPr>
          <w:trHeight w:val="645"/>
        </w:trPr>
        <w:tc>
          <w:tcPr>
            <w:tcW w:w="1573" w:type="dxa"/>
            <w:vMerge w:val="restart"/>
            <w:tcBorders>
              <w:top w:val="single" w:sz="4" w:space="0" w:color="auto"/>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roofErr w:type="gramStart"/>
            <w:r w:rsidRPr="00F93713">
              <w:rPr>
                <w:rFonts w:ascii="Times New Roman" w:eastAsia="Times New Roman" w:hAnsi="Times New Roman" w:cs="Times New Roman"/>
                <w:b/>
                <w:bCs/>
                <w:sz w:val="24"/>
                <w:szCs w:val="24"/>
                <w:lang w:eastAsia="ru-RU"/>
              </w:rPr>
              <w:t>Окружаю щий</w:t>
            </w:r>
            <w:proofErr w:type="gramEnd"/>
            <w:r w:rsidRPr="00F93713">
              <w:rPr>
                <w:rFonts w:ascii="Times New Roman" w:eastAsia="Times New Roman" w:hAnsi="Times New Roman" w:cs="Times New Roman"/>
                <w:b/>
                <w:bCs/>
                <w:sz w:val="24"/>
                <w:szCs w:val="24"/>
                <w:lang w:eastAsia="ru-RU"/>
              </w:rPr>
              <w:t xml:space="preserve"> мир</w:t>
            </w:r>
          </w:p>
        </w:tc>
        <w:tc>
          <w:tcPr>
            <w:tcW w:w="569" w:type="dxa"/>
            <w:vMerge w:val="restart"/>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1</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Окружающий мир</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УМК «Перспектива»</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Плешаков АА</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r w:rsidR="002F3688" w:rsidRPr="00F93713" w:rsidTr="002F3688">
        <w:trPr>
          <w:trHeight w:val="645"/>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569" w:type="dxa"/>
            <w:vMerge/>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Окружающий мир</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Планета знаний</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Ивченкова </w:t>
            </w:r>
            <w:proofErr w:type="gramStart"/>
            <w:r w:rsidRPr="00F93713">
              <w:rPr>
                <w:rFonts w:ascii="Times New Roman" w:eastAsia="Times New Roman" w:hAnsi="Times New Roman" w:cs="Times New Roman"/>
                <w:sz w:val="24"/>
                <w:szCs w:val="24"/>
                <w:lang w:eastAsia="ru-RU"/>
              </w:rPr>
              <w:t>ГГ</w:t>
            </w:r>
            <w:proofErr w:type="gramEnd"/>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Потапов</w:t>
            </w:r>
            <w:proofErr w:type="gramStart"/>
            <w:r w:rsidRPr="00F93713">
              <w:rPr>
                <w:rFonts w:ascii="Times New Roman" w:eastAsia="Times New Roman" w:hAnsi="Times New Roman" w:cs="Times New Roman"/>
                <w:sz w:val="24"/>
                <w:szCs w:val="24"/>
                <w:lang w:eastAsia="ru-RU"/>
              </w:rPr>
              <w:t xml:space="preserve"> И</w:t>
            </w:r>
            <w:proofErr w:type="gramEnd"/>
            <w:r w:rsidRPr="00F93713">
              <w:rPr>
                <w:rFonts w:ascii="Times New Roman" w:eastAsia="Times New Roman" w:hAnsi="Times New Roman" w:cs="Times New Roman"/>
                <w:sz w:val="24"/>
                <w:szCs w:val="24"/>
                <w:lang w:eastAsia="ru-RU"/>
              </w:rPr>
              <w:t xml:space="preserve"> В</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«Астрель»</w:t>
            </w:r>
          </w:p>
        </w:tc>
      </w:tr>
      <w:tr w:rsidR="002F3688" w:rsidRPr="00F93713" w:rsidTr="002F3688">
        <w:trPr>
          <w:trHeight w:val="645"/>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569" w:type="dxa"/>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Окружающий мир</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«Школа России»</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Плешаков А.А</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r>
      <w:tr w:rsidR="002F3688" w:rsidRPr="00F93713" w:rsidTr="002F3688">
        <w:trPr>
          <w:trHeight w:val="645"/>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2</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Окружающий мир</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«Перспектива»</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Плешаков А.А</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«Баласс»</w:t>
            </w:r>
          </w:p>
        </w:tc>
      </w:tr>
      <w:tr w:rsidR="002F3688" w:rsidRPr="00F93713" w:rsidTr="002F3688">
        <w:trPr>
          <w:trHeight w:val="645"/>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3</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Окружающий мир</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«Перспектива»</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Плешаков АА</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r w:rsidR="002F3688" w:rsidRPr="00F93713" w:rsidTr="002F3688">
        <w:trPr>
          <w:trHeight w:val="645"/>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vMerge w:val="restart"/>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4</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Окружающий мир</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«Перспектива»</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Плешаков АА</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r w:rsidR="002F3688" w:rsidRPr="00F93713" w:rsidTr="002F3688">
        <w:trPr>
          <w:trHeight w:val="645"/>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vMerge/>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1713" w:type="dxa"/>
            <w:tcBorders>
              <w:top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Окружающий мир</w:t>
            </w:r>
          </w:p>
        </w:tc>
        <w:tc>
          <w:tcPr>
            <w:tcW w:w="2143" w:type="dxa"/>
            <w:tcBorders>
              <w:top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«Школа – 2100»</w:t>
            </w:r>
          </w:p>
        </w:tc>
        <w:tc>
          <w:tcPr>
            <w:tcW w:w="1978" w:type="dxa"/>
            <w:tcBorders>
              <w:top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Вахрушев А.А., О.В. Бурский, Н.И. Иванова, А.С. Раутин, </w:t>
            </w:r>
          </w:p>
        </w:tc>
        <w:tc>
          <w:tcPr>
            <w:tcW w:w="2109" w:type="dxa"/>
            <w:tcBorders>
              <w:top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«Баласс»</w:t>
            </w:r>
          </w:p>
        </w:tc>
      </w:tr>
      <w:tr w:rsidR="002F3688" w:rsidRPr="00F93713" w:rsidTr="002F3688">
        <w:trPr>
          <w:trHeight w:val="1019"/>
        </w:trPr>
        <w:tc>
          <w:tcPr>
            <w:tcW w:w="1573" w:type="dxa"/>
            <w:vMerge w:val="restart"/>
            <w:tcBorders>
              <w:top w:val="single" w:sz="4" w:space="0" w:color="auto"/>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Литература</w:t>
            </w: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569" w:type="dxa"/>
            <w:vMerge w:val="restart"/>
            <w:tcBorders>
              <w:top w:val="single" w:sz="4" w:space="0" w:color="auto"/>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1 </w:t>
            </w:r>
          </w:p>
        </w:tc>
        <w:tc>
          <w:tcPr>
            <w:tcW w:w="1713" w:type="dxa"/>
            <w:tcBorders>
              <w:bottom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Литературное чтение</w:t>
            </w:r>
          </w:p>
        </w:tc>
        <w:tc>
          <w:tcPr>
            <w:tcW w:w="2143" w:type="dxa"/>
            <w:tcBorders>
              <w:bottom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«Перспектива»</w:t>
            </w: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1978" w:type="dxa"/>
            <w:tcBorders>
              <w:bottom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Климанова Л В  Макеева</w:t>
            </w:r>
            <w:proofErr w:type="gramStart"/>
            <w:r w:rsidRPr="00F93713">
              <w:rPr>
                <w:rFonts w:ascii="Times New Roman" w:eastAsia="Times New Roman" w:hAnsi="Times New Roman" w:cs="Times New Roman"/>
                <w:sz w:val="24"/>
                <w:szCs w:val="24"/>
                <w:lang w:eastAsia="ru-RU"/>
              </w:rPr>
              <w:t xml:space="preserve"> С</w:t>
            </w:r>
            <w:proofErr w:type="gramEnd"/>
            <w:r w:rsidRPr="00F93713">
              <w:rPr>
                <w:rFonts w:ascii="Times New Roman" w:eastAsia="Times New Roman" w:hAnsi="Times New Roman" w:cs="Times New Roman"/>
                <w:sz w:val="24"/>
                <w:szCs w:val="24"/>
                <w:lang w:eastAsia="ru-RU"/>
              </w:rPr>
              <w:t xml:space="preserve"> Г</w:t>
            </w: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2109" w:type="dxa"/>
            <w:tcBorders>
              <w:bottom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r w:rsidR="002F3688" w:rsidRPr="00F93713" w:rsidTr="002F3688">
        <w:trPr>
          <w:trHeight w:val="1019"/>
        </w:trPr>
        <w:tc>
          <w:tcPr>
            <w:tcW w:w="1573" w:type="dxa"/>
            <w:vMerge/>
            <w:tcBorders>
              <w:top w:val="single" w:sz="4" w:space="0" w:color="auto"/>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569" w:type="dxa"/>
            <w:vMerge/>
            <w:tcBorders>
              <w:top w:val="single" w:sz="4" w:space="0" w:color="auto"/>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1713" w:type="dxa"/>
            <w:tcBorders>
              <w:bottom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Литературное чтение </w:t>
            </w:r>
          </w:p>
        </w:tc>
        <w:tc>
          <w:tcPr>
            <w:tcW w:w="2143" w:type="dxa"/>
            <w:tcBorders>
              <w:bottom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«Школа России»</w:t>
            </w: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1978" w:type="dxa"/>
            <w:tcBorders>
              <w:bottom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Климанова Л. Ф., Горецкий В. Г. и др.</w:t>
            </w:r>
          </w:p>
        </w:tc>
        <w:tc>
          <w:tcPr>
            <w:tcW w:w="2109" w:type="dxa"/>
            <w:tcBorders>
              <w:bottom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r w:rsidR="002F3688" w:rsidRPr="00F93713" w:rsidTr="002F3688">
        <w:trPr>
          <w:trHeight w:val="193"/>
        </w:trPr>
        <w:tc>
          <w:tcPr>
            <w:tcW w:w="1573" w:type="dxa"/>
            <w:vMerge/>
            <w:tcBorders>
              <w:top w:val="single" w:sz="4" w:space="0" w:color="auto"/>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569" w:type="dxa"/>
            <w:vMerge/>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1713" w:type="dxa"/>
            <w:tcBorders>
              <w:top w:val="single" w:sz="4" w:space="0" w:color="auto"/>
              <w:bottom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Литературное чтение</w:t>
            </w:r>
          </w:p>
        </w:tc>
        <w:tc>
          <w:tcPr>
            <w:tcW w:w="2143" w:type="dxa"/>
            <w:tcBorders>
              <w:top w:val="single" w:sz="4" w:space="0" w:color="auto"/>
              <w:bottom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«Планета знаний»</w:t>
            </w:r>
          </w:p>
        </w:tc>
        <w:tc>
          <w:tcPr>
            <w:tcW w:w="1978" w:type="dxa"/>
            <w:tcBorders>
              <w:top w:val="single" w:sz="4" w:space="0" w:color="auto"/>
              <w:bottom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Андрианова</w:t>
            </w:r>
            <w:proofErr w:type="gramStart"/>
            <w:r w:rsidRPr="00F93713">
              <w:rPr>
                <w:rFonts w:ascii="Times New Roman" w:eastAsia="Times New Roman" w:hAnsi="Times New Roman" w:cs="Times New Roman"/>
                <w:sz w:val="24"/>
                <w:szCs w:val="24"/>
                <w:lang w:eastAsia="ru-RU"/>
              </w:rPr>
              <w:t xml:space="preserve"> В</w:t>
            </w:r>
            <w:proofErr w:type="gramEnd"/>
            <w:r w:rsidRPr="00F93713">
              <w:rPr>
                <w:rFonts w:ascii="Times New Roman" w:eastAsia="Times New Roman" w:hAnsi="Times New Roman" w:cs="Times New Roman"/>
                <w:sz w:val="24"/>
                <w:szCs w:val="24"/>
                <w:lang w:eastAsia="ru-RU"/>
              </w:rPr>
              <w:t xml:space="preserve"> И</w:t>
            </w:r>
          </w:p>
        </w:tc>
        <w:tc>
          <w:tcPr>
            <w:tcW w:w="2109" w:type="dxa"/>
            <w:tcBorders>
              <w:top w:val="single" w:sz="4" w:space="0" w:color="auto"/>
              <w:bottom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«Астрель»</w:t>
            </w:r>
          </w:p>
        </w:tc>
      </w:tr>
      <w:tr w:rsidR="002F3688" w:rsidRPr="00F93713" w:rsidTr="002F3688">
        <w:trPr>
          <w:trHeight w:val="1019"/>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vMerge w:val="restart"/>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2</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Литературное чтение</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Школа России</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Климанова Л </w:t>
            </w:r>
            <w:proofErr w:type="gramStart"/>
            <w:r w:rsidRPr="00F93713">
              <w:rPr>
                <w:rFonts w:ascii="Times New Roman" w:eastAsia="Times New Roman" w:hAnsi="Times New Roman" w:cs="Times New Roman"/>
                <w:sz w:val="24"/>
                <w:szCs w:val="24"/>
                <w:lang w:eastAsia="ru-RU"/>
              </w:rPr>
              <w:t>В</w:t>
            </w:r>
            <w:proofErr w:type="gramEnd"/>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Горецкий</w:t>
            </w:r>
            <w:proofErr w:type="gramStart"/>
            <w:r w:rsidRPr="00F93713">
              <w:rPr>
                <w:rFonts w:ascii="Times New Roman" w:eastAsia="Times New Roman" w:hAnsi="Times New Roman" w:cs="Times New Roman"/>
                <w:sz w:val="24"/>
                <w:szCs w:val="24"/>
                <w:lang w:eastAsia="ru-RU"/>
              </w:rPr>
              <w:t xml:space="preserve"> В</w:t>
            </w:r>
            <w:proofErr w:type="gramEnd"/>
            <w:r w:rsidRPr="00F93713">
              <w:rPr>
                <w:rFonts w:ascii="Times New Roman" w:eastAsia="Times New Roman" w:hAnsi="Times New Roman" w:cs="Times New Roman"/>
                <w:sz w:val="24"/>
                <w:szCs w:val="24"/>
                <w:lang w:eastAsia="ru-RU"/>
              </w:rPr>
              <w:t xml:space="preserve"> Г</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r w:rsidR="002F3688" w:rsidRPr="00F93713" w:rsidTr="002F3688">
        <w:trPr>
          <w:trHeight w:val="1019"/>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vMerge/>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Литературное чтение</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Школа 2100</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Р.Н. Бунеев</w:t>
            </w: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Е В Бунеева</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«Баласс»</w:t>
            </w:r>
          </w:p>
        </w:tc>
      </w:tr>
      <w:tr w:rsidR="002F3688" w:rsidRPr="00F93713" w:rsidTr="002F3688">
        <w:trPr>
          <w:trHeight w:val="1019"/>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vMerge w:val="restart"/>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3 </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Литературное чтение</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Школа России</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Климанова Л </w:t>
            </w:r>
            <w:proofErr w:type="gramStart"/>
            <w:r w:rsidRPr="00F93713">
              <w:rPr>
                <w:rFonts w:ascii="Times New Roman" w:eastAsia="Times New Roman" w:hAnsi="Times New Roman" w:cs="Times New Roman"/>
                <w:sz w:val="24"/>
                <w:szCs w:val="24"/>
                <w:lang w:eastAsia="ru-RU"/>
              </w:rPr>
              <w:t>В</w:t>
            </w:r>
            <w:proofErr w:type="gramEnd"/>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Горецкий</w:t>
            </w:r>
            <w:proofErr w:type="gramStart"/>
            <w:r w:rsidRPr="00F93713">
              <w:rPr>
                <w:rFonts w:ascii="Times New Roman" w:eastAsia="Times New Roman" w:hAnsi="Times New Roman" w:cs="Times New Roman"/>
                <w:sz w:val="24"/>
                <w:szCs w:val="24"/>
                <w:lang w:eastAsia="ru-RU"/>
              </w:rPr>
              <w:t xml:space="preserve"> В</w:t>
            </w:r>
            <w:proofErr w:type="gramEnd"/>
            <w:r w:rsidRPr="00F93713">
              <w:rPr>
                <w:rFonts w:ascii="Times New Roman" w:eastAsia="Times New Roman" w:hAnsi="Times New Roman" w:cs="Times New Roman"/>
                <w:sz w:val="24"/>
                <w:szCs w:val="24"/>
                <w:lang w:eastAsia="ru-RU"/>
              </w:rPr>
              <w:t xml:space="preserve"> Г</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r w:rsidR="002F3688" w:rsidRPr="00F93713" w:rsidTr="002F3688">
        <w:trPr>
          <w:trHeight w:val="1019"/>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vMerge/>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Литературное чтение</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Школа 2100</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Р.Н. Бунеев</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«Баласс»</w:t>
            </w:r>
          </w:p>
        </w:tc>
      </w:tr>
      <w:tr w:rsidR="002F3688" w:rsidRPr="00F93713" w:rsidTr="002F3688">
        <w:trPr>
          <w:trHeight w:val="1019"/>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vMerge w:val="restart"/>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4</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Литературное чтение</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Школа России</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Климанова Л </w:t>
            </w:r>
            <w:proofErr w:type="gramStart"/>
            <w:r w:rsidRPr="00F93713">
              <w:rPr>
                <w:rFonts w:ascii="Times New Roman" w:eastAsia="Times New Roman" w:hAnsi="Times New Roman" w:cs="Times New Roman"/>
                <w:sz w:val="24"/>
                <w:szCs w:val="24"/>
                <w:lang w:eastAsia="ru-RU"/>
              </w:rPr>
              <w:t>В</w:t>
            </w:r>
            <w:proofErr w:type="gramEnd"/>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Горецкий</w:t>
            </w:r>
            <w:proofErr w:type="gramStart"/>
            <w:r w:rsidRPr="00F93713">
              <w:rPr>
                <w:rFonts w:ascii="Times New Roman" w:eastAsia="Times New Roman" w:hAnsi="Times New Roman" w:cs="Times New Roman"/>
                <w:sz w:val="24"/>
                <w:szCs w:val="24"/>
                <w:lang w:eastAsia="ru-RU"/>
              </w:rPr>
              <w:t xml:space="preserve"> В</w:t>
            </w:r>
            <w:proofErr w:type="gramEnd"/>
            <w:r w:rsidRPr="00F93713">
              <w:rPr>
                <w:rFonts w:ascii="Times New Roman" w:eastAsia="Times New Roman" w:hAnsi="Times New Roman" w:cs="Times New Roman"/>
                <w:sz w:val="24"/>
                <w:szCs w:val="24"/>
                <w:lang w:eastAsia="ru-RU"/>
              </w:rPr>
              <w:t xml:space="preserve"> Г</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r w:rsidR="002F3688" w:rsidRPr="00F93713" w:rsidTr="002F3688">
        <w:trPr>
          <w:trHeight w:val="1019"/>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vMerge/>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Литературное чтение</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Школа 2100</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Бунеев Р.Н., Бунеева Е.В.</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«Баласс»</w:t>
            </w:r>
          </w:p>
        </w:tc>
      </w:tr>
      <w:tr w:rsidR="002F3688" w:rsidRPr="00F93713" w:rsidTr="002F3688">
        <w:trPr>
          <w:trHeight w:val="393"/>
        </w:trPr>
        <w:tc>
          <w:tcPr>
            <w:tcW w:w="1573" w:type="dxa"/>
            <w:vMerge w:val="restart"/>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Математика</w:t>
            </w:r>
          </w:p>
        </w:tc>
        <w:tc>
          <w:tcPr>
            <w:tcW w:w="569" w:type="dxa"/>
            <w:vMerge w:val="restart"/>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1</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Математика</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Перспектива</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Петерсон Л Г</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r w:rsidR="002F3688" w:rsidRPr="00F93713" w:rsidTr="002F3688">
        <w:trPr>
          <w:trHeight w:val="787"/>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569" w:type="dxa"/>
            <w:vMerge/>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Математика </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Планета знаний</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Башмаков М И</w:t>
            </w: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Нефедова М Т</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«Астрель»</w:t>
            </w:r>
          </w:p>
        </w:tc>
      </w:tr>
      <w:tr w:rsidR="002F3688" w:rsidRPr="00F93713" w:rsidTr="002F3688">
        <w:trPr>
          <w:trHeight w:val="878"/>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2</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Математика</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Школа 2100</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Т.Е. Демидова, С.А. Козлова, А.П. </w:t>
            </w:r>
            <w:proofErr w:type="gramStart"/>
            <w:r w:rsidRPr="00F93713">
              <w:rPr>
                <w:rFonts w:ascii="Times New Roman" w:eastAsia="Times New Roman" w:hAnsi="Times New Roman" w:cs="Times New Roman"/>
                <w:sz w:val="24"/>
                <w:szCs w:val="24"/>
                <w:lang w:eastAsia="ru-RU"/>
              </w:rPr>
              <w:t>Тонких</w:t>
            </w:r>
            <w:proofErr w:type="gramEnd"/>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«Баласс»</w:t>
            </w:r>
          </w:p>
        </w:tc>
      </w:tr>
      <w:tr w:rsidR="002F3688" w:rsidRPr="00F93713" w:rsidTr="002F3688">
        <w:trPr>
          <w:trHeight w:val="403"/>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3 </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Математика</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Школа России</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Моро М И</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r w:rsidR="002F3688" w:rsidRPr="00F93713" w:rsidTr="002F3688">
        <w:trPr>
          <w:trHeight w:val="403"/>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vMerge w:val="restart"/>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4</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Математика</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Школа России</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Моро М И</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r w:rsidR="002F3688" w:rsidRPr="00F93713" w:rsidTr="002F3688">
        <w:trPr>
          <w:trHeight w:val="878"/>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9" w:type="dxa"/>
            <w:vMerge/>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Математика</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Школа 2100</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Т.Е. Демидова, С.А. Козлова, А.П. </w:t>
            </w:r>
            <w:proofErr w:type="gramStart"/>
            <w:r w:rsidRPr="00F93713">
              <w:rPr>
                <w:rFonts w:ascii="Times New Roman" w:eastAsia="Times New Roman" w:hAnsi="Times New Roman" w:cs="Times New Roman"/>
                <w:sz w:val="24"/>
                <w:szCs w:val="24"/>
                <w:lang w:eastAsia="ru-RU"/>
              </w:rPr>
              <w:t>Тонких</w:t>
            </w:r>
            <w:proofErr w:type="gramEnd"/>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«Баласс»</w:t>
            </w:r>
          </w:p>
        </w:tc>
      </w:tr>
      <w:tr w:rsidR="002F3688" w:rsidRPr="00F93713" w:rsidTr="002F3688">
        <w:trPr>
          <w:trHeight w:val="626"/>
        </w:trPr>
        <w:tc>
          <w:tcPr>
            <w:tcW w:w="1573" w:type="dxa"/>
            <w:vMerge w:val="restart"/>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Технология</w:t>
            </w:r>
          </w:p>
        </w:tc>
        <w:tc>
          <w:tcPr>
            <w:tcW w:w="569" w:type="dxa"/>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1 </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Технология </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Перспектива</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Роговцева Н И Богданова Н </w:t>
            </w:r>
            <w:proofErr w:type="gramStart"/>
            <w:r w:rsidRPr="00F93713">
              <w:rPr>
                <w:rFonts w:ascii="Times New Roman" w:eastAsia="Times New Roman" w:hAnsi="Times New Roman" w:cs="Times New Roman"/>
                <w:sz w:val="24"/>
                <w:szCs w:val="24"/>
                <w:lang w:eastAsia="ru-RU"/>
              </w:rPr>
              <w:t>В</w:t>
            </w:r>
            <w:proofErr w:type="gramEnd"/>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r w:rsidR="002F3688" w:rsidRPr="00F93713" w:rsidTr="002F3688">
        <w:trPr>
          <w:trHeight w:val="636"/>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569" w:type="dxa"/>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2</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Технология</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Планета знаний</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Узорова</w:t>
            </w:r>
            <w:proofErr w:type="gramStart"/>
            <w:r w:rsidRPr="00F93713">
              <w:rPr>
                <w:rFonts w:ascii="Times New Roman" w:eastAsia="Times New Roman" w:hAnsi="Times New Roman" w:cs="Times New Roman"/>
                <w:sz w:val="24"/>
                <w:szCs w:val="24"/>
                <w:lang w:eastAsia="ru-RU"/>
              </w:rPr>
              <w:t xml:space="preserve">  О</w:t>
            </w:r>
            <w:proofErr w:type="gramEnd"/>
            <w:r w:rsidRPr="00F93713">
              <w:rPr>
                <w:rFonts w:ascii="Times New Roman" w:eastAsia="Times New Roman" w:hAnsi="Times New Roman" w:cs="Times New Roman"/>
                <w:sz w:val="24"/>
                <w:szCs w:val="24"/>
                <w:lang w:eastAsia="ru-RU"/>
              </w:rPr>
              <w:t xml:space="preserve"> В Нефедова Е А</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Астрель</w:t>
            </w:r>
          </w:p>
        </w:tc>
      </w:tr>
      <w:tr w:rsidR="002F3688" w:rsidRPr="00F93713" w:rsidTr="002F3688">
        <w:trPr>
          <w:trHeight w:val="1110"/>
        </w:trPr>
        <w:tc>
          <w:tcPr>
            <w:tcW w:w="1573" w:type="dxa"/>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Изобразительное искусство, технология</w:t>
            </w:r>
          </w:p>
        </w:tc>
        <w:tc>
          <w:tcPr>
            <w:tcW w:w="569" w:type="dxa"/>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1</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Изобразительное искусство</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Перспектива</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Шпикалова</w:t>
            </w:r>
            <w:proofErr w:type="gramStart"/>
            <w:r w:rsidRPr="00F93713">
              <w:rPr>
                <w:rFonts w:ascii="Times New Roman" w:eastAsia="Times New Roman" w:hAnsi="Times New Roman" w:cs="Times New Roman"/>
                <w:sz w:val="24"/>
                <w:szCs w:val="24"/>
                <w:lang w:eastAsia="ru-RU"/>
              </w:rPr>
              <w:t xml:space="preserve"> Т</w:t>
            </w:r>
            <w:proofErr w:type="gramEnd"/>
            <w:r w:rsidRPr="00F93713">
              <w:rPr>
                <w:rFonts w:ascii="Times New Roman" w:eastAsia="Times New Roman" w:hAnsi="Times New Roman" w:cs="Times New Roman"/>
                <w:sz w:val="24"/>
                <w:szCs w:val="24"/>
                <w:lang w:eastAsia="ru-RU"/>
              </w:rPr>
              <w:t xml:space="preserve"> Я</w:t>
            </w: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Ершова Л </w:t>
            </w:r>
            <w:proofErr w:type="gramStart"/>
            <w:r w:rsidRPr="00F93713">
              <w:rPr>
                <w:rFonts w:ascii="Times New Roman" w:eastAsia="Times New Roman" w:hAnsi="Times New Roman" w:cs="Times New Roman"/>
                <w:sz w:val="24"/>
                <w:szCs w:val="24"/>
                <w:lang w:eastAsia="ru-RU"/>
              </w:rPr>
              <w:t>В</w:t>
            </w:r>
            <w:proofErr w:type="gramEnd"/>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Просвещение</w:t>
            </w:r>
          </w:p>
        </w:tc>
      </w:tr>
      <w:tr w:rsidR="002F3688" w:rsidRPr="00F93713" w:rsidTr="002F3688">
        <w:trPr>
          <w:trHeight w:val="636"/>
        </w:trPr>
        <w:tc>
          <w:tcPr>
            <w:tcW w:w="1573" w:type="dxa"/>
            <w:vMerge w:val="restart"/>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Английский язык</w:t>
            </w:r>
          </w:p>
        </w:tc>
        <w:tc>
          <w:tcPr>
            <w:tcW w:w="569" w:type="dxa"/>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2</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Английский язык</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«Starlight»</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Баранова К. М., Эванс </w:t>
            </w:r>
            <w:proofErr w:type="gramStart"/>
            <w:r w:rsidRPr="00F93713">
              <w:rPr>
                <w:rFonts w:ascii="Times New Roman" w:eastAsia="Times New Roman" w:hAnsi="Times New Roman" w:cs="Times New Roman"/>
                <w:sz w:val="24"/>
                <w:szCs w:val="24"/>
                <w:lang w:eastAsia="ru-RU"/>
              </w:rPr>
              <w:t>В</w:t>
            </w:r>
            <w:proofErr w:type="gramEnd"/>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r w:rsidR="002F3688" w:rsidRPr="00F93713" w:rsidTr="002F3688">
        <w:trPr>
          <w:trHeight w:val="636"/>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569" w:type="dxa"/>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3</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Английский язык</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«Starlight»</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 Баранова К. М., Эванс </w:t>
            </w:r>
            <w:proofErr w:type="gramStart"/>
            <w:r w:rsidRPr="00F93713">
              <w:rPr>
                <w:rFonts w:ascii="Times New Roman" w:eastAsia="Times New Roman" w:hAnsi="Times New Roman" w:cs="Times New Roman"/>
                <w:sz w:val="24"/>
                <w:szCs w:val="24"/>
                <w:lang w:eastAsia="ru-RU"/>
              </w:rPr>
              <w:t>В</w:t>
            </w:r>
            <w:proofErr w:type="gramEnd"/>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r w:rsidR="002F3688" w:rsidRPr="00F93713" w:rsidTr="002F3688">
        <w:trPr>
          <w:trHeight w:val="636"/>
        </w:trPr>
        <w:tc>
          <w:tcPr>
            <w:tcW w:w="1573" w:type="dxa"/>
            <w:vMerge/>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tc>
        <w:tc>
          <w:tcPr>
            <w:tcW w:w="569" w:type="dxa"/>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4</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«Английский язык</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«Starlight»</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Баранова К. М., Эванс </w:t>
            </w:r>
            <w:proofErr w:type="gramStart"/>
            <w:r w:rsidRPr="00F93713">
              <w:rPr>
                <w:rFonts w:ascii="Times New Roman" w:eastAsia="Times New Roman" w:hAnsi="Times New Roman" w:cs="Times New Roman"/>
                <w:sz w:val="24"/>
                <w:szCs w:val="24"/>
                <w:lang w:eastAsia="ru-RU"/>
              </w:rPr>
              <w:t>В</w:t>
            </w:r>
            <w:proofErr w:type="gramEnd"/>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r w:rsidR="002F3688" w:rsidRPr="00F93713" w:rsidTr="002F3688">
        <w:trPr>
          <w:trHeight w:val="1181"/>
        </w:trPr>
        <w:tc>
          <w:tcPr>
            <w:tcW w:w="1573" w:type="dxa"/>
            <w:tcBorders>
              <w:right w:val="single" w:sz="4" w:space="0" w:color="auto"/>
            </w:tcBorders>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Музыка </w:t>
            </w:r>
          </w:p>
        </w:tc>
        <w:tc>
          <w:tcPr>
            <w:tcW w:w="569" w:type="dxa"/>
            <w:tcBorders>
              <w:left w:val="single" w:sz="4" w:space="0" w:color="auto"/>
            </w:tcBorders>
          </w:tcPr>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1-4</w:t>
            </w:r>
          </w:p>
        </w:tc>
        <w:tc>
          <w:tcPr>
            <w:tcW w:w="171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Музыка 1 класс</w:t>
            </w:r>
          </w:p>
        </w:tc>
        <w:tc>
          <w:tcPr>
            <w:tcW w:w="2143"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«Перспектива»</w:t>
            </w:r>
          </w:p>
        </w:tc>
        <w:tc>
          <w:tcPr>
            <w:tcW w:w="1978"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Критская Е.Д</w:t>
            </w: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Сергеева Г.</w:t>
            </w:r>
            <w:proofErr w:type="gramStart"/>
            <w:r w:rsidRPr="00F93713">
              <w:rPr>
                <w:rFonts w:ascii="Times New Roman" w:eastAsia="Times New Roman" w:hAnsi="Times New Roman" w:cs="Times New Roman"/>
                <w:sz w:val="24"/>
                <w:szCs w:val="24"/>
                <w:lang w:eastAsia="ru-RU"/>
              </w:rPr>
              <w:t>П</w:t>
            </w:r>
            <w:proofErr w:type="gramEnd"/>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Шмагин Т.С</w:t>
            </w:r>
          </w:p>
        </w:tc>
        <w:tc>
          <w:tcPr>
            <w:tcW w:w="2109"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«Просвещение»</w:t>
            </w:r>
          </w:p>
        </w:tc>
      </w:tr>
    </w:tbl>
    <w:p w:rsidR="002F3688" w:rsidRPr="00F93713" w:rsidRDefault="002F3688" w:rsidP="002F3688">
      <w:pPr>
        <w:spacing w:after="200" w:line="276" w:lineRule="auto"/>
        <w:rPr>
          <w:rFonts w:ascii="Times New Roman" w:eastAsia="Times New Roman" w:hAnsi="Times New Roman" w:cs="Times New Roman"/>
          <w:b/>
          <w:bCs/>
          <w:sz w:val="24"/>
          <w:szCs w:val="24"/>
          <w:lang w:eastAsia="ru-RU"/>
        </w:rPr>
      </w:pP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p>
    <w:p w:rsidR="002F3688" w:rsidRPr="00F93713" w:rsidRDefault="002F3688" w:rsidP="002F3688">
      <w:pPr>
        <w:spacing w:after="200" w:line="276" w:lineRule="auto"/>
        <w:ind w:left="360"/>
        <w:rPr>
          <w:rFonts w:ascii="Times New Roman" w:eastAsia="Calibri" w:hAnsi="Times New Roman" w:cs="Times New Roman"/>
          <w:sz w:val="24"/>
          <w:szCs w:val="24"/>
        </w:rPr>
      </w:pPr>
      <w:r w:rsidRPr="00F93713">
        <w:rPr>
          <w:rFonts w:ascii="Times New Roman" w:eastAsia="Calibri" w:hAnsi="Times New Roman" w:cs="Times New Roman"/>
          <w:sz w:val="24"/>
          <w:szCs w:val="24"/>
        </w:rPr>
        <w:t>Аппаратно-технические  условия информационной среды образовательного пространства.</w:t>
      </w:r>
    </w:p>
    <w:tbl>
      <w:tblPr>
        <w:tblW w:w="1013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5670"/>
        <w:gridCol w:w="3615"/>
      </w:tblGrid>
      <w:tr w:rsidR="002F3688" w:rsidRPr="00F93713" w:rsidTr="002F3688">
        <w:tc>
          <w:tcPr>
            <w:tcW w:w="851" w:type="dxa"/>
          </w:tcPr>
          <w:p w:rsidR="002F3688" w:rsidRPr="00F93713" w:rsidRDefault="002F3688" w:rsidP="002F3688">
            <w:pPr>
              <w:spacing w:after="200" w:line="276" w:lineRule="auto"/>
              <w:jc w:val="center"/>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 </w:t>
            </w:r>
            <w:proofErr w:type="gramStart"/>
            <w:r w:rsidRPr="00F93713">
              <w:rPr>
                <w:rFonts w:ascii="Times New Roman" w:eastAsia="Times New Roman" w:hAnsi="Times New Roman" w:cs="Times New Roman"/>
                <w:b/>
                <w:bCs/>
                <w:sz w:val="24"/>
                <w:szCs w:val="24"/>
                <w:lang w:eastAsia="ru-RU"/>
              </w:rPr>
              <w:t>п</w:t>
            </w:r>
            <w:proofErr w:type="gramEnd"/>
            <w:r w:rsidRPr="00F93713">
              <w:rPr>
                <w:rFonts w:ascii="Times New Roman" w:eastAsia="Times New Roman" w:hAnsi="Times New Roman" w:cs="Times New Roman"/>
                <w:b/>
                <w:bCs/>
                <w:sz w:val="24"/>
                <w:szCs w:val="24"/>
                <w:lang w:eastAsia="ru-RU"/>
              </w:rPr>
              <w:t>/п</w:t>
            </w:r>
          </w:p>
        </w:tc>
        <w:tc>
          <w:tcPr>
            <w:tcW w:w="5670" w:type="dxa"/>
          </w:tcPr>
          <w:p w:rsidR="002F3688" w:rsidRPr="00F93713" w:rsidRDefault="002F3688" w:rsidP="002F3688">
            <w:pPr>
              <w:spacing w:after="200" w:line="276" w:lineRule="auto"/>
              <w:jc w:val="center"/>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Показатель</w:t>
            </w:r>
          </w:p>
        </w:tc>
        <w:tc>
          <w:tcPr>
            <w:tcW w:w="3615" w:type="dxa"/>
          </w:tcPr>
          <w:p w:rsidR="002F3688" w:rsidRPr="00F93713" w:rsidRDefault="002F3688" w:rsidP="002F3688">
            <w:pPr>
              <w:spacing w:after="200" w:line="276" w:lineRule="auto"/>
              <w:jc w:val="center"/>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Результат</w:t>
            </w:r>
          </w:p>
        </w:tc>
      </w:tr>
      <w:tr w:rsidR="002F3688" w:rsidRPr="00F93713" w:rsidTr="002F3688">
        <w:tc>
          <w:tcPr>
            <w:tcW w:w="851"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c>
          <w:tcPr>
            <w:tcW w:w="5670"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Количество компьютеров, занятых в учебном процессе:</w:t>
            </w: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-стационарные компьютеры</w:t>
            </w: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мобильные компьютеры (ноутбуки)</w:t>
            </w:r>
          </w:p>
        </w:tc>
        <w:tc>
          <w:tcPr>
            <w:tcW w:w="3615"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8</w:t>
            </w:r>
          </w:p>
        </w:tc>
      </w:tr>
      <w:tr w:rsidR="002F3688" w:rsidRPr="00F93713" w:rsidTr="002F3688">
        <w:tc>
          <w:tcPr>
            <w:tcW w:w="851"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w:t>
            </w:r>
          </w:p>
        </w:tc>
        <w:tc>
          <w:tcPr>
            <w:tcW w:w="5670"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Количество учащихся на 1 компьютер, занятый в учебном процессе</w:t>
            </w:r>
          </w:p>
        </w:tc>
        <w:tc>
          <w:tcPr>
            <w:tcW w:w="3615"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0</w:t>
            </w:r>
          </w:p>
        </w:tc>
      </w:tr>
      <w:tr w:rsidR="002F3688" w:rsidRPr="00F93713" w:rsidTr="002F3688">
        <w:tc>
          <w:tcPr>
            <w:tcW w:w="851"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w:t>
            </w:r>
          </w:p>
        </w:tc>
        <w:tc>
          <w:tcPr>
            <w:tcW w:w="5670" w:type="dxa"/>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Количество принтеров</w:t>
            </w:r>
          </w:p>
        </w:tc>
        <w:tc>
          <w:tcPr>
            <w:tcW w:w="3615"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r>
      <w:tr w:rsidR="002F3688" w:rsidRPr="00F93713" w:rsidTr="002F3688">
        <w:tc>
          <w:tcPr>
            <w:tcW w:w="851"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c>
        <w:tc>
          <w:tcPr>
            <w:tcW w:w="5670" w:type="dxa"/>
          </w:tcPr>
          <w:p w:rsidR="002F3688" w:rsidRPr="00F93713" w:rsidRDefault="002F3688" w:rsidP="002F3688">
            <w:pPr>
              <w:snapToGrid w:val="0"/>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Количество мультимедийных  проекторов</w:t>
            </w:r>
          </w:p>
        </w:tc>
        <w:tc>
          <w:tcPr>
            <w:tcW w:w="3615"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w:t>
            </w:r>
          </w:p>
        </w:tc>
      </w:tr>
      <w:tr w:rsidR="002F3688" w:rsidRPr="00F93713" w:rsidTr="002F3688">
        <w:tc>
          <w:tcPr>
            <w:tcW w:w="851"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w:t>
            </w:r>
          </w:p>
        </w:tc>
        <w:tc>
          <w:tcPr>
            <w:tcW w:w="5670"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Количество интерактивных досок</w:t>
            </w:r>
          </w:p>
        </w:tc>
        <w:tc>
          <w:tcPr>
            <w:tcW w:w="3615"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r>
      <w:tr w:rsidR="002F3688" w:rsidRPr="00F93713" w:rsidTr="002F3688">
        <w:tc>
          <w:tcPr>
            <w:tcW w:w="851"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w:t>
            </w:r>
          </w:p>
        </w:tc>
        <w:tc>
          <w:tcPr>
            <w:tcW w:w="5670"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Количество педагогов, имеющих домашний компьютер</w:t>
            </w:r>
          </w:p>
        </w:tc>
        <w:tc>
          <w:tcPr>
            <w:tcW w:w="3615"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10</w:t>
            </w:r>
          </w:p>
        </w:tc>
      </w:tr>
      <w:tr w:rsidR="002F3688" w:rsidRPr="00F93713" w:rsidTr="002F3688">
        <w:tc>
          <w:tcPr>
            <w:tcW w:w="851"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12.</w:t>
            </w:r>
          </w:p>
        </w:tc>
        <w:tc>
          <w:tcPr>
            <w:tcW w:w="5670"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Количество педагогов, имеющих личный ящик электронной почты</w:t>
            </w:r>
          </w:p>
        </w:tc>
        <w:tc>
          <w:tcPr>
            <w:tcW w:w="3615"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w:t>
            </w:r>
          </w:p>
        </w:tc>
      </w:tr>
    </w:tbl>
    <w:p w:rsidR="002F3688" w:rsidRPr="00F93713" w:rsidRDefault="002F3688" w:rsidP="002F3688">
      <w:pPr>
        <w:spacing w:after="200" w:line="276" w:lineRule="auto"/>
        <w:rPr>
          <w:rFonts w:ascii="Times New Roman" w:eastAsia="Times New Roman" w:hAnsi="Times New Roman" w:cs="Times New Roman"/>
          <w:sz w:val="24"/>
          <w:szCs w:val="24"/>
          <w:lang w:eastAsia="ru-RU"/>
        </w:rPr>
      </w:pPr>
    </w:p>
    <w:p w:rsidR="002F3688" w:rsidRPr="00F93713" w:rsidRDefault="002F3688" w:rsidP="002F3688">
      <w:pPr>
        <w:spacing w:after="200" w:line="276" w:lineRule="auto"/>
        <w:ind w:left="360"/>
        <w:rPr>
          <w:rFonts w:ascii="Times New Roman" w:eastAsia="Times New Roman" w:hAnsi="Times New Roman" w:cs="Times New Roman"/>
          <w:sz w:val="24"/>
          <w:szCs w:val="24"/>
          <w:lang w:eastAsia="ru-RU"/>
        </w:rPr>
      </w:pPr>
      <w:r w:rsidRPr="00F93713">
        <w:rPr>
          <w:rFonts w:ascii="Times New Roman" w:eastAsia="Times New Roman" w:hAnsi="Times New Roman" w:cs="Times New Roman"/>
          <w:b/>
          <w:bCs/>
          <w:sz w:val="24"/>
          <w:szCs w:val="24"/>
          <w:lang w:eastAsia="ru-RU"/>
        </w:rPr>
        <w:t>Организационно-методические условия информационной среды образовательного пространства</w:t>
      </w:r>
      <w:r w:rsidRPr="00F93713">
        <w:rPr>
          <w:rFonts w:ascii="Times New Roman" w:eastAsia="Times New Roman" w:hAnsi="Times New Roman" w:cs="Times New Roman"/>
          <w:sz w:val="24"/>
          <w:szCs w:val="24"/>
          <w:lang w:eastAsia="ru-RU"/>
        </w:rPr>
        <w:t>.</w:t>
      </w: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5670"/>
        <w:gridCol w:w="3615"/>
      </w:tblGrid>
      <w:tr w:rsidR="002F3688" w:rsidRPr="00F93713" w:rsidTr="002F3688">
        <w:tc>
          <w:tcPr>
            <w:tcW w:w="851" w:type="dxa"/>
          </w:tcPr>
          <w:p w:rsidR="002F3688" w:rsidRPr="00F93713" w:rsidRDefault="002F3688" w:rsidP="002F3688">
            <w:pPr>
              <w:spacing w:after="200" w:line="276" w:lineRule="auto"/>
              <w:jc w:val="center"/>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 xml:space="preserve">№ </w:t>
            </w:r>
            <w:proofErr w:type="gramStart"/>
            <w:r w:rsidRPr="00F93713">
              <w:rPr>
                <w:rFonts w:ascii="Times New Roman" w:eastAsia="Times New Roman" w:hAnsi="Times New Roman" w:cs="Times New Roman"/>
                <w:b/>
                <w:bCs/>
                <w:sz w:val="24"/>
                <w:szCs w:val="24"/>
                <w:lang w:eastAsia="ru-RU"/>
              </w:rPr>
              <w:t>п</w:t>
            </w:r>
            <w:proofErr w:type="gramEnd"/>
            <w:r w:rsidRPr="00F93713">
              <w:rPr>
                <w:rFonts w:ascii="Times New Roman" w:eastAsia="Times New Roman" w:hAnsi="Times New Roman" w:cs="Times New Roman"/>
                <w:b/>
                <w:bCs/>
                <w:sz w:val="24"/>
                <w:szCs w:val="24"/>
                <w:lang w:val="en-US" w:eastAsia="ru-RU"/>
              </w:rPr>
              <w:t>/</w:t>
            </w:r>
            <w:r w:rsidRPr="00F93713">
              <w:rPr>
                <w:rFonts w:ascii="Times New Roman" w:eastAsia="Times New Roman" w:hAnsi="Times New Roman" w:cs="Times New Roman"/>
                <w:b/>
                <w:bCs/>
                <w:sz w:val="24"/>
                <w:szCs w:val="24"/>
                <w:lang w:eastAsia="ru-RU"/>
              </w:rPr>
              <w:t>п</w:t>
            </w:r>
          </w:p>
        </w:tc>
        <w:tc>
          <w:tcPr>
            <w:tcW w:w="5670" w:type="dxa"/>
          </w:tcPr>
          <w:p w:rsidR="002F3688" w:rsidRPr="00F93713" w:rsidRDefault="002F3688" w:rsidP="002F3688">
            <w:pPr>
              <w:spacing w:after="200" w:line="276" w:lineRule="auto"/>
              <w:jc w:val="center"/>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Показатель</w:t>
            </w:r>
          </w:p>
        </w:tc>
        <w:tc>
          <w:tcPr>
            <w:tcW w:w="3615" w:type="dxa"/>
          </w:tcPr>
          <w:p w:rsidR="002F3688" w:rsidRPr="00F93713" w:rsidRDefault="002F3688" w:rsidP="002F3688">
            <w:pPr>
              <w:spacing w:after="200" w:line="276" w:lineRule="auto"/>
              <w:jc w:val="center"/>
              <w:rPr>
                <w:rFonts w:ascii="Times New Roman" w:eastAsia="Times New Roman" w:hAnsi="Times New Roman" w:cs="Times New Roman"/>
                <w:b/>
                <w:bCs/>
                <w:sz w:val="24"/>
                <w:szCs w:val="24"/>
                <w:lang w:eastAsia="ru-RU"/>
              </w:rPr>
            </w:pPr>
            <w:r w:rsidRPr="00F93713">
              <w:rPr>
                <w:rFonts w:ascii="Times New Roman" w:eastAsia="Times New Roman" w:hAnsi="Times New Roman" w:cs="Times New Roman"/>
                <w:b/>
                <w:bCs/>
                <w:sz w:val="24"/>
                <w:szCs w:val="24"/>
                <w:lang w:eastAsia="ru-RU"/>
              </w:rPr>
              <w:t>Результат</w:t>
            </w:r>
          </w:p>
        </w:tc>
      </w:tr>
      <w:tr w:rsidR="002F3688" w:rsidRPr="00F93713" w:rsidTr="002F3688">
        <w:tc>
          <w:tcPr>
            <w:tcW w:w="851"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c>
          <w:tcPr>
            <w:tcW w:w="5670"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Количество педагогов, зарегистрированных или имеющих  свою страницу на Интернет - </w:t>
            </w:r>
            <w:proofErr w:type="gramStart"/>
            <w:r w:rsidRPr="00F93713">
              <w:rPr>
                <w:rFonts w:ascii="Times New Roman" w:eastAsia="Times New Roman" w:hAnsi="Times New Roman" w:cs="Times New Roman"/>
                <w:sz w:val="24"/>
                <w:szCs w:val="24"/>
                <w:lang w:eastAsia="ru-RU"/>
              </w:rPr>
              <w:t>Портале</w:t>
            </w:r>
            <w:proofErr w:type="gramEnd"/>
          </w:p>
        </w:tc>
        <w:tc>
          <w:tcPr>
            <w:tcW w:w="3615"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w:t>
            </w:r>
          </w:p>
        </w:tc>
      </w:tr>
      <w:tr w:rsidR="002F3688" w:rsidRPr="00F93713" w:rsidTr="002F3688">
        <w:tc>
          <w:tcPr>
            <w:tcW w:w="851"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w:t>
            </w:r>
          </w:p>
        </w:tc>
        <w:tc>
          <w:tcPr>
            <w:tcW w:w="5670"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Количество педагогов, прошедших обучение по информационным технологиям за </w:t>
            </w:r>
            <w:proofErr w:type="gramStart"/>
            <w:r w:rsidRPr="00F93713">
              <w:rPr>
                <w:rFonts w:ascii="Times New Roman" w:eastAsia="Times New Roman" w:hAnsi="Times New Roman" w:cs="Times New Roman"/>
                <w:sz w:val="24"/>
                <w:szCs w:val="24"/>
                <w:lang w:eastAsia="ru-RU"/>
              </w:rPr>
              <w:t>последние</w:t>
            </w:r>
            <w:proofErr w:type="gramEnd"/>
            <w:r w:rsidRPr="00F93713">
              <w:rPr>
                <w:rFonts w:ascii="Times New Roman" w:eastAsia="Times New Roman" w:hAnsi="Times New Roman" w:cs="Times New Roman"/>
                <w:sz w:val="24"/>
                <w:szCs w:val="24"/>
                <w:lang w:eastAsia="ru-RU"/>
              </w:rPr>
              <w:t xml:space="preserve"> 3 года (не менее 72 часов)</w:t>
            </w:r>
          </w:p>
        </w:tc>
        <w:tc>
          <w:tcPr>
            <w:tcW w:w="3615"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10</w:t>
            </w:r>
          </w:p>
        </w:tc>
      </w:tr>
      <w:tr w:rsidR="002F3688" w:rsidRPr="00F93713" w:rsidTr="002F3688">
        <w:tc>
          <w:tcPr>
            <w:tcW w:w="851"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w:t>
            </w:r>
          </w:p>
        </w:tc>
        <w:tc>
          <w:tcPr>
            <w:tcW w:w="5670"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Количество педагогов, освоивших </w:t>
            </w:r>
            <w:proofErr w:type="gramStart"/>
            <w:r w:rsidRPr="00F93713">
              <w:rPr>
                <w:rFonts w:ascii="Times New Roman" w:eastAsia="Times New Roman" w:hAnsi="Times New Roman" w:cs="Times New Roman"/>
                <w:sz w:val="24"/>
                <w:szCs w:val="24"/>
                <w:lang w:eastAsia="ru-RU"/>
              </w:rPr>
              <w:t>новые</w:t>
            </w:r>
            <w:proofErr w:type="gramEnd"/>
            <w:r w:rsidRPr="00F93713">
              <w:rPr>
                <w:rFonts w:ascii="Times New Roman" w:eastAsia="Times New Roman" w:hAnsi="Times New Roman" w:cs="Times New Roman"/>
                <w:sz w:val="24"/>
                <w:szCs w:val="24"/>
                <w:lang w:eastAsia="ru-RU"/>
              </w:rPr>
              <w:t xml:space="preserve"> ИКТ (</w:t>
            </w:r>
            <w:r w:rsidRPr="00F93713">
              <w:rPr>
                <w:rFonts w:ascii="Times New Roman" w:eastAsia="Times New Roman" w:hAnsi="Times New Roman" w:cs="Times New Roman"/>
                <w:sz w:val="24"/>
                <w:szCs w:val="24"/>
                <w:lang w:val="en-US" w:eastAsia="ru-RU"/>
              </w:rPr>
              <w:t>Captivate</w:t>
            </w:r>
            <w:r w:rsidRPr="00F93713">
              <w:rPr>
                <w:rFonts w:ascii="Times New Roman" w:eastAsia="Times New Roman" w:hAnsi="Times New Roman" w:cs="Times New Roman"/>
                <w:sz w:val="24"/>
                <w:szCs w:val="24"/>
                <w:lang w:eastAsia="ru-RU"/>
              </w:rPr>
              <w:t xml:space="preserve">, создание блогов)  </w:t>
            </w:r>
          </w:p>
        </w:tc>
        <w:tc>
          <w:tcPr>
            <w:tcW w:w="3615"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0</w:t>
            </w:r>
          </w:p>
        </w:tc>
      </w:tr>
      <w:tr w:rsidR="002F3688" w:rsidRPr="00F93713" w:rsidTr="002F3688">
        <w:tc>
          <w:tcPr>
            <w:tcW w:w="851"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lastRenderedPageBreak/>
              <w:t>4.</w:t>
            </w:r>
          </w:p>
        </w:tc>
        <w:tc>
          <w:tcPr>
            <w:tcW w:w="5670"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 xml:space="preserve">Количество педагогов, повысивших квалификацию в дистанционном режиме за </w:t>
            </w:r>
            <w:proofErr w:type="gramStart"/>
            <w:r w:rsidRPr="00F93713">
              <w:rPr>
                <w:rFonts w:ascii="Times New Roman" w:eastAsia="Times New Roman" w:hAnsi="Times New Roman" w:cs="Times New Roman"/>
                <w:sz w:val="24"/>
                <w:szCs w:val="24"/>
                <w:lang w:eastAsia="ru-RU"/>
              </w:rPr>
              <w:t>последние</w:t>
            </w:r>
            <w:proofErr w:type="gramEnd"/>
            <w:r w:rsidRPr="00F93713">
              <w:rPr>
                <w:rFonts w:ascii="Times New Roman" w:eastAsia="Times New Roman" w:hAnsi="Times New Roman" w:cs="Times New Roman"/>
                <w:sz w:val="24"/>
                <w:szCs w:val="24"/>
                <w:lang w:eastAsia="ru-RU"/>
              </w:rPr>
              <w:t xml:space="preserve"> 3 года</w:t>
            </w:r>
          </w:p>
        </w:tc>
        <w:tc>
          <w:tcPr>
            <w:tcW w:w="3615"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w:t>
            </w:r>
          </w:p>
        </w:tc>
      </w:tr>
      <w:tr w:rsidR="002F3688" w:rsidRPr="00F93713" w:rsidTr="002F3688">
        <w:tc>
          <w:tcPr>
            <w:tcW w:w="851"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5.</w:t>
            </w:r>
          </w:p>
        </w:tc>
        <w:tc>
          <w:tcPr>
            <w:tcW w:w="5670"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Количество педагогов, участвующих в работе творческих групп по применению ИКТ в образовательном процессе</w:t>
            </w:r>
          </w:p>
        </w:tc>
        <w:tc>
          <w:tcPr>
            <w:tcW w:w="3615" w:type="dxa"/>
          </w:tcPr>
          <w:p w:rsidR="002F3688" w:rsidRPr="00F93713" w:rsidRDefault="002F3688" w:rsidP="002F3688">
            <w:pPr>
              <w:spacing w:after="200" w:line="276"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12</w:t>
            </w:r>
          </w:p>
        </w:tc>
      </w:tr>
    </w:tbl>
    <w:p w:rsidR="002F3688" w:rsidRPr="00F93713" w:rsidRDefault="002F3688" w:rsidP="002F3688">
      <w:pPr>
        <w:spacing w:after="200" w:line="276" w:lineRule="auto"/>
        <w:jc w:val="center"/>
        <w:rPr>
          <w:rFonts w:ascii="Times New Roman" w:eastAsia="Times New Roman" w:hAnsi="Times New Roman" w:cs="Times New Roman"/>
          <w:sz w:val="24"/>
          <w:szCs w:val="24"/>
          <w:lang w:eastAsia="ru-RU"/>
        </w:rPr>
      </w:pPr>
    </w:p>
    <w:p w:rsidR="002F3688" w:rsidRPr="00F93713" w:rsidRDefault="002F3688" w:rsidP="002F3688">
      <w:pPr>
        <w:spacing w:after="200" w:line="276" w:lineRule="auto"/>
        <w:rPr>
          <w:rFonts w:ascii="Times New Roman" w:eastAsia="Times New Roman" w:hAnsi="Times New Roman" w:cs="Times New Roman"/>
          <w:sz w:val="24"/>
          <w:szCs w:val="24"/>
          <w:lang w:eastAsia="ru-RU"/>
        </w:rPr>
      </w:pPr>
    </w:p>
    <w:p w:rsidR="006C24E2" w:rsidRPr="00F93713" w:rsidRDefault="006C24E2" w:rsidP="006C24E2">
      <w:pPr>
        <w:spacing w:after="0" w:line="240" w:lineRule="auto"/>
        <w:jc w:val="center"/>
        <w:rPr>
          <w:rFonts w:ascii="Times New Roman" w:eastAsia="Times New Roman" w:hAnsi="Times New Roman" w:cs="Times New Roman"/>
          <w:b/>
          <w:bCs/>
          <w:sz w:val="24"/>
          <w:szCs w:val="24"/>
          <w:lang w:eastAsia="ru-RU"/>
        </w:rPr>
      </w:pPr>
    </w:p>
    <w:p w:rsidR="006C24E2" w:rsidRPr="00F93713" w:rsidRDefault="006C24E2" w:rsidP="006C24E2">
      <w:pPr>
        <w:spacing w:after="0" w:line="240" w:lineRule="auto"/>
        <w:rPr>
          <w:rFonts w:ascii="Times New Roman" w:eastAsia="Times New Roman" w:hAnsi="Times New Roman" w:cs="Times New Roman"/>
          <w:b/>
          <w:bCs/>
          <w:sz w:val="24"/>
          <w:szCs w:val="24"/>
          <w:lang w:eastAsia="ru-RU"/>
        </w:rPr>
      </w:pPr>
    </w:p>
    <w:p w:rsidR="006C24E2" w:rsidRPr="00F93713" w:rsidRDefault="006C24E2" w:rsidP="006C24E2">
      <w:pPr>
        <w:spacing w:after="0" w:line="240" w:lineRule="auto"/>
        <w:rPr>
          <w:rFonts w:ascii="Times New Roman" w:eastAsia="Times New Roman" w:hAnsi="Times New Roman" w:cs="Times New Roman"/>
          <w:sz w:val="24"/>
          <w:szCs w:val="24"/>
          <w:lang w:eastAsia="ru-RU"/>
        </w:rPr>
      </w:pPr>
    </w:p>
    <w:p w:rsidR="006C24E2" w:rsidRPr="00F93713" w:rsidRDefault="006C24E2" w:rsidP="006C24E2">
      <w:pPr>
        <w:spacing w:after="0" w:line="240" w:lineRule="auto"/>
        <w:rPr>
          <w:rFonts w:ascii="Times New Roman" w:eastAsia="Times New Roman" w:hAnsi="Times New Roman" w:cs="Times New Roman"/>
          <w:sz w:val="24"/>
          <w:szCs w:val="24"/>
          <w:lang w:eastAsia="ru-RU"/>
        </w:rPr>
      </w:pPr>
    </w:p>
    <w:p w:rsidR="006C24E2" w:rsidRPr="00F93713" w:rsidRDefault="006C24E2" w:rsidP="006C24E2">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Базисный учебный  план (годовой)</w:t>
      </w:r>
    </w:p>
    <w:p w:rsidR="006C24E2" w:rsidRPr="00F93713" w:rsidRDefault="006C24E2" w:rsidP="006C24E2">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образовательных  учреждений Республики Саха (Якутия)</w:t>
      </w:r>
    </w:p>
    <w:p w:rsidR="006C24E2" w:rsidRPr="00F93713" w:rsidRDefault="006C24E2" w:rsidP="006C24E2">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НАЧАЛЬНОЕ ОБРАЗОВАНИЕ</w:t>
      </w:r>
    </w:p>
    <w:p w:rsidR="006C24E2" w:rsidRPr="00F93713" w:rsidRDefault="006C24E2" w:rsidP="006C24E2">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(годовой)</w:t>
      </w:r>
    </w:p>
    <w:tbl>
      <w:tblPr>
        <w:tblW w:w="985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6"/>
        <w:gridCol w:w="2251"/>
        <w:gridCol w:w="929"/>
        <w:gridCol w:w="1013"/>
        <w:gridCol w:w="37"/>
        <w:gridCol w:w="1182"/>
        <w:gridCol w:w="1184"/>
        <w:gridCol w:w="1313"/>
      </w:tblGrid>
      <w:tr w:rsidR="006C24E2" w:rsidRPr="00F93713" w:rsidTr="006C24E2">
        <w:trPr>
          <w:trHeight w:val="349"/>
        </w:trPr>
        <w:tc>
          <w:tcPr>
            <w:tcW w:w="1946" w:type="dxa"/>
            <w:vMerge w:val="restart"/>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p w:rsidR="006C24E2" w:rsidRPr="00F93713" w:rsidRDefault="006C24E2" w:rsidP="006C24E2">
            <w:pPr>
              <w:tabs>
                <w:tab w:val="left" w:pos="0"/>
              </w:tabs>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Предметные области</w:t>
            </w:r>
          </w:p>
        </w:tc>
        <w:tc>
          <w:tcPr>
            <w:tcW w:w="2250" w:type="dxa"/>
            <w:vMerge w:val="restart"/>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Учебные предметы</w:t>
            </w:r>
          </w:p>
        </w:tc>
        <w:tc>
          <w:tcPr>
            <w:tcW w:w="4345" w:type="dxa"/>
            <w:gridSpan w:val="5"/>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Количество часов в неделю</w:t>
            </w:r>
          </w:p>
        </w:tc>
        <w:tc>
          <w:tcPr>
            <w:tcW w:w="13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всего</w:t>
            </w:r>
          </w:p>
        </w:tc>
      </w:tr>
      <w:tr w:rsidR="006C24E2" w:rsidRPr="00F93713" w:rsidTr="006C24E2">
        <w:trPr>
          <w:trHeight w:val="349"/>
        </w:trPr>
        <w:tc>
          <w:tcPr>
            <w:tcW w:w="1946" w:type="dxa"/>
            <w:vMerge/>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2250" w:type="dxa"/>
            <w:vMerge/>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4345" w:type="dxa"/>
            <w:gridSpan w:val="5"/>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13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r>
      <w:tr w:rsidR="006C24E2" w:rsidRPr="00F93713" w:rsidTr="006C24E2">
        <w:trPr>
          <w:trHeight w:val="349"/>
        </w:trPr>
        <w:tc>
          <w:tcPr>
            <w:tcW w:w="1946" w:type="dxa"/>
            <w:vMerge/>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2250" w:type="dxa"/>
            <w:vMerge/>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92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c>
          <w:tcPr>
            <w:tcW w:w="1050"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w:t>
            </w:r>
          </w:p>
        </w:tc>
        <w:tc>
          <w:tcPr>
            <w:tcW w:w="1182"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w:t>
            </w:r>
          </w:p>
        </w:tc>
        <w:tc>
          <w:tcPr>
            <w:tcW w:w="1182"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w:t>
            </w:r>
          </w:p>
        </w:tc>
        <w:tc>
          <w:tcPr>
            <w:tcW w:w="13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r>
      <w:tr w:rsidR="006C24E2" w:rsidRPr="00F93713" w:rsidTr="006C24E2">
        <w:trPr>
          <w:trHeight w:val="154"/>
        </w:trPr>
        <w:tc>
          <w:tcPr>
            <w:tcW w:w="1946"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2250"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i/>
                <w:sz w:val="24"/>
                <w:szCs w:val="24"/>
                <w:lang w:eastAsia="ru-RU"/>
              </w:rPr>
              <w:t>Обязательная часть</w:t>
            </w:r>
          </w:p>
        </w:tc>
        <w:tc>
          <w:tcPr>
            <w:tcW w:w="4345" w:type="dxa"/>
            <w:gridSpan w:val="5"/>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13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r>
      <w:tr w:rsidR="006C24E2" w:rsidRPr="00F93713" w:rsidTr="006C24E2">
        <w:trPr>
          <w:trHeight w:val="113"/>
        </w:trPr>
        <w:tc>
          <w:tcPr>
            <w:tcW w:w="1946" w:type="dxa"/>
            <w:vMerge w:val="restart"/>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филология</w:t>
            </w:r>
          </w:p>
        </w:tc>
        <w:tc>
          <w:tcPr>
            <w:tcW w:w="2250"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Родной язык и литературное чтение</w:t>
            </w:r>
          </w:p>
        </w:tc>
        <w:tc>
          <w:tcPr>
            <w:tcW w:w="92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165</w:t>
            </w:r>
          </w:p>
        </w:tc>
        <w:tc>
          <w:tcPr>
            <w:tcW w:w="10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170</w:t>
            </w:r>
          </w:p>
        </w:tc>
        <w:tc>
          <w:tcPr>
            <w:tcW w:w="1219"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204</w:t>
            </w:r>
          </w:p>
        </w:tc>
        <w:tc>
          <w:tcPr>
            <w:tcW w:w="1182"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170</w:t>
            </w:r>
          </w:p>
        </w:tc>
        <w:tc>
          <w:tcPr>
            <w:tcW w:w="13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709</w:t>
            </w:r>
          </w:p>
        </w:tc>
      </w:tr>
      <w:tr w:rsidR="006C24E2" w:rsidRPr="00F93713" w:rsidTr="006C24E2">
        <w:trPr>
          <w:trHeight w:val="113"/>
        </w:trPr>
        <w:tc>
          <w:tcPr>
            <w:tcW w:w="1946" w:type="dxa"/>
            <w:vMerge/>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2250"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Русский  язык и литературное  чтение</w:t>
            </w:r>
          </w:p>
        </w:tc>
        <w:tc>
          <w:tcPr>
            <w:tcW w:w="92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132</w:t>
            </w:r>
          </w:p>
        </w:tc>
        <w:tc>
          <w:tcPr>
            <w:tcW w:w="10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204</w:t>
            </w:r>
          </w:p>
        </w:tc>
        <w:tc>
          <w:tcPr>
            <w:tcW w:w="1219"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170</w:t>
            </w:r>
          </w:p>
        </w:tc>
        <w:tc>
          <w:tcPr>
            <w:tcW w:w="1182"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204</w:t>
            </w:r>
          </w:p>
        </w:tc>
        <w:tc>
          <w:tcPr>
            <w:tcW w:w="13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710</w:t>
            </w:r>
          </w:p>
        </w:tc>
      </w:tr>
      <w:tr w:rsidR="006C24E2" w:rsidRPr="00F93713" w:rsidTr="006C24E2">
        <w:trPr>
          <w:trHeight w:val="113"/>
        </w:trPr>
        <w:tc>
          <w:tcPr>
            <w:tcW w:w="1946" w:type="dxa"/>
            <w:vMerge/>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2250"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Иностранный  язык</w:t>
            </w:r>
          </w:p>
        </w:tc>
        <w:tc>
          <w:tcPr>
            <w:tcW w:w="92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w:t>
            </w:r>
          </w:p>
        </w:tc>
        <w:tc>
          <w:tcPr>
            <w:tcW w:w="10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68</w:t>
            </w:r>
          </w:p>
        </w:tc>
        <w:tc>
          <w:tcPr>
            <w:tcW w:w="1219"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68</w:t>
            </w:r>
          </w:p>
        </w:tc>
        <w:tc>
          <w:tcPr>
            <w:tcW w:w="1182"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68</w:t>
            </w:r>
          </w:p>
        </w:tc>
        <w:tc>
          <w:tcPr>
            <w:tcW w:w="13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204</w:t>
            </w:r>
          </w:p>
        </w:tc>
      </w:tr>
      <w:tr w:rsidR="006C24E2" w:rsidRPr="00F93713" w:rsidTr="006C24E2">
        <w:trPr>
          <w:trHeight w:val="669"/>
        </w:trPr>
        <w:tc>
          <w:tcPr>
            <w:tcW w:w="1946"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Математика и информатика</w:t>
            </w:r>
          </w:p>
        </w:tc>
        <w:tc>
          <w:tcPr>
            <w:tcW w:w="2250"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Математика</w:t>
            </w:r>
          </w:p>
        </w:tc>
        <w:tc>
          <w:tcPr>
            <w:tcW w:w="92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132</w:t>
            </w:r>
          </w:p>
        </w:tc>
        <w:tc>
          <w:tcPr>
            <w:tcW w:w="10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136</w:t>
            </w:r>
          </w:p>
        </w:tc>
        <w:tc>
          <w:tcPr>
            <w:tcW w:w="1219"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136</w:t>
            </w:r>
          </w:p>
        </w:tc>
        <w:tc>
          <w:tcPr>
            <w:tcW w:w="1182"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136</w:t>
            </w:r>
          </w:p>
        </w:tc>
        <w:tc>
          <w:tcPr>
            <w:tcW w:w="13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540</w:t>
            </w:r>
          </w:p>
        </w:tc>
      </w:tr>
      <w:tr w:rsidR="006C24E2" w:rsidRPr="00F93713" w:rsidTr="006C24E2">
        <w:trPr>
          <w:trHeight w:val="1024"/>
        </w:trPr>
        <w:tc>
          <w:tcPr>
            <w:tcW w:w="1946"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Обществознание и естествознание</w:t>
            </w:r>
          </w:p>
        </w:tc>
        <w:tc>
          <w:tcPr>
            <w:tcW w:w="2250"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Окружающий мир</w:t>
            </w:r>
          </w:p>
        </w:tc>
        <w:tc>
          <w:tcPr>
            <w:tcW w:w="92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66</w:t>
            </w:r>
          </w:p>
        </w:tc>
        <w:tc>
          <w:tcPr>
            <w:tcW w:w="10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68</w:t>
            </w:r>
          </w:p>
        </w:tc>
        <w:tc>
          <w:tcPr>
            <w:tcW w:w="1219"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68</w:t>
            </w:r>
          </w:p>
        </w:tc>
        <w:tc>
          <w:tcPr>
            <w:tcW w:w="1182"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68</w:t>
            </w:r>
          </w:p>
        </w:tc>
        <w:tc>
          <w:tcPr>
            <w:tcW w:w="13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270</w:t>
            </w:r>
          </w:p>
        </w:tc>
      </w:tr>
      <w:tr w:rsidR="006C24E2" w:rsidRPr="00F93713" w:rsidTr="006C24E2">
        <w:trPr>
          <w:trHeight w:val="170"/>
        </w:trPr>
        <w:tc>
          <w:tcPr>
            <w:tcW w:w="1946" w:type="dxa"/>
            <w:vMerge w:val="restart"/>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искусство</w:t>
            </w:r>
          </w:p>
        </w:tc>
        <w:tc>
          <w:tcPr>
            <w:tcW w:w="2250"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Музыка</w:t>
            </w:r>
          </w:p>
        </w:tc>
        <w:tc>
          <w:tcPr>
            <w:tcW w:w="92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33</w:t>
            </w:r>
          </w:p>
        </w:tc>
        <w:tc>
          <w:tcPr>
            <w:tcW w:w="10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34</w:t>
            </w:r>
          </w:p>
        </w:tc>
        <w:tc>
          <w:tcPr>
            <w:tcW w:w="1219"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34</w:t>
            </w:r>
          </w:p>
        </w:tc>
        <w:tc>
          <w:tcPr>
            <w:tcW w:w="1182"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34</w:t>
            </w:r>
          </w:p>
        </w:tc>
        <w:tc>
          <w:tcPr>
            <w:tcW w:w="13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135</w:t>
            </w:r>
          </w:p>
        </w:tc>
      </w:tr>
      <w:tr w:rsidR="006C24E2" w:rsidRPr="00F93713" w:rsidTr="006C24E2">
        <w:trPr>
          <w:trHeight w:val="170"/>
        </w:trPr>
        <w:tc>
          <w:tcPr>
            <w:tcW w:w="1946" w:type="dxa"/>
            <w:vMerge/>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2250"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Изобразительное искусство</w:t>
            </w:r>
          </w:p>
        </w:tc>
        <w:tc>
          <w:tcPr>
            <w:tcW w:w="92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33</w:t>
            </w:r>
          </w:p>
        </w:tc>
        <w:tc>
          <w:tcPr>
            <w:tcW w:w="10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34</w:t>
            </w:r>
          </w:p>
        </w:tc>
        <w:tc>
          <w:tcPr>
            <w:tcW w:w="1219"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34</w:t>
            </w:r>
          </w:p>
        </w:tc>
        <w:tc>
          <w:tcPr>
            <w:tcW w:w="1182"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34</w:t>
            </w:r>
          </w:p>
        </w:tc>
        <w:tc>
          <w:tcPr>
            <w:tcW w:w="13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135</w:t>
            </w:r>
          </w:p>
        </w:tc>
      </w:tr>
      <w:tr w:rsidR="006C24E2" w:rsidRPr="00F93713" w:rsidTr="006C24E2">
        <w:trPr>
          <w:trHeight w:val="333"/>
        </w:trPr>
        <w:tc>
          <w:tcPr>
            <w:tcW w:w="1946"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технология</w:t>
            </w:r>
          </w:p>
        </w:tc>
        <w:tc>
          <w:tcPr>
            <w:tcW w:w="2250"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технология</w:t>
            </w:r>
          </w:p>
        </w:tc>
        <w:tc>
          <w:tcPr>
            <w:tcW w:w="92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33</w:t>
            </w:r>
          </w:p>
        </w:tc>
        <w:tc>
          <w:tcPr>
            <w:tcW w:w="10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34</w:t>
            </w:r>
          </w:p>
        </w:tc>
        <w:tc>
          <w:tcPr>
            <w:tcW w:w="1219"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34</w:t>
            </w:r>
          </w:p>
        </w:tc>
        <w:tc>
          <w:tcPr>
            <w:tcW w:w="1182"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34</w:t>
            </w:r>
          </w:p>
        </w:tc>
        <w:tc>
          <w:tcPr>
            <w:tcW w:w="13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135</w:t>
            </w:r>
          </w:p>
        </w:tc>
      </w:tr>
      <w:tr w:rsidR="006C24E2" w:rsidRPr="00F93713" w:rsidTr="006C24E2">
        <w:trPr>
          <w:trHeight w:val="689"/>
        </w:trPr>
        <w:tc>
          <w:tcPr>
            <w:tcW w:w="1946"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Физическая  культура</w:t>
            </w:r>
          </w:p>
        </w:tc>
        <w:tc>
          <w:tcPr>
            <w:tcW w:w="2250"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Физическая  культура</w:t>
            </w:r>
          </w:p>
        </w:tc>
        <w:tc>
          <w:tcPr>
            <w:tcW w:w="92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99</w:t>
            </w:r>
          </w:p>
        </w:tc>
        <w:tc>
          <w:tcPr>
            <w:tcW w:w="10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102</w:t>
            </w:r>
          </w:p>
        </w:tc>
        <w:tc>
          <w:tcPr>
            <w:tcW w:w="1219"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102</w:t>
            </w:r>
          </w:p>
        </w:tc>
        <w:tc>
          <w:tcPr>
            <w:tcW w:w="1182"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102</w:t>
            </w:r>
          </w:p>
        </w:tc>
        <w:tc>
          <w:tcPr>
            <w:tcW w:w="13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405</w:t>
            </w:r>
          </w:p>
        </w:tc>
      </w:tr>
      <w:tr w:rsidR="006C24E2" w:rsidRPr="00F93713" w:rsidTr="006C24E2">
        <w:trPr>
          <w:trHeight w:val="333"/>
        </w:trPr>
        <w:tc>
          <w:tcPr>
            <w:tcW w:w="1946"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Итого</w:t>
            </w:r>
          </w:p>
        </w:tc>
        <w:tc>
          <w:tcPr>
            <w:tcW w:w="2250"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92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21</w:t>
            </w:r>
          </w:p>
        </w:tc>
        <w:tc>
          <w:tcPr>
            <w:tcW w:w="10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25</w:t>
            </w:r>
          </w:p>
        </w:tc>
        <w:tc>
          <w:tcPr>
            <w:tcW w:w="1219"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25</w:t>
            </w:r>
          </w:p>
        </w:tc>
        <w:tc>
          <w:tcPr>
            <w:tcW w:w="1182"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25</w:t>
            </w:r>
          </w:p>
        </w:tc>
        <w:tc>
          <w:tcPr>
            <w:tcW w:w="13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96</w:t>
            </w:r>
          </w:p>
        </w:tc>
      </w:tr>
      <w:tr w:rsidR="006C24E2" w:rsidRPr="00F93713" w:rsidTr="006C24E2">
        <w:trPr>
          <w:trHeight w:val="689"/>
        </w:trPr>
        <w:tc>
          <w:tcPr>
            <w:tcW w:w="4197"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Максимально допустимая  годовая нагрузка</w:t>
            </w:r>
          </w:p>
        </w:tc>
        <w:tc>
          <w:tcPr>
            <w:tcW w:w="92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20</w:t>
            </w:r>
          </w:p>
        </w:tc>
        <w:tc>
          <w:tcPr>
            <w:tcW w:w="10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25</w:t>
            </w:r>
          </w:p>
        </w:tc>
        <w:tc>
          <w:tcPr>
            <w:tcW w:w="1219"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25</w:t>
            </w:r>
          </w:p>
        </w:tc>
        <w:tc>
          <w:tcPr>
            <w:tcW w:w="1182"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25</w:t>
            </w:r>
          </w:p>
        </w:tc>
        <w:tc>
          <w:tcPr>
            <w:tcW w:w="13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95</w:t>
            </w:r>
          </w:p>
        </w:tc>
      </w:tr>
      <w:tr w:rsidR="006C24E2" w:rsidRPr="00F93713" w:rsidTr="006C24E2">
        <w:trPr>
          <w:trHeight w:val="333"/>
        </w:trPr>
        <w:tc>
          <w:tcPr>
            <w:tcW w:w="4197"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Внеурочная  деятельность</w:t>
            </w:r>
          </w:p>
        </w:tc>
        <w:tc>
          <w:tcPr>
            <w:tcW w:w="92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330</w:t>
            </w:r>
          </w:p>
        </w:tc>
        <w:tc>
          <w:tcPr>
            <w:tcW w:w="10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340</w:t>
            </w:r>
          </w:p>
        </w:tc>
        <w:tc>
          <w:tcPr>
            <w:tcW w:w="1219"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340</w:t>
            </w:r>
          </w:p>
        </w:tc>
        <w:tc>
          <w:tcPr>
            <w:tcW w:w="1182"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340</w:t>
            </w:r>
          </w:p>
        </w:tc>
        <w:tc>
          <w:tcPr>
            <w:tcW w:w="13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1350</w:t>
            </w:r>
          </w:p>
        </w:tc>
      </w:tr>
      <w:tr w:rsidR="006C24E2" w:rsidRPr="00F93713" w:rsidTr="006C24E2">
        <w:trPr>
          <w:trHeight w:val="333"/>
        </w:trPr>
        <w:tc>
          <w:tcPr>
            <w:tcW w:w="4197"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Всего к финансированию</w:t>
            </w:r>
          </w:p>
        </w:tc>
        <w:tc>
          <w:tcPr>
            <w:tcW w:w="4345" w:type="dxa"/>
            <w:gridSpan w:val="5"/>
          </w:tcPr>
          <w:p w:rsidR="006C24E2" w:rsidRPr="00F93713" w:rsidRDefault="006C24E2" w:rsidP="006C24E2">
            <w:pPr>
              <w:tabs>
                <w:tab w:val="left" w:pos="0"/>
              </w:tabs>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31           36             36            36</w:t>
            </w:r>
          </w:p>
        </w:tc>
        <w:tc>
          <w:tcPr>
            <w:tcW w:w="1313"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139</w:t>
            </w:r>
          </w:p>
        </w:tc>
      </w:tr>
    </w:tbl>
    <w:p w:rsidR="006C24E2" w:rsidRPr="00F93713" w:rsidRDefault="006C24E2" w:rsidP="006C24E2">
      <w:pPr>
        <w:spacing w:after="0" w:line="240" w:lineRule="auto"/>
        <w:rPr>
          <w:rFonts w:ascii="Times New Roman" w:eastAsia="Times New Roman" w:hAnsi="Times New Roman" w:cs="Times New Roman"/>
          <w:b/>
          <w:sz w:val="24"/>
          <w:szCs w:val="24"/>
          <w:lang w:eastAsia="ru-RU"/>
        </w:rPr>
      </w:pPr>
    </w:p>
    <w:p w:rsidR="006C24E2" w:rsidRPr="00F93713" w:rsidRDefault="006C24E2" w:rsidP="006C24E2">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Базисный учебный  план (годовой)</w:t>
      </w:r>
    </w:p>
    <w:p w:rsidR="006C24E2" w:rsidRPr="00F93713" w:rsidRDefault="006C24E2" w:rsidP="006C24E2">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образовательных  учреждений Республики Саха (Якутия)</w:t>
      </w:r>
    </w:p>
    <w:p w:rsidR="006C24E2" w:rsidRPr="00F93713" w:rsidRDefault="006C24E2" w:rsidP="006C24E2">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НАЧАЛЬНОЕ ОБРАЗОВАНИЕ</w:t>
      </w:r>
    </w:p>
    <w:p w:rsidR="006C24E2" w:rsidRPr="00F93713" w:rsidRDefault="006C24E2" w:rsidP="006C24E2">
      <w:pPr>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(вариант 3)</w:t>
      </w:r>
    </w:p>
    <w:tbl>
      <w:tblPr>
        <w:tblW w:w="980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2444"/>
        <w:gridCol w:w="798"/>
        <w:gridCol w:w="899"/>
        <w:gridCol w:w="851"/>
        <w:gridCol w:w="1045"/>
        <w:gridCol w:w="1218"/>
      </w:tblGrid>
      <w:tr w:rsidR="006C24E2" w:rsidRPr="00F93713" w:rsidTr="006C24E2">
        <w:trPr>
          <w:trHeight w:val="333"/>
        </w:trPr>
        <w:tc>
          <w:tcPr>
            <w:tcW w:w="2554" w:type="dxa"/>
            <w:vMerge w:val="restart"/>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p w:rsidR="006C24E2" w:rsidRPr="00F93713" w:rsidRDefault="006C24E2" w:rsidP="006C24E2">
            <w:pPr>
              <w:tabs>
                <w:tab w:val="left" w:pos="0"/>
              </w:tabs>
              <w:spacing w:after="0" w:line="240" w:lineRule="auto"/>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Предметные области</w:t>
            </w:r>
          </w:p>
        </w:tc>
        <w:tc>
          <w:tcPr>
            <w:tcW w:w="2444" w:type="dxa"/>
            <w:vMerge w:val="restart"/>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Учебные предметы</w:t>
            </w:r>
          </w:p>
        </w:tc>
        <w:tc>
          <w:tcPr>
            <w:tcW w:w="3593" w:type="dxa"/>
            <w:gridSpan w:val="4"/>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Количество часов в неделю</w:t>
            </w:r>
          </w:p>
        </w:tc>
        <w:tc>
          <w:tcPr>
            <w:tcW w:w="121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всего</w:t>
            </w:r>
          </w:p>
        </w:tc>
      </w:tr>
      <w:tr w:rsidR="006C24E2" w:rsidRPr="00F93713" w:rsidTr="006C24E2">
        <w:trPr>
          <w:trHeight w:val="333"/>
        </w:trPr>
        <w:tc>
          <w:tcPr>
            <w:tcW w:w="2554" w:type="dxa"/>
            <w:vMerge/>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2444" w:type="dxa"/>
            <w:vMerge/>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3593" w:type="dxa"/>
            <w:gridSpan w:val="4"/>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121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r>
      <w:tr w:rsidR="006C24E2" w:rsidRPr="00F93713" w:rsidTr="006C24E2">
        <w:trPr>
          <w:trHeight w:val="333"/>
        </w:trPr>
        <w:tc>
          <w:tcPr>
            <w:tcW w:w="2554" w:type="dxa"/>
            <w:vMerge/>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2444" w:type="dxa"/>
            <w:vMerge/>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79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1</w:t>
            </w:r>
          </w:p>
        </w:tc>
        <w:tc>
          <w:tcPr>
            <w:tcW w:w="89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2</w:t>
            </w:r>
          </w:p>
        </w:tc>
        <w:tc>
          <w:tcPr>
            <w:tcW w:w="851"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3</w:t>
            </w:r>
          </w:p>
        </w:tc>
        <w:tc>
          <w:tcPr>
            <w:tcW w:w="10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4</w:t>
            </w:r>
          </w:p>
        </w:tc>
        <w:tc>
          <w:tcPr>
            <w:tcW w:w="121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r>
      <w:tr w:rsidR="006C24E2" w:rsidRPr="00F93713" w:rsidTr="006C24E2">
        <w:trPr>
          <w:trHeight w:val="318"/>
        </w:trPr>
        <w:tc>
          <w:tcPr>
            <w:tcW w:w="255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24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i/>
                <w:sz w:val="24"/>
                <w:szCs w:val="24"/>
                <w:lang w:eastAsia="ru-RU"/>
              </w:rPr>
            </w:pPr>
            <w:r w:rsidRPr="00F93713">
              <w:rPr>
                <w:rFonts w:ascii="Times New Roman" w:eastAsia="Times New Roman" w:hAnsi="Times New Roman" w:cs="Times New Roman"/>
                <w:i/>
                <w:sz w:val="24"/>
                <w:szCs w:val="24"/>
                <w:lang w:eastAsia="ru-RU"/>
              </w:rPr>
              <w:t>Обязательная часть</w:t>
            </w:r>
          </w:p>
        </w:tc>
        <w:tc>
          <w:tcPr>
            <w:tcW w:w="3593" w:type="dxa"/>
            <w:gridSpan w:val="4"/>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121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r>
      <w:tr w:rsidR="006C24E2" w:rsidRPr="00F93713" w:rsidTr="006C24E2">
        <w:trPr>
          <w:trHeight w:val="109"/>
        </w:trPr>
        <w:tc>
          <w:tcPr>
            <w:tcW w:w="2554" w:type="dxa"/>
            <w:vMerge w:val="restart"/>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филология</w:t>
            </w:r>
          </w:p>
        </w:tc>
        <w:tc>
          <w:tcPr>
            <w:tcW w:w="24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Родной язык и литературное чтение</w:t>
            </w:r>
          </w:p>
        </w:tc>
        <w:tc>
          <w:tcPr>
            <w:tcW w:w="79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5</w:t>
            </w:r>
          </w:p>
        </w:tc>
        <w:tc>
          <w:tcPr>
            <w:tcW w:w="89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5</w:t>
            </w:r>
          </w:p>
        </w:tc>
        <w:tc>
          <w:tcPr>
            <w:tcW w:w="851"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6</w:t>
            </w:r>
          </w:p>
        </w:tc>
        <w:tc>
          <w:tcPr>
            <w:tcW w:w="10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5</w:t>
            </w:r>
          </w:p>
        </w:tc>
        <w:tc>
          <w:tcPr>
            <w:tcW w:w="121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21</w:t>
            </w:r>
          </w:p>
        </w:tc>
      </w:tr>
      <w:tr w:rsidR="006C24E2" w:rsidRPr="00F93713" w:rsidTr="006C24E2">
        <w:trPr>
          <w:trHeight w:val="109"/>
        </w:trPr>
        <w:tc>
          <w:tcPr>
            <w:tcW w:w="2554" w:type="dxa"/>
            <w:vMerge/>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24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Русский  язык и литературное  чтение</w:t>
            </w:r>
          </w:p>
        </w:tc>
        <w:tc>
          <w:tcPr>
            <w:tcW w:w="79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4</w:t>
            </w:r>
          </w:p>
        </w:tc>
        <w:tc>
          <w:tcPr>
            <w:tcW w:w="89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6</w:t>
            </w:r>
          </w:p>
        </w:tc>
        <w:tc>
          <w:tcPr>
            <w:tcW w:w="851"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5</w:t>
            </w:r>
          </w:p>
        </w:tc>
        <w:tc>
          <w:tcPr>
            <w:tcW w:w="10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6</w:t>
            </w:r>
          </w:p>
        </w:tc>
        <w:tc>
          <w:tcPr>
            <w:tcW w:w="121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21</w:t>
            </w:r>
          </w:p>
        </w:tc>
      </w:tr>
      <w:tr w:rsidR="006C24E2" w:rsidRPr="00F93713" w:rsidTr="006C24E2">
        <w:trPr>
          <w:trHeight w:val="109"/>
        </w:trPr>
        <w:tc>
          <w:tcPr>
            <w:tcW w:w="2554" w:type="dxa"/>
            <w:vMerge/>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24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Иностранный  язык</w:t>
            </w:r>
          </w:p>
        </w:tc>
        <w:tc>
          <w:tcPr>
            <w:tcW w:w="79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w:t>
            </w:r>
          </w:p>
        </w:tc>
        <w:tc>
          <w:tcPr>
            <w:tcW w:w="89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w:t>
            </w:r>
          </w:p>
        </w:tc>
        <w:tc>
          <w:tcPr>
            <w:tcW w:w="851"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w:t>
            </w:r>
          </w:p>
        </w:tc>
        <w:tc>
          <w:tcPr>
            <w:tcW w:w="10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w:t>
            </w:r>
          </w:p>
        </w:tc>
        <w:tc>
          <w:tcPr>
            <w:tcW w:w="121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6</w:t>
            </w:r>
          </w:p>
        </w:tc>
      </w:tr>
      <w:tr w:rsidR="006C24E2" w:rsidRPr="00F93713" w:rsidTr="006C24E2">
        <w:trPr>
          <w:trHeight w:val="638"/>
        </w:trPr>
        <w:tc>
          <w:tcPr>
            <w:tcW w:w="255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Математика и информатика</w:t>
            </w:r>
          </w:p>
        </w:tc>
        <w:tc>
          <w:tcPr>
            <w:tcW w:w="24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Математика</w:t>
            </w:r>
          </w:p>
        </w:tc>
        <w:tc>
          <w:tcPr>
            <w:tcW w:w="79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4</w:t>
            </w:r>
          </w:p>
        </w:tc>
        <w:tc>
          <w:tcPr>
            <w:tcW w:w="89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4</w:t>
            </w:r>
          </w:p>
        </w:tc>
        <w:tc>
          <w:tcPr>
            <w:tcW w:w="851"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4</w:t>
            </w:r>
          </w:p>
        </w:tc>
        <w:tc>
          <w:tcPr>
            <w:tcW w:w="10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4</w:t>
            </w:r>
          </w:p>
        </w:tc>
        <w:tc>
          <w:tcPr>
            <w:tcW w:w="121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16</w:t>
            </w:r>
          </w:p>
        </w:tc>
      </w:tr>
      <w:tr w:rsidR="006C24E2" w:rsidRPr="00F93713" w:rsidTr="006C24E2">
        <w:trPr>
          <w:trHeight w:val="977"/>
        </w:trPr>
        <w:tc>
          <w:tcPr>
            <w:tcW w:w="255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Обществознание и естествознание</w:t>
            </w:r>
          </w:p>
        </w:tc>
        <w:tc>
          <w:tcPr>
            <w:tcW w:w="24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Окружающий мир</w:t>
            </w:r>
          </w:p>
        </w:tc>
        <w:tc>
          <w:tcPr>
            <w:tcW w:w="79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w:t>
            </w:r>
          </w:p>
        </w:tc>
        <w:tc>
          <w:tcPr>
            <w:tcW w:w="89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w:t>
            </w:r>
          </w:p>
        </w:tc>
        <w:tc>
          <w:tcPr>
            <w:tcW w:w="851"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w:t>
            </w:r>
          </w:p>
        </w:tc>
        <w:tc>
          <w:tcPr>
            <w:tcW w:w="10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w:t>
            </w:r>
          </w:p>
        </w:tc>
        <w:tc>
          <w:tcPr>
            <w:tcW w:w="121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8</w:t>
            </w:r>
          </w:p>
        </w:tc>
      </w:tr>
      <w:tr w:rsidR="006C24E2" w:rsidRPr="00F93713" w:rsidTr="006C24E2">
        <w:trPr>
          <w:trHeight w:val="163"/>
        </w:trPr>
        <w:tc>
          <w:tcPr>
            <w:tcW w:w="2554" w:type="dxa"/>
            <w:vMerge w:val="restart"/>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искусство</w:t>
            </w:r>
          </w:p>
        </w:tc>
        <w:tc>
          <w:tcPr>
            <w:tcW w:w="24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Музыка</w:t>
            </w:r>
          </w:p>
        </w:tc>
        <w:tc>
          <w:tcPr>
            <w:tcW w:w="79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p>
        </w:tc>
        <w:tc>
          <w:tcPr>
            <w:tcW w:w="89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p>
        </w:tc>
        <w:tc>
          <w:tcPr>
            <w:tcW w:w="851"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p>
        </w:tc>
        <w:tc>
          <w:tcPr>
            <w:tcW w:w="10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p>
        </w:tc>
        <w:tc>
          <w:tcPr>
            <w:tcW w:w="121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4</w:t>
            </w:r>
          </w:p>
        </w:tc>
      </w:tr>
      <w:tr w:rsidR="006C24E2" w:rsidRPr="00F93713" w:rsidTr="006C24E2">
        <w:trPr>
          <w:trHeight w:val="163"/>
        </w:trPr>
        <w:tc>
          <w:tcPr>
            <w:tcW w:w="2554" w:type="dxa"/>
            <w:vMerge/>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24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Изобразительное искусство</w:t>
            </w:r>
          </w:p>
        </w:tc>
        <w:tc>
          <w:tcPr>
            <w:tcW w:w="79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p>
        </w:tc>
        <w:tc>
          <w:tcPr>
            <w:tcW w:w="89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p>
        </w:tc>
        <w:tc>
          <w:tcPr>
            <w:tcW w:w="851"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p>
        </w:tc>
        <w:tc>
          <w:tcPr>
            <w:tcW w:w="10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p>
        </w:tc>
        <w:tc>
          <w:tcPr>
            <w:tcW w:w="121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4</w:t>
            </w:r>
          </w:p>
        </w:tc>
      </w:tr>
      <w:tr w:rsidR="006C24E2" w:rsidRPr="00F93713" w:rsidTr="006C24E2">
        <w:trPr>
          <w:trHeight w:val="318"/>
        </w:trPr>
        <w:tc>
          <w:tcPr>
            <w:tcW w:w="255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технология</w:t>
            </w:r>
          </w:p>
        </w:tc>
        <w:tc>
          <w:tcPr>
            <w:tcW w:w="24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технология</w:t>
            </w:r>
          </w:p>
        </w:tc>
        <w:tc>
          <w:tcPr>
            <w:tcW w:w="79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p>
        </w:tc>
        <w:tc>
          <w:tcPr>
            <w:tcW w:w="89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p>
        </w:tc>
        <w:tc>
          <w:tcPr>
            <w:tcW w:w="851"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p>
        </w:tc>
        <w:tc>
          <w:tcPr>
            <w:tcW w:w="10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w:t>
            </w:r>
          </w:p>
        </w:tc>
        <w:tc>
          <w:tcPr>
            <w:tcW w:w="121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4</w:t>
            </w:r>
          </w:p>
        </w:tc>
      </w:tr>
      <w:tr w:rsidR="006C24E2" w:rsidRPr="00F93713" w:rsidTr="006C24E2">
        <w:trPr>
          <w:trHeight w:val="658"/>
        </w:trPr>
        <w:tc>
          <w:tcPr>
            <w:tcW w:w="255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Физическая  культура</w:t>
            </w:r>
          </w:p>
        </w:tc>
        <w:tc>
          <w:tcPr>
            <w:tcW w:w="24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Физическая  культура</w:t>
            </w:r>
          </w:p>
        </w:tc>
        <w:tc>
          <w:tcPr>
            <w:tcW w:w="79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w:t>
            </w:r>
          </w:p>
        </w:tc>
        <w:tc>
          <w:tcPr>
            <w:tcW w:w="89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w:t>
            </w:r>
          </w:p>
        </w:tc>
        <w:tc>
          <w:tcPr>
            <w:tcW w:w="851"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w:t>
            </w:r>
          </w:p>
        </w:tc>
        <w:tc>
          <w:tcPr>
            <w:tcW w:w="10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w:t>
            </w:r>
          </w:p>
        </w:tc>
        <w:tc>
          <w:tcPr>
            <w:tcW w:w="121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12</w:t>
            </w:r>
          </w:p>
        </w:tc>
      </w:tr>
      <w:tr w:rsidR="006C24E2" w:rsidRPr="00F93713" w:rsidTr="006C24E2">
        <w:trPr>
          <w:trHeight w:val="318"/>
        </w:trPr>
        <w:tc>
          <w:tcPr>
            <w:tcW w:w="255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Итого</w:t>
            </w:r>
          </w:p>
        </w:tc>
        <w:tc>
          <w:tcPr>
            <w:tcW w:w="24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p>
        </w:tc>
        <w:tc>
          <w:tcPr>
            <w:tcW w:w="79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21</w:t>
            </w:r>
          </w:p>
        </w:tc>
        <w:tc>
          <w:tcPr>
            <w:tcW w:w="89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25</w:t>
            </w:r>
          </w:p>
        </w:tc>
        <w:tc>
          <w:tcPr>
            <w:tcW w:w="851"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25</w:t>
            </w:r>
          </w:p>
        </w:tc>
        <w:tc>
          <w:tcPr>
            <w:tcW w:w="10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25</w:t>
            </w:r>
          </w:p>
        </w:tc>
        <w:tc>
          <w:tcPr>
            <w:tcW w:w="121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96</w:t>
            </w:r>
          </w:p>
        </w:tc>
      </w:tr>
      <w:tr w:rsidR="006C24E2" w:rsidRPr="00F93713" w:rsidTr="006C24E2">
        <w:trPr>
          <w:trHeight w:val="638"/>
        </w:trPr>
        <w:tc>
          <w:tcPr>
            <w:tcW w:w="4998"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Максимально допустимая  недельная нагрузка</w:t>
            </w:r>
          </w:p>
        </w:tc>
        <w:tc>
          <w:tcPr>
            <w:tcW w:w="79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20</w:t>
            </w:r>
          </w:p>
        </w:tc>
        <w:tc>
          <w:tcPr>
            <w:tcW w:w="89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25</w:t>
            </w:r>
          </w:p>
        </w:tc>
        <w:tc>
          <w:tcPr>
            <w:tcW w:w="851"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25</w:t>
            </w:r>
          </w:p>
        </w:tc>
        <w:tc>
          <w:tcPr>
            <w:tcW w:w="10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25</w:t>
            </w:r>
          </w:p>
        </w:tc>
        <w:tc>
          <w:tcPr>
            <w:tcW w:w="121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95</w:t>
            </w:r>
          </w:p>
        </w:tc>
      </w:tr>
      <w:tr w:rsidR="006C24E2" w:rsidRPr="00F93713" w:rsidTr="006C24E2">
        <w:trPr>
          <w:trHeight w:val="318"/>
        </w:trPr>
        <w:tc>
          <w:tcPr>
            <w:tcW w:w="4998"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Внеурочная  деятельность</w:t>
            </w:r>
          </w:p>
        </w:tc>
        <w:tc>
          <w:tcPr>
            <w:tcW w:w="79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10</w:t>
            </w:r>
          </w:p>
        </w:tc>
        <w:tc>
          <w:tcPr>
            <w:tcW w:w="899"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10</w:t>
            </w:r>
          </w:p>
        </w:tc>
        <w:tc>
          <w:tcPr>
            <w:tcW w:w="851"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10</w:t>
            </w:r>
          </w:p>
        </w:tc>
        <w:tc>
          <w:tcPr>
            <w:tcW w:w="1044"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10</w:t>
            </w:r>
          </w:p>
        </w:tc>
        <w:tc>
          <w:tcPr>
            <w:tcW w:w="121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40</w:t>
            </w:r>
          </w:p>
        </w:tc>
      </w:tr>
      <w:tr w:rsidR="006C24E2" w:rsidRPr="00F93713" w:rsidTr="006C24E2">
        <w:trPr>
          <w:trHeight w:val="318"/>
        </w:trPr>
        <w:tc>
          <w:tcPr>
            <w:tcW w:w="4998" w:type="dxa"/>
            <w:gridSpan w:val="2"/>
          </w:tcPr>
          <w:p w:rsidR="006C24E2" w:rsidRPr="00F93713" w:rsidRDefault="006C24E2" w:rsidP="006C24E2">
            <w:pPr>
              <w:tabs>
                <w:tab w:val="left" w:pos="0"/>
              </w:tabs>
              <w:spacing w:after="0" w:line="240" w:lineRule="auto"/>
              <w:jc w:val="center"/>
              <w:rPr>
                <w:rFonts w:ascii="Times New Roman" w:eastAsia="Times New Roman" w:hAnsi="Times New Roman" w:cs="Times New Roman"/>
                <w:sz w:val="24"/>
                <w:szCs w:val="24"/>
                <w:lang w:eastAsia="ru-RU"/>
              </w:rPr>
            </w:pPr>
            <w:r w:rsidRPr="00F93713">
              <w:rPr>
                <w:rFonts w:ascii="Times New Roman" w:eastAsia="Times New Roman" w:hAnsi="Times New Roman" w:cs="Times New Roman"/>
                <w:sz w:val="24"/>
                <w:szCs w:val="24"/>
                <w:lang w:eastAsia="ru-RU"/>
              </w:rPr>
              <w:t>Всего к финансированию</w:t>
            </w:r>
          </w:p>
        </w:tc>
        <w:tc>
          <w:tcPr>
            <w:tcW w:w="3593" w:type="dxa"/>
            <w:gridSpan w:val="4"/>
          </w:tcPr>
          <w:p w:rsidR="006C24E2" w:rsidRPr="00F93713" w:rsidRDefault="006C24E2" w:rsidP="006C24E2">
            <w:pPr>
              <w:tabs>
                <w:tab w:val="left" w:pos="0"/>
              </w:tabs>
              <w:spacing w:after="0" w:line="240" w:lineRule="auto"/>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31          36        36         36</w:t>
            </w:r>
          </w:p>
        </w:tc>
        <w:tc>
          <w:tcPr>
            <w:tcW w:w="1218" w:type="dxa"/>
          </w:tcPr>
          <w:p w:rsidR="006C24E2" w:rsidRPr="00F93713" w:rsidRDefault="006C24E2" w:rsidP="006C24E2">
            <w:pPr>
              <w:tabs>
                <w:tab w:val="left" w:pos="0"/>
              </w:tabs>
              <w:spacing w:after="0" w:line="240" w:lineRule="auto"/>
              <w:jc w:val="center"/>
              <w:rPr>
                <w:rFonts w:ascii="Times New Roman" w:eastAsia="Times New Roman" w:hAnsi="Times New Roman" w:cs="Times New Roman"/>
                <w:b/>
                <w:sz w:val="24"/>
                <w:szCs w:val="24"/>
                <w:lang w:eastAsia="ru-RU"/>
              </w:rPr>
            </w:pPr>
            <w:r w:rsidRPr="00F93713">
              <w:rPr>
                <w:rFonts w:ascii="Times New Roman" w:eastAsia="Times New Roman" w:hAnsi="Times New Roman" w:cs="Times New Roman"/>
                <w:b/>
                <w:sz w:val="24"/>
                <w:szCs w:val="24"/>
                <w:lang w:eastAsia="ru-RU"/>
              </w:rPr>
              <w:t>139</w:t>
            </w:r>
          </w:p>
        </w:tc>
      </w:tr>
    </w:tbl>
    <w:p w:rsidR="006C24E2" w:rsidRPr="00F93713" w:rsidRDefault="006C24E2" w:rsidP="006C24E2">
      <w:pPr>
        <w:spacing w:after="0" w:line="240" w:lineRule="auto"/>
        <w:jc w:val="center"/>
        <w:rPr>
          <w:rFonts w:ascii="Times New Roman" w:eastAsia="Times New Roman" w:hAnsi="Times New Roman" w:cs="Times New Roman"/>
          <w:b/>
          <w:sz w:val="24"/>
          <w:szCs w:val="24"/>
          <w:u w:val="single"/>
          <w:lang w:eastAsia="ru-RU"/>
        </w:rPr>
      </w:pPr>
    </w:p>
    <w:p w:rsidR="006C24E2" w:rsidRPr="00F93713" w:rsidRDefault="006C24E2" w:rsidP="006C24E2">
      <w:pPr>
        <w:spacing w:after="0" w:line="240" w:lineRule="auto"/>
        <w:jc w:val="center"/>
        <w:rPr>
          <w:rFonts w:ascii="Times New Roman" w:eastAsia="Times New Roman" w:hAnsi="Times New Roman" w:cs="Times New Roman"/>
          <w:b/>
          <w:sz w:val="24"/>
          <w:szCs w:val="24"/>
          <w:u w:val="single"/>
          <w:lang w:eastAsia="ru-RU"/>
        </w:rPr>
      </w:pPr>
    </w:p>
    <w:sectPr w:rsidR="006C24E2" w:rsidRPr="00F93713" w:rsidSect="00D242D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420" w:rsidRDefault="004C3420" w:rsidP="004C3420">
      <w:pPr>
        <w:spacing w:after="0" w:line="240" w:lineRule="auto"/>
      </w:pPr>
      <w:r>
        <w:separator/>
      </w:r>
    </w:p>
  </w:endnote>
  <w:endnote w:type="continuationSeparator" w:id="0">
    <w:p w:rsidR="004C3420" w:rsidRDefault="004C3420" w:rsidP="004C3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JournalSansC">
    <w:altName w:val="JournalSansC"/>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choolBookC-Bold">
    <w:altName w:val="MS Mincho"/>
    <w:panose1 w:val="00000000000000000000"/>
    <w:charset w:val="80"/>
    <w:family w:val="auto"/>
    <w:notTrueType/>
    <w:pitch w:val="default"/>
    <w:sig w:usb0="00000001" w:usb1="08070000" w:usb2="00000010" w:usb3="00000000" w:csb0="00020000" w:csb1="00000000"/>
  </w:font>
  <w:font w:name="SchoolBookC">
    <w:altName w:val="MS Mincho"/>
    <w:panose1 w:val="00000000000000000000"/>
    <w:charset w:val="80"/>
    <w:family w:val="auto"/>
    <w:notTrueType/>
    <w:pitch w:val="default"/>
    <w:sig w:usb0="00000001" w:usb1="08070000" w:usb2="00000010" w:usb3="00000000" w:csb0="00020000" w:csb1="00000000"/>
  </w:font>
  <w:font w:name="SchoolBookC-Itali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D1" w:rsidRDefault="000B656A">
    <w:pPr>
      <w:pStyle w:val="afa"/>
      <w:jc w:val="center"/>
    </w:pPr>
    <w:r>
      <w:fldChar w:fldCharType="begin"/>
    </w:r>
    <w:r w:rsidR="00F775D1">
      <w:instrText xml:space="preserve"> PAGE   \* MERGEFORMAT </w:instrText>
    </w:r>
    <w:r>
      <w:fldChar w:fldCharType="separate"/>
    </w:r>
    <w:r w:rsidR="00D242D8">
      <w:rPr>
        <w:noProof/>
      </w:rPr>
      <w:t>269</w:t>
    </w:r>
    <w:r>
      <w:fldChar w:fldCharType="end"/>
    </w:r>
  </w:p>
  <w:p w:rsidR="00F775D1" w:rsidRDefault="00F775D1">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420" w:rsidRDefault="004C3420" w:rsidP="004C3420">
      <w:pPr>
        <w:spacing w:after="0" w:line="240" w:lineRule="auto"/>
      </w:pPr>
      <w:r>
        <w:separator/>
      </w:r>
    </w:p>
  </w:footnote>
  <w:footnote w:type="continuationSeparator" w:id="0">
    <w:p w:rsidR="004C3420" w:rsidRDefault="004C3420" w:rsidP="004C34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F18C980"/>
    <w:lvl w:ilvl="0">
      <w:numFmt w:val="bullet"/>
      <w:lvlText w:val="*"/>
      <w:lvlJc w:val="left"/>
    </w:lvl>
  </w:abstractNum>
  <w:abstractNum w:abstractNumId="2">
    <w:nsid w:val="00000002"/>
    <w:multiLevelType w:val="multilevel"/>
    <w:tmpl w:val="00000002"/>
    <w:name w:val="WW8Num1"/>
    <w:lvl w:ilvl="0">
      <w:start w:val="1"/>
      <w:numFmt w:val="none"/>
      <w:pStyle w:val="a"/>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singleLevel"/>
    <w:tmpl w:val="00000004"/>
    <w:name w:val="WW8Num4"/>
    <w:lvl w:ilvl="0">
      <w:numFmt w:val="bullet"/>
      <w:lvlText w:val="•"/>
      <w:lvlJc w:val="left"/>
      <w:pPr>
        <w:tabs>
          <w:tab w:val="num" w:pos="0"/>
        </w:tabs>
        <w:ind w:left="720" w:hanging="360"/>
      </w:pPr>
      <w:rPr>
        <w:rFonts w:ascii="Century Schoolbook" w:hAnsi="Century Schoolbook"/>
      </w:rPr>
    </w:lvl>
  </w:abstractNum>
  <w:abstractNum w:abstractNumId="5">
    <w:nsid w:val="00000005"/>
    <w:multiLevelType w:val="singleLevel"/>
    <w:tmpl w:val="00000005"/>
    <w:name w:val="WW8Num5"/>
    <w:lvl w:ilvl="0">
      <w:numFmt w:val="bullet"/>
      <w:lvlText w:val="•"/>
      <w:lvlJc w:val="left"/>
      <w:pPr>
        <w:tabs>
          <w:tab w:val="num" w:pos="0"/>
        </w:tabs>
        <w:ind w:left="720" w:hanging="360"/>
      </w:pPr>
      <w:rPr>
        <w:rFonts w:ascii="Century Schoolbook" w:hAnsi="Century Schoolbook"/>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7">
    <w:nsid w:val="00000007"/>
    <w:multiLevelType w:val="singleLevel"/>
    <w:tmpl w:val="00000007"/>
    <w:name w:val="WW8Num7"/>
    <w:lvl w:ilvl="0">
      <w:numFmt w:val="bullet"/>
      <w:lvlText w:val="•"/>
      <w:lvlJc w:val="left"/>
      <w:pPr>
        <w:tabs>
          <w:tab w:val="num" w:pos="0"/>
        </w:tabs>
        <w:ind w:left="720" w:hanging="360"/>
      </w:pPr>
      <w:rPr>
        <w:rFonts w:ascii="Century Schoolbook" w:hAnsi="Century Schoolbook"/>
      </w:r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9"/>
    <w:lvl w:ilvl="0">
      <w:start w:val="1"/>
      <w:numFmt w:val="bullet"/>
      <w:lvlText w:val=""/>
      <w:lvlJc w:val="left"/>
      <w:pPr>
        <w:tabs>
          <w:tab w:val="num" w:pos="1070"/>
        </w:tabs>
        <w:ind w:left="1070" w:hanging="360"/>
      </w:pPr>
      <w:rPr>
        <w:rFonts w:ascii="Symbol" w:hAnsi="Symbol" w:cs="Symbol"/>
        <w:sz w:val="28"/>
        <w:szCs w:val="28"/>
      </w:rPr>
    </w:lvl>
  </w:abstractNum>
  <w:abstractNum w:abstractNumId="10">
    <w:nsid w:val="00000015"/>
    <w:multiLevelType w:val="singleLevel"/>
    <w:tmpl w:val="00000015"/>
    <w:name w:val="WW8Num20"/>
    <w:lvl w:ilvl="0">
      <w:start w:val="1"/>
      <w:numFmt w:val="bullet"/>
      <w:lvlText w:val=""/>
      <w:lvlJc w:val="left"/>
      <w:pPr>
        <w:tabs>
          <w:tab w:val="num" w:pos="0"/>
        </w:tabs>
        <w:ind w:left="720" w:hanging="360"/>
      </w:pPr>
      <w:rPr>
        <w:rFonts w:ascii="Symbol" w:hAnsi="Symbol" w:cs="Symbol"/>
      </w:rPr>
    </w:lvl>
  </w:abstractNum>
  <w:abstractNum w:abstractNumId="11">
    <w:nsid w:val="0000001F"/>
    <w:multiLevelType w:val="singleLevel"/>
    <w:tmpl w:val="0000001F"/>
    <w:name w:val="WW8Num30"/>
    <w:lvl w:ilvl="0">
      <w:start w:val="1"/>
      <w:numFmt w:val="decimal"/>
      <w:lvlText w:val="%1."/>
      <w:lvlJc w:val="left"/>
      <w:pPr>
        <w:tabs>
          <w:tab w:val="num" w:pos="0"/>
        </w:tabs>
        <w:ind w:left="720" w:hanging="360"/>
      </w:pPr>
    </w:lvl>
  </w:abstractNum>
  <w:abstractNum w:abstractNumId="12">
    <w:nsid w:val="00000029"/>
    <w:multiLevelType w:val="singleLevel"/>
    <w:tmpl w:val="00000029"/>
    <w:name w:val="WW8Num40"/>
    <w:lvl w:ilvl="0">
      <w:start w:val="1"/>
      <w:numFmt w:val="bullet"/>
      <w:lvlText w:val=""/>
      <w:lvlJc w:val="left"/>
      <w:pPr>
        <w:tabs>
          <w:tab w:val="num" w:pos="0"/>
        </w:tabs>
        <w:ind w:left="720" w:hanging="360"/>
      </w:pPr>
      <w:rPr>
        <w:rFonts w:ascii="Symbol" w:hAnsi="Symbol" w:cs="Symbol"/>
      </w:rPr>
    </w:lvl>
  </w:abstractNum>
  <w:abstractNum w:abstractNumId="13">
    <w:nsid w:val="0000002D"/>
    <w:multiLevelType w:val="singleLevel"/>
    <w:tmpl w:val="0000002D"/>
    <w:name w:val="WW8Num44"/>
    <w:lvl w:ilvl="0">
      <w:start w:val="1"/>
      <w:numFmt w:val="bullet"/>
      <w:lvlText w:val=""/>
      <w:lvlJc w:val="left"/>
      <w:pPr>
        <w:tabs>
          <w:tab w:val="num" w:pos="0"/>
        </w:tabs>
        <w:ind w:left="720" w:hanging="360"/>
      </w:pPr>
      <w:rPr>
        <w:rFonts w:ascii="Symbol" w:hAnsi="Symbol" w:cs="Symbol"/>
      </w:rPr>
    </w:lvl>
  </w:abstractNum>
  <w:abstractNum w:abstractNumId="14">
    <w:nsid w:val="0000002E"/>
    <w:multiLevelType w:val="singleLevel"/>
    <w:tmpl w:val="0000002E"/>
    <w:name w:val="WW8Num45"/>
    <w:lvl w:ilvl="0">
      <w:start w:val="1"/>
      <w:numFmt w:val="bullet"/>
      <w:lvlText w:val=""/>
      <w:lvlJc w:val="left"/>
      <w:pPr>
        <w:tabs>
          <w:tab w:val="num" w:pos="0"/>
        </w:tabs>
        <w:ind w:left="720" w:hanging="360"/>
      </w:pPr>
      <w:rPr>
        <w:rFonts w:ascii="Symbol" w:hAnsi="Symbol" w:cs="Symbol"/>
      </w:rPr>
    </w:lvl>
  </w:abstractNum>
  <w:abstractNum w:abstractNumId="15">
    <w:nsid w:val="00000036"/>
    <w:multiLevelType w:val="singleLevel"/>
    <w:tmpl w:val="00000036"/>
    <w:name w:val="WW8Num53"/>
    <w:lvl w:ilvl="0">
      <w:start w:val="1"/>
      <w:numFmt w:val="bullet"/>
      <w:lvlText w:val=""/>
      <w:lvlJc w:val="left"/>
      <w:pPr>
        <w:tabs>
          <w:tab w:val="num" w:pos="0"/>
        </w:tabs>
        <w:ind w:left="720" w:hanging="360"/>
      </w:pPr>
      <w:rPr>
        <w:rFonts w:ascii="Symbol" w:hAnsi="Symbol" w:cs="Symbol"/>
      </w:rPr>
    </w:lvl>
  </w:abstractNum>
  <w:abstractNum w:abstractNumId="16">
    <w:nsid w:val="00000038"/>
    <w:multiLevelType w:val="singleLevel"/>
    <w:tmpl w:val="00000038"/>
    <w:name w:val="WW8Num55"/>
    <w:lvl w:ilvl="0">
      <w:start w:val="1"/>
      <w:numFmt w:val="bullet"/>
      <w:lvlText w:val=""/>
      <w:lvlJc w:val="left"/>
      <w:pPr>
        <w:tabs>
          <w:tab w:val="num" w:pos="0"/>
        </w:tabs>
        <w:ind w:left="720" w:hanging="360"/>
      </w:pPr>
      <w:rPr>
        <w:rFonts w:ascii="Symbol" w:hAnsi="Symbol" w:cs="Symbol"/>
      </w:rPr>
    </w:lvl>
  </w:abstractNum>
  <w:abstractNum w:abstractNumId="17">
    <w:nsid w:val="0000003B"/>
    <w:multiLevelType w:val="singleLevel"/>
    <w:tmpl w:val="0000003B"/>
    <w:name w:val="WW8Num58"/>
    <w:lvl w:ilvl="0">
      <w:start w:val="1"/>
      <w:numFmt w:val="bullet"/>
      <w:lvlText w:val=""/>
      <w:lvlJc w:val="left"/>
      <w:pPr>
        <w:tabs>
          <w:tab w:val="num" w:pos="0"/>
        </w:tabs>
        <w:ind w:left="720" w:hanging="360"/>
      </w:pPr>
      <w:rPr>
        <w:rFonts w:ascii="Symbol" w:hAnsi="Symbol" w:cs="Symbol"/>
      </w:rPr>
    </w:lvl>
  </w:abstractNum>
  <w:abstractNum w:abstractNumId="18">
    <w:nsid w:val="00000041"/>
    <w:multiLevelType w:val="singleLevel"/>
    <w:tmpl w:val="00000041"/>
    <w:name w:val="WW8Num64"/>
    <w:lvl w:ilvl="0">
      <w:start w:val="1"/>
      <w:numFmt w:val="bullet"/>
      <w:lvlText w:val=""/>
      <w:lvlJc w:val="left"/>
      <w:pPr>
        <w:tabs>
          <w:tab w:val="num" w:pos="0"/>
        </w:tabs>
        <w:ind w:left="720" w:hanging="360"/>
      </w:pPr>
      <w:rPr>
        <w:rFonts w:ascii="Symbol" w:hAnsi="Symbol" w:cs="Symbol"/>
      </w:rPr>
    </w:lvl>
  </w:abstractNum>
  <w:abstractNum w:abstractNumId="19">
    <w:nsid w:val="0000005C"/>
    <w:multiLevelType w:val="singleLevel"/>
    <w:tmpl w:val="0000005C"/>
    <w:name w:val="WW8Num91"/>
    <w:lvl w:ilvl="0">
      <w:start w:val="1"/>
      <w:numFmt w:val="bullet"/>
      <w:lvlText w:val=""/>
      <w:lvlJc w:val="left"/>
      <w:pPr>
        <w:tabs>
          <w:tab w:val="num" w:pos="0"/>
        </w:tabs>
        <w:ind w:left="720" w:hanging="360"/>
      </w:pPr>
      <w:rPr>
        <w:rFonts w:ascii="Symbol" w:hAnsi="Symbol" w:cs="Symbol"/>
      </w:rPr>
    </w:lvl>
  </w:abstractNum>
  <w:abstractNum w:abstractNumId="20">
    <w:nsid w:val="00000065"/>
    <w:multiLevelType w:val="singleLevel"/>
    <w:tmpl w:val="00000065"/>
    <w:name w:val="WW8Num100"/>
    <w:lvl w:ilvl="0">
      <w:start w:val="1"/>
      <w:numFmt w:val="bullet"/>
      <w:lvlText w:val=""/>
      <w:lvlJc w:val="left"/>
      <w:pPr>
        <w:tabs>
          <w:tab w:val="num" w:pos="0"/>
        </w:tabs>
        <w:ind w:left="720" w:hanging="360"/>
      </w:pPr>
      <w:rPr>
        <w:rFonts w:ascii="Symbol" w:hAnsi="Symbol" w:cs="Symbol"/>
      </w:rPr>
    </w:lvl>
  </w:abstractNum>
  <w:abstractNum w:abstractNumId="21">
    <w:nsid w:val="0000006C"/>
    <w:multiLevelType w:val="singleLevel"/>
    <w:tmpl w:val="0000006C"/>
    <w:name w:val="WW8Num107"/>
    <w:lvl w:ilvl="0">
      <w:start w:val="1"/>
      <w:numFmt w:val="bullet"/>
      <w:lvlText w:val=""/>
      <w:lvlJc w:val="left"/>
      <w:pPr>
        <w:tabs>
          <w:tab w:val="num" w:pos="0"/>
        </w:tabs>
        <w:ind w:left="720" w:hanging="360"/>
      </w:pPr>
      <w:rPr>
        <w:rFonts w:ascii="Symbol" w:hAnsi="Symbol" w:cs="Symbol"/>
      </w:rPr>
    </w:lvl>
  </w:abstractNum>
  <w:abstractNum w:abstractNumId="22">
    <w:nsid w:val="0000006D"/>
    <w:multiLevelType w:val="singleLevel"/>
    <w:tmpl w:val="0000006D"/>
    <w:name w:val="WW8Num108"/>
    <w:lvl w:ilvl="0">
      <w:start w:val="1"/>
      <w:numFmt w:val="bullet"/>
      <w:lvlText w:val=""/>
      <w:lvlJc w:val="left"/>
      <w:pPr>
        <w:tabs>
          <w:tab w:val="num" w:pos="0"/>
        </w:tabs>
        <w:ind w:left="720" w:hanging="360"/>
      </w:pPr>
      <w:rPr>
        <w:rFonts w:ascii="Symbol" w:hAnsi="Symbol" w:cs="Symbol"/>
      </w:rPr>
    </w:lvl>
  </w:abstractNum>
  <w:abstractNum w:abstractNumId="23">
    <w:nsid w:val="000A25F1"/>
    <w:multiLevelType w:val="hybridMultilevel"/>
    <w:tmpl w:val="8814CF46"/>
    <w:lvl w:ilvl="0" w:tplc="B00435F0">
      <w:start w:val="1"/>
      <w:numFmt w:val="decimal"/>
      <w:lvlText w:val="%1."/>
      <w:lvlJc w:val="left"/>
      <w:pPr>
        <w:ind w:left="288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14D072F"/>
    <w:multiLevelType w:val="hybridMultilevel"/>
    <w:tmpl w:val="1D8AB6B6"/>
    <w:lvl w:ilvl="0" w:tplc="E8A23F60">
      <w:start w:val="1"/>
      <w:numFmt w:val="bullet"/>
      <w:lvlText w:val=""/>
      <w:lvlJc w:val="left"/>
      <w:pPr>
        <w:tabs>
          <w:tab w:val="num" w:pos="357"/>
        </w:tabs>
        <w:ind w:left="357" w:hanging="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022E4F19"/>
    <w:multiLevelType w:val="hybridMultilevel"/>
    <w:tmpl w:val="FF88A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2D43099"/>
    <w:multiLevelType w:val="hybridMultilevel"/>
    <w:tmpl w:val="273EE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2E9430E"/>
    <w:multiLevelType w:val="hybridMultilevel"/>
    <w:tmpl w:val="FD7E7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068E1CDD"/>
    <w:multiLevelType w:val="hybridMultilevel"/>
    <w:tmpl w:val="F2880F7E"/>
    <w:lvl w:ilvl="0" w:tplc="D55848F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07DB7ED6"/>
    <w:multiLevelType w:val="hybridMultilevel"/>
    <w:tmpl w:val="3E440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9413363"/>
    <w:multiLevelType w:val="hybridMultilevel"/>
    <w:tmpl w:val="7E06429C"/>
    <w:lvl w:ilvl="0" w:tplc="FE34B5EE">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1">
    <w:nsid w:val="09652A18"/>
    <w:multiLevelType w:val="hybridMultilevel"/>
    <w:tmpl w:val="0874B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0BE73EEE"/>
    <w:multiLevelType w:val="hybridMultilevel"/>
    <w:tmpl w:val="92DC64CA"/>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0D633F87"/>
    <w:multiLevelType w:val="hybridMultilevel"/>
    <w:tmpl w:val="EE18B6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0D75744D"/>
    <w:multiLevelType w:val="hybridMultilevel"/>
    <w:tmpl w:val="E17CDDC8"/>
    <w:lvl w:ilvl="0" w:tplc="88A4970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nsid w:val="0E1E3533"/>
    <w:multiLevelType w:val="hybridMultilevel"/>
    <w:tmpl w:val="5100F5DE"/>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48">
    <w:nsid w:val="11372BB1"/>
    <w:multiLevelType w:val="hybridMultilevel"/>
    <w:tmpl w:val="C3288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11B20E6B"/>
    <w:multiLevelType w:val="hybridMultilevel"/>
    <w:tmpl w:val="8C981362"/>
    <w:lvl w:ilvl="0" w:tplc="D55848F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1B339A8"/>
    <w:multiLevelType w:val="hybridMultilevel"/>
    <w:tmpl w:val="2EBC45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395690F"/>
    <w:multiLevelType w:val="hybridMultilevel"/>
    <w:tmpl w:val="3FDA194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13F9733D"/>
    <w:multiLevelType w:val="hybridMultilevel"/>
    <w:tmpl w:val="7E52B40A"/>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5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164509E9"/>
    <w:multiLevelType w:val="hybridMultilevel"/>
    <w:tmpl w:val="AB8A45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16893494"/>
    <w:multiLevelType w:val="hybridMultilevel"/>
    <w:tmpl w:val="CCB85DF0"/>
    <w:name w:val="WW8Num622"/>
    <w:lvl w:ilvl="0" w:tplc="5F165AA6">
      <w:start w:val="65535"/>
      <w:numFmt w:val="bullet"/>
      <w:lvlText w:val="•"/>
      <w:lvlJc w:val="left"/>
      <w:pPr>
        <w:tabs>
          <w:tab w:val="num" w:pos="357"/>
        </w:tabs>
        <w:ind w:left="357" w:hanging="357"/>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169A472F"/>
    <w:multiLevelType w:val="hybridMultilevel"/>
    <w:tmpl w:val="4F68B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18603DA9"/>
    <w:multiLevelType w:val="hybridMultilevel"/>
    <w:tmpl w:val="62F011CC"/>
    <w:lvl w:ilvl="0" w:tplc="D55848F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191315BD"/>
    <w:multiLevelType w:val="hybridMultilevel"/>
    <w:tmpl w:val="51826B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1A770E2F"/>
    <w:multiLevelType w:val="hybridMultilevel"/>
    <w:tmpl w:val="24260F2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1A850D55"/>
    <w:multiLevelType w:val="hybridMultilevel"/>
    <w:tmpl w:val="70F0289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8">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1CE23225"/>
    <w:multiLevelType w:val="hybridMultilevel"/>
    <w:tmpl w:val="E5FEE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1EB075D5"/>
    <w:multiLevelType w:val="hybridMultilevel"/>
    <w:tmpl w:val="8C923FC4"/>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74">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20785FD6"/>
    <w:multiLevelType w:val="hybridMultilevel"/>
    <w:tmpl w:val="D47C4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21834972"/>
    <w:multiLevelType w:val="hybridMultilevel"/>
    <w:tmpl w:val="D81EABEC"/>
    <w:lvl w:ilvl="0" w:tplc="FE34B5EE">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8">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22CB6B84"/>
    <w:multiLevelType w:val="hybridMultilevel"/>
    <w:tmpl w:val="0D909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232045ED"/>
    <w:multiLevelType w:val="hybridMultilevel"/>
    <w:tmpl w:val="AA0871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23832249"/>
    <w:multiLevelType w:val="hybridMultilevel"/>
    <w:tmpl w:val="E63646A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2">
    <w:nsid w:val="24285A94"/>
    <w:multiLevelType w:val="hybridMultilevel"/>
    <w:tmpl w:val="76A62B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256665C7"/>
    <w:multiLevelType w:val="hybridMultilevel"/>
    <w:tmpl w:val="C1BE3B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259573F3"/>
    <w:multiLevelType w:val="hybridMultilevel"/>
    <w:tmpl w:val="25E4FBF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5">
    <w:nsid w:val="26E439D4"/>
    <w:multiLevelType w:val="hybridMultilevel"/>
    <w:tmpl w:val="4EF0D8D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9A133F5"/>
    <w:multiLevelType w:val="hybridMultilevel"/>
    <w:tmpl w:val="090096C0"/>
    <w:lvl w:ilvl="0" w:tplc="FE34B5EE">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9">
    <w:nsid w:val="2A827414"/>
    <w:multiLevelType w:val="hybridMultilevel"/>
    <w:tmpl w:val="CDB29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nsid w:val="2F6500B4"/>
    <w:multiLevelType w:val="hybridMultilevel"/>
    <w:tmpl w:val="39BC4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10F50C7"/>
    <w:multiLevelType w:val="hybridMultilevel"/>
    <w:tmpl w:val="6A22F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nsid w:val="323C76E7"/>
    <w:multiLevelType w:val="hybridMultilevel"/>
    <w:tmpl w:val="8D22E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32E11635"/>
    <w:multiLevelType w:val="hybridMultilevel"/>
    <w:tmpl w:val="42040626"/>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2">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345F6336"/>
    <w:multiLevelType w:val="hybridMultilevel"/>
    <w:tmpl w:val="B4802E38"/>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5">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6">
    <w:nsid w:val="356B1B4A"/>
    <w:multiLevelType w:val="hybridMultilevel"/>
    <w:tmpl w:val="1E6EB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36C4406D"/>
    <w:multiLevelType w:val="hybridMultilevel"/>
    <w:tmpl w:val="26783E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3CB77246"/>
    <w:multiLevelType w:val="hybridMultilevel"/>
    <w:tmpl w:val="686ED3DE"/>
    <w:lvl w:ilvl="0" w:tplc="0419000F">
      <w:start w:val="1"/>
      <w:numFmt w:val="decimal"/>
      <w:lvlText w:val="%1."/>
      <w:lvlJc w:val="left"/>
      <w:pPr>
        <w:tabs>
          <w:tab w:val="num" w:pos="360"/>
        </w:tabs>
        <w:ind w:left="360" w:hanging="360"/>
      </w:pPr>
      <w:rPr>
        <w:rFonts w:cs="Times New Roman"/>
      </w:rPr>
    </w:lvl>
    <w:lvl w:ilvl="1" w:tplc="FE34B5EE">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2">
    <w:nsid w:val="3CCC1432"/>
    <w:multiLevelType w:val="hybridMultilevel"/>
    <w:tmpl w:val="2BF4B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4">
    <w:nsid w:val="3DD24EF5"/>
    <w:multiLevelType w:val="hybridMultilevel"/>
    <w:tmpl w:val="8FDEA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3EC95376"/>
    <w:multiLevelType w:val="hybridMultilevel"/>
    <w:tmpl w:val="5DC25D18"/>
    <w:lvl w:ilvl="0" w:tplc="A77A7ED6">
      <w:start w:val="1"/>
      <w:numFmt w:val="bullet"/>
      <w:lvlText w:val="-"/>
      <w:lvlJc w:val="left"/>
      <w:pPr>
        <w:ind w:left="1069" w:hanging="360"/>
      </w:pPr>
      <w:rPr>
        <w:rFonts w:ascii="Raavi" w:hAnsi="Raav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7">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18">
    <w:nsid w:val="40391782"/>
    <w:multiLevelType w:val="hybridMultilevel"/>
    <w:tmpl w:val="FF02B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5831BF"/>
    <w:multiLevelType w:val="hybridMultilevel"/>
    <w:tmpl w:val="4AEA6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1">
    <w:nsid w:val="407F199F"/>
    <w:multiLevelType w:val="hybridMultilevel"/>
    <w:tmpl w:val="1A6AACC6"/>
    <w:lvl w:ilvl="0" w:tplc="04190001">
      <w:start w:val="1"/>
      <w:numFmt w:val="bullet"/>
      <w:lvlText w:val=""/>
      <w:lvlJc w:val="left"/>
      <w:pPr>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122">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123">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48191C2C"/>
    <w:multiLevelType w:val="hybridMultilevel"/>
    <w:tmpl w:val="D568B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48C3281B"/>
    <w:multiLevelType w:val="hybridMultilevel"/>
    <w:tmpl w:val="7610BEE4"/>
    <w:lvl w:ilvl="0" w:tplc="D55848F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9D6547B"/>
    <w:multiLevelType w:val="multilevel"/>
    <w:tmpl w:val="7F62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9EB094D"/>
    <w:multiLevelType w:val="hybridMultilevel"/>
    <w:tmpl w:val="00D89D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4">
    <w:nsid w:val="4C005B81"/>
    <w:multiLevelType w:val="hybridMultilevel"/>
    <w:tmpl w:val="664606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4C1A4820"/>
    <w:multiLevelType w:val="hybridMultilevel"/>
    <w:tmpl w:val="527CE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4F41280E"/>
    <w:multiLevelType w:val="hybridMultilevel"/>
    <w:tmpl w:val="B4FA47A4"/>
    <w:lvl w:ilvl="0" w:tplc="FE34B5E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7">
    <w:nsid w:val="4F7924D3"/>
    <w:multiLevelType w:val="multilevel"/>
    <w:tmpl w:val="AAAE4F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0867A01"/>
    <w:multiLevelType w:val="hybridMultilevel"/>
    <w:tmpl w:val="856263C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9">
    <w:nsid w:val="50C01567"/>
    <w:multiLevelType w:val="hybridMultilevel"/>
    <w:tmpl w:val="79F4E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1E61B15"/>
    <w:multiLevelType w:val="hybridMultilevel"/>
    <w:tmpl w:val="3E2A1B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2">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44">
    <w:nsid w:val="57215C93"/>
    <w:multiLevelType w:val="hybridMultilevel"/>
    <w:tmpl w:val="866C8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57BD41D0"/>
    <w:multiLevelType w:val="multilevel"/>
    <w:tmpl w:val="0A12C4E8"/>
    <w:lvl w:ilvl="0">
      <w:start w:val="1"/>
      <w:numFmt w:val="bullet"/>
      <w:lvlText w:val=""/>
      <w:lvlJc w:val="left"/>
      <w:pPr>
        <w:tabs>
          <w:tab w:val="num" w:pos="720"/>
        </w:tabs>
        <w:ind w:left="720" w:hanging="360"/>
      </w:pPr>
      <w:rPr>
        <w:rFonts w:ascii="Wingdings" w:hAnsi="Wingdings" w:hint="default"/>
        <w:sz w:val="20"/>
        <w:szCs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8">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59446169"/>
    <w:multiLevelType w:val="hybridMultilevel"/>
    <w:tmpl w:val="91CEF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9461488"/>
    <w:multiLevelType w:val="hybridMultilevel"/>
    <w:tmpl w:val="C8ECAC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5988035E"/>
    <w:multiLevelType w:val="hybridMultilevel"/>
    <w:tmpl w:val="D9262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nsid w:val="5BCE3867"/>
    <w:multiLevelType w:val="hybridMultilevel"/>
    <w:tmpl w:val="12F4587A"/>
    <w:lvl w:ilvl="0" w:tplc="04190001">
      <w:start w:val="1"/>
      <w:numFmt w:val="bullet"/>
      <w:lvlText w:val=""/>
      <w:lvlJc w:val="left"/>
      <w:pPr>
        <w:ind w:left="810" w:hanging="360"/>
      </w:pPr>
      <w:rPr>
        <w:rFonts w:ascii="Symbol" w:hAnsi="Symbol" w:cs="Symbol"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155">
    <w:nsid w:val="5CF741B9"/>
    <w:multiLevelType w:val="hybridMultilevel"/>
    <w:tmpl w:val="8FB45A58"/>
    <w:lvl w:ilvl="0" w:tplc="54940CF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7">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8">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0">
    <w:nsid w:val="5FCB30BD"/>
    <w:multiLevelType w:val="hybridMultilevel"/>
    <w:tmpl w:val="BD1A3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61AF3DA5"/>
    <w:multiLevelType w:val="hybridMultilevel"/>
    <w:tmpl w:val="61383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2121E1C"/>
    <w:multiLevelType w:val="hybridMultilevel"/>
    <w:tmpl w:val="88BE6D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4">
    <w:nsid w:val="62495FCC"/>
    <w:multiLevelType w:val="hybridMultilevel"/>
    <w:tmpl w:val="D24C5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641F52C3"/>
    <w:multiLevelType w:val="hybridMultilevel"/>
    <w:tmpl w:val="8D5C752C"/>
    <w:lvl w:ilvl="0" w:tplc="D8D88DC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4A27703"/>
    <w:multiLevelType w:val="hybridMultilevel"/>
    <w:tmpl w:val="F5BCCBC6"/>
    <w:lvl w:ilvl="0" w:tplc="2B0CF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4AD1864"/>
    <w:multiLevelType w:val="multilevel"/>
    <w:tmpl w:val="137A6DC8"/>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68">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4F27378"/>
    <w:multiLevelType w:val="hybridMultilevel"/>
    <w:tmpl w:val="0E3ED102"/>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70">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nsid w:val="690B1B9D"/>
    <w:multiLevelType w:val="hybridMultilevel"/>
    <w:tmpl w:val="3CF04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9A8222A"/>
    <w:multiLevelType w:val="hybridMultilevel"/>
    <w:tmpl w:val="55D2AE32"/>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74">
    <w:nsid w:val="6A091CD6"/>
    <w:multiLevelType w:val="hybridMultilevel"/>
    <w:tmpl w:val="EF8A230C"/>
    <w:lvl w:ilvl="0" w:tplc="D55848F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6B142DF1"/>
    <w:multiLevelType w:val="multilevel"/>
    <w:tmpl w:val="F43AE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B6D7D8B"/>
    <w:multiLevelType w:val="hybridMultilevel"/>
    <w:tmpl w:val="FCF85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9">
    <w:nsid w:val="6BDD4895"/>
    <w:multiLevelType w:val="multilevel"/>
    <w:tmpl w:val="69E269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2">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719A7C25"/>
    <w:multiLevelType w:val="multilevel"/>
    <w:tmpl w:val="F946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1C4329E"/>
    <w:multiLevelType w:val="hybridMultilevel"/>
    <w:tmpl w:val="2182E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20036AE"/>
    <w:multiLevelType w:val="hybridMultilevel"/>
    <w:tmpl w:val="29CCE5AC"/>
    <w:lvl w:ilvl="0" w:tplc="0419000B">
      <w:start w:val="1"/>
      <w:numFmt w:val="bullet"/>
      <w:lvlText w:val=""/>
      <w:lvlJc w:val="left"/>
      <w:pPr>
        <w:ind w:left="720" w:hanging="360"/>
      </w:pPr>
      <w:rPr>
        <w:rFonts w:ascii="Wingdings" w:hAnsi="Wingdings" w:hint="default"/>
      </w:rPr>
    </w:lvl>
    <w:lvl w:ilvl="1" w:tplc="AC9456C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8">
    <w:nsid w:val="734C7BBE"/>
    <w:multiLevelType w:val="hybridMultilevel"/>
    <w:tmpl w:val="0ACC7B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9">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0">
    <w:nsid w:val="755A5B3F"/>
    <w:multiLevelType w:val="hybridMultilevel"/>
    <w:tmpl w:val="312005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5A5106D"/>
    <w:multiLevelType w:val="hybridMultilevel"/>
    <w:tmpl w:val="9E5A55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4">
    <w:nsid w:val="776529F7"/>
    <w:multiLevelType w:val="hybridMultilevel"/>
    <w:tmpl w:val="51BAA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nsid w:val="7B7A41AC"/>
    <w:multiLevelType w:val="hybridMultilevel"/>
    <w:tmpl w:val="49941432"/>
    <w:lvl w:ilvl="0" w:tplc="0419000B">
      <w:start w:val="1"/>
      <w:numFmt w:val="bullet"/>
      <w:lvlText w:val=""/>
      <w:lvlJc w:val="left"/>
      <w:pPr>
        <w:ind w:left="1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6">
    <w:nsid w:val="7C6F73AC"/>
    <w:multiLevelType w:val="multilevel"/>
    <w:tmpl w:val="B938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CB634FF"/>
    <w:multiLevelType w:val="multilevel"/>
    <w:tmpl w:val="94F02A0A"/>
    <w:lvl w:ilvl="0">
      <w:start w:val="1"/>
      <w:numFmt w:val="decimal"/>
      <w:lvlText w:val="%1."/>
      <w:lvlJc w:val="left"/>
      <w:pPr>
        <w:tabs>
          <w:tab w:val="num" w:pos="360"/>
        </w:tabs>
        <w:ind w:left="36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8">
    <w:nsid w:val="7CCA2E6F"/>
    <w:multiLevelType w:val="multilevel"/>
    <w:tmpl w:val="267004AC"/>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0">
    <w:nsid w:val="7DE51AB4"/>
    <w:multiLevelType w:val="hybridMultilevel"/>
    <w:tmpl w:val="D4C89850"/>
    <w:lvl w:ilvl="0" w:tplc="CAE2EA3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F290EC6"/>
    <w:multiLevelType w:val="hybridMultilevel"/>
    <w:tmpl w:val="6E1479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2">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0"/>
  </w:num>
  <w:num w:numId="2">
    <w:abstractNumId w:val="109"/>
  </w:num>
  <w:num w:numId="3">
    <w:abstractNumId w:val="156"/>
  </w:num>
  <w:num w:numId="4">
    <w:abstractNumId w:val="33"/>
  </w:num>
  <w:num w:numId="5">
    <w:abstractNumId w:val="99"/>
  </w:num>
  <w:num w:numId="6">
    <w:abstractNumId w:val="137"/>
  </w:num>
  <w:num w:numId="7">
    <w:abstractNumId w:val="91"/>
  </w:num>
  <w:num w:numId="8">
    <w:abstractNumId w:val="199"/>
  </w:num>
  <w:num w:numId="9">
    <w:abstractNumId w:val="95"/>
  </w:num>
  <w:num w:numId="10">
    <w:abstractNumId w:val="133"/>
  </w:num>
  <w:num w:numId="11">
    <w:abstractNumId w:val="50"/>
  </w:num>
  <w:num w:numId="12">
    <w:abstractNumId w:val="56"/>
  </w:num>
  <w:num w:numId="13">
    <w:abstractNumId w:val="65"/>
  </w:num>
  <w:num w:numId="14">
    <w:abstractNumId w:val="120"/>
  </w:num>
  <w:num w:numId="15">
    <w:abstractNumId w:val="141"/>
  </w:num>
  <w:num w:numId="16">
    <w:abstractNumId w:val="159"/>
  </w:num>
  <w:num w:numId="17">
    <w:abstractNumId w:val="147"/>
  </w:num>
  <w:num w:numId="18">
    <w:abstractNumId w:val="105"/>
  </w:num>
  <w:num w:numId="19">
    <w:abstractNumId w:val="113"/>
  </w:num>
  <w:num w:numId="20">
    <w:abstractNumId w:val="86"/>
  </w:num>
  <w:num w:numId="21">
    <w:abstractNumId w:val="72"/>
  </w:num>
  <w:num w:numId="22">
    <w:abstractNumId w:val="27"/>
  </w:num>
  <w:num w:numId="23">
    <w:abstractNumId w:val="70"/>
  </w:num>
  <w:num w:numId="24">
    <w:abstractNumId w:val="69"/>
  </w:num>
  <w:num w:numId="25">
    <w:abstractNumId w:val="93"/>
  </w:num>
  <w:num w:numId="26">
    <w:abstractNumId w:val="63"/>
  </w:num>
  <w:num w:numId="27">
    <w:abstractNumId w:val="181"/>
  </w:num>
  <w:num w:numId="28">
    <w:abstractNumId w:val="192"/>
  </w:num>
  <w:num w:numId="29">
    <w:abstractNumId w:val="0"/>
  </w:num>
  <w:num w:numId="30">
    <w:abstractNumId w:val="143"/>
  </w:num>
  <w:num w:numId="31">
    <w:abstractNumId w:val="132"/>
  </w:num>
  <w:num w:numId="32">
    <w:abstractNumId w:val="98"/>
  </w:num>
  <w:num w:numId="33">
    <w:abstractNumId w:val="54"/>
  </w:num>
  <w:num w:numId="34">
    <w:abstractNumId w:val="87"/>
  </w:num>
  <w:num w:numId="35">
    <w:abstractNumId w:val="24"/>
  </w:num>
  <w:num w:numId="36">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
    <w:lvlOverride w:ilvl="0">
      <w:lvl w:ilvl="0">
        <w:numFmt w:val="bullet"/>
        <w:lvlText w:val="•"/>
        <w:legacy w:legacy="1" w:legacySpace="0" w:legacyIndent="216"/>
        <w:lvlJc w:val="left"/>
        <w:rPr>
          <w:rFonts w:ascii="Times New Roman" w:hAnsi="Times New Roman" w:hint="default"/>
        </w:rPr>
      </w:lvl>
    </w:lvlOverride>
  </w:num>
  <w:num w:numId="42">
    <w:abstractNumId w:val="116"/>
  </w:num>
  <w:num w:numId="43">
    <w:abstractNumId w:val="30"/>
  </w:num>
  <w:num w:numId="44">
    <w:abstractNumId w:val="122"/>
  </w:num>
  <w:num w:numId="45">
    <w:abstractNumId w:val="3"/>
  </w:num>
  <w:num w:numId="46">
    <w:abstractNumId w:val="179"/>
  </w:num>
  <w:num w:numId="47">
    <w:abstractNumId w:val="117"/>
  </w:num>
  <w:num w:numId="48">
    <w:abstractNumId w:val="184"/>
  </w:num>
  <w:num w:numId="49">
    <w:abstractNumId w:val="8"/>
  </w:num>
  <w:num w:numId="50">
    <w:abstractNumId w:val="157"/>
  </w:num>
  <w:num w:numId="51">
    <w:abstractNumId w:val="28"/>
  </w:num>
  <w:num w:numId="52">
    <w:abstractNumId w:val="124"/>
  </w:num>
  <w:num w:numId="53">
    <w:abstractNumId w:val="201"/>
  </w:num>
  <w:num w:numId="54">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1"/>
  </w:num>
  <w:num w:numId="60">
    <w:abstractNumId w:val="58"/>
  </w:num>
  <w:num w:numId="61">
    <w:abstractNumId w:val="26"/>
  </w:num>
  <w:num w:numId="62">
    <w:abstractNumId w:val="196"/>
  </w:num>
  <w:num w:numId="63">
    <w:abstractNumId w:val="130"/>
  </w:num>
  <w:num w:numId="64">
    <w:abstractNumId w:val="177"/>
  </w:num>
  <w:num w:numId="65">
    <w:abstractNumId w:val="2"/>
  </w:num>
  <w:num w:numId="66">
    <w:abstractNumId w:val="6"/>
  </w:num>
  <w:num w:numId="67">
    <w:abstractNumId w:val="4"/>
  </w:num>
  <w:num w:numId="68">
    <w:abstractNumId w:val="5"/>
  </w:num>
  <w:num w:numId="69">
    <w:abstractNumId w:val="7"/>
  </w:num>
  <w:num w:numId="70">
    <w:abstractNumId w:val="101"/>
  </w:num>
  <w:num w:numId="71">
    <w:abstractNumId w:val="97"/>
  </w:num>
  <w:num w:numId="72">
    <w:abstractNumId w:val="112"/>
  </w:num>
  <w:num w:numId="73">
    <w:abstractNumId w:val="106"/>
  </w:num>
  <w:num w:numId="74">
    <w:abstractNumId w:val="151"/>
  </w:num>
  <w:num w:numId="75">
    <w:abstractNumId w:val="41"/>
  </w:num>
  <w:num w:numId="76">
    <w:abstractNumId w:val="134"/>
  </w:num>
  <w:num w:numId="77">
    <w:abstractNumId w:val="127"/>
  </w:num>
  <w:num w:numId="78">
    <w:abstractNumId w:val="114"/>
  </w:num>
  <w:num w:numId="79">
    <w:abstractNumId w:val="178"/>
  </w:num>
  <w:num w:numId="80">
    <w:abstractNumId w:val="135"/>
  </w:num>
  <w:num w:numId="81">
    <w:abstractNumId w:val="82"/>
  </w:num>
  <w:num w:numId="82">
    <w:abstractNumId w:val="45"/>
  </w:num>
  <w:num w:numId="83">
    <w:abstractNumId w:val="194"/>
  </w:num>
  <w:num w:numId="84">
    <w:abstractNumId w:val="100"/>
  </w:num>
  <w:num w:numId="85">
    <w:abstractNumId w:val="193"/>
  </w:num>
  <w:num w:numId="86">
    <w:abstractNumId w:val="197"/>
  </w:num>
  <w:num w:numId="87">
    <w:abstractNumId w:val="108"/>
  </w:num>
  <w:num w:numId="88">
    <w:abstractNumId w:val="190"/>
  </w:num>
  <w:num w:numId="89">
    <w:abstractNumId w:val="188"/>
  </w:num>
  <w:num w:numId="90">
    <w:abstractNumId w:val="64"/>
  </w:num>
  <w:num w:numId="91">
    <w:abstractNumId w:val="164"/>
  </w:num>
  <w:num w:numId="92">
    <w:abstractNumId w:val="172"/>
  </w:num>
  <w:num w:numId="93">
    <w:abstractNumId w:val="121"/>
  </w:num>
  <w:num w:numId="94">
    <w:abstractNumId w:val="39"/>
  </w:num>
  <w:num w:numId="95">
    <w:abstractNumId w:val="149"/>
  </w:num>
  <w:num w:numId="96">
    <w:abstractNumId w:val="66"/>
  </w:num>
  <w:num w:numId="97">
    <w:abstractNumId w:val="79"/>
  </w:num>
  <w:num w:numId="98">
    <w:abstractNumId w:val="9"/>
  </w:num>
  <w:num w:numId="99">
    <w:abstractNumId w:val="10"/>
  </w:num>
  <w:num w:numId="100">
    <w:abstractNumId w:val="11"/>
  </w:num>
  <w:num w:numId="101">
    <w:abstractNumId w:val="12"/>
  </w:num>
  <w:num w:numId="102">
    <w:abstractNumId w:val="13"/>
  </w:num>
  <w:num w:numId="103">
    <w:abstractNumId w:val="14"/>
  </w:num>
  <w:num w:numId="104">
    <w:abstractNumId w:val="15"/>
  </w:num>
  <w:num w:numId="105">
    <w:abstractNumId w:val="16"/>
  </w:num>
  <w:num w:numId="106">
    <w:abstractNumId w:val="17"/>
  </w:num>
  <w:num w:numId="107">
    <w:abstractNumId w:val="18"/>
  </w:num>
  <w:num w:numId="108">
    <w:abstractNumId w:val="19"/>
  </w:num>
  <w:num w:numId="109">
    <w:abstractNumId w:val="20"/>
  </w:num>
  <w:num w:numId="110">
    <w:abstractNumId w:val="21"/>
  </w:num>
  <w:num w:numId="111">
    <w:abstractNumId w:val="22"/>
  </w:num>
  <w:num w:numId="112">
    <w:abstractNumId w:val="111"/>
  </w:num>
  <w:num w:numId="113">
    <w:abstractNumId w:val="85"/>
  </w:num>
  <w:num w:numId="114">
    <w:abstractNumId w:val="136"/>
  </w:num>
  <w:num w:numId="115">
    <w:abstractNumId w:val="77"/>
  </w:num>
  <w:num w:numId="116">
    <w:abstractNumId w:val="40"/>
  </w:num>
  <w:num w:numId="117">
    <w:abstractNumId w:val="88"/>
  </w:num>
  <w:num w:numId="118">
    <w:abstractNumId w:val="198"/>
  </w:num>
  <w:num w:numId="119">
    <w:abstractNumId w:val="42"/>
  </w:num>
  <w:num w:numId="120">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6"/>
  </w:num>
  <w:num w:numId="137">
    <w:abstractNumId w:val="73"/>
  </w:num>
  <w:num w:numId="138">
    <w:abstractNumId w:val="169"/>
  </w:num>
  <w:num w:numId="139">
    <w:abstractNumId w:val="53"/>
  </w:num>
  <w:num w:numId="140">
    <w:abstractNumId w:val="51"/>
  </w:num>
  <w:num w:numId="141">
    <w:abstractNumId w:val="129"/>
  </w:num>
  <w:num w:numId="142">
    <w:abstractNumId w:val="35"/>
  </w:num>
  <w:num w:numId="143">
    <w:abstractNumId w:val="61"/>
  </w:num>
  <w:num w:numId="144">
    <w:abstractNumId w:val="174"/>
  </w:num>
  <w:num w:numId="145">
    <w:abstractNumId w:val="162"/>
  </w:num>
  <w:num w:numId="146">
    <w:abstractNumId w:val="29"/>
  </w:num>
  <w:num w:numId="147">
    <w:abstractNumId w:val="165"/>
  </w:num>
  <w:num w:numId="148">
    <w:abstractNumId w:val="139"/>
  </w:num>
  <w:num w:numId="14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9"/>
  </w:num>
  <w:num w:numId="151">
    <w:abstractNumId w:val="71"/>
  </w:num>
  <w:num w:numId="152">
    <w:abstractNumId w:val="119"/>
  </w:num>
  <w:num w:numId="153">
    <w:abstractNumId w:val="76"/>
  </w:num>
  <w:num w:numId="154">
    <w:abstractNumId w:val="31"/>
  </w:num>
  <w:num w:numId="155">
    <w:abstractNumId w:val="59"/>
  </w:num>
  <w:num w:numId="156">
    <w:abstractNumId w:val="146"/>
  </w:num>
  <w:num w:numId="157">
    <w:abstractNumId w:val="140"/>
  </w:num>
  <w:num w:numId="158">
    <w:abstractNumId w:val="94"/>
  </w:num>
  <w:num w:numId="159">
    <w:abstractNumId w:val="48"/>
  </w:num>
  <w:num w:numId="160">
    <w:abstractNumId w:val="186"/>
  </w:num>
  <w:num w:numId="16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67">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183">
    <w:abstractNumId w:val="1"/>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84">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0"/>
  </w:num>
  <w:num w:numId="186">
    <w:abstractNumId w:val="144"/>
  </w:num>
  <w:num w:numId="187">
    <w:abstractNumId w:val="185"/>
  </w:num>
  <w:num w:numId="188">
    <w:abstractNumId w:val="118"/>
  </w:num>
  <w:num w:numId="189">
    <w:abstractNumId w:val="168"/>
  </w:num>
  <w:num w:numId="190">
    <w:abstractNumId w:val="173"/>
  </w:num>
  <w:num w:numId="19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1"/>
  </w:num>
  <w:num w:numId="19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0"/>
  </w:num>
  <w:num w:numId="195">
    <w:abstractNumId w:val="154"/>
  </w:num>
  <w:num w:numId="196">
    <w:abstractNumId w:val="83"/>
  </w:num>
  <w:num w:numId="197">
    <w:abstractNumId w:val="55"/>
  </w:num>
  <w:num w:numId="198">
    <w:abstractNumId w:val="67"/>
  </w:num>
  <w:num w:numId="199">
    <w:abstractNumId w:val="138"/>
  </w:num>
  <w:num w:numId="200">
    <w:abstractNumId w:val="84"/>
  </w:num>
  <w:num w:numId="201">
    <w:abstractNumId w:val="47"/>
  </w:num>
  <w:num w:numId="202">
    <w:abstractNumId w:val="163"/>
  </w:num>
  <w:num w:numId="203">
    <w:abstractNumId w:val="57"/>
  </w:num>
  <w:num w:numId="204">
    <w:abstractNumId w:val="16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00"/>
  </w:num>
  <w:num w:numId="206">
    <w:abstractNumId w:val="46"/>
  </w:num>
  <w:numIdMacAtCleanup w:val="2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4F51"/>
    <w:rsid w:val="000055D8"/>
    <w:rsid w:val="000332A1"/>
    <w:rsid w:val="000B656A"/>
    <w:rsid w:val="000C55AB"/>
    <w:rsid w:val="000E0716"/>
    <w:rsid w:val="000E2BAE"/>
    <w:rsid w:val="001159B3"/>
    <w:rsid w:val="001524A5"/>
    <w:rsid w:val="001718EF"/>
    <w:rsid w:val="00185867"/>
    <w:rsid w:val="001C3583"/>
    <w:rsid w:val="002144E4"/>
    <w:rsid w:val="002328D0"/>
    <w:rsid w:val="002337D3"/>
    <w:rsid w:val="00240A59"/>
    <w:rsid w:val="002F3688"/>
    <w:rsid w:val="003610E3"/>
    <w:rsid w:val="0039688D"/>
    <w:rsid w:val="003D7018"/>
    <w:rsid w:val="003F5FF2"/>
    <w:rsid w:val="004410D5"/>
    <w:rsid w:val="00442DE0"/>
    <w:rsid w:val="00463529"/>
    <w:rsid w:val="004C3420"/>
    <w:rsid w:val="004F0BFE"/>
    <w:rsid w:val="0051686F"/>
    <w:rsid w:val="00534908"/>
    <w:rsid w:val="00560AEA"/>
    <w:rsid w:val="0056690D"/>
    <w:rsid w:val="00570399"/>
    <w:rsid w:val="005C3480"/>
    <w:rsid w:val="00615C4E"/>
    <w:rsid w:val="00633D02"/>
    <w:rsid w:val="00643A4C"/>
    <w:rsid w:val="006445AE"/>
    <w:rsid w:val="00682C71"/>
    <w:rsid w:val="006C24E2"/>
    <w:rsid w:val="006C7B4F"/>
    <w:rsid w:val="006E45EA"/>
    <w:rsid w:val="007E170B"/>
    <w:rsid w:val="007E2942"/>
    <w:rsid w:val="00833046"/>
    <w:rsid w:val="008B1312"/>
    <w:rsid w:val="008B525B"/>
    <w:rsid w:val="009308CF"/>
    <w:rsid w:val="00935813"/>
    <w:rsid w:val="00977587"/>
    <w:rsid w:val="00991B8D"/>
    <w:rsid w:val="00992AAC"/>
    <w:rsid w:val="00A24F51"/>
    <w:rsid w:val="00A3522A"/>
    <w:rsid w:val="00A74373"/>
    <w:rsid w:val="00AA72B1"/>
    <w:rsid w:val="00AB1942"/>
    <w:rsid w:val="00AE1959"/>
    <w:rsid w:val="00B44698"/>
    <w:rsid w:val="00B856BB"/>
    <w:rsid w:val="00B9124B"/>
    <w:rsid w:val="00B93348"/>
    <w:rsid w:val="00C10E4D"/>
    <w:rsid w:val="00C1698F"/>
    <w:rsid w:val="00C27BDD"/>
    <w:rsid w:val="00C306E2"/>
    <w:rsid w:val="00C7417F"/>
    <w:rsid w:val="00CE6A56"/>
    <w:rsid w:val="00CF5AFE"/>
    <w:rsid w:val="00D242D8"/>
    <w:rsid w:val="00DD54E0"/>
    <w:rsid w:val="00E45979"/>
    <w:rsid w:val="00E77ECF"/>
    <w:rsid w:val="00E829CD"/>
    <w:rsid w:val="00E84AE6"/>
    <w:rsid w:val="00E90D2B"/>
    <w:rsid w:val="00E940B1"/>
    <w:rsid w:val="00EC01ED"/>
    <w:rsid w:val="00ED2436"/>
    <w:rsid w:val="00EE13CE"/>
    <w:rsid w:val="00EF6B7E"/>
    <w:rsid w:val="00F04E73"/>
    <w:rsid w:val="00F5468C"/>
    <w:rsid w:val="00F775D1"/>
    <w:rsid w:val="00F93713"/>
    <w:rsid w:val="00FC2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698F"/>
  </w:style>
  <w:style w:type="paragraph" w:styleId="1">
    <w:name w:val="heading 1"/>
    <w:basedOn w:val="a0"/>
    <w:next w:val="a0"/>
    <w:link w:val="10"/>
    <w:qFormat/>
    <w:rsid w:val="000332A1"/>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0"/>
    <w:next w:val="a0"/>
    <w:link w:val="20"/>
    <w:qFormat/>
    <w:rsid w:val="00E45979"/>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0"/>
    <w:next w:val="a0"/>
    <w:link w:val="30"/>
    <w:qFormat/>
    <w:rsid w:val="00E45979"/>
    <w:pPr>
      <w:keepNext/>
      <w:spacing w:before="240" w:after="60" w:line="240" w:lineRule="auto"/>
      <w:outlineLvl w:val="2"/>
    </w:pPr>
    <w:rPr>
      <w:rFonts w:ascii="Cambria" w:eastAsia="Times New Roman" w:hAnsi="Cambria" w:cs="Times New Roman"/>
      <w:b/>
      <w:bCs/>
      <w:sz w:val="26"/>
      <w:szCs w:val="26"/>
    </w:rPr>
  </w:style>
  <w:style w:type="paragraph" w:styleId="8">
    <w:name w:val="heading 8"/>
    <w:basedOn w:val="a0"/>
    <w:next w:val="a0"/>
    <w:link w:val="80"/>
    <w:qFormat/>
    <w:rsid w:val="000C55AB"/>
    <w:pPr>
      <w:spacing w:before="240" w:after="60" w:line="240" w:lineRule="auto"/>
      <w:ind w:firstLine="567"/>
      <w:jc w:val="both"/>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332A1"/>
    <w:rPr>
      <w:rFonts w:ascii="Times New Roman" w:eastAsia="MS Gothic" w:hAnsi="Times New Roman" w:cs="Times New Roman"/>
      <w:b/>
      <w:bCs/>
      <w:caps/>
      <w:kern w:val="32"/>
      <w:sz w:val="28"/>
      <w:szCs w:val="28"/>
    </w:rPr>
  </w:style>
  <w:style w:type="character" w:customStyle="1" w:styleId="20">
    <w:name w:val="Заголовок 2 Знак"/>
    <w:basedOn w:val="a1"/>
    <w:link w:val="2"/>
    <w:rsid w:val="00E45979"/>
    <w:rPr>
      <w:rFonts w:ascii="Calibri" w:eastAsia="MS Gothic" w:hAnsi="Calibri" w:cs="Times New Roman"/>
      <w:b/>
      <w:bCs/>
      <w:i/>
      <w:iCs/>
      <w:sz w:val="28"/>
      <w:szCs w:val="28"/>
    </w:rPr>
  </w:style>
  <w:style w:type="character" w:customStyle="1" w:styleId="30">
    <w:name w:val="Заголовок 3 Знак"/>
    <w:basedOn w:val="a1"/>
    <w:link w:val="3"/>
    <w:rsid w:val="00E45979"/>
    <w:rPr>
      <w:rFonts w:ascii="Cambria" w:eastAsia="Times New Roman" w:hAnsi="Cambria" w:cs="Times New Roman"/>
      <w:b/>
      <w:bCs/>
      <w:sz w:val="26"/>
      <w:szCs w:val="26"/>
    </w:rPr>
  </w:style>
  <w:style w:type="paragraph" w:customStyle="1" w:styleId="11">
    <w:name w:val="Без интервала1"/>
    <w:aliases w:val="основа"/>
    <w:link w:val="a4"/>
    <w:rsid w:val="00560AEA"/>
    <w:pPr>
      <w:spacing w:after="0" w:line="240" w:lineRule="auto"/>
      <w:ind w:firstLine="709"/>
    </w:pPr>
    <w:rPr>
      <w:rFonts w:ascii="Times New Roman" w:eastAsia="Times New Roman" w:hAnsi="Times New Roman" w:cs="Times New Roman"/>
      <w:sz w:val="28"/>
      <w:lang w:eastAsia="ru-RU"/>
    </w:rPr>
  </w:style>
  <w:style w:type="character" w:customStyle="1" w:styleId="a4">
    <w:name w:val="Без интервала Знак"/>
    <w:aliases w:val="основа Знак"/>
    <w:link w:val="11"/>
    <w:rsid w:val="00560AEA"/>
    <w:rPr>
      <w:rFonts w:ascii="Times New Roman" w:eastAsia="Times New Roman" w:hAnsi="Times New Roman" w:cs="Times New Roman"/>
      <w:sz w:val="28"/>
      <w:lang w:eastAsia="ru-RU"/>
    </w:rPr>
  </w:style>
  <w:style w:type="paragraph" w:customStyle="1" w:styleId="a5">
    <w:name w:val="Основной"/>
    <w:basedOn w:val="a0"/>
    <w:link w:val="a6"/>
    <w:rsid w:val="000332A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uiPriority w:val="99"/>
    <w:rsid w:val="000332A1"/>
    <w:rPr>
      <w:rFonts w:ascii="NewtonCSanPin" w:eastAsia="Times New Roman" w:hAnsi="NewtonCSanPin" w:cs="Times New Roman"/>
      <w:color w:val="000000"/>
      <w:sz w:val="21"/>
      <w:szCs w:val="21"/>
    </w:rPr>
  </w:style>
  <w:style w:type="paragraph" w:customStyle="1" w:styleId="a7">
    <w:name w:val="Буллит"/>
    <w:basedOn w:val="a5"/>
    <w:link w:val="a8"/>
    <w:rsid w:val="000332A1"/>
    <w:pPr>
      <w:ind w:firstLine="244"/>
    </w:pPr>
  </w:style>
  <w:style w:type="character" w:customStyle="1" w:styleId="a8">
    <w:name w:val="Буллит Знак"/>
    <w:basedOn w:val="a6"/>
    <w:link w:val="a7"/>
    <w:rsid w:val="000332A1"/>
    <w:rPr>
      <w:rFonts w:ascii="NewtonCSanPin" w:eastAsia="Times New Roman" w:hAnsi="NewtonCSanPin" w:cs="Times New Roman"/>
      <w:color w:val="000000"/>
      <w:sz w:val="21"/>
      <w:szCs w:val="21"/>
    </w:rPr>
  </w:style>
  <w:style w:type="paragraph" w:styleId="a9">
    <w:name w:val="Subtitle"/>
    <w:basedOn w:val="a0"/>
    <w:next w:val="a0"/>
    <w:link w:val="aa"/>
    <w:qFormat/>
    <w:rsid w:val="000332A1"/>
    <w:pPr>
      <w:spacing w:after="0" w:line="360" w:lineRule="auto"/>
      <w:outlineLvl w:val="1"/>
    </w:pPr>
    <w:rPr>
      <w:rFonts w:ascii="Times New Roman" w:eastAsia="MS Gothic" w:hAnsi="Times New Roman" w:cs="Times New Roman"/>
      <w:b/>
      <w:sz w:val="28"/>
      <w:szCs w:val="24"/>
    </w:rPr>
  </w:style>
  <w:style w:type="character" w:customStyle="1" w:styleId="aa">
    <w:name w:val="Подзаголовок Знак"/>
    <w:basedOn w:val="a1"/>
    <w:link w:val="a9"/>
    <w:rsid w:val="000332A1"/>
    <w:rPr>
      <w:rFonts w:ascii="Times New Roman" w:eastAsia="MS Gothic" w:hAnsi="Times New Roman" w:cs="Times New Roman"/>
      <w:b/>
      <w:sz w:val="28"/>
      <w:szCs w:val="24"/>
    </w:rPr>
  </w:style>
  <w:style w:type="paragraph" w:customStyle="1" w:styleId="4">
    <w:name w:val="Заг 4"/>
    <w:basedOn w:val="a0"/>
    <w:rsid w:val="000E2BA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Zag11">
    <w:name w:val="Zag_11"/>
    <w:rsid w:val="000E2BAE"/>
    <w:rPr>
      <w:color w:val="000000"/>
      <w:w w:val="100"/>
    </w:rPr>
  </w:style>
  <w:style w:type="paragraph" w:customStyle="1" w:styleId="ab">
    <w:name w:val="Курсив"/>
    <w:basedOn w:val="a5"/>
    <w:rsid w:val="000E2BAE"/>
    <w:rPr>
      <w:i/>
      <w:iCs/>
    </w:rPr>
  </w:style>
  <w:style w:type="paragraph" w:customStyle="1" w:styleId="Zag1">
    <w:name w:val="Zag_1"/>
    <w:basedOn w:val="a0"/>
    <w:uiPriority w:val="99"/>
    <w:rsid w:val="000E2BAE"/>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3">
    <w:name w:val="Zag_3"/>
    <w:basedOn w:val="a0"/>
    <w:uiPriority w:val="99"/>
    <w:rsid w:val="000E2BA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c">
    <w:name w:val="Ξαϋχνϋι"/>
    <w:basedOn w:val="a0"/>
    <w:uiPriority w:val="99"/>
    <w:rsid w:val="000E2BA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d">
    <w:name w:val="Таблица"/>
    <w:basedOn w:val="a5"/>
    <w:rsid w:val="00E45979"/>
    <w:pPr>
      <w:tabs>
        <w:tab w:val="left" w:pos="4500"/>
        <w:tab w:val="left" w:pos="9180"/>
        <w:tab w:val="left" w:pos="9360"/>
      </w:tabs>
      <w:spacing w:line="194" w:lineRule="atLeast"/>
      <w:ind w:firstLine="0"/>
      <w:jc w:val="left"/>
    </w:pPr>
    <w:rPr>
      <w:sz w:val="19"/>
      <w:szCs w:val="19"/>
    </w:rPr>
  </w:style>
  <w:style w:type="paragraph" w:styleId="ae">
    <w:name w:val="Message Header"/>
    <w:basedOn w:val="ad"/>
    <w:link w:val="af"/>
    <w:rsid w:val="00E45979"/>
    <w:pPr>
      <w:jc w:val="center"/>
    </w:pPr>
    <w:rPr>
      <w:b/>
      <w:bCs/>
    </w:rPr>
  </w:style>
  <w:style w:type="character" w:customStyle="1" w:styleId="af">
    <w:name w:val="Шапка Знак"/>
    <w:basedOn w:val="a1"/>
    <w:link w:val="ae"/>
    <w:rsid w:val="00E45979"/>
    <w:rPr>
      <w:rFonts w:ascii="NewtonCSanPin" w:eastAsia="Times New Roman" w:hAnsi="NewtonCSanPin" w:cs="Times New Roman"/>
      <w:b/>
      <w:bCs/>
      <w:color w:val="000000"/>
      <w:sz w:val="19"/>
      <w:szCs w:val="19"/>
    </w:rPr>
  </w:style>
  <w:style w:type="paragraph" w:customStyle="1" w:styleId="af0">
    <w:name w:val="Название таблицы"/>
    <w:basedOn w:val="a5"/>
    <w:rsid w:val="00E45979"/>
    <w:pPr>
      <w:spacing w:before="113"/>
      <w:ind w:firstLine="0"/>
      <w:jc w:val="center"/>
    </w:pPr>
    <w:rPr>
      <w:b/>
      <w:bCs/>
    </w:rPr>
  </w:style>
  <w:style w:type="paragraph" w:customStyle="1" w:styleId="af1">
    <w:name w:val="Приложение"/>
    <w:basedOn w:val="12"/>
    <w:rsid w:val="00E45979"/>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5"/>
    <w:rsid w:val="00E45979"/>
    <w:pPr>
      <w:keepNext/>
      <w:pageBreakBefore/>
      <w:spacing w:after="170" w:line="296" w:lineRule="atLeast"/>
      <w:ind w:firstLine="0"/>
      <w:jc w:val="center"/>
    </w:pPr>
    <w:rPr>
      <w:rFonts w:ascii="PragmaticaC" w:hAnsi="PragmaticaC" w:cs="PragmaticaC"/>
      <w:b/>
      <w:bCs/>
      <w:caps/>
      <w:sz w:val="26"/>
      <w:szCs w:val="26"/>
    </w:rPr>
  </w:style>
  <w:style w:type="paragraph" w:styleId="af2">
    <w:name w:val="Signature"/>
    <w:basedOn w:val="a5"/>
    <w:link w:val="af3"/>
    <w:rsid w:val="00E45979"/>
    <w:pPr>
      <w:spacing w:before="57" w:line="194" w:lineRule="atLeast"/>
      <w:ind w:firstLine="0"/>
      <w:jc w:val="center"/>
    </w:pPr>
    <w:rPr>
      <w:sz w:val="19"/>
      <w:szCs w:val="19"/>
    </w:rPr>
  </w:style>
  <w:style w:type="character" w:customStyle="1" w:styleId="af3">
    <w:name w:val="Подпись Знак"/>
    <w:basedOn w:val="a1"/>
    <w:link w:val="af2"/>
    <w:rsid w:val="00E45979"/>
    <w:rPr>
      <w:rFonts w:ascii="NewtonCSanPin" w:eastAsia="Times New Roman" w:hAnsi="NewtonCSanPin" w:cs="Times New Roman"/>
      <w:color w:val="000000"/>
      <w:sz w:val="19"/>
      <w:szCs w:val="19"/>
    </w:rPr>
  </w:style>
  <w:style w:type="paragraph" w:customStyle="1" w:styleId="af4">
    <w:name w:val="В скобках"/>
    <w:basedOn w:val="af2"/>
    <w:rsid w:val="00E45979"/>
    <w:pPr>
      <w:spacing w:line="174" w:lineRule="atLeast"/>
    </w:pPr>
    <w:rPr>
      <w:sz w:val="17"/>
      <w:szCs w:val="17"/>
    </w:rPr>
  </w:style>
  <w:style w:type="paragraph" w:customStyle="1" w:styleId="13">
    <w:name w:val="Содержание 1"/>
    <w:basedOn w:val="a5"/>
    <w:rsid w:val="00E45979"/>
    <w:pPr>
      <w:suppressAutoHyphens/>
      <w:ind w:firstLine="0"/>
    </w:pPr>
    <w:rPr>
      <w:rFonts w:ascii="Times New Roman" w:hAnsi="Times New Roman"/>
      <w:lang w:val="en-US"/>
    </w:rPr>
  </w:style>
  <w:style w:type="paragraph" w:customStyle="1" w:styleId="BasicParagraph">
    <w:name w:val="[Basic Paragraph]"/>
    <w:basedOn w:val="NoParagraphStyle"/>
    <w:rsid w:val="00E45979"/>
  </w:style>
  <w:style w:type="paragraph" w:customStyle="1" w:styleId="NoParagraphStyle">
    <w:name w:val="[No Paragraph Style]"/>
    <w:rsid w:val="00E4597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2">
    <w:name w:val="Заг 2"/>
    <w:basedOn w:val="12"/>
    <w:rsid w:val="00E45979"/>
    <w:pPr>
      <w:pageBreakBefore w:val="0"/>
      <w:spacing w:before="283"/>
    </w:pPr>
    <w:rPr>
      <w:caps w:val="0"/>
    </w:rPr>
  </w:style>
  <w:style w:type="paragraph" w:customStyle="1" w:styleId="31">
    <w:name w:val="Заг 3"/>
    <w:basedOn w:val="22"/>
    <w:rsid w:val="00E45979"/>
    <w:pPr>
      <w:spacing w:before="255" w:after="113" w:line="240" w:lineRule="atLeast"/>
    </w:pPr>
    <w:rPr>
      <w:i/>
      <w:iCs/>
      <w:sz w:val="23"/>
      <w:szCs w:val="23"/>
    </w:rPr>
  </w:style>
  <w:style w:type="paragraph" w:customStyle="1" w:styleId="af5">
    <w:name w:val="Буллит Курсив"/>
    <w:basedOn w:val="a7"/>
    <w:link w:val="af6"/>
    <w:uiPriority w:val="99"/>
    <w:rsid w:val="00E45979"/>
    <w:rPr>
      <w:i/>
      <w:iCs/>
    </w:rPr>
  </w:style>
  <w:style w:type="character" w:customStyle="1" w:styleId="af6">
    <w:name w:val="Буллит Курсив Знак"/>
    <w:link w:val="af5"/>
    <w:uiPriority w:val="99"/>
    <w:rsid w:val="00E45979"/>
    <w:rPr>
      <w:rFonts w:ascii="NewtonCSanPin" w:eastAsia="Times New Roman" w:hAnsi="NewtonCSanPin" w:cs="Times New Roman"/>
      <w:i/>
      <w:iCs/>
      <w:color w:val="000000"/>
      <w:sz w:val="21"/>
      <w:szCs w:val="21"/>
    </w:rPr>
  </w:style>
  <w:style w:type="paragraph" w:customStyle="1" w:styleId="af7">
    <w:name w:val="Подзаг"/>
    <w:basedOn w:val="a5"/>
    <w:rsid w:val="00E45979"/>
    <w:pPr>
      <w:spacing w:before="113" w:after="28"/>
      <w:jc w:val="center"/>
    </w:pPr>
    <w:rPr>
      <w:b/>
      <w:bCs/>
      <w:i/>
      <w:iCs/>
    </w:rPr>
  </w:style>
  <w:style w:type="paragraph" w:customStyle="1" w:styleId="af8">
    <w:name w:val="Пж Курсив"/>
    <w:basedOn w:val="a5"/>
    <w:rsid w:val="00E45979"/>
    <w:rPr>
      <w:b/>
      <w:bCs/>
      <w:i/>
      <w:iCs/>
    </w:rPr>
  </w:style>
  <w:style w:type="paragraph" w:customStyle="1" w:styleId="af9">
    <w:name w:val="Сноска"/>
    <w:basedOn w:val="a5"/>
    <w:rsid w:val="00E45979"/>
    <w:pPr>
      <w:spacing w:line="174" w:lineRule="atLeast"/>
    </w:pPr>
    <w:rPr>
      <w:sz w:val="17"/>
      <w:szCs w:val="17"/>
    </w:rPr>
  </w:style>
  <w:style w:type="character" w:customStyle="1" w:styleId="14">
    <w:name w:val="Сноска1"/>
    <w:rsid w:val="00E45979"/>
    <w:rPr>
      <w:rFonts w:ascii="Times New Roman" w:hAnsi="Times New Roman" w:cs="Times New Roman"/>
      <w:vertAlign w:val="superscript"/>
    </w:rPr>
  </w:style>
  <w:style w:type="paragraph" w:styleId="afa">
    <w:name w:val="footer"/>
    <w:basedOn w:val="a0"/>
    <w:link w:val="afb"/>
    <w:rsid w:val="00E4597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1"/>
    <w:link w:val="afa"/>
    <w:rsid w:val="00E45979"/>
    <w:rPr>
      <w:rFonts w:ascii="Times New Roman" w:eastAsia="Times New Roman" w:hAnsi="Times New Roman" w:cs="Times New Roman"/>
      <w:sz w:val="24"/>
      <w:szCs w:val="24"/>
    </w:rPr>
  </w:style>
  <w:style w:type="character" w:styleId="afc">
    <w:name w:val="page number"/>
    <w:rsid w:val="00E45979"/>
  </w:style>
  <w:style w:type="paragraph" w:styleId="afd">
    <w:name w:val="Balloon Text"/>
    <w:basedOn w:val="a0"/>
    <w:link w:val="afe"/>
    <w:rsid w:val="00E45979"/>
    <w:pPr>
      <w:spacing w:after="0" w:line="240" w:lineRule="auto"/>
    </w:pPr>
    <w:rPr>
      <w:rFonts w:ascii="Lucida Grande CY" w:eastAsia="Times New Roman" w:hAnsi="Lucida Grande CY" w:cs="Times New Roman"/>
      <w:sz w:val="18"/>
      <w:szCs w:val="18"/>
    </w:rPr>
  </w:style>
  <w:style w:type="character" w:customStyle="1" w:styleId="afe">
    <w:name w:val="Текст выноски Знак"/>
    <w:basedOn w:val="a1"/>
    <w:link w:val="afd"/>
    <w:rsid w:val="00E45979"/>
    <w:rPr>
      <w:rFonts w:ascii="Lucida Grande CY" w:eastAsia="Times New Roman" w:hAnsi="Lucida Grande CY" w:cs="Times New Roman"/>
      <w:sz w:val="18"/>
      <w:szCs w:val="18"/>
    </w:rPr>
  </w:style>
  <w:style w:type="character" w:styleId="aff">
    <w:name w:val="annotation reference"/>
    <w:uiPriority w:val="99"/>
    <w:rsid w:val="00E45979"/>
    <w:rPr>
      <w:sz w:val="16"/>
      <w:szCs w:val="16"/>
    </w:rPr>
  </w:style>
  <w:style w:type="paragraph" w:styleId="aff0">
    <w:name w:val="annotation text"/>
    <w:basedOn w:val="a0"/>
    <w:link w:val="aff1"/>
    <w:uiPriority w:val="99"/>
    <w:rsid w:val="00E45979"/>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rsid w:val="00E45979"/>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E45979"/>
    <w:rPr>
      <w:b/>
      <w:bCs/>
    </w:rPr>
  </w:style>
  <w:style w:type="character" w:customStyle="1" w:styleId="aff3">
    <w:name w:val="Тема примечания Знак"/>
    <w:basedOn w:val="aff1"/>
    <w:link w:val="aff2"/>
    <w:rsid w:val="00E45979"/>
    <w:rPr>
      <w:rFonts w:ascii="Times New Roman" w:eastAsia="Times New Roman" w:hAnsi="Times New Roman" w:cs="Times New Roman"/>
      <w:b/>
      <w:bCs/>
      <w:sz w:val="20"/>
      <w:szCs w:val="20"/>
    </w:rPr>
  </w:style>
  <w:style w:type="paragraph" w:customStyle="1" w:styleId="-31">
    <w:name w:val="Темный список - Акцент 31"/>
    <w:hidden/>
    <w:uiPriority w:val="71"/>
    <w:rsid w:val="00E45979"/>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0"/>
    <w:uiPriority w:val="1"/>
    <w:qFormat/>
    <w:rsid w:val="00E45979"/>
    <w:pPr>
      <w:numPr>
        <w:numId w:val="29"/>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5">
    <w:name w:val="toc 1"/>
    <w:basedOn w:val="a0"/>
    <w:next w:val="a0"/>
    <w:autoRedefine/>
    <w:uiPriority w:val="39"/>
    <w:rsid w:val="00E45979"/>
    <w:pPr>
      <w:tabs>
        <w:tab w:val="left" w:pos="480"/>
        <w:tab w:val="right" w:leader="dot" w:pos="10065"/>
      </w:tabs>
      <w:spacing w:before="120" w:after="0" w:line="240" w:lineRule="auto"/>
      <w:jc w:val="center"/>
    </w:pPr>
    <w:rPr>
      <w:rFonts w:ascii="Cambria" w:eastAsia="Times New Roman" w:hAnsi="Cambria" w:cs="Times New Roman"/>
      <w:b/>
      <w:sz w:val="24"/>
      <w:szCs w:val="24"/>
      <w:lang w:eastAsia="ru-RU"/>
    </w:rPr>
  </w:style>
  <w:style w:type="paragraph" w:styleId="23">
    <w:name w:val="toc 2"/>
    <w:basedOn w:val="a0"/>
    <w:next w:val="a0"/>
    <w:autoRedefine/>
    <w:uiPriority w:val="39"/>
    <w:rsid w:val="00E45979"/>
    <w:pPr>
      <w:tabs>
        <w:tab w:val="left" w:pos="1200"/>
        <w:tab w:val="right" w:leader="dot" w:pos="9923"/>
      </w:tabs>
      <w:spacing w:after="0" w:line="240" w:lineRule="auto"/>
      <w:ind w:left="240" w:firstLine="44"/>
    </w:pPr>
    <w:rPr>
      <w:rFonts w:ascii="Cambria" w:eastAsia="Times New Roman" w:hAnsi="Cambria" w:cs="Times New Roman"/>
      <w:b/>
      <w:lang w:eastAsia="ru-RU"/>
    </w:rPr>
  </w:style>
  <w:style w:type="paragraph" w:styleId="32">
    <w:name w:val="toc 3"/>
    <w:basedOn w:val="a0"/>
    <w:next w:val="a0"/>
    <w:autoRedefine/>
    <w:uiPriority w:val="39"/>
    <w:rsid w:val="00E45979"/>
    <w:pPr>
      <w:spacing w:after="0" w:line="240" w:lineRule="auto"/>
      <w:ind w:left="480"/>
    </w:pPr>
    <w:rPr>
      <w:rFonts w:ascii="Cambria" w:eastAsia="Times New Roman" w:hAnsi="Cambria" w:cs="Times New Roman"/>
      <w:lang w:eastAsia="ru-RU"/>
    </w:rPr>
  </w:style>
  <w:style w:type="paragraph" w:styleId="40">
    <w:name w:val="toc 4"/>
    <w:basedOn w:val="a0"/>
    <w:next w:val="a0"/>
    <w:autoRedefine/>
    <w:uiPriority w:val="39"/>
    <w:rsid w:val="00E45979"/>
    <w:pPr>
      <w:spacing w:after="0" w:line="240" w:lineRule="auto"/>
      <w:ind w:left="720"/>
    </w:pPr>
    <w:rPr>
      <w:rFonts w:ascii="Cambria" w:eastAsia="Times New Roman" w:hAnsi="Cambria" w:cs="Times New Roman"/>
      <w:sz w:val="20"/>
      <w:szCs w:val="20"/>
      <w:lang w:eastAsia="ru-RU"/>
    </w:rPr>
  </w:style>
  <w:style w:type="paragraph" w:styleId="5">
    <w:name w:val="toc 5"/>
    <w:basedOn w:val="a0"/>
    <w:next w:val="a0"/>
    <w:autoRedefine/>
    <w:uiPriority w:val="39"/>
    <w:rsid w:val="00E45979"/>
    <w:pPr>
      <w:spacing w:after="0" w:line="240" w:lineRule="auto"/>
      <w:ind w:left="960"/>
    </w:pPr>
    <w:rPr>
      <w:rFonts w:ascii="Cambria" w:eastAsia="Times New Roman" w:hAnsi="Cambria" w:cs="Times New Roman"/>
      <w:sz w:val="20"/>
      <w:szCs w:val="20"/>
      <w:lang w:eastAsia="ru-RU"/>
    </w:rPr>
  </w:style>
  <w:style w:type="paragraph" w:styleId="6">
    <w:name w:val="toc 6"/>
    <w:basedOn w:val="a0"/>
    <w:next w:val="a0"/>
    <w:autoRedefine/>
    <w:uiPriority w:val="39"/>
    <w:rsid w:val="00E45979"/>
    <w:pPr>
      <w:spacing w:after="0" w:line="240" w:lineRule="auto"/>
      <w:ind w:left="1200"/>
    </w:pPr>
    <w:rPr>
      <w:rFonts w:ascii="Cambria" w:eastAsia="Times New Roman" w:hAnsi="Cambria" w:cs="Times New Roman"/>
      <w:sz w:val="20"/>
      <w:szCs w:val="20"/>
      <w:lang w:eastAsia="ru-RU"/>
    </w:rPr>
  </w:style>
  <w:style w:type="paragraph" w:styleId="7">
    <w:name w:val="toc 7"/>
    <w:basedOn w:val="a0"/>
    <w:next w:val="a0"/>
    <w:autoRedefine/>
    <w:uiPriority w:val="39"/>
    <w:rsid w:val="00E45979"/>
    <w:pPr>
      <w:spacing w:after="0" w:line="240" w:lineRule="auto"/>
      <w:ind w:left="1440"/>
    </w:pPr>
    <w:rPr>
      <w:rFonts w:ascii="Cambria" w:eastAsia="Times New Roman" w:hAnsi="Cambria" w:cs="Times New Roman"/>
      <w:sz w:val="20"/>
      <w:szCs w:val="20"/>
      <w:lang w:eastAsia="ru-RU"/>
    </w:rPr>
  </w:style>
  <w:style w:type="paragraph" w:styleId="81">
    <w:name w:val="toc 8"/>
    <w:basedOn w:val="a0"/>
    <w:next w:val="a0"/>
    <w:autoRedefine/>
    <w:uiPriority w:val="39"/>
    <w:rsid w:val="00E45979"/>
    <w:pPr>
      <w:spacing w:after="0" w:line="240" w:lineRule="auto"/>
      <w:ind w:left="1680"/>
    </w:pPr>
    <w:rPr>
      <w:rFonts w:ascii="Cambria" w:eastAsia="Times New Roman" w:hAnsi="Cambria" w:cs="Times New Roman"/>
      <w:sz w:val="20"/>
      <w:szCs w:val="20"/>
      <w:lang w:eastAsia="ru-RU"/>
    </w:rPr>
  </w:style>
  <w:style w:type="paragraph" w:styleId="9">
    <w:name w:val="toc 9"/>
    <w:basedOn w:val="a0"/>
    <w:next w:val="a0"/>
    <w:autoRedefine/>
    <w:uiPriority w:val="39"/>
    <w:rsid w:val="00E45979"/>
    <w:pPr>
      <w:spacing w:after="0" w:line="240" w:lineRule="auto"/>
      <w:ind w:left="1920"/>
    </w:pPr>
    <w:rPr>
      <w:rFonts w:ascii="Cambria" w:eastAsia="Times New Roman" w:hAnsi="Cambria" w:cs="Times New Roman"/>
      <w:sz w:val="20"/>
      <w:szCs w:val="20"/>
      <w:lang w:eastAsia="ru-RU"/>
    </w:rPr>
  </w:style>
  <w:style w:type="paragraph" w:styleId="aff4">
    <w:name w:val="Normal (Web)"/>
    <w:aliases w:val="Normal (Web) Char"/>
    <w:basedOn w:val="a0"/>
    <w:link w:val="aff5"/>
    <w:uiPriority w:val="99"/>
    <w:unhideWhenUsed/>
    <w:rsid w:val="00E4597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f5">
    <w:name w:val="Обычный (веб) Знак"/>
    <w:aliases w:val="Normal (Web) Char Знак"/>
    <w:link w:val="aff4"/>
    <w:uiPriority w:val="99"/>
    <w:rsid w:val="00E45979"/>
    <w:rPr>
      <w:rFonts w:ascii="Times New Roman" w:eastAsia="Times New Roman" w:hAnsi="Times New Roman" w:cs="Times New Roman"/>
      <w:sz w:val="24"/>
      <w:szCs w:val="24"/>
      <w:lang w:eastAsia="ru-RU"/>
    </w:rPr>
  </w:style>
  <w:style w:type="paragraph" w:customStyle="1" w:styleId="1-21">
    <w:name w:val="Средняя сетка 1 - Акцент 21"/>
    <w:basedOn w:val="a0"/>
    <w:link w:val="1-2"/>
    <w:uiPriority w:val="34"/>
    <w:qFormat/>
    <w:rsid w:val="00E45979"/>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E45979"/>
    <w:rPr>
      <w:rFonts w:ascii="Calibri" w:eastAsia="Calibri" w:hAnsi="Calibri" w:cs="Times New Roman"/>
      <w:sz w:val="24"/>
      <w:szCs w:val="24"/>
    </w:rPr>
  </w:style>
  <w:style w:type="paragraph" w:styleId="aff6">
    <w:name w:val="Body Text"/>
    <w:basedOn w:val="a0"/>
    <w:link w:val="aff7"/>
    <w:rsid w:val="00E45979"/>
    <w:pPr>
      <w:spacing w:after="0" w:line="240" w:lineRule="auto"/>
      <w:jc w:val="both"/>
    </w:pPr>
    <w:rPr>
      <w:rFonts w:ascii="Times New Roman" w:eastAsia="Times New Roman" w:hAnsi="Times New Roman" w:cs="Times New Roman"/>
      <w:sz w:val="28"/>
      <w:szCs w:val="24"/>
      <w:lang w:eastAsia="ru-RU"/>
    </w:rPr>
  </w:style>
  <w:style w:type="character" w:customStyle="1" w:styleId="aff7">
    <w:name w:val="Основной текст Знак"/>
    <w:basedOn w:val="a1"/>
    <w:link w:val="aff6"/>
    <w:rsid w:val="00E45979"/>
    <w:rPr>
      <w:rFonts w:ascii="Times New Roman" w:eastAsia="Times New Roman" w:hAnsi="Times New Roman" w:cs="Times New Roman"/>
      <w:sz w:val="28"/>
      <w:szCs w:val="24"/>
      <w:lang w:eastAsia="ru-RU"/>
    </w:rPr>
  </w:style>
  <w:style w:type="paragraph" w:customStyle="1" w:styleId="aff8">
    <w:name w:val="О_Т"/>
    <w:basedOn w:val="a0"/>
    <w:link w:val="aff9"/>
    <w:rsid w:val="00E45979"/>
    <w:pPr>
      <w:spacing w:after="0" w:line="288" w:lineRule="auto"/>
      <w:ind w:firstLine="539"/>
      <w:jc w:val="both"/>
    </w:pPr>
    <w:rPr>
      <w:rFonts w:ascii="Arial" w:eastAsia="Times New Roman" w:hAnsi="Arial" w:cs="Times New Roman"/>
      <w:sz w:val="28"/>
      <w:szCs w:val="28"/>
      <w:lang w:eastAsia="ru-RU"/>
    </w:rPr>
  </w:style>
  <w:style w:type="character" w:customStyle="1" w:styleId="aff9">
    <w:name w:val="О_Т Знак"/>
    <w:link w:val="aff8"/>
    <w:rsid w:val="00E45979"/>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0"/>
    <w:rsid w:val="00E45979"/>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45979"/>
  </w:style>
  <w:style w:type="paragraph" w:customStyle="1" w:styleId="-12">
    <w:name w:val="Цветной список - Акцент 12"/>
    <w:basedOn w:val="a0"/>
    <w:qFormat/>
    <w:rsid w:val="00E45979"/>
    <w:pPr>
      <w:spacing w:after="200"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45979"/>
    <w:rPr>
      <w:rFonts w:ascii="Times New Roman" w:hAnsi="Times New Roman" w:cs="Times New Roman" w:hint="default"/>
      <w:strike w:val="0"/>
      <w:dstrike w:val="0"/>
      <w:sz w:val="24"/>
      <w:szCs w:val="24"/>
      <w:u w:val="none"/>
      <w:effect w:val="none"/>
    </w:rPr>
  </w:style>
  <w:style w:type="paragraph" w:customStyle="1" w:styleId="Osnova">
    <w:name w:val="Osnova"/>
    <w:basedOn w:val="a0"/>
    <w:rsid w:val="00E4597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a">
    <w:name w:val="header"/>
    <w:basedOn w:val="a0"/>
    <w:link w:val="affb"/>
    <w:rsid w:val="00E459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b">
    <w:name w:val="Верхний колонтитул Знак"/>
    <w:basedOn w:val="a1"/>
    <w:link w:val="affa"/>
    <w:rsid w:val="00E45979"/>
    <w:rPr>
      <w:rFonts w:ascii="Times New Roman" w:eastAsia="Times New Roman" w:hAnsi="Times New Roman" w:cs="Times New Roman"/>
      <w:sz w:val="24"/>
      <w:szCs w:val="24"/>
      <w:lang w:eastAsia="ru-RU"/>
    </w:rPr>
  </w:style>
  <w:style w:type="paragraph" w:customStyle="1" w:styleId="ConsPlusNormal">
    <w:name w:val="ConsPlusNormal"/>
    <w:rsid w:val="00E459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c">
    <w:name w:val="Νξβϋι"/>
    <w:basedOn w:val="a0"/>
    <w:uiPriority w:val="99"/>
    <w:rsid w:val="00E4597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Цветной список - Акцент 11"/>
    <w:basedOn w:val="a0"/>
    <w:link w:val="-1"/>
    <w:uiPriority w:val="34"/>
    <w:qFormat/>
    <w:rsid w:val="00E45979"/>
    <w:pPr>
      <w:spacing w:after="200" w:line="276" w:lineRule="auto"/>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E45979"/>
    <w:rPr>
      <w:rFonts w:ascii="Calibri" w:eastAsia="Calibri" w:hAnsi="Calibri" w:cs="Times New Roman"/>
    </w:rPr>
  </w:style>
  <w:style w:type="character" w:customStyle="1" w:styleId="33">
    <w:name w:val="Основной текст + Курсив3"/>
    <w:uiPriority w:val="99"/>
    <w:rsid w:val="00E45979"/>
    <w:rPr>
      <w:rFonts w:ascii="Times New Roman" w:hAnsi="Times New Roman" w:cs="Times New Roman"/>
      <w:i/>
      <w:iCs/>
      <w:spacing w:val="0"/>
      <w:sz w:val="18"/>
      <w:szCs w:val="18"/>
    </w:rPr>
  </w:style>
  <w:style w:type="character" w:customStyle="1" w:styleId="affd">
    <w:name w:val="Основной текст_"/>
    <w:link w:val="82"/>
    <w:locked/>
    <w:rsid w:val="00E45979"/>
    <w:rPr>
      <w:rFonts w:ascii="Courier New" w:eastAsia="Courier New" w:hAnsi="Courier New"/>
      <w:spacing w:val="-20"/>
      <w:sz w:val="28"/>
      <w:szCs w:val="28"/>
      <w:shd w:val="clear" w:color="auto" w:fill="FFFFFF"/>
    </w:rPr>
  </w:style>
  <w:style w:type="paragraph" w:customStyle="1" w:styleId="82">
    <w:name w:val="Основной текст8"/>
    <w:basedOn w:val="a0"/>
    <w:link w:val="affd"/>
    <w:rsid w:val="00E45979"/>
    <w:pPr>
      <w:shd w:val="clear" w:color="auto" w:fill="FFFFFF"/>
      <w:spacing w:before="600" w:after="60" w:line="0" w:lineRule="atLeast"/>
      <w:ind w:hanging="2080"/>
    </w:pPr>
    <w:rPr>
      <w:rFonts w:ascii="Courier New" w:eastAsia="Courier New" w:hAnsi="Courier New"/>
      <w:spacing w:val="-20"/>
      <w:sz w:val="28"/>
      <w:szCs w:val="28"/>
    </w:rPr>
  </w:style>
  <w:style w:type="paragraph" w:styleId="affe">
    <w:name w:val="footnote text"/>
    <w:basedOn w:val="a0"/>
    <w:link w:val="afff"/>
    <w:uiPriority w:val="99"/>
    <w:rsid w:val="00E45979"/>
    <w:pPr>
      <w:spacing w:after="0" w:line="240" w:lineRule="auto"/>
    </w:pPr>
    <w:rPr>
      <w:rFonts w:ascii="Times New Roman" w:eastAsia="Times New Roman" w:hAnsi="Times New Roman" w:cs="Times New Roman"/>
      <w:sz w:val="24"/>
      <w:szCs w:val="24"/>
      <w:lang w:eastAsia="ru-RU"/>
    </w:rPr>
  </w:style>
  <w:style w:type="character" w:customStyle="1" w:styleId="afff">
    <w:name w:val="Текст сноски Знак"/>
    <w:basedOn w:val="a1"/>
    <w:link w:val="affe"/>
    <w:uiPriority w:val="99"/>
    <w:rsid w:val="00E45979"/>
    <w:rPr>
      <w:rFonts w:ascii="Times New Roman" w:eastAsia="Times New Roman" w:hAnsi="Times New Roman" w:cs="Times New Roman"/>
      <w:sz w:val="24"/>
      <w:szCs w:val="24"/>
      <w:lang w:eastAsia="ru-RU"/>
    </w:rPr>
  </w:style>
  <w:style w:type="character" w:styleId="afff0">
    <w:name w:val="footnote reference"/>
    <w:uiPriority w:val="99"/>
    <w:rsid w:val="00E45979"/>
    <w:rPr>
      <w:vertAlign w:val="superscript"/>
    </w:rPr>
  </w:style>
  <w:style w:type="paragraph" w:customStyle="1" w:styleId="220">
    <w:name w:val="Основной текст 22"/>
    <w:basedOn w:val="a0"/>
    <w:rsid w:val="00E4597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0"/>
    <w:uiPriority w:val="99"/>
    <w:rsid w:val="00E4597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1">
    <w:name w:val="List Paragraph"/>
    <w:basedOn w:val="a0"/>
    <w:link w:val="afff2"/>
    <w:uiPriority w:val="34"/>
    <w:qFormat/>
    <w:rsid w:val="00E45979"/>
    <w:pPr>
      <w:spacing w:after="200" w:line="276" w:lineRule="auto"/>
      <w:ind w:left="720"/>
      <w:contextualSpacing/>
    </w:pPr>
    <w:rPr>
      <w:rFonts w:ascii="Calibri" w:eastAsia="Calibri" w:hAnsi="Calibri" w:cs="Times New Roman"/>
    </w:rPr>
  </w:style>
  <w:style w:type="character" w:customStyle="1" w:styleId="afff2">
    <w:name w:val="Абзац списка Знак"/>
    <w:link w:val="afff1"/>
    <w:uiPriority w:val="34"/>
    <w:locked/>
    <w:rsid w:val="00E45979"/>
    <w:rPr>
      <w:rFonts w:ascii="Calibri" w:eastAsia="Calibri" w:hAnsi="Calibri" w:cs="Times New Roman"/>
    </w:rPr>
  </w:style>
  <w:style w:type="character" w:customStyle="1" w:styleId="apple-converted-space">
    <w:name w:val="apple-converted-space"/>
    <w:rsid w:val="002328D0"/>
  </w:style>
  <w:style w:type="paragraph" w:styleId="24">
    <w:name w:val="Body Text 2"/>
    <w:basedOn w:val="a0"/>
    <w:link w:val="25"/>
    <w:rsid w:val="00C27BDD"/>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1"/>
    <w:link w:val="24"/>
    <w:rsid w:val="00C27BDD"/>
    <w:rPr>
      <w:rFonts w:ascii="Times New Roman" w:eastAsia="Times New Roman" w:hAnsi="Times New Roman" w:cs="Times New Roman"/>
      <w:sz w:val="24"/>
      <w:szCs w:val="24"/>
    </w:rPr>
  </w:style>
  <w:style w:type="paragraph" w:customStyle="1" w:styleId="a">
    <w:name w:val="Заголовок_прогр"/>
    <w:basedOn w:val="1"/>
    <w:rsid w:val="00CE6A56"/>
    <w:pPr>
      <w:keepLines/>
      <w:numPr>
        <w:numId w:val="65"/>
      </w:numPr>
      <w:tabs>
        <w:tab w:val="left" w:pos="0"/>
      </w:tabs>
      <w:spacing w:after="240" w:line="276" w:lineRule="auto"/>
      <w:ind w:left="720" w:firstLine="0"/>
    </w:pPr>
    <w:rPr>
      <w:rFonts w:ascii="Cambria" w:eastAsia="@Arial Unicode MS" w:hAnsi="Cambria"/>
      <w:color w:val="365F91"/>
      <w:kern w:val="0"/>
      <w:lang w:val="en-US" w:bidi="en-US"/>
    </w:rPr>
  </w:style>
  <w:style w:type="paragraph" w:styleId="afff3">
    <w:name w:val="Body Text Indent"/>
    <w:basedOn w:val="a0"/>
    <w:link w:val="afff4"/>
    <w:unhideWhenUsed/>
    <w:rsid w:val="000C55AB"/>
    <w:pPr>
      <w:spacing w:after="120"/>
      <w:ind w:left="283"/>
    </w:pPr>
  </w:style>
  <w:style w:type="character" w:customStyle="1" w:styleId="afff4">
    <w:name w:val="Основной текст с отступом Знак"/>
    <w:basedOn w:val="a1"/>
    <w:link w:val="afff3"/>
    <w:uiPriority w:val="99"/>
    <w:semiHidden/>
    <w:rsid w:val="000C55AB"/>
  </w:style>
  <w:style w:type="paragraph" w:styleId="26">
    <w:name w:val="Body Text Indent 2"/>
    <w:basedOn w:val="a0"/>
    <w:link w:val="27"/>
    <w:unhideWhenUsed/>
    <w:rsid w:val="000C55AB"/>
    <w:pPr>
      <w:spacing w:after="120" w:line="480" w:lineRule="auto"/>
      <w:ind w:left="283"/>
    </w:pPr>
  </w:style>
  <w:style w:type="character" w:customStyle="1" w:styleId="27">
    <w:name w:val="Основной текст с отступом 2 Знак"/>
    <w:basedOn w:val="a1"/>
    <w:link w:val="26"/>
    <w:uiPriority w:val="99"/>
    <w:semiHidden/>
    <w:rsid w:val="000C55AB"/>
  </w:style>
  <w:style w:type="character" w:customStyle="1" w:styleId="80">
    <w:name w:val="Заголовок 8 Знак"/>
    <w:basedOn w:val="a1"/>
    <w:link w:val="8"/>
    <w:rsid w:val="000C55AB"/>
    <w:rPr>
      <w:rFonts w:ascii="Times New Roman" w:eastAsia="Times New Roman" w:hAnsi="Times New Roman" w:cs="Times New Roman"/>
      <w:i/>
      <w:iCs/>
      <w:sz w:val="24"/>
      <w:szCs w:val="24"/>
      <w:lang w:eastAsia="ru-RU"/>
    </w:rPr>
  </w:style>
  <w:style w:type="numbering" w:customStyle="1" w:styleId="16">
    <w:name w:val="Нет списка1"/>
    <w:next w:val="a3"/>
    <w:semiHidden/>
    <w:rsid w:val="000C55AB"/>
  </w:style>
  <w:style w:type="paragraph" w:styleId="34">
    <w:name w:val="Body Text Indent 3"/>
    <w:basedOn w:val="a0"/>
    <w:link w:val="35"/>
    <w:rsid w:val="000C55AB"/>
    <w:pPr>
      <w:spacing w:after="120" w:line="240" w:lineRule="auto"/>
      <w:ind w:left="283" w:firstLine="567"/>
      <w:jc w:val="both"/>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0C55AB"/>
    <w:rPr>
      <w:rFonts w:ascii="Times New Roman" w:eastAsia="Times New Roman" w:hAnsi="Times New Roman" w:cs="Times New Roman"/>
      <w:sz w:val="16"/>
      <w:szCs w:val="16"/>
      <w:lang w:eastAsia="ru-RU"/>
    </w:rPr>
  </w:style>
  <w:style w:type="table" w:styleId="afff5">
    <w:name w:val="Table Grid"/>
    <w:basedOn w:val="a2"/>
    <w:uiPriority w:val="59"/>
    <w:rsid w:val="000C55AB"/>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0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0C55AB"/>
    <w:rPr>
      <w:rFonts w:ascii="Courier New" w:eastAsia="Times New Roman" w:hAnsi="Courier New" w:cs="Courier New"/>
      <w:sz w:val="20"/>
      <w:szCs w:val="20"/>
      <w:lang w:eastAsia="ru-RU"/>
    </w:rPr>
  </w:style>
  <w:style w:type="paragraph" w:styleId="afff6">
    <w:name w:val="Title"/>
    <w:basedOn w:val="a0"/>
    <w:link w:val="afff7"/>
    <w:qFormat/>
    <w:rsid w:val="000C55AB"/>
    <w:pPr>
      <w:spacing w:after="0" w:line="240" w:lineRule="auto"/>
      <w:jc w:val="center"/>
    </w:pPr>
    <w:rPr>
      <w:rFonts w:ascii="Times New Roman" w:eastAsia="Times New Roman" w:hAnsi="Times New Roman" w:cs="Times New Roman"/>
      <w:sz w:val="28"/>
      <w:szCs w:val="24"/>
      <w:lang w:eastAsia="ru-RU"/>
    </w:rPr>
  </w:style>
  <w:style w:type="character" w:customStyle="1" w:styleId="afff7">
    <w:name w:val="Название Знак"/>
    <w:basedOn w:val="a1"/>
    <w:link w:val="afff6"/>
    <w:rsid w:val="000C55AB"/>
    <w:rPr>
      <w:rFonts w:ascii="Times New Roman" w:eastAsia="Times New Roman" w:hAnsi="Times New Roman" w:cs="Times New Roman"/>
      <w:sz w:val="28"/>
      <w:szCs w:val="24"/>
      <w:lang w:eastAsia="ru-RU"/>
    </w:rPr>
  </w:style>
  <w:style w:type="table" w:customStyle="1" w:styleId="17">
    <w:name w:val="Сетка таблицы1"/>
    <w:basedOn w:val="a2"/>
    <w:next w:val="afff5"/>
    <w:uiPriority w:val="39"/>
    <w:rsid w:val="003F5FF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0"/>
    <w:uiPriority w:val="99"/>
    <w:rsid w:val="00240A59"/>
    <w:pPr>
      <w:widowControl w:val="0"/>
      <w:autoSpaceDE w:val="0"/>
      <w:autoSpaceDN w:val="0"/>
      <w:adjustRightInd w:val="0"/>
      <w:spacing w:after="0" w:line="265" w:lineRule="exact"/>
      <w:ind w:firstLine="451"/>
      <w:jc w:val="both"/>
    </w:pPr>
    <w:rPr>
      <w:rFonts w:ascii="Century Schoolbook" w:eastAsiaTheme="minorEastAsia" w:hAnsi="Century Schoolbook"/>
      <w:sz w:val="24"/>
      <w:szCs w:val="24"/>
      <w:lang w:eastAsia="ru-RU"/>
    </w:rPr>
  </w:style>
  <w:style w:type="paragraph" w:customStyle="1" w:styleId="Style26">
    <w:name w:val="Style26"/>
    <w:basedOn w:val="a0"/>
    <w:uiPriority w:val="99"/>
    <w:rsid w:val="00240A59"/>
    <w:pPr>
      <w:widowControl w:val="0"/>
      <w:autoSpaceDE w:val="0"/>
      <w:autoSpaceDN w:val="0"/>
      <w:adjustRightInd w:val="0"/>
      <w:spacing w:after="0" w:line="262" w:lineRule="exact"/>
      <w:jc w:val="both"/>
    </w:pPr>
    <w:rPr>
      <w:rFonts w:ascii="Century Schoolbook" w:eastAsiaTheme="minorEastAsia" w:hAnsi="Century Schoolbook"/>
      <w:sz w:val="24"/>
      <w:szCs w:val="24"/>
      <w:lang w:eastAsia="ru-RU"/>
    </w:rPr>
  </w:style>
  <w:style w:type="paragraph" w:customStyle="1" w:styleId="Style30">
    <w:name w:val="Style30"/>
    <w:basedOn w:val="a0"/>
    <w:uiPriority w:val="99"/>
    <w:rsid w:val="00240A59"/>
    <w:pPr>
      <w:widowControl w:val="0"/>
      <w:autoSpaceDE w:val="0"/>
      <w:autoSpaceDN w:val="0"/>
      <w:adjustRightInd w:val="0"/>
      <w:spacing w:after="0" w:line="264" w:lineRule="exact"/>
      <w:ind w:firstLine="461"/>
      <w:jc w:val="both"/>
    </w:pPr>
    <w:rPr>
      <w:rFonts w:ascii="Century Schoolbook" w:eastAsiaTheme="minorEastAsia" w:hAnsi="Century Schoolbook"/>
      <w:sz w:val="24"/>
      <w:szCs w:val="24"/>
      <w:lang w:eastAsia="ru-RU"/>
    </w:rPr>
  </w:style>
  <w:style w:type="paragraph" w:customStyle="1" w:styleId="Style33">
    <w:name w:val="Style33"/>
    <w:basedOn w:val="a0"/>
    <w:uiPriority w:val="99"/>
    <w:rsid w:val="00240A59"/>
    <w:pPr>
      <w:widowControl w:val="0"/>
      <w:autoSpaceDE w:val="0"/>
      <w:autoSpaceDN w:val="0"/>
      <w:adjustRightInd w:val="0"/>
      <w:spacing w:after="0" w:line="245" w:lineRule="exact"/>
      <w:jc w:val="center"/>
    </w:pPr>
    <w:rPr>
      <w:rFonts w:ascii="Century Schoolbook" w:eastAsiaTheme="minorEastAsia" w:hAnsi="Century Schoolbook"/>
      <w:sz w:val="24"/>
      <w:szCs w:val="24"/>
      <w:lang w:eastAsia="ru-RU"/>
    </w:rPr>
  </w:style>
  <w:style w:type="paragraph" w:customStyle="1" w:styleId="Style40">
    <w:name w:val="Style40"/>
    <w:basedOn w:val="a0"/>
    <w:uiPriority w:val="99"/>
    <w:rsid w:val="00240A59"/>
    <w:pPr>
      <w:widowControl w:val="0"/>
      <w:autoSpaceDE w:val="0"/>
      <w:autoSpaceDN w:val="0"/>
      <w:adjustRightInd w:val="0"/>
      <w:spacing w:after="0" w:line="259" w:lineRule="exact"/>
      <w:jc w:val="both"/>
    </w:pPr>
    <w:rPr>
      <w:rFonts w:ascii="Century Schoolbook" w:eastAsiaTheme="minorEastAsia" w:hAnsi="Century Schoolbook"/>
      <w:sz w:val="24"/>
      <w:szCs w:val="24"/>
      <w:lang w:eastAsia="ru-RU"/>
    </w:rPr>
  </w:style>
  <w:style w:type="paragraph" w:customStyle="1" w:styleId="Style41">
    <w:name w:val="Style41"/>
    <w:basedOn w:val="a0"/>
    <w:uiPriority w:val="99"/>
    <w:rsid w:val="00240A59"/>
    <w:pPr>
      <w:widowControl w:val="0"/>
      <w:autoSpaceDE w:val="0"/>
      <w:autoSpaceDN w:val="0"/>
      <w:adjustRightInd w:val="0"/>
      <w:spacing w:after="0" w:line="259" w:lineRule="exact"/>
      <w:ind w:firstLine="451"/>
      <w:jc w:val="both"/>
    </w:pPr>
    <w:rPr>
      <w:rFonts w:ascii="Century Schoolbook" w:eastAsiaTheme="minorEastAsia" w:hAnsi="Century Schoolbook"/>
      <w:sz w:val="24"/>
      <w:szCs w:val="24"/>
      <w:lang w:eastAsia="ru-RU"/>
    </w:rPr>
  </w:style>
  <w:style w:type="paragraph" w:customStyle="1" w:styleId="Style42">
    <w:name w:val="Style42"/>
    <w:basedOn w:val="a0"/>
    <w:uiPriority w:val="99"/>
    <w:rsid w:val="00240A59"/>
    <w:pPr>
      <w:widowControl w:val="0"/>
      <w:autoSpaceDE w:val="0"/>
      <w:autoSpaceDN w:val="0"/>
      <w:adjustRightInd w:val="0"/>
      <w:spacing w:after="0" w:line="259" w:lineRule="exact"/>
      <w:ind w:firstLine="466"/>
      <w:jc w:val="both"/>
    </w:pPr>
    <w:rPr>
      <w:rFonts w:ascii="Century Schoolbook" w:eastAsiaTheme="minorEastAsia" w:hAnsi="Century Schoolbook"/>
      <w:sz w:val="24"/>
      <w:szCs w:val="24"/>
      <w:lang w:eastAsia="ru-RU"/>
    </w:rPr>
  </w:style>
  <w:style w:type="paragraph" w:customStyle="1" w:styleId="Style46">
    <w:name w:val="Style46"/>
    <w:basedOn w:val="a0"/>
    <w:uiPriority w:val="99"/>
    <w:rsid w:val="00240A59"/>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47">
    <w:name w:val="Style47"/>
    <w:basedOn w:val="a0"/>
    <w:uiPriority w:val="99"/>
    <w:rsid w:val="00240A59"/>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49">
    <w:name w:val="Style49"/>
    <w:basedOn w:val="a0"/>
    <w:uiPriority w:val="99"/>
    <w:rsid w:val="00240A59"/>
    <w:pPr>
      <w:widowControl w:val="0"/>
      <w:autoSpaceDE w:val="0"/>
      <w:autoSpaceDN w:val="0"/>
      <w:adjustRightInd w:val="0"/>
      <w:spacing w:after="0" w:line="259" w:lineRule="exact"/>
      <w:ind w:firstLine="461"/>
      <w:jc w:val="both"/>
    </w:pPr>
    <w:rPr>
      <w:rFonts w:ascii="Century Schoolbook" w:eastAsiaTheme="minorEastAsia" w:hAnsi="Century Schoolbook"/>
      <w:sz w:val="24"/>
      <w:szCs w:val="24"/>
      <w:lang w:eastAsia="ru-RU"/>
    </w:rPr>
  </w:style>
  <w:style w:type="paragraph" w:customStyle="1" w:styleId="Style57">
    <w:name w:val="Style57"/>
    <w:basedOn w:val="a0"/>
    <w:uiPriority w:val="99"/>
    <w:rsid w:val="00240A59"/>
    <w:pPr>
      <w:widowControl w:val="0"/>
      <w:autoSpaceDE w:val="0"/>
      <w:autoSpaceDN w:val="0"/>
      <w:adjustRightInd w:val="0"/>
      <w:spacing w:after="0" w:line="262" w:lineRule="exact"/>
      <w:ind w:firstLine="446"/>
    </w:pPr>
    <w:rPr>
      <w:rFonts w:ascii="Century Schoolbook" w:eastAsiaTheme="minorEastAsia" w:hAnsi="Century Schoolbook"/>
      <w:sz w:val="24"/>
      <w:szCs w:val="24"/>
      <w:lang w:eastAsia="ru-RU"/>
    </w:rPr>
  </w:style>
  <w:style w:type="character" w:customStyle="1" w:styleId="FontStyle104">
    <w:name w:val="Font Style104"/>
    <w:basedOn w:val="a1"/>
    <w:uiPriority w:val="99"/>
    <w:rsid w:val="00240A59"/>
    <w:rPr>
      <w:rFonts w:ascii="Century Schoolbook" w:hAnsi="Century Schoolbook" w:cs="Century Schoolbook"/>
      <w:sz w:val="16"/>
      <w:szCs w:val="16"/>
    </w:rPr>
  </w:style>
  <w:style w:type="character" w:customStyle="1" w:styleId="FontStyle106">
    <w:name w:val="Font Style106"/>
    <w:basedOn w:val="a1"/>
    <w:uiPriority w:val="99"/>
    <w:rsid w:val="00240A59"/>
    <w:rPr>
      <w:rFonts w:ascii="Century Schoolbook" w:hAnsi="Century Schoolbook" w:cs="Century Schoolbook"/>
      <w:b/>
      <w:bCs/>
      <w:i/>
      <w:iCs/>
      <w:sz w:val="20"/>
      <w:szCs w:val="20"/>
    </w:rPr>
  </w:style>
  <w:style w:type="character" w:customStyle="1" w:styleId="FontStyle107">
    <w:name w:val="Font Style107"/>
    <w:basedOn w:val="a1"/>
    <w:uiPriority w:val="99"/>
    <w:rsid w:val="00240A59"/>
    <w:rPr>
      <w:rFonts w:ascii="Century Schoolbook" w:hAnsi="Century Schoolbook" w:cs="Century Schoolbook"/>
      <w:i/>
      <w:iCs/>
      <w:sz w:val="20"/>
      <w:szCs w:val="20"/>
    </w:rPr>
  </w:style>
  <w:style w:type="character" w:customStyle="1" w:styleId="FontStyle108">
    <w:name w:val="Font Style108"/>
    <w:basedOn w:val="a1"/>
    <w:uiPriority w:val="99"/>
    <w:rsid w:val="00240A59"/>
    <w:rPr>
      <w:rFonts w:ascii="Century Schoolbook" w:hAnsi="Century Schoolbook" w:cs="Century Schoolbook"/>
      <w:b/>
      <w:bCs/>
      <w:sz w:val="20"/>
      <w:szCs w:val="20"/>
    </w:rPr>
  </w:style>
  <w:style w:type="character" w:customStyle="1" w:styleId="FontStyle109">
    <w:name w:val="Font Style109"/>
    <w:basedOn w:val="a1"/>
    <w:uiPriority w:val="99"/>
    <w:rsid w:val="00240A59"/>
    <w:rPr>
      <w:rFonts w:ascii="Century Schoolbook" w:hAnsi="Century Schoolbook" w:cs="Century Schoolbook"/>
      <w:sz w:val="20"/>
      <w:szCs w:val="20"/>
    </w:rPr>
  </w:style>
  <w:style w:type="table" w:customStyle="1" w:styleId="28">
    <w:name w:val="Сетка таблицы2"/>
    <w:basedOn w:val="a2"/>
    <w:next w:val="afff5"/>
    <w:uiPriority w:val="59"/>
    <w:rsid w:val="00B446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6">
    <w:name w:val="Сетка таблицы3"/>
    <w:basedOn w:val="a2"/>
    <w:next w:val="afff5"/>
    <w:uiPriority w:val="59"/>
    <w:rsid w:val="00C10E4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Заголовок4"/>
    <w:basedOn w:val="3"/>
    <w:link w:val="42"/>
    <w:autoRedefine/>
    <w:rsid w:val="006E45EA"/>
    <w:pPr>
      <w:spacing w:before="0" w:after="0"/>
      <w:ind w:firstLine="709"/>
      <w:jc w:val="both"/>
    </w:pPr>
    <w:rPr>
      <w:rFonts w:ascii="Times New Roman" w:hAnsi="Times New Roman"/>
      <w:i/>
      <w:spacing w:val="-4"/>
      <w:sz w:val="24"/>
      <w:szCs w:val="24"/>
      <w:lang w:eastAsia="ru-RU"/>
    </w:rPr>
  </w:style>
  <w:style w:type="character" w:customStyle="1" w:styleId="42">
    <w:name w:val="Заголовок4 Знак"/>
    <w:basedOn w:val="a1"/>
    <w:link w:val="41"/>
    <w:rsid w:val="006E45EA"/>
    <w:rPr>
      <w:rFonts w:ascii="Times New Roman" w:eastAsia="Times New Roman" w:hAnsi="Times New Roman" w:cs="Times New Roman"/>
      <w:b/>
      <w:bCs/>
      <w:i/>
      <w:spacing w:val="-4"/>
      <w:sz w:val="24"/>
      <w:szCs w:val="24"/>
      <w:lang w:eastAsia="ru-RU"/>
    </w:rPr>
  </w:style>
  <w:style w:type="table" w:customStyle="1" w:styleId="43">
    <w:name w:val="Сетка таблицы4"/>
    <w:basedOn w:val="a2"/>
    <w:next w:val="afff5"/>
    <w:uiPriority w:val="59"/>
    <w:rsid w:val="00F04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371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Style">
    <w:name w:val="Paragraph Style"/>
    <w:rsid w:val="00F93713"/>
    <w:pPr>
      <w:autoSpaceDE w:val="0"/>
      <w:autoSpaceDN w:val="0"/>
      <w:adjustRightInd w:val="0"/>
      <w:spacing w:after="0" w:line="240" w:lineRule="auto"/>
    </w:pPr>
    <w:rPr>
      <w:rFonts w:ascii="Arial" w:eastAsia="Calibri" w:hAnsi="Arial" w:cs="Arial"/>
      <w:sz w:val="24"/>
      <w:szCs w:val="24"/>
    </w:rPr>
  </w:style>
  <w:style w:type="paragraph" w:customStyle="1" w:styleId="Pa22">
    <w:name w:val="Pa22"/>
    <w:basedOn w:val="Default"/>
    <w:next w:val="Default"/>
    <w:uiPriority w:val="99"/>
    <w:rsid w:val="00F93713"/>
    <w:pPr>
      <w:spacing w:line="213" w:lineRule="atLeast"/>
    </w:pPr>
    <w:rPr>
      <w:rFonts w:ascii="JournalSansC" w:eastAsia="Calibri" w:hAnsi="JournalSansC" w:cs="Times New Roman"/>
      <w:color w:val="auto"/>
    </w:rPr>
  </w:style>
  <w:style w:type="character" w:customStyle="1" w:styleId="A30">
    <w:name w:val="A3"/>
    <w:uiPriority w:val="99"/>
    <w:rsid w:val="00F93713"/>
    <w:rPr>
      <w:rFonts w:cs="JournalSansC"/>
      <w:b/>
      <w:bCs/>
      <w:color w:val="000000"/>
      <w:sz w:val="33"/>
      <w:szCs w:val="33"/>
    </w:rPr>
  </w:style>
  <w:style w:type="paragraph" w:customStyle="1" w:styleId="Pa25">
    <w:name w:val="Pa25"/>
    <w:basedOn w:val="Default"/>
    <w:next w:val="Default"/>
    <w:uiPriority w:val="99"/>
    <w:rsid w:val="00F93713"/>
    <w:pPr>
      <w:spacing w:line="161" w:lineRule="atLeast"/>
    </w:pPr>
    <w:rPr>
      <w:rFonts w:ascii="JournalSansC" w:eastAsia="Calibri" w:hAnsi="JournalSansC" w:cs="Times New Roman"/>
      <w:color w:val="auto"/>
    </w:rPr>
  </w:style>
  <w:style w:type="paragraph" w:customStyle="1" w:styleId="Pa26">
    <w:name w:val="Pa26"/>
    <w:basedOn w:val="Default"/>
    <w:next w:val="Default"/>
    <w:uiPriority w:val="99"/>
    <w:rsid w:val="00F93713"/>
    <w:pPr>
      <w:spacing w:line="161" w:lineRule="atLeast"/>
    </w:pPr>
    <w:rPr>
      <w:rFonts w:ascii="JournalSansC" w:eastAsia="Calibri" w:hAnsi="JournalSansC" w:cs="Times New Roman"/>
      <w:color w:val="auto"/>
    </w:rPr>
  </w:style>
  <w:style w:type="paragraph" w:customStyle="1" w:styleId="Pa27">
    <w:name w:val="Pa27"/>
    <w:basedOn w:val="Default"/>
    <w:next w:val="Default"/>
    <w:uiPriority w:val="99"/>
    <w:rsid w:val="00F93713"/>
    <w:pPr>
      <w:spacing w:line="161" w:lineRule="atLeast"/>
    </w:pPr>
    <w:rPr>
      <w:rFonts w:ascii="JournalSansC" w:eastAsia="Calibri" w:hAnsi="JournalSansC" w:cs="Times New Roman"/>
      <w:color w:val="auto"/>
    </w:rPr>
  </w:style>
  <w:style w:type="paragraph" w:styleId="afff8">
    <w:name w:val="Plain Text"/>
    <w:basedOn w:val="a0"/>
    <w:link w:val="afff9"/>
    <w:uiPriority w:val="99"/>
    <w:unhideWhenUsed/>
    <w:rsid w:val="00A74373"/>
    <w:pPr>
      <w:spacing w:after="0" w:line="240" w:lineRule="auto"/>
    </w:pPr>
    <w:rPr>
      <w:rFonts w:ascii="Consolas" w:hAnsi="Consolas"/>
      <w:sz w:val="21"/>
      <w:szCs w:val="21"/>
    </w:rPr>
  </w:style>
  <w:style w:type="character" w:customStyle="1" w:styleId="afff9">
    <w:name w:val="Текст Знак"/>
    <w:basedOn w:val="a1"/>
    <w:link w:val="afff8"/>
    <w:uiPriority w:val="99"/>
    <w:rsid w:val="00A7437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956</TotalTime>
  <Pages>269</Pages>
  <Words>94185</Words>
  <Characters>536859</Characters>
  <Application>Microsoft Office Word</Application>
  <DocSecurity>0</DocSecurity>
  <Lines>4473</Lines>
  <Paragraphs>1259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аап</cp:lastModifiedBy>
  <cp:revision>24</cp:revision>
  <cp:lastPrinted>2015-09-05T10:48:00Z</cp:lastPrinted>
  <dcterms:created xsi:type="dcterms:W3CDTF">2015-08-20T12:02:00Z</dcterms:created>
  <dcterms:modified xsi:type="dcterms:W3CDTF">2015-09-09T03:28:00Z</dcterms:modified>
</cp:coreProperties>
</file>